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C3" w:rsidRDefault="00151C0B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8" w14:anchorId="3F09F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05822934" r:id="rId8"/>
        </w:object>
      </w:r>
    </w:p>
    <w:p w:rsidR="001F52C4" w:rsidRPr="001F52C4" w:rsidRDefault="001F52C4" w:rsidP="001F52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F52C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F52C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F52C4" w:rsidRPr="001F52C4" w:rsidRDefault="001F52C4" w:rsidP="001F52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F52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F52C4" w:rsidRPr="001F52C4" w:rsidRDefault="001F52C4" w:rsidP="001F52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F52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2C55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F52C4" w:rsidRPr="001F52C4" w:rsidRDefault="001F52C4" w:rsidP="001F52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52C4" w:rsidRPr="001F52C4" w:rsidRDefault="001F52C4" w:rsidP="001F52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52C4" w:rsidRPr="001F52C4" w:rsidRDefault="001F52C4" w:rsidP="001F52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F52C4">
        <w:rPr>
          <w:rFonts w:ascii="Liberation Serif" w:hAnsi="Liberation Serif"/>
          <w:sz w:val="24"/>
        </w:rPr>
        <w:t>от__</w:t>
      </w:r>
      <w:r w:rsidR="00571F99">
        <w:rPr>
          <w:rFonts w:ascii="Liberation Serif" w:hAnsi="Liberation Serif"/>
          <w:sz w:val="24"/>
          <w:u w:val="single"/>
        </w:rPr>
        <w:t>08.02.2022</w:t>
      </w:r>
      <w:r w:rsidRPr="001F52C4">
        <w:rPr>
          <w:rFonts w:ascii="Liberation Serif" w:hAnsi="Liberation Serif"/>
          <w:sz w:val="24"/>
        </w:rPr>
        <w:t>__</w:t>
      </w:r>
      <w:proofErr w:type="gramStart"/>
      <w:r w:rsidRPr="001F52C4">
        <w:rPr>
          <w:rFonts w:ascii="Liberation Serif" w:hAnsi="Liberation Serif"/>
          <w:sz w:val="24"/>
        </w:rPr>
        <w:t>_  №</w:t>
      </w:r>
      <w:proofErr w:type="gramEnd"/>
      <w:r w:rsidRPr="001F52C4">
        <w:rPr>
          <w:rFonts w:ascii="Liberation Serif" w:hAnsi="Liberation Serif"/>
          <w:sz w:val="24"/>
        </w:rPr>
        <w:t xml:space="preserve">  ___</w:t>
      </w:r>
      <w:r w:rsidR="00571F99">
        <w:rPr>
          <w:rFonts w:ascii="Liberation Serif" w:hAnsi="Liberation Serif"/>
          <w:sz w:val="24"/>
          <w:u w:val="single"/>
        </w:rPr>
        <w:t>137-П</w:t>
      </w:r>
      <w:r w:rsidRPr="001F52C4">
        <w:rPr>
          <w:rFonts w:ascii="Liberation Serif" w:hAnsi="Liberation Serif"/>
          <w:sz w:val="24"/>
        </w:rPr>
        <w:t>___</w:t>
      </w:r>
    </w:p>
    <w:p w:rsidR="001F52C4" w:rsidRPr="001F52C4" w:rsidRDefault="001F52C4" w:rsidP="001F52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F52C4" w:rsidRPr="001F52C4" w:rsidRDefault="001F52C4" w:rsidP="001F52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F52C4">
        <w:rPr>
          <w:rFonts w:ascii="Liberation Serif" w:hAnsi="Liberation Serif"/>
          <w:sz w:val="24"/>
          <w:szCs w:val="24"/>
        </w:rPr>
        <w:t>г. Заречный</w:t>
      </w:r>
    </w:p>
    <w:p w:rsidR="002325C3" w:rsidRDefault="002325C3">
      <w:pPr>
        <w:jc w:val="both"/>
        <w:rPr>
          <w:rFonts w:ascii="Liberation Serif" w:hAnsi="Liberation Serif"/>
          <w:sz w:val="28"/>
          <w:szCs w:val="28"/>
        </w:rPr>
      </w:pPr>
    </w:p>
    <w:p w:rsidR="001F52C4" w:rsidRDefault="001F52C4">
      <w:pPr>
        <w:jc w:val="both"/>
        <w:rPr>
          <w:rFonts w:ascii="Liberation Serif" w:hAnsi="Liberation Serif"/>
          <w:sz w:val="28"/>
          <w:szCs w:val="28"/>
        </w:rPr>
      </w:pPr>
    </w:p>
    <w:p w:rsidR="001F52C4" w:rsidRDefault="00151C0B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формы проверочного листа, применяемого </w:t>
      </w:r>
    </w:p>
    <w:p w:rsidR="001F52C4" w:rsidRDefault="00151C0B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при осуществлении муниципального контроля в сфере благоустройства </w:t>
      </w:r>
    </w:p>
    <w:p w:rsidR="002325C3" w:rsidRDefault="00151C0B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на территории городского округа Заречный</w:t>
      </w:r>
    </w:p>
    <w:p w:rsidR="002325C3" w:rsidRDefault="002325C3">
      <w:pPr>
        <w:jc w:val="both"/>
        <w:rPr>
          <w:rFonts w:ascii="Liberation Serif" w:hAnsi="Liberation Serif"/>
          <w:b/>
          <w:sz w:val="28"/>
          <w:szCs w:val="28"/>
        </w:rPr>
      </w:pPr>
    </w:p>
    <w:p w:rsidR="001F52C4" w:rsidRDefault="001F52C4">
      <w:pPr>
        <w:jc w:val="both"/>
        <w:rPr>
          <w:rFonts w:ascii="Liberation Serif" w:hAnsi="Liberation Serif"/>
          <w:b/>
          <w:sz w:val="28"/>
          <w:szCs w:val="28"/>
        </w:rPr>
      </w:pPr>
    </w:p>
    <w:p w:rsidR="002325C3" w:rsidRDefault="00151C0B">
      <w:pPr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 ст. 28, 31 Устава городского округа Заречный администрация городского округа Заречный</w:t>
      </w:r>
    </w:p>
    <w:p w:rsidR="002325C3" w:rsidRDefault="00151C0B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2325C3" w:rsidRDefault="00151C0B">
      <w:pPr>
        <w:widowControl/>
        <w:ind w:firstLine="851"/>
        <w:jc w:val="both"/>
      </w:pPr>
      <w:r>
        <w:rPr>
          <w:rFonts w:ascii="Liberation Serif" w:hAnsi="Liberation Serif"/>
          <w:sz w:val="28"/>
          <w:szCs w:val="28"/>
        </w:rPr>
        <w:t>1. Утвердить форму проверочного листа, применяемого при осуществлении муниципального контроля в сфере благоустройства на территории городского округа Заречный (прилагается).</w:t>
      </w:r>
    </w:p>
    <w:p w:rsidR="002325C3" w:rsidRDefault="00151C0B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 w:rsidR="002325C3" w:rsidRDefault="00151C0B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325C3" w:rsidRDefault="00151C0B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2325C3" w:rsidRDefault="00151C0B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 А.В. Захарцев</w:t>
      </w: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52C4" w:rsidRDefault="001F52C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2325C3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25C3" w:rsidRDefault="00151C0B" w:rsidP="001F52C4">
      <w:pPr>
        <w:autoSpaceDE w:val="0"/>
        <w:ind w:left="5387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УТВЕРЖДЕНА</w:t>
      </w:r>
    </w:p>
    <w:p w:rsidR="002325C3" w:rsidRDefault="00151C0B" w:rsidP="001F52C4">
      <w:pPr>
        <w:autoSpaceDE w:val="0"/>
        <w:ind w:left="5387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2325C3" w:rsidRDefault="00151C0B" w:rsidP="001F52C4">
      <w:pPr>
        <w:autoSpaceDE w:val="0"/>
        <w:ind w:left="5387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571F99" w:rsidRPr="001F52C4" w:rsidRDefault="00571F99" w:rsidP="00571F99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1F52C4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08.02.2022</w:t>
      </w:r>
      <w:r w:rsidRPr="001F52C4">
        <w:rPr>
          <w:rFonts w:ascii="Liberation Serif" w:hAnsi="Liberation Serif"/>
          <w:sz w:val="24"/>
        </w:rPr>
        <w:t>__</w:t>
      </w:r>
      <w:proofErr w:type="gramStart"/>
      <w:r w:rsidRPr="001F52C4">
        <w:rPr>
          <w:rFonts w:ascii="Liberation Serif" w:hAnsi="Liberation Serif"/>
          <w:sz w:val="24"/>
        </w:rPr>
        <w:t>_  №</w:t>
      </w:r>
      <w:proofErr w:type="gramEnd"/>
      <w:r w:rsidRPr="001F52C4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137-П</w:t>
      </w:r>
      <w:r w:rsidRPr="001F52C4">
        <w:rPr>
          <w:rFonts w:ascii="Liberation Serif" w:hAnsi="Liberation Serif"/>
          <w:sz w:val="24"/>
        </w:rPr>
        <w:t>___</w:t>
      </w:r>
    </w:p>
    <w:p w:rsidR="002325C3" w:rsidRDefault="00151C0B" w:rsidP="00571F99">
      <w:pPr>
        <w:autoSpaceDE w:val="0"/>
        <w:ind w:left="5387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Заречный»</w:t>
      </w:r>
    </w:p>
    <w:p w:rsidR="002325C3" w:rsidRDefault="002325C3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2325C3" w:rsidRDefault="00151C0B">
      <w:pPr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 </w:t>
      </w:r>
    </w:p>
    <w:p w:rsidR="002325C3" w:rsidRDefault="00151C0B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tbl>
      <w:tblPr>
        <w:tblW w:w="9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  <w:gridCol w:w="110"/>
        <w:gridCol w:w="40"/>
      </w:tblGrid>
      <w:tr w:rsidR="002325C3">
        <w:trPr>
          <w:trHeight w:val="962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2325C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31"/>
              <w:gridCol w:w="708"/>
            </w:tblGrid>
            <w:tr w:rsidR="002325C3">
              <w:tc>
                <w:tcPr>
                  <w:tcW w:w="893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QR-код</w:t>
                  </w:r>
                </w:p>
              </w:tc>
            </w:tr>
            <w:tr w:rsidR="002325C3">
              <w:tc>
                <w:tcPr>
                  <w:tcW w:w="893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>
              <w:tc>
                <w:tcPr>
                  <w:tcW w:w="9639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325C3" w:rsidRDefault="00151C0B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Проверочный лист, применяемый при осуществлении муниципального контроля в сфере благоустройства на территории городского округа Заречный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center"/>
            </w:pPr>
          </w:p>
        </w:tc>
      </w:tr>
      <w:tr w:rsidR="002325C3">
        <w:tc>
          <w:tcPr>
            <w:tcW w:w="9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325C3" w:rsidRDefault="00151C0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Наименование контрольного органа</w:t>
            </w:r>
          </w:p>
          <w:p w:rsidR="002325C3" w:rsidRDefault="002325C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tabs>
                <w:tab w:val="left" w:pos="993"/>
              </w:tabs>
              <w:spacing w:before="240" w:after="200" w:line="228" w:lineRule="auto"/>
              <w:ind w:right="251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городского округа Заречный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tabs>
                <w:tab w:val="left" w:pos="993"/>
              </w:tabs>
              <w:spacing w:before="240" w:after="200" w:line="228" w:lineRule="auto"/>
              <w:ind w:right="251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tabs>
                <w:tab w:val="left" w:pos="993"/>
              </w:tabs>
              <w:spacing w:before="240" w:after="200" w:line="228" w:lineRule="auto"/>
              <w:ind w:right="251"/>
              <w:jc w:val="both"/>
            </w:pPr>
          </w:p>
        </w:tc>
      </w:tr>
      <w:tr w:rsidR="002325C3"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749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Объект муниципального контроля________________________________________________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Реквизиты решения о проведении контрольного мероприятия: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2325C3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25C3" w:rsidRDefault="00151C0B">
            <w:pPr>
              <w:widowControl/>
              <w:ind w:right="25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</w:t>
            </w:r>
            <w:r w:rsidR="001F52C4">
              <w:rPr>
                <w:rFonts w:ascii="Liberation Serif" w:hAnsi="Liberation Serif"/>
                <w:sz w:val="24"/>
                <w:szCs w:val="24"/>
              </w:rPr>
              <w:t>__________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5C3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C3" w:rsidRDefault="00151C0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9497" w:type="dxa"/>
              <w:tblInd w:w="13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1800"/>
              <w:gridCol w:w="354"/>
              <w:gridCol w:w="405"/>
              <w:gridCol w:w="1464"/>
              <w:gridCol w:w="1788"/>
            </w:tblGrid>
            <w:tr w:rsidR="002325C3" w:rsidTr="001F52C4">
              <w:tc>
                <w:tcPr>
                  <w:tcW w:w="567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2325C3" w:rsidRDefault="00151C0B">
                  <w:pPr>
                    <w:widowControl/>
                    <w:ind w:left="57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11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2325C3" w:rsidTr="001F52C4">
              <w:tc>
                <w:tcPr>
                  <w:tcW w:w="567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0236" w:rsidRDefault="00360236" w:rsidP="00360236">
                  <w:pPr>
                    <w:widowControl/>
                    <w:ind w:left="36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360236" w:rsidP="00360236">
                  <w:pPr>
                    <w:widowControl/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Обеспечивается ли при производстве работ по строительству, реконструкции, капитальному ремонту, ремонту объектов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360236" w:rsidP="00360236">
                  <w:pPr>
                    <w:widowControl/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360236" w:rsidP="00360236">
                  <w:pPr>
                    <w:widowControl/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325C3" w:rsidTr="001F52C4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360236" w:rsidP="00360236">
                  <w:pPr>
                    <w:widowControl/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6.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5C3" w:rsidRDefault="002325C3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2325C3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2325C3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325C3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325C3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325C3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5C3" w:rsidRDefault="00151C0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25C3" w:rsidRDefault="002325C3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25C3" w:rsidRDefault="002325C3">
      <w:pPr>
        <w:widowControl/>
        <w:jc w:val="center"/>
        <w:rPr>
          <w:rFonts w:ascii="Liberation Serif" w:hAnsi="Liberation Serif"/>
          <w:sz w:val="24"/>
          <w:szCs w:val="24"/>
        </w:rPr>
      </w:pPr>
    </w:p>
    <w:sectPr w:rsidR="002325C3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96" w:rsidRDefault="00827996">
      <w:r>
        <w:separator/>
      </w:r>
    </w:p>
  </w:endnote>
  <w:endnote w:type="continuationSeparator" w:id="0">
    <w:p w:rsidR="00827996" w:rsidRDefault="008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96" w:rsidRDefault="00827996">
      <w:r>
        <w:rPr>
          <w:color w:val="000000"/>
        </w:rPr>
        <w:separator/>
      </w:r>
    </w:p>
  </w:footnote>
  <w:footnote w:type="continuationSeparator" w:id="0">
    <w:p w:rsidR="00827996" w:rsidRDefault="008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88" w:rsidRPr="001F52C4" w:rsidRDefault="00151C0B">
    <w:pPr>
      <w:pStyle w:val="a8"/>
      <w:jc w:val="center"/>
      <w:rPr>
        <w:rFonts w:ascii="Liberation Serif" w:hAnsi="Liberation Serif" w:cs="Liberation Serif"/>
        <w:sz w:val="24"/>
      </w:rPr>
    </w:pPr>
    <w:r w:rsidRPr="001F52C4">
      <w:rPr>
        <w:rFonts w:ascii="Liberation Serif" w:hAnsi="Liberation Serif" w:cs="Liberation Serif"/>
        <w:sz w:val="24"/>
      </w:rPr>
      <w:fldChar w:fldCharType="begin"/>
    </w:r>
    <w:r w:rsidRPr="001F52C4">
      <w:rPr>
        <w:rFonts w:ascii="Liberation Serif" w:hAnsi="Liberation Serif" w:cs="Liberation Serif"/>
        <w:sz w:val="24"/>
      </w:rPr>
      <w:instrText xml:space="preserve"> PAGE </w:instrText>
    </w:r>
    <w:r w:rsidRPr="001F52C4">
      <w:rPr>
        <w:rFonts w:ascii="Liberation Serif" w:hAnsi="Liberation Serif" w:cs="Liberation Serif"/>
        <w:sz w:val="24"/>
      </w:rPr>
      <w:fldChar w:fldCharType="separate"/>
    </w:r>
    <w:r w:rsidR="00360236">
      <w:rPr>
        <w:rFonts w:ascii="Liberation Serif" w:hAnsi="Liberation Serif" w:cs="Liberation Serif"/>
        <w:noProof/>
        <w:sz w:val="24"/>
      </w:rPr>
      <w:t>3</w:t>
    </w:r>
    <w:r w:rsidRPr="001F52C4">
      <w:rPr>
        <w:rFonts w:ascii="Liberation Serif" w:hAnsi="Liberation Serif" w:cs="Liberation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D00"/>
    <w:multiLevelType w:val="multilevel"/>
    <w:tmpl w:val="1542F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C3"/>
    <w:rsid w:val="000A1834"/>
    <w:rsid w:val="00151C0B"/>
    <w:rsid w:val="001F52C4"/>
    <w:rsid w:val="002325C3"/>
    <w:rsid w:val="00360236"/>
    <w:rsid w:val="00571F99"/>
    <w:rsid w:val="008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668"/>
  <w15:docId w15:val="{1982FDF9-2E8A-4F63-A680-680AAC1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2022-02-07T09:41:00Z</cp:lastPrinted>
  <dcterms:created xsi:type="dcterms:W3CDTF">2022-02-07T09:41:00Z</dcterms:created>
  <dcterms:modified xsi:type="dcterms:W3CDTF">2022-02-08T05:20:00Z</dcterms:modified>
</cp:coreProperties>
</file>