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C9" w:rsidRDefault="00904CEE" w:rsidP="00956163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 w:rsidRPr="00495E07">
        <w:object w:dxaOrig="4491" w:dyaOrig="5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2pt" o:ole="">
            <v:imagedata r:id="rId8" o:title=""/>
          </v:shape>
          <o:OLEObject Type="Embed" ProgID="Word.Picture.8" ShapeID="_x0000_i1025" DrawAspect="Content" ObjectID="_1769337544" r:id="rId9"/>
        </w:object>
      </w:r>
    </w:p>
    <w:p w:rsidR="00186CC9" w:rsidRPr="009403C4" w:rsidRDefault="00186CC9" w:rsidP="00956163">
      <w:pPr>
        <w:spacing w:line="360" w:lineRule="auto"/>
        <w:jc w:val="center"/>
        <w:rPr>
          <w:rFonts w:ascii="Liberation Serif" w:hAnsi="Liberation Serif"/>
          <w:caps/>
          <w:szCs w:val="28"/>
        </w:rPr>
      </w:pPr>
      <w:r w:rsidRPr="009403C4">
        <w:rPr>
          <w:rFonts w:ascii="Liberation Serif" w:hAnsi="Liberation Serif"/>
          <w:caps/>
          <w:szCs w:val="28"/>
        </w:rPr>
        <w:t>АДМИНИСТРАЦИЯ ГОРОДСКОГО ОКРУГА ЗАРЕЧНЫЙ</w:t>
      </w:r>
    </w:p>
    <w:p w:rsidR="00186CC9" w:rsidRPr="009403C4" w:rsidRDefault="00186CC9" w:rsidP="00956163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9403C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86CC9" w:rsidRPr="009403C4" w:rsidRDefault="00BD3F62" w:rsidP="00956163">
      <w:pPr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line w14:anchorId="69BDF678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186CC9" w:rsidRPr="009403C4" w:rsidRDefault="00186CC9" w:rsidP="00956163">
      <w:pPr>
        <w:rPr>
          <w:rFonts w:ascii="Liberation Serif" w:hAnsi="Liberation Serif"/>
          <w:sz w:val="16"/>
          <w:szCs w:val="16"/>
        </w:rPr>
      </w:pPr>
    </w:p>
    <w:p w:rsidR="00186CC9" w:rsidRPr="009403C4" w:rsidRDefault="00186CC9" w:rsidP="00956163">
      <w:pPr>
        <w:rPr>
          <w:rFonts w:ascii="Liberation Serif" w:hAnsi="Liberation Serif"/>
          <w:sz w:val="16"/>
          <w:szCs w:val="16"/>
        </w:rPr>
      </w:pPr>
    </w:p>
    <w:p w:rsidR="00186CC9" w:rsidRPr="00903CE9" w:rsidRDefault="00186CC9" w:rsidP="00956163">
      <w:pPr>
        <w:rPr>
          <w:rFonts w:ascii="Liberation Serif" w:hAnsi="Liberation Serif"/>
          <w:sz w:val="24"/>
          <w:szCs w:val="24"/>
        </w:rPr>
      </w:pPr>
      <w:r w:rsidRPr="00903CE9">
        <w:rPr>
          <w:rFonts w:ascii="Liberation Serif" w:hAnsi="Liberation Serif"/>
          <w:sz w:val="24"/>
          <w:szCs w:val="24"/>
        </w:rPr>
        <w:t>от___</w:t>
      </w:r>
      <w:r w:rsidR="00903CE9" w:rsidRPr="00903CE9">
        <w:rPr>
          <w:rFonts w:ascii="Liberation Serif" w:hAnsi="Liberation Serif"/>
          <w:sz w:val="24"/>
          <w:szCs w:val="24"/>
          <w:u w:val="single"/>
        </w:rPr>
        <w:t>31.10.2019</w:t>
      </w:r>
      <w:r w:rsidRPr="00903CE9">
        <w:rPr>
          <w:rFonts w:ascii="Liberation Serif" w:hAnsi="Liberation Serif"/>
          <w:sz w:val="24"/>
          <w:szCs w:val="24"/>
        </w:rPr>
        <w:t>____ № ___</w:t>
      </w:r>
      <w:r w:rsidR="00903CE9" w:rsidRPr="00903CE9">
        <w:rPr>
          <w:rFonts w:ascii="Liberation Serif" w:hAnsi="Liberation Serif"/>
          <w:sz w:val="24"/>
          <w:szCs w:val="24"/>
          <w:u w:val="single"/>
        </w:rPr>
        <w:t>1072-П</w:t>
      </w:r>
      <w:r w:rsidRPr="00903CE9">
        <w:rPr>
          <w:rFonts w:ascii="Liberation Serif" w:hAnsi="Liberation Serif"/>
          <w:sz w:val="24"/>
          <w:szCs w:val="24"/>
        </w:rPr>
        <w:t>____</w:t>
      </w:r>
    </w:p>
    <w:p w:rsidR="00186CC9" w:rsidRPr="00903CE9" w:rsidRDefault="00186CC9" w:rsidP="00956163">
      <w:pPr>
        <w:rPr>
          <w:rFonts w:ascii="Liberation Serif" w:hAnsi="Liberation Serif"/>
          <w:sz w:val="24"/>
          <w:szCs w:val="24"/>
        </w:rPr>
      </w:pPr>
    </w:p>
    <w:p w:rsidR="00186CC9" w:rsidRPr="00903CE9" w:rsidRDefault="00186CC9" w:rsidP="00956163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903CE9">
        <w:rPr>
          <w:rFonts w:ascii="Liberation Serif" w:hAnsi="Liberation Serif"/>
          <w:sz w:val="24"/>
          <w:szCs w:val="24"/>
        </w:rPr>
        <w:t>г. Заречный</w:t>
      </w:r>
    </w:p>
    <w:p w:rsidR="00186CC9" w:rsidRPr="009403C4" w:rsidRDefault="00186CC9" w:rsidP="00956163">
      <w:pPr>
        <w:rPr>
          <w:rFonts w:ascii="Liberation Serif" w:hAnsi="Liberation Serif"/>
          <w:szCs w:val="28"/>
        </w:rPr>
      </w:pPr>
    </w:p>
    <w:p w:rsidR="00186CC9" w:rsidRPr="009403C4" w:rsidRDefault="00186CC9" w:rsidP="00956163">
      <w:pPr>
        <w:rPr>
          <w:rFonts w:ascii="Liberation Serif" w:hAnsi="Liberation Serif"/>
          <w:szCs w:val="28"/>
        </w:rPr>
      </w:pPr>
    </w:p>
    <w:p w:rsidR="008744BC" w:rsidRPr="00184A15" w:rsidRDefault="008744BC" w:rsidP="009561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84A15">
        <w:rPr>
          <w:rFonts w:ascii="Liberation Serif" w:hAnsi="Liberation Serif"/>
          <w:b/>
          <w:szCs w:val="28"/>
        </w:rPr>
        <w:t>Об утверждении муниципальной программы «Управление муниципальными финансами го</w:t>
      </w:r>
      <w:r w:rsidR="00C34DFC">
        <w:rPr>
          <w:rFonts w:ascii="Liberation Serif" w:hAnsi="Liberation Serif"/>
          <w:b/>
          <w:szCs w:val="28"/>
        </w:rPr>
        <w:t>родского округа Заречный до 2026</w:t>
      </w:r>
      <w:r w:rsidRPr="00184A15">
        <w:rPr>
          <w:rFonts w:ascii="Liberation Serif" w:hAnsi="Liberation Serif"/>
          <w:b/>
          <w:szCs w:val="28"/>
        </w:rPr>
        <w:t xml:space="preserve"> года»</w:t>
      </w:r>
    </w:p>
    <w:p w:rsidR="00860B0A" w:rsidRPr="00945E50" w:rsidRDefault="000155E3" w:rsidP="00956163">
      <w:pPr>
        <w:jc w:val="center"/>
        <w:rPr>
          <w:rFonts w:ascii="Liberation Serif" w:hAnsi="Liberation Serif"/>
          <w:sz w:val="24"/>
          <w:szCs w:val="24"/>
        </w:rPr>
      </w:pPr>
      <w:r w:rsidRPr="00945E50">
        <w:rPr>
          <w:rFonts w:ascii="Liberation Serif" w:hAnsi="Liberation Serif"/>
          <w:sz w:val="24"/>
          <w:szCs w:val="24"/>
        </w:rPr>
        <w:t>(в редакции постановлени</w:t>
      </w:r>
      <w:r w:rsidR="00B824A5" w:rsidRPr="00945E50">
        <w:rPr>
          <w:rFonts w:ascii="Liberation Serif" w:hAnsi="Liberation Serif"/>
          <w:sz w:val="24"/>
          <w:szCs w:val="24"/>
        </w:rPr>
        <w:t>й</w:t>
      </w:r>
      <w:r w:rsidRPr="00945E50">
        <w:rPr>
          <w:rFonts w:ascii="Liberation Serif" w:hAnsi="Liberation Serif"/>
          <w:sz w:val="24"/>
          <w:szCs w:val="24"/>
        </w:rPr>
        <w:t xml:space="preserve"> от 13.03.2020 № 218-П</w:t>
      </w:r>
      <w:r w:rsidR="00B824A5" w:rsidRPr="00945E50">
        <w:rPr>
          <w:rFonts w:ascii="Liberation Serif" w:hAnsi="Liberation Serif"/>
          <w:sz w:val="24"/>
          <w:szCs w:val="24"/>
        </w:rPr>
        <w:t>, от 10.08.2020 № 572-П</w:t>
      </w:r>
      <w:r w:rsidR="00860B0A" w:rsidRPr="00945E50">
        <w:rPr>
          <w:rFonts w:ascii="Liberation Serif" w:hAnsi="Liberation Serif"/>
          <w:sz w:val="24"/>
          <w:szCs w:val="24"/>
        </w:rPr>
        <w:t xml:space="preserve">, </w:t>
      </w:r>
    </w:p>
    <w:p w:rsidR="00600CAE" w:rsidRDefault="00860B0A" w:rsidP="00956163">
      <w:pPr>
        <w:jc w:val="center"/>
        <w:rPr>
          <w:rFonts w:ascii="Liberation Serif" w:hAnsi="Liberation Serif"/>
          <w:sz w:val="24"/>
          <w:szCs w:val="24"/>
        </w:rPr>
      </w:pPr>
      <w:r w:rsidRPr="00945E50">
        <w:rPr>
          <w:rFonts w:ascii="Liberation Serif" w:hAnsi="Liberation Serif"/>
          <w:sz w:val="24"/>
          <w:szCs w:val="24"/>
        </w:rPr>
        <w:t>от 16.12.2020 № 983-П</w:t>
      </w:r>
      <w:r w:rsidR="00945E50" w:rsidRPr="00945E50">
        <w:rPr>
          <w:rFonts w:ascii="Liberation Serif" w:hAnsi="Liberation Serif"/>
          <w:sz w:val="24"/>
          <w:szCs w:val="24"/>
        </w:rPr>
        <w:t>, от 09.02.2021 № 131-П</w:t>
      </w:r>
      <w:r w:rsidR="00D4722D">
        <w:rPr>
          <w:rFonts w:ascii="Liberation Serif" w:hAnsi="Liberation Serif"/>
          <w:sz w:val="24"/>
          <w:szCs w:val="24"/>
        </w:rPr>
        <w:t>, от 17.09.2021 № 940-П, от 10.12.2021 № 1213-П</w:t>
      </w:r>
      <w:r w:rsidR="00600CAE">
        <w:rPr>
          <w:rFonts w:ascii="Liberation Serif" w:hAnsi="Liberation Serif"/>
          <w:sz w:val="24"/>
          <w:szCs w:val="24"/>
        </w:rPr>
        <w:t>,</w:t>
      </w:r>
    </w:p>
    <w:p w:rsidR="00C17F34" w:rsidRDefault="00600CAE" w:rsidP="0095616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30.12.2021 № 1324-П</w:t>
      </w:r>
      <w:r w:rsidR="00312606">
        <w:rPr>
          <w:rFonts w:ascii="Liberation Serif" w:hAnsi="Liberation Serif"/>
          <w:sz w:val="24"/>
          <w:szCs w:val="24"/>
        </w:rPr>
        <w:t>, от 30.06.2022 № 865-П</w:t>
      </w:r>
      <w:r w:rsidR="00F65F8B">
        <w:rPr>
          <w:rFonts w:ascii="Liberation Serif" w:hAnsi="Liberation Serif"/>
          <w:sz w:val="24"/>
          <w:szCs w:val="24"/>
        </w:rPr>
        <w:t>, от 18.11.2022 № 1421-П</w:t>
      </w:r>
      <w:r w:rsidR="008C03AA">
        <w:rPr>
          <w:rFonts w:ascii="Liberation Serif" w:hAnsi="Liberation Serif"/>
          <w:sz w:val="24"/>
          <w:szCs w:val="24"/>
        </w:rPr>
        <w:t>, от 13.01.2023 № 34-П</w:t>
      </w:r>
      <w:r w:rsidR="0012732E">
        <w:rPr>
          <w:rFonts w:ascii="Liberation Serif" w:hAnsi="Liberation Serif"/>
          <w:sz w:val="24"/>
          <w:szCs w:val="24"/>
        </w:rPr>
        <w:t>, от 31.01.2023 № 122-П</w:t>
      </w:r>
      <w:r w:rsidR="00B355C2">
        <w:rPr>
          <w:rFonts w:ascii="Liberation Serif" w:hAnsi="Liberation Serif"/>
          <w:sz w:val="24"/>
          <w:szCs w:val="24"/>
        </w:rPr>
        <w:t>, от 22.05.2023 № 608-П</w:t>
      </w:r>
      <w:r w:rsidR="001513CF">
        <w:rPr>
          <w:rFonts w:ascii="Liberation Serif" w:hAnsi="Liberation Serif"/>
          <w:sz w:val="24"/>
          <w:szCs w:val="24"/>
        </w:rPr>
        <w:t>, от 28.11.2023 № 1542-П</w:t>
      </w:r>
      <w:r w:rsidR="00E6044B">
        <w:rPr>
          <w:rFonts w:ascii="Liberation Serif" w:hAnsi="Liberation Serif"/>
          <w:sz w:val="24"/>
          <w:szCs w:val="24"/>
        </w:rPr>
        <w:t>, от 12.01.2024 № 25-П</w:t>
      </w:r>
      <w:r w:rsidR="00C17F34">
        <w:rPr>
          <w:rFonts w:ascii="Liberation Serif" w:hAnsi="Liberation Serif"/>
          <w:sz w:val="24"/>
          <w:szCs w:val="24"/>
        </w:rPr>
        <w:t>,</w:t>
      </w:r>
    </w:p>
    <w:p w:rsidR="00186CC9" w:rsidRPr="00945E50" w:rsidRDefault="00C17F34" w:rsidP="00956163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12.02.2024 № 208-П</w:t>
      </w:r>
      <w:r w:rsidR="000155E3" w:rsidRPr="00945E50">
        <w:rPr>
          <w:rFonts w:ascii="Liberation Serif" w:hAnsi="Liberation Serif"/>
          <w:sz w:val="24"/>
          <w:szCs w:val="24"/>
        </w:rPr>
        <w:t>)</w:t>
      </w:r>
    </w:p>
    <w:p w:rsidR="00186CC9" w:rsidRDefault="00186CC9" w:rsidP="00956163">
      <w:pPr>
        <w:ind w:left="284"/>
        <w:rPr>
          <w:rFonts w:ascii="Liberation Serif" w:hAnsi="Liberation Serif"/>
          <w:szCs w:val="28"/>
        </w:rPr>
      </w:pPr>
    </w:p>
    <w:p w:rsidR="000155E3" w:rsidRPr="00184A15" w:rsidRDefault="000155E3" w:rsidP="00956163">
      <w:pPr>
        <w:ind w:left="284"/>
        <w:rPr>
          <w:rFonts w:ascii="Liberation Serif" w:hAnsi="Liberation Serif"/>
          <w:szCs w:val="28"/>
        </w:rPr>
      </w:pPr>
    </w:p>
    <w:p w:rsidR="00186CC9" w:rsidRPr="0089415E" w:rsidRDefault="00186CC9" w:rsidP="00956163">
      <w:pPr>
        <w:ind w:firstLine="709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В соответствии</w:t>
      </w:r>
      <w:r w:rsidR="00A775A8" w:rsidRPr="0089415E">
        <w:rPr>
          <w:rFonts w:ascii="Liberation Serif" w:hAnsi="Liberation Serif"/>
          <w:color w:val="000000" w:themeColor="text1"/>
          <w:szCs w:val="28"/>
        </w:rPr>
        <w:t xml:space="preserve"> со статьей 179 Бюджетного кодекса Российской Федерации, постановлением </w:t>
      </w:r>
      <w:r w:rsidR="002E1E8F" w:rsidRPr="0089415E">
        <w:rPr>
          <w:rFonts w:ascii="Liberation Serif" w:hAnsi="Liberation Serif"/>
          <w:color w:val="000000" w:themeColor="text1"/>
          <w:szCs w:val="28"/>
        </w:rPr>
        <w:t xml:space="preserve">администрации городского округа Заречный от </w:t>
      </w:r>
      <w:r w:rsidR="006A0B70" w:rsidRPr="0089415E">
        <w:rPr>
          <w:rFonts w:ascii="Liberation Serif" w:hAnsi="Liberation Serif"/>
          <w:color w:val="000000" w:themeColor="text1"/>
          <w:szCs w:val="28"/>
        </w:rPr>
        <w:t xml:space="preserve">23.06.2014 </w:t>
      </w:r>
      <w:r w:rsidR="000155E3">
        <w:rPr>
          <w:rFonts w:ascii="Liberation Serif" w:hAnsi="Liberation Serif"/>
          <w:color w:val="000000" w:themeColor="text1"/>
          <w:szCs w:val="28"/>
        </w:rPr>
        <w:t xml:space="preserve">  </w:t>
      </w:r>
      <w:r w:rsidR="006A0B70" w:rsidRPr="0089415E">
        <w:rPr>
          <w:rFonts w:ascii="Liberation Serif" w:hAnsi="Liberation Serif"/>
          <w:color w:val="000000" w:themeColor="text1"/>
          <w:szCs w:val="28"/>
        </w:rPr>
        <w:t>№</w:t>
      </w:r>
      <w:r w:rsidR="003234DC" w:rsidRPr="0089415E">
        <w:rPr>
          <w:rFonts w:ascii="Liberation Serif" w:hAnsi="Liberation Serif"/>
          <w:color w:val="000000" w:themeColor="text1"/>
          <w:szCs w:val="28"/>
        </w:rPr>
        <w:t> </w:t>
      </w:r>
      <w:r w:rsidR="006A0B70" w:rsidRPr="0089415E">
        <w:rPr>
          <w:rFonts w:ascii="Liberation Serif" w:hAnsi="Liberation Serif"/>
          <w:color w:val="000000" w:themeColor="text1"/>
          <w:szCs w:val="28"/>
        </w:rPr>
        <w:t>798-П</w:t>
      </w:r>
      <w:r w:rsidR="003234DC" w:rsidRPr="0089415E">
        <w:rPr>
          <w:rFonts w:ascii="Liberation Serif" w:hAnsi="Liberation Serif"/>
          <w:color w:val="000000" w:themeColor="text1"/>
          <w:szCs w:val="28"/>
        </w:rPr>
        <w:t xml:space="preserve"> «</w:t>
      </w:r>
      <w:r w:rsidR="006722B7" w:rsidRPr="0089415E">
        <w:rPr>
          <w:rFonts w:ascii="Liberation Serif" w:hAnsi="Liberation Serif"/>
          <w:color w:val="000000" w:themeColor="text1"/>
          <w:szCs w:val="28"/>
        </w:rPr>
        <w:t>Об утверждении порядка формирования и реализации муниципальных программ городского округа Заре</w:t>
      </w:r>
      <w:r w:rsidR="003234DC" w:rsidRPr="0089415E">
        <w:rPr>
          <w:rFonts w:ascii="Liberation Serif" w:hAnsi="Liberation Serif"/>
          <w:color w:val="000000" w:themeColor="text1"/>
          <w:szCs w:val="28"/>
        </w:rPr>
        <w:t>чный»</w:t>
      </w:r>
      <w:r w:rsidR="008756CA">
        <w:rPr>
          <w:rFonts w:ascii="Liberation Serif" w:hAnsi="Liberation Serif"/>
          <w:color w:val="000000" w:themeColor="text1"/>
          <w:szCs w:val="28"/>
        </w:rPr>
        <w:t xml:space="preserve"> (в действующей редакции)</w:t>
      </w:r>
      <w:r w:rsidRPr="0089415E">
        <w:rPr>
          <w:rFonts w:ascii="Liberation Serif" w:hAnsi="Liberation Serif"/>
          <w:color w:val="000000" w:themeColor="text1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186CC9" w:rsidRPr="0089415E" w:rsidRDefault="00186CC9" w:rsidP="00956163">
      <w:pPr>
        <w:rPr>
          <w:rFonts w:ascii="Liberation Serif" w:hAnsi="Liberation Serif"/>
          <w:b/>
          <w:color w:val="000000" w:themeColor="text1"/>
          <w:szCs w:val="28"/>
        </w:rPr>
      </w:pPr>
      <w:r w:rsidRPr="0089415E">
        <w:rPr>
          <w:rFonts w:ascii="Liberation Serif" w:hAnsi="Liberation Serif"/>
          <w:b/>
          <w:color w:val="000000" w:themeColor="text1"/>
          <w:szCs w:val="28"/>
        </w:rPr>
        <w:t>ПОСТАНОВЛЯЕТ:</w:t>
      </w:r>
    </w:p>
    <w:p w:rsidR="00BF1E53" w:rsidRPr="0089415E" w:rsidRDefault="008744BC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1. Утвердить муниципальную программу «Управление муниципальными финансами го</w:t>
      </w:r>
      <w:r w:rsidR="00C34DFC">
        <w:rPr>
          <w:rFonts w:ascii="Liberation Serif" w:hAnsi="Liberation Serif"/>
          <w:color w:val="000000" w:themeColor="text1"/>
          <w:szCs w:val="28"/>
        </w:rPr>
        <w:t>родского округа Заречный до 2026</w:t>
      </w:r>
      <w:r w:rsidRPr="0089415E">
        <w:rPr>
          <w:rFonts w:ascii="Liberation Serif" w:hAnsi="Liberation Serif"/>
          <w:color w:val="000000" w:themeColor="text1"/>
          <w:szCs w:val="28"/>
        </w:rPr>
        <w:t xml:space="preserve"> года» (прилагается).</w:t>
      </w:r>
    </w:p>
    <w:p w:rsidR="00972E78" w:rsidRPr="0089415E" w:rsidRDefault="00BF1E53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2.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 xml:space="preserve"> </w:t>
      </w:r>
      <w:r w:rsidR="002065C8">
        <w:rPr>
          <w:rFonts w:ascii="Liberation Serif" w:hAnsi="Liberation Serif"/>
          <w:color w:val="000000" w:themeColor="text1"/>
          <w:szCs w:val="28"/>
        </w:rPr>
        <w:t>Настоящее постановление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 xml:space="preserve"> вступает в с</w:t>
      </w:r>
      <w:r w:rsidR="00D46297" w:rsidRPr="0089415E">
        <w:rPr>
          <w:rFonts w:ascii="Liberation Serif" w:hAnsi="Liberation Serif"/>
          <w:color w:val="000000" w:themeColor="text1"/>
          <w:szCs w:val="28"/>
        </w:rPr>
        <w:t xml:space="preserve">илу с 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>1 января 2020 г</w:t>
      </w:r>
      <w:r w:rsidR="00D46297" w:rsidRPr="0089415E">
        <w:rPr>
          <w:rFonts w:ascii="Liberation Serif" w:hAnsi="Liberation Serif"/>
          <w:color w:val="000000" w:themeColor="text1"/>
          <w:szCs w:val="28"/>
        </w:rPr>
        <w:t>ода</w:t>
      </w:r>
      <w:r w:rsidR="00972E78" w:rsidRPr="0089415E">
        <w:rPr>
          <w:rFonts w:ascii="Liberation Serif" w:hAnsi="Liberation Serif"/>
          <w:color w:val="000000" w:themeColor="text1"/>
          <w:szCs w:val="28"/>
        </w:rPr>
        <w:t>.</w:t>
      </w:r>
    </w:p>
    <w:p w:rsidR="00BF1E53" w:rsidRPr="0089415E" w:rsidRDefault="00972E78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 xml:space="preserve">3. </w:t>
      </w:r>
      <w:r w:rsidR="00BF1E53" w:rsidRPr="0089415E">
        <w:rPr>
          <w:rFonts w:ascii="Liberation Serif" w:hAnsi="Liberation Serif"/>
          <w:color w:val="000000" w:themeColor="text1"/>
          <w:szCs w:val="28"/>
        </w:rPr>
        <w:t>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Сурину С.М.</w:t>
      </w:r>
    </w:p>
    <w:p w:rsidR="008744BC" w:rsidRPr="0089415E" w:rsidRDefault="00D46297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4</w:t>
      </w:r>
      <w:r w:rsidR="008744BC" w:rsidRPr="0089415E">
        <w:rPr>
          <w:rFonts w:ascii="Liberation Serif" w:hAnsi="Liberation Serif"/>
          <w:color w:val="000000" w:themeColor="text1"/>
          <w:szCs w:val="28"/>
        </w:rPr>
        <w:t>.</w:t>
      </w:r>
      <w:r w:rsidR="00FC6BE9" w:rsidRPr="0089415E">
        <w:rPr>
          <w:rFonts w:ascii="Liberation Serif" w:hAnsi="Liberation Serif"/>
          <w:color w:val="000000" w:themeColor="text1"/>
          <w:szCs w:val="28"/>
        </w:rPr>
        <w:t xml:space="preserve">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</w:t>
      </w:r>
      <w:r w:rsidR="008E2A4A" w:rsidRPr="0089415E">
        <w:rPr>
          <w:rFonts w:ascii="Liberation Serif" w:hAnsi="Liberation Serif"/>
          <w:color w:val="000000" w:themeColor="text1"/>
          <w:szCs w:val="28"/>
        </w:rPr>
        <w:t>.</w:t>
      </w:r>
    </w:p>
    <w:p w:rsidR="008E2A4A" w:rsidRPr="0089415E" w:rsidRDefault="00D46297" w:rsidP="00956163">
      <w:pPr>
        <w:ind w:right="-1" w:firstLine="708"/>
        <w:jc w:val="both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5</w:t>
      </w:r>
      <w:r w:rsidR="008E2A4A" w:rsidRPr="0089415E">
        <w:rPr>
          <w:rFonts w:ascii="Liberation Serif" w:hAnsi="Liberation Serif"/>
          <w:color w:val="000000" w:themeColor="text1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186CC9" w:rsidRPr="0089415E" w:rsidRDefault="00186CC9" w:rsidP="00956163">
      <w:pPr>
        <w:rPr>
          <w:rFonts w:ascii="Liberation Serif" w:hAnsi="Liberation Serif"/>
          <w:color w:val="000000" w:themeColor="text1"/>
          <w:szCs w:val="28"/>
        </w:rPr>
      </w:pPr>
    </w:p>
    <w:p w:rsidR="00186CC9" w:rsidRPr="0089415E" w:rsidRDefault="00186CC9" w:rsidP="00956163">
      <w:pPr>
        <w:rPr>
          <w:rFonts w:ascii="Liberation Serif" w:hAnsi="Liberation Serif"/>
          <w:color w:val="000000" w:themeColor="text1"/>
          <w:szCs w:val="28"/>
        </w:rPr>
      </w:pPr>
    </w:p>
    <w:p w:rsidR="00422F56" w:rsidRPr="0089415E" w:rsidRDefault="00422F56" w:rsidP="00956163">
      <w:pPr>
        <w:tabs>
          <w:tab w:val="left" w:pos="7380"/>
        </w:tabs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Глава</w:t>
      </w:r>
    </w:p>
    <w:p w:rsidR="00422F56" w:rsidRPr="0089415E" w:rsidRDefault="00422F56" w:rsidP="00956163">
      <w:pPr>
        <w:ind w:right="-1"/>
        <w:rPr>
          <w:rFonts w:ascii="Liberation Serif" w:hAnsi="Liberation Serif"/>
          <w:color w:val="000000" w:themeColor="text1"/>
          <w:szCs w:val="28"/>
        </w:rPr>
      </w:pPr>
      <w:r w:rsidRPr="0089415E">
        <w:rPr>
          <w:rFonts w:ascii="Liberation Serif" w:hAnsi="Liberation Serif"/>
          <w:color w:val="000000" w:themeColor="text1"/>
          <w:szCs w:val="28"/>
        </w:rPr>
        <w:t>городского округа Заречный                                                                    А.В. Захарцев</w:t>
      </w:r>
    </w:p>
    <w:p w:rsidR="00422F56" w:rsidRPr="0089415E" w:rsidRDefault="00422F56" w:rsidP="00956163">
      <w:pPr>
        <w:rPr>
          <w:rFonts w:ascii="Liberation Serif" w:hAnsi="Liberation Serif"/>
          <w:color w:val="000000" w:themeColor="text1"/>
          <w:szCs w:val="28"/>
        </w:rPr>
      </w:pPr>
    </w:p>
    <w:p w:rsidR="00CB512E" w:rsidRPr="0089415E" w:rsidRDefault="00CB512E" w:rsidP="00956163">
      <w:pPr>
        <w:autoSpaceDE w:val="0"/>
        <w:autoSpaceDN w:val="0"/>
        <w:adjustRightInd w:val="0"/>
        <w:ind w:left="5670"/>
        <w:rPr>
          <w:rFonts w:ascii="Liberation Serif" w:hAnsi="Liberation Serif"/>
          <w:color w:val="000000" w:themeColor="text1"/>
          <w:szCs w:val="28"/>
        </w:rPr>
      </w:pPr>
    </w:p>
    <w:p w:rsidR="00350524" w:rsidRPr="0089415E" w:rsidRDefault="00346C8F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Cs w:val="28"/>
        </w:rPr>
        <w:br w:type="page"/>
      </w:r>
      <w:r w:rsidR="003234DC" w:rsidRPr="0089415E">
        <w:rPr>
          <w:rFonts w:ascii="Liberation Serif" w:hAnsi="Liberation Serif"/>
          <w:color w:val="000000" w:themeColor="text1"/>
          <w:sz w:val="25"/>
          <w:szCs w:val="25"/>
        </w:rPr>
        <w:lastRenderedPageBreak/>
        <w:t>УТВЕРЖДЕНА</w:t>
      </w:r>
    </w:p>
    <w:p w:rsidR="005A6340" w:rsidRPr="0089415E" w:rsidRDefault="00787803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 w:val="25"/>
          <w:szCs w:val="25"/>
        </w:rPr>
        <w:t>постановлен</w:t>
      </w:r>
      <w:r w:rsidR="003234DC" w:rsidRPr="0089415E">
        <w:rPr>
          <w:rFonts w:ascii="Liberation Serif" w:hAnsi="Liberation Serif"/>
          <w:color w:val="000000" w:themeColor="text1"/>
          <w:sz w:val="25"/>
          <w:szCs w:val="25"/>
        </w:rPr>
        <w:t>ием</w:t>
      </w:r>
      <w:r w:rsidR="002423EB">
        <w:rPr>
          <w:rFonts w:ascii="Liberation Serif" w:hAnsi="Liberation Serif"/>
          <w:color w:val="000000" w:themeColor="text1"/>
          <w:sz w:val="25"/>
          <w:szCs w:val="25"/>
        </w:rPr>
        <w:t xml:space="preserve"> </w:t>
      </w:r>
      <w:r w:rsidR="005A6340" w:rsidRPr="0089415E">
        <w:rPr>
          <w:rFonts w:ascii="Liberation Serif" w:hAnsi="Liberation Serif"/>
          <w:color w:val="000000" w:themeColor="text1"/>
          <w:sz w:val="25"/>
          <w:szCs w:val="25"/>
        </w:rPr>
        <w:t>администрации</w:t>
      </w:r>
    </w:p>
    <w:p w:rsidR="00350524" w:rsidRPr="0089415E" w:rsidRDefault="005A6340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 w:val="25"/>
          <w:szCs w:val="25"/>
        </w:rPr>
        <w:t xml:space="preserve">городского округа </w:t>
      </w:r>
      <w:r w:rsidR="006F1162" w:rsidRPr="0089415E">
        <w:rPr>
          <w:rFonts w:ascii="Liberation Serif" w:hAnsi="Liberation Serif"/>
          <w:color w:val="000000" w:themeColor="text1"/>
          <w:sz w:val="25"/>
          <w:szCs w:val="25"/>
        </w:rPr>
        <w:t>Заречный</w:t>
      </w:r>
    </w:p>
    <w:p w:rsidR="00903CE9" w:rsidRPr="00903CE9" w:rsidRDefault="00903CE9" w:rsidP="00903CE9">
      <w:pPr>
        <w:ind w:left="4667" w:firstLine="720"/>
        <w:rPr>
          <w:rFonts w:ascii="Liberation Serif" w:hAnsi="Liberation Serif"/>
          <w:sz w:val="24"/>
          <w:szCs w:val="24"/>
        </w:rPr>
      </w:pPr>
      <w:r w:rsidRPr="00903CE9">
        <w:rPr>
          <w:rFonts w:ascii="Liberation Serif" w:hAnsi="Liberation Serif"/>
          <w:sz w:val="24"/>
          <w:szCs w:val="24"/>
        </w:rPr>
        <w:t>от___</w:t>
      </w:r>
      <w:r w:rsidRPr="00903CE9">
        <w:rPr>
          <w:rFonts w:ascii="Liberation Serif" w:hAnsi="Liberation Serif"/>
          <w:sz w:val="24"/>
          <w:szCs w:val="24"/>
          <w:u w:val="single"/>
        </w:rPr>
        <w:t>31.10.2019</w:t>
      </w:r>
      <w:r w:rsidRPr="00903CE9">
        <w:rPr>
          <w:rFonts w:ascii="Liberation Serif" w:hAnsi="Liberation Serif"/>
          <w:sz w:val="24"/>
          <w:szCs w:val="24"/>
        </w:rPr>
        <w:t>____ № ___</w:t>
      </w:r>
      <w:r w:rsidRPr="00903CE9">
        <w:rPr>
          <w:rFonts w:ascii="Liberation Serif" w:hAnsi="Liberation Serif"/>
          <w:sz w:val="24"/>
          <w:szCs w:val="24"/>
          <w:u w:val="single"/>
        </w:rPr>
        <w:t>1072-П</w:t>
      </w:r>
      <w:r w:rsidRPr="00903CE9">
        <w:rPr>
          <w:rFonts w:ascii="Liberation Serif" w:hAnsi="Liberation Serif"/>
          <w:sz w:val="24"/>
          <w:szCs w:val="24"/>
        </w:rPr>
        <w:t>____</w:t>
      </w:r>
    </w:p>
    <w:p w:rsidR="003234DC" w:rsidRDefault="003234DC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color w:val="000000" w:themeColor="text1"/>
          <w:sz w:val="25"/>
          <w:szCs w:val="25"/>
        </w:rPr>
        <w:t xml:space="preserve">«Об утверждении муниципальной программы «Управление </w:t>
      </w:r>
      <w:r w:rsidR="00903CE9">
        <w:rPr>
          <w:rFonts w:ascii="Liberation Serif" w:hAnsi="Liberation Serif"/>
          <w:color w:val="000000" w:themeColor="text1"/>
          <w:sz w:val="25"/>
          <w:szCs w:val="25"/>
        </w:rPr>
        <w:t>м</w:t>
      </w:r>
      <w:r w:rsidRPr="0089415E">
        <w:rPr>
          <w:rFonts w:ascii="Liberation Serif" w:hAnsi="Liberation Serif"/>
          <w:color w:val="000000" w:themeColor="text1"/>
          <w:sz w:val="25"/>
          <w:szCs w:val="25"/>
        </w:rPr>
        <w:t>униципальными финансами городского округа Заречный до 202</w:t>
      </w:r>
      <w:r w:rsidR="00C34DFC">
        <w:rPr>
          <w:rFonts w:ascii="Liberation Serif" w:hAnsi="Liberation Serif"/>
          <w:color w:val="000000" w:themeColor="text1"/>
          <w:sz w:val="25"/>
          <w:szCs w:val="25"/>
        </w:rPr>
        <w:t>6</w:t>
      </w:r>
      <w:r w:rsidRPr="0089415E">
        <w:rPr>
          <w:rFonts w:ascii="Liberation Serif" w:hAnsi="Liberation Serif"/>
          <w:color w:val="000000" w:themeColor="text1"/>
          <w:sz w:val="25"/>
          <w:szCs w:val="25"/>
        </w:rPr>
        <w:t xml:space="preserve"> года»</w:t>
      </w:r>
    </w:p>
    <w:p w:rsidR="008E6946" w:rsidRDefault="008E6946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</w:p>
    <w:p w:rsidR="001C6CB7" w:rsidRDefault="001C6CB7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</w:p>
    <w:p w:rsidR="001C6CB7" w:rsidRPr="0089415E" w:rsidRDefault="001C6CB7" w:rsidP="001C6CB7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МУНИЦИПАЛЬНАЯ ПРОГРАММА </w:t>
      </w:r>
    </w:p>
    <w:p w:rsidR="001C6CB7" w:rsidRPr="0089415E" w:rsidRDefault="001C6CB7" w:rsidP="001C6CB7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«Управление муниципальными финансами </w:t>
      </w:r>
    </w:p>
    <w:p w:rsidR="001C6CB7" w:rsidRPr="0089415E" w:rsidRDefault="001C6CB7" w:rsidP="001C6CB7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 w:themeColor="text1"/>
          <w:sz w:val="25"/>
          <w:szCs w:val="25"/>
        </w:rPr>
      </w:pP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>го</w:t>
      </w:r>
      <w:r>
        <w:rPr>
          <w:rFonts w:ascii="Liberation Serif" w:hAnsi="Liberation Serif"/>
          <w:b/>
          <w:color w:val="000000" w:themeColor="text1"/>
          <w:sz w:val="25"/>
          <w:szCs w:val="25"/>
        </w:rPr>
        <w:t>родского округа Заречный до 2026</w:t>
      </w:r>
      <w:r w:rsidRPr="0089415E">
        <w:rPr>
          <w:rFonts w:ascii="Liberation Serif" w:hAnsi="Liberation Serif"/>
          <w:b/>
          <w:color w:val="000000" w:themeColor="text1"/>
          <w:sz w:val="25"/>
          <w:szCs w:val="25"/>
        </w:rPr>
        <w:t xml:space="preserve"> года»</w:t>
      </w:r>
    </w:p>
    <w:p w:rsidR="001C6CB7" w:rsidRDefault="001C6CB7" w:rsidP="005B6721">
      <w:pPr>
        <w:autoSpaceDE w:val="0"/>
        <w:autoSpaceDN w:val="0"/>
        <w:adjustRightInd w:val="0"/>
        <w:ind w:left="5387"/>
        <w:rPr>
          <w:rFonts w:ascii="Liberation Serif" w:hAnsi="Liberation Serif"/>
          <w:color w:val="000000" w:themeColor="text1"/>
          <w:sz w:val="25"/>
          <w:szCs w:val="25"/>
        </w:rPr>
      </w:pPr>
    </w:p>
    <w:p w:rsidR="00320472" w:rsidRPr="00320472" w:rsidRDefault="00320472" w:rsidP="00320472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  <w:r w:rsidRPr="00320472">
        <w:rPr>
          <w:rFonts w:ascii="Liberation Serif" w:hAnsi="Liberation Serif" w:cs="Liberation Serif"/>
          <w:b/>
          <w:sz w:val="24"/>
          <w:szCs w:val="24"/>
        </w:rPr>
        <w:t xml:space="preserve">ПАСПОРТ </w:t>
      </w:r>
    </w:p>
    <w:p w:rsidR="00320472" w:rsidRPr="00320472" w:rsidRDefault="00320472" w:rsidP="00320472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  <w:r w:rsidRPr="00320472">
        <w:rPr>
          <w:rFonts w:ascii="Liberation Serif" w:hAnsi="Liberation Serif" w:cs="Liberation Serif"/>
          <w:b/>
          <w:sz w:val="24"/>
          <w:szCs w:val="24"/>
        </w:rPr>
        <w:t>МУНИЦИПАЛЬНОЙ ПРОГРАММЫ</w:t>
      </w:r>
    </w:p>
    <w:p w:rsidR="00320472" w:rsidRPr="00320472" w:rsidRDefault="00320472" w:rsidP="00320472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  <w:r w:rsidRPr="00320472">
        <w:rPr>
          <w:rFonts w:ascii="Liberation Serif" w:hAnsi="Liberation Serif" w:cs="Liberation Serif"/>
          <w:b/>
          <w:sz w:val="24"/>
          <w:szCs w:val="24"/>
        </w:rPr>
        <w:t>«Управление муниципальными финансами</w:t>
      </w:r>
    </w:p>
    <w:p w:rsidR="00320472" w:rsidRPr="00320472" w:rsidRDefault="00320472" w:rsidP="00320472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4"/>
          <w:szCs w:val="24"/>
        </w:rPr>
      </w:pPr>
      <w:r w:rsidRPr="00320472">
        <w:rPr>
          <w:rFonts w:ascii="Liberation Serif" w:hAnsi="Liberation Serif" w:cs="Liberation Serif"/>
          <w:b/>
          <w:sz w:val="24"/>
          <w:szCs w:val="24"/>
        </w:rPr>
        <w:t>городского округа Заречный до 2026 года»</w:t>
      </w:r>
    </w:p>
    <w:p w:rsidR="002C68AF" w:rsidRPr="002C68AF" w:rsidRDefault="002C68AF" w:rsidP="002C68AF">
      <w:pPr>
        <w:suppressAutoHyphens/>
        <w:autoSpaceDE w:val="0"/>
        <w:autoSpaceDN w:val="0"/>
        <w:ind w:firstLine="540"/>
        <w:textAlignment w:val="baseline"/>
        <w:rPr>
          <w:rFonts w:ascii="Liberation Serif" w:hAnsi="Liberation Serif"/>
          <w:sz w:val="24"/>
          <w:szCs w:val="24"/>
        </w:rPr>
      </w:pPr>
    </w:p>
    <w:p w:rsidR="002C68AF" w:rsidRPr="002C68AF" w:rsidRDefault="002C68AF" w:rsidP="002C68AF">
      <w:pPr>
        <w:suppressAutoHyphens/>
        <w:autoSpaceDE w:val="0"/>
        <w:autoSpaceDN w:val="0"/>
        <w:ind w:firstLine="540"/>
        <w:textAlignment w:val="baseline"/>
        <w:rPr>
          <w:rFonts w:ascii="Liberation Serif" w:hAnsi="Liberation Serif"/>
          <w:sz w:val="24"/>
          <w:szCs w:val="24"/>
        </w:rPr>
      </w:pPr>
    </w:p>
    <w:tbl>
      <w:tblPr>
        <w:tblW w:w="4997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9"/>
        <w:gridCol w:w="6867"/>
      </w:tblGrid>
      <w:tr w:rsidR="002C68AF" w:rsidRPr="002C68AF" w:rsidTr="00543745">
        <w:trPr>
          <w:trHeight w:val="800"/>
        </w:trPr>
        <w:tc>
          <w:tcPr>
            <w:tcW w:w="30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Финансовое управление администрации городского округа Заречный</w:t>
            </w:r>
          </w:p>
        </w:tc>
      </w:tr>
      <w:tr w:rsidR="002C68AF" w:rsidRPr="002C68AF" w:rsidTr="00543745">
        <w:trPr>
          <w:trHeight w:val="353"/>
        </w:trPr>
        <w:tc>
          <w:tcPr>
            <w:tcW w:w="30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68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Финансовое управление администрации городского округа Заречный</w:t>
            </w:r>
          </w:p>
        </w:tc>
      </w:tr>
      <w:tr w:rsidR="002C68AF" w:rsidRPr="002C68AF" w:rsidTr="00543745">
        <w:trPr>
          <w:trHeight w:val="503"/>
        </w:trPr>
        <w:tc>
          <w:tcPr>
            <w:tcW w:w="30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программы            </w:t>
            </w:r>
          </w:p>
        </w:tc>
        <w:tc>
          <w:tcPr>
            <w:tcW w:w="68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szCs w:val="28"/>
              </w:rPr>
            </w:pPr>
            <w:r w:rsidRPr="002C68AF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  <w:r w:rsidRPr="002C68AF">
              <w:rPr>
                <w:rFonts w:ascii="Liberation Serif" w:hAnsi="Liberation Serif"/>
                <w:sz w:val="24"/>
                <w:szCs w:val="24"/>
              </w:rPr>
              <w:t>20 – 2026 годы</w:t>
            </w:r>
          </w:p>
        </w:tc>
      </w:tr>
      <w:tr w:rsidR="002C68AF" w:rsidRPr="002C68AF" w:rsidTr="00543745">
        <w:trPr>
          <w:trHeight w:val="800"/>
        </w:trPr>
        <w:tc>
          <w:tcPr>
            <w:tcW w:w="30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 xml:space="preserve">Цели и задачи 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Цель 1 (Подпрограмма 1): повышение финансовой устойчивости бюджета городского округа Заречный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Задача 1. увеличение объема налоговых и неналоговых доходов бюджета городского округа Заречный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Цель 2: рациональное управление средствами бюджета городского округа Заречный, повышение эффективности бюджетных расходов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Задача 2. организация бюджетного процесса в части планирования бюджета;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Задача 3. организация исполнения бюджета городского округа в рамках действующего бюджетного законодательства;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Задача 4. организация бюджетного процесса в части составления отчетности об исполнении бюджета городского округа;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szCs w:val="28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 xml:space="preserve">Задача 5. обеспечение контроля за соблюдением бюджетного законодательства и законодательства </w:t>
            </w:r>
            <w:r w:rsidRPr="002C68AF">
              <w:rPr>
                <w:rFonts w:ascii="Liberation Serif" w:hAnsi="Liberation Serif"/>
                <w:sz w:val="24"/>
                <w:szCs w:val="24"/>
                <w:lang w:eastAsia="en-US"/>
              </w:rPr>
              <w:t>в сфере закупок;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Задача 6. повышение эффективности управления средствами бюджета городского округа Заречный;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Цель 3: 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lastRenderedPageBreak/>
              <w:t>Задача 7. учет долговых обязательств городского округа Заречный и соблюдение принятых ограничений по долговой нагрузке;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Задача 8. минимизация расходов на обслуживание долговых обязательств городского округа Заречный;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Цель 4 (Подпрограмма 2): повышение эффективности управления бюджетным процессом за счет применения автоматизированных систем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 xml:space="preserve">Задача 9. </w:t>
            </w:r>
            <w:r w:rsidRPr="002C68AF">
              <w:rPr>
                <w:rFonts w:ascii="Liberation Serif" w:hAnsi="Liberation Serif"/>
                <w:iCs/>
                <w:sz w:val="24"/>
                <w:szCs w:val="24"/>
              </w:rPr>
              <w:t>автоматизация планирования и исполнения бюджета городского округа Заречный и автоматизированное решение сопутствующих задач бюджетного процесса;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93"/>
              <w:jc w:val="both"/>
              <w:textAlignment w:val="baseline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iCs/>
                <w:sz w:val="24"/>
                <w:szCs w:val="24"/>
              </w:rPr>
              <w:t>Задача 10. обеспечение информационной прозрачности, надежности и безопасности бюджетной системы городского округа;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Цель 5 (Подпрограмма 3): обеспечение условий для реализации мероприятий муниципальной программы в соответствии с установленными сроками и задачами.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Задача 11. обеспечение эффективной деятельности Финансового управления администрации городского округа Заречный по реализации муниципальной программы «Управление муниципальными финансами городского округа Заречный до 2026 года»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Цель 6 (Подпрограмма 4): обеспечение исполнения обязательств по заключенным договорам и иным документам в целях защиты нарушенных прав, свобод и законных интересов граждан и организаций городского округа Заречный.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40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Задача 12. Полное и своевременное исполнение судебных актов</w:t>
            </w:r>
          </w:p>
        </w:tc>
      </w:tr>
      <w:tr w:rsidR="002C68AF" w:rsidRPr="002C68AF" w:rsidTr="00543745">
        <w:trPr>
          <w:trHeight w:val="273"/>
        </w:trPr>
        <w:tc>
          <w:tcPr>
            <w:tcW w:w="30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lastRenderedPageBreak/>
              <w:t>Перечень подпрограмм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8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Подпрограмма 1 «Управление бюджетным процессом, его совершенствование»;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Подпрограмма 2 «Информационные системы управления финансами»;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szCs w:val="28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Подпрограмма 3 «Обеспечение реализации муниципальной программы «Управление муниципальными финансами городского округа Заречный до 2026 года»</w:t>
            </w:r>
            <w:r w:rsidRPr="002C68AF">
              <w:rPr>
                <w:rFonts w:ascii="Liberation Serif" w:hAnsi="Liberation Serif"/>
                <w:b/>
                <w:sz w:val="24"/>
                <w:szCs w:val="24"/>
              </w:rPr>
              <w:t>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Подпрограмма 4 «Исполнение судебных актов»</w:t>
            </w:r>
          </w:p>
        </w:tc>
      </w:tr>
      <w:tr w:rsidR="002C68AF" w:rsidRPr="002C68AF" w:rsidTr="00543745">
        <w:tc>
          <w:tcPr>
            <w:tcW w:w="30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szCs w:val="28"/>
              </w:rPr>
            </w:pPr>
            <w:r w:rsidRPr="002C68AF">
              <w:rPr>
                <w:rFonts w:ascii="Liberation Serif" w:hAnsi="Liberation Serif"/>
                <w:iCs/>
                <w:sz w:val="24"/>
                <w:szCs w:val="24"/>
              </w:rPr>
              <w:t>1) Темп роста о</w:t>
            </w:r>
            <w:r w:rsidRPr="002C68AF">
              <w:rPr>
                <w:rFonts w:ascii="Liberation Serif" w:hAnsi="Liberation Serif"/>
                <w:sz w:val="24"/>
                <w:szCs w:val="24"/>
              </w:rPr>
              <w:t>бъема налоговых и неналоговых доходов бюджета городского округа Заречный (в сопоставимых условиях);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2) соблюдение сроков разработки проекта бюджета городского округа Заречный, установленных администрацией городского округа Заречный;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szCs w:val="28"/>
              </w:rPr>
            </w:pPr>
            <w:r w:rsidRPr="002C68AF">
              <w:rPr>
                <w:rFonts w:ascii="Liberation Serif" w:hAnsi="Liberation Serif"/>
                <w:iCs/>
                <w:sz w:val="24"/>
                <w:szCs w:val="24"/>
              </w:rPr>
              <w:t xml:space="preserve">3) формирование бюджета </w:t>
            </w:r>
            <w:r w:rsidRPr="002C68AF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  <w:r w:rsidRPr="002C68AF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r w:rsidRPr="002C68AF">
              <w:rPr>
                <w:rFonts w:ascii="Liberation Serif" w:hAnsi="Liberation Serif"/>
                <w:sz w:val="24"/>
                <w:szCs w:val="24"/>
              </w:rPr>
              <w:t>Заречный</w:t>
            </w:r>
            <w:r w:rsidRPr="002C68AF">
              <w:rPr>
                <w:rFonts w:ascii="Liberation Serif" w:hAnsi="Liberation Serif"/>
                <w:iCs/>
                <w:sz w:val="24"/>
                <w:szCs w:val="24"/>
              </w:rPr>
              <w:t xml:space="preserve"> в программной структуре</w:t>
            </w:r>
            <w:r w:rsidRPr="002C68A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szCs w:val="28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4) и</w:t>
            </w:r>
            <w:r w:rsidRPr="002C68AF">
              <w:rPr>
                <w:rFonts w:ascii="Liberation Serif" w:hAnsi="Liberation Serif"/>
                <w:iCs/>
                <w:sz w:val="24"/>
                <w:szCs w:val="24"/>
              </w:rPr>
              <w:t xml:space="preserve">сполнение прогноза налоговых и неналоговых доходов бюджета </w:t>
            </w:r>
            <w:r w:rsidRPr="002C68AF"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  <w:r w:rsidRPr="002C68AF">
              <w:rPr>
                <w:rFonts w:ascii="Liberation Serif" w:hAnsi="Liberation Serif"/>
                <w:iCs/>
                <w:sz w:val="24"/>
                <w:szCs w:val="24"/>
              </w:rPr>
              <w:t>;</w:t>
            </w:r>
            <w:r w:rsidRPr="002C68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5) утверждение сводной бюджетной росписи бюджета городского округа Заречный и доведение бюджетных ассигнований и лимитов бюджетных обязательств до главных распорядителей средств бюджета городского округа Заречный в установленные законодательством сроки;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lastRenderedPageBreak/>
              <w:t>6) обеспечение исполнения бюджетных обязательств, подлежащих исполнению за счет средств бюджета городского округа Заречный;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szCs w:val="28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 xml:space="preserve">7) </w:t>
            </w:r>
            <w:r w:rsidRPr="002C68AF">
              <w:rPr>
                <w:rFonts w:ascii="Liberation Serif" w:hAnsi="Liberation Serif"/>
                <w:iCs/>
                <w:sz w:val="24"/>
                <w:szCs w:val="24"/>
              </w:rPr>
              <w:t>о</w:t>
            </w:r>
            <w:r w:rsidRPr="002C68AF">
              <w:rPr>
                <w:rFonts w:ascii="Liberation Serif" w:hAnsi="Liberation Serif"/>
                <w:sz w:val="24"/>
                <w:szCs w:val="24"/>
              </w:rPr>
              <w:t>существление внутреннего муниципального финансового контроля в сфере бюджетных правоотношений;</w:t>
            </w:r>
            <w:r w:rsidRPr="002C68AF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8) соблюдение установленных законодательством сроков формирования и предоставления отчетности об исполнении бюджета городского округа Заречный, формируемой Финансовым управлением администрации городского округа Заречный;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9) доля проверенных главных распорядителей бюджетных средств, 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10) количество проведенных проверок исполнения законодательства в сфере закупок;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szCs w:val="28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11) степень качества управления финансами в муниципальных образованиях, расположенных на территории Свердловской области;</w:t>
            </w:r>
            <w:r w:rsidRPr="002C68AF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12)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13) отношение объема муниципального долга городского округа Заречный по состоянию 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 и (или) поступлений налоговых доходов по дополнительным нормативам отчислений от налога на доходы физических лиц;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 xml:space="preserve">14) отношение предельного объема расходов на обслуживание муниципального долга к объему расходов бюджета городского округа Заречный,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15) объем выплат из бюджета сумм, связанных с несвоевременным исполнением долговых обязательств;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szCs w:val="28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16) количество подсистем, подключаемых к системам управления по осуществлению бюджетного процесса;</w:t>
            </w:r>
            <w:r w:rsidRPr="002C68AF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2C68AF">
              <w:rPr>
                <w:rFonts w:ascii="Liberation Serif" w:hAnsi="Liberation Serif" w:cs="Arial"/>
                <w:iCs/>
                <w:sz w:val="24"/>
                <w:szCs w:val="24"/>
              </w:rPr>
              <w:t>17)</w:t>
            </w:r>
            <w:r w:rsidRPr="002C68AF">
              <w:rPr>
                <w:rFonts w:ascii="Liberation Serif" w:hAnsi="Liberation Serif"/>
                <w:sz w:val="24"/>
                <w:szCs w:val="24"/>
              </w:rPr>
              <w:t xml:space="preserve"> количество участников бюджетного процесса, обеспечивающих интернет-формирование консолидированной отчетности муниципального образования;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18) обеспечение сохранности данных в информационных системах;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 xml:space="preserve">19) доля исполненных судебных актов по искам к городскому округу Заречный о возмещении вреда, причиненного гражданину или юридическому лицу в результате незаконных действий (бездействия) органов местного самоуправления, либо </w:t>
            </w:r>
            <w:r w:rsidRPr="002C68AF">
              <w:rPr>
                <w:rFonts w:ascii="Liberation Serif" w:hAnsi="Liberation Serif"/>
                <w:sz w:val="24"/>
                <w:szCs w:val="24"/>
              </w:rPr>
              <w:lastRenderedPageBreak/>
              <w:t>должностных лиц этих органов, и о присуждении компенсации за нарушение права на исполнение судебного акта;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ind w:firstLine="349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20) уровень выполнения значений целевых показателей муниципальной программы.</w:t>
            </w:r>
          </w:p>
        </w:tc>
      </w:tr>
      <w:tr w:rsidR="002C68AF" w:rsidRPr="002C68AF" w:rsidTr="00543745">
        <w:trPr>
          <w:trHeight w:val="400"/>
        </w:trPr>
        <w:tc>
          <w:tcPr>
            <w:tcW w:w="30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рублей     </w:t>
            </w:r>
          </w:p>
        </w:tc>
        <w:tc>
          <w:tcPr>
            <w:tcW w:w="68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ВСЕГО: 127 657 453,49 руб., в том числе по годам реализации: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2020 – 12 463 654,83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2021 – 13 263 142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2022 -  16 833 680,83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2023 -  26 072 572,83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2024 – 18 505 370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2025 – 19 924 387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2026 – 20 594 646 руб.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федеральный бюджет: 0,0 руб.,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2020 – 0,0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2021 –  0,0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2022 - 0,0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2023 - 0,0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2024 – 0,0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2025 – 0,0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2026 – 0,0 руб.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областной бюджет: 2 616 534,21 руб.,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2020 – 0,0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2021 – 49 060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2022 – 538 146,0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2023 – 2 029 328,21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2024 – 0,0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2025 – 0,0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2026 – 0,0 руб.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местный бюджет: 125 040 919,28 руб.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 xml:space="preserve"> в том числе: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2020 – 12 463 654,83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2021 – 13 214 082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szCs w:val="28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 xml:space="preserve">2022 – </w:t>
            </w:r>
            <w:r w:rsidRPr="002C68AF">
              <w:rPr>
                <w:rFonts w:ascii="Liberation Serif" w:hAnsi="Liberation Serif" w:cs="Arial"/>
                <w:spacing w:val="-6"/>
                <w:sz w:val="24"/>
                <w:szCs w:val="24"/>
              </w:rPr>
              <w:t xml:space="preserve">16 295 534,83 </w:t>
            </w:r>
            <w:r w:rsidRPr="002C68AF">
              <w:rPr>
                <w:rFonts w:ascii="Liberation Serif" w:hAnsi="Liberation Serif"/>
                <w:sz w:val="24"/>
                <w:szCs w:val="24"/>
              </w:rPr>
              <w:t>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2023 -  24 043 244,62</w:t>
            </w:r>
            <w:r w:rsidRPr="002C68AF">
              <w:rPr>
                <w:rFonts w:ascii="Liberation Serif" w:hAnsi="Liberation Serif"/>
                <w:sz w:val="24"/>
                <w:szCs w:val="24"/>
              </w:rPr>
              <w:t xml:space="preserve">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2024 – 18 505 370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2025 – 19 924 387 руб.;</w:t>
            </w:r>
          </w:p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2026 – 20 594 646 руб.</w:t>
            </w:r>
          </w:p>
        </w:tc>
      </w:tr>
      <w:tr w:rsidR="002C68AF" w:rsidRPr="002C68AF" w:rsidTr="00543745">
        <w:trPr>
          <w:trHeight w:val="400"/>
        </w:trPr>
        <w:tc>
          <w:tcPr>
            <w:tcW w:w="303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68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C68AF" w:rsidRPr="002C68AF" w:rsidRDefault="002C68AF" w:rsidP="002C68AF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2C68AF">
              <w:rPr>
                <w:rFonts w:ascii="Liberation Serif" w:hAnsi="Liberation Serif"/>
                <w:sz w:val="24"/>
                <w:szCs w:val="24"/>
              </w:rPr>
              <w:t>www.gorod-zarechny.ru</w:t>
            </w:r>
          </w:p>
        </w:tc>
      </w:tr>
    </w:tbl>
    <w:p w:rsidR="002C68AF" w:rsidRPr="002C68AF" w:rsidRDefault="002C68AF" w:rsidP="002C68AF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</w:p>
    <w:p w:rsidR="002C68AF" w:rsidRPr="002C68AF" w:rsidRDefault="002C68AF" w:rsidP="002C68AF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  <w:r w:rsidRPr="002C68AF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реализации муниципальной программы «Управление муниципальными финансами городского округа Заречный до 2026 года»</w:t>
      </w:r>
    </w:p>
    <w:p w:rsidR="002C68AF" w:rsidRPr="002C68AF" w:rsidRDefault="002C68AF" w:rsidP="002C68AF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sz w:val="24"/>
          <w:szCs w:val="24"/>
        </w:rPr>
      </w:pP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 xml:space="preserve">Финансовое управление администрации городского округа Заречный в соответствии с Положением, утвержденным решением Думы городского округа Заречный от 29.05.2014 г. №60-Р (далее – Положение), является функциональным органом администрации городского округа </w:t>
      </w:r>
      <w:r w:rsidRPr="002C68AF">
        <w:rPr>
          <w:rFonts w:ascii="Liberation Serif" w:hAnsi="Liberation Serif"/>
          <w:sz w:val="24"/>
          <w:szCs w:val="24"/>
        </w:rPr>
        <w:lastRenderedPageBreak/>
        <w:t>Заречный с правом юридического лица и наделено полномочиями по организации исполнения бюджета городского округа.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bCs/>
          <w:sz w:val="24"/>
          <w:szCs w:val="24"/>
        </w:rPr>
      </w:pPr>
      <w:r w:rsidRPr="002C68AF">
        <w:rPr>
          <w:rFonts w:ascii="Liberation Serif" w:hAnsi="Liberation Serif"/>
          <w:bCs/>
          <w:sz w:val="24"/>
          <w:szCs w:val="24"/>
        </w:rPr>
        <w:t xml:space="preserve">Муниципальная программа имеет существенные отличия от большинства других муниципальных программ городского округа Заречный. Она является «обеспечивающей»,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органов местного самоуправления городского округа Заречный, реализующих другие муниципальные программы, условий и механизмов их реализации. 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t xml:space="preserve">Финансовое управление </w:t>
      </w:r>
      <w:r w:rsidRPr="002C68AF"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 w:rsidRPr="002C68AF">
        <w:rPr>
          <w:rFonts w:ascii="Liberation Serif" w:hAnsi="Liberation Serif"/>
          <w:sz w:val="24"/>
          <w:szCs w:val="24"/>
        </w:rPr>
        <w:t xml:space="preserve"> устанавливает порядок и методику планирования бюджетных ассигнований, составляет проект местного бюджета, организует и осуществляет казначейское исполнение бюджета городского округа, осуществляет управление муниципальным долгом, организует бюджетный и бухгалтерский учет, составляет отчетность об исполнении бюджета, осуществляет внутренний финансовый контроль исполнения бюджета и финансово-хозяйственной деятельности муниципальных учреждений, контролирует исполнение законодательства в сфере закупок.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Для достижения приоритетных целей социально-экономического развития городского округа Заречный необходимыми условиями являются грамотное проведение финансовой, бюджетной, налоговой и долговой политики.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Основными задачами в области бюджетной политики на среднесрочный период являются: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1) реализация долгосрочной устойчивости и сбалансированности бюджета, совершенствование нормативно-правового регулирования бюджетного процесса;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2) оптимизация структуры бюджетных расходов в целях мобилизации ресурсов на приоритетные направления;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 xml:space="preserve">3) повышение эффективности управления бюджетными расходами, в том числе за счет повышения эффективности оказания муниципальных услуг, эффективности системы муниципального финансового контроля и контроля в сфере закупок, повышения эффективности и результативности инструментов программно-целевого управления, открытости бюджетной политики городского округа Заречный; 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4) повышение эффективности контроля закупок через интеграцию бюджетного и закупочного процессов, создания условий для минимизации дебиторской задолженности по контрактам, развития информационного пространства в целях повышения прозрачности и подотчетности;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5) обеспечение сбалансированности прогнозов и создание стимулов для максимального использования налоговой базы;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6) реализация взвешенной долговой политики.</w:t>
      </w:r>
    </w:p>
    <w:p w:rsidR="002C68AF" w:rsidRPr="002C68AF" w:rsidRDefault="002C68AF" w:rsidP="002C68AF">
      <w:pPr>
        <w:suppressAutoHyphens/>
        <w:autoSpaceDN w:val="0"/>
        <w:ind w:firstLine="709"/>
        <w:jc w:val="both"/>
        <w:textAlignment w:val="baseline"/>
        <w:rPr>
          <w:szCs w:val="28"/>
        </w:rPr>
      </w:pPr>
      <w:r w:rsidRPr="002C68AF">
        <w:rPr>
          <w:rFonts w:ascii="Liberation Serif" w:hAnsi="Liberation Serif"/>
          <w:sz w:val="24"/>
          <w:szCs w:val="24"/>
        </w:rPr>
        <w:t xml:space="preserve">В соответствии с Бюджетным кодексом Российской Федерации Финансовое управление </w:t>
      </w:r>
      <w:r w:rsidRPr="002C68AF"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 w:rsidRPr="002C68AF">
        <w:rPr>
          <w:rFonts w:ascii="Liberation Serif" w:hAnsi="Liberation Serif"/>
          <w:sz w:val="24"/>
          <w:szCs w:val="24"/>
        </w:rPr>
        <w:t xml:space="preserve"> осуществляет учет и исполнение долговых обязательств городского округа Заречный </w:t>
      </w:r>
      <w:proofErr w:type="gramStart"/>
      <w:r w:rsidRPr="002C68AF">
        <w:rPr>
          <w:rFonts w:ascii="Liberation Serif" w:hAnsi="Liberation Serif"/>
          <w:sz w:val="24"/>
          <w:szCs w:val="24"/>
        </w:rPr>
        <w:t>в рамках</w:t>
      </w:r>
      <w:proofErr w:type="gramEnd"/>
      <w:r w:rsidRPr="002C68AF">
        <w:rPr>
          <w:rFonts w:ascii="Liberation Serif" w:hAnsi="Liberation Serif"/>
          <w:sz w:val="24"/>
          <w:szCs w:val="24"/>
        </w:rPr>
        <w:t xml:space="preserve"> установленных федеральным, областным и муниципальным законодательством ограничений по размеру муниципального долга и расходам на его обслуживание.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iCs/>
          <w:sz w:val="24"/>
          <w:szCs w:val="24"/>
        </w:rPr>
      </w:pPr>
      <w:r w:rsidRPr="002C68AF">
        <w:rPr>
          <w:rFonts w:ascii="Liberation Serif" w:hAnsi="Liberation Serif"/>
          <w:iCs/>
          <w:sz w:val="24"/>
          <w:szCs w:val="24"/>
        </w:rPr>
        <w:t>Современное развитие отношений в сфере общественных финансов предъявляет все новые требования к составу и качеству информации о финансовой деятельности городского округа Заречный.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iCs/>
          <w:sz w:val="24"/>
          <w:szCs w:val="24"/>
        </w:rPr>
      </w:pPr>
      <w:r w:rsidRPr="002C68AF">
        <w:rPr>
          <w:rFonts w:ascii="Liberation Serif" w:hAnsi="Liberation Serif"/>
          <w:iCs/>
          <w:sz w:val="24"/>
          <w:szCs w:val="24"/>
        </w:rPr>
        <w:t>Совершенствование бюджетного процесса требует постоянного развития программных продуктов, используемых Финансовым управлением администрации городского округа Заречный и внедрения новых систем автоматизации.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szCs w:val="28"/>
        </w:rPr>
      </w:pPr>
      <w:r w:rsidRPr="002C68AF">
        <w:rPr>
          <w:rFonts w:ascii="Liberation Serif" w:hAnsi="Liberation Serif"/>
          <w:sz w:val="24"/>
          <w:szCs w:val="24"/>
        </w:rPr>
        <w:t>Решение вышеуказанных задач будет осуществляться Финансовым управлением</w:t>
      </w:r>
      <w:r w:rsidRPr="002C68AF"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 w:rsidRPr="002C68AF">
        <w:rPr>
          <w:rFonts w:ascii="Liberation Serif" w:hAnsi="Liberation Serif"/>
          <w:sz w:val="24"/>
          <w:szCs w:val="24"/>
        </w:rPr>
        <w:t xml:space="preserve"> в рамках четырех подпрограмм муниципальной программы «Управление муниципальными финансами городского округа Заречный</w:t>
      </w:r>
      <w:r w:rsidRPr="002C68AF">
        <w:rPr>
          <w:rFonts w:ascii="Liberation Serif" w:hAnsi="Liberation Serif"/>
          <w:b/>
          <w:sz w:val="24"/>
          <w:szCs w:val="24"/>
        </w:rPr>
        <w:t xml:space="preserve"> </w:t>
      </w:r>
      <w:r w:rsidRPr="002C68AF">
        <w:rPr>
          <w:rFonts w:ascii="Liberation Serif" w:hAnsi="Liberation Serif"/>
          <w:sz w:val="24"/>
          <w:szCs w:val="24"/>
        </w:rPr>
        <w:t xml:space="preserve">до 2026 года»: 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szCs w:val="28"/>
        </w:rPr>
      </w:pPr>
      <w:r w:rsidRPr="002C68AF">
        <w:rPr>
          <w:rFonts w:ascii="Liberation Serif" w:hAnsi="Liberation Serif"/>
          <w:sz w:val="24"/>
          <w:szCs w:val="24"/>
        </w:rPr>
        <w:t>1) «Управление бюджетным процессом, его совершенствование»;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szCs w:val="28"/>
        </w:rPr>
      </w:pPr>
      <w:r w:rsidRPr="002C68AF">
        <w:rPr>
          <w:rFonts w:ascii="Liberation Serif" w:hAnsi="Liberation Serif"/>
          <w:sz w:val="24"/>
          <w:szCs w:val="24"/>
        </w:rPr>
        <w:lastRenderedPageBreak/>
        <w:t>2) «Информационные системы управления финансами»;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t>3) «Обеспечение реализации муниципальной программы «Управление муниципальными финансами городского округа Заречный до 2026 года», что позволит обеспечить наибольшую результативность этой работы;</w:t>
      </w:r>
      <w:r w:rsidRPr="002C68AF">
        <w:rPr>
          <w:rFonts w:ascii="Liberation Serif" w:hAnsi="Liberation Serif"/>
          <w:b/>
          <w:sz w:val="24"/>
          <w:szCs w:val="24"/>
        </w:rPr>
        <w:t xml:space="preserve"> </w:t>
      </w:r>
      <w:r w:rsidRPr="002C68AF">
        <w:rPr>
          <w:rFonts w:ascii="Liberation Serif" w:hAnsi="Liberation Serif"/>
          <w:sz w:val="24"/>
          <w:szCs w:val="24"/>
        </w:rPr>
        <w:t xml:space="preserve"> 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t xml:space="preserve">4) «Исполнение судебных актов».  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Реализация муниципальной программы сопряжена со следующими рисками: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 xml:space="preserve">1) изменение экономической ситуации в Российской Федерации, Свердловской </w:t>
      </w:r>
      <w:proofErr w:type="gramStart"/>
      <w:r w:rsidRPr="002C68AF">
        <w:rPr>
          <w:rFonts w:ascii="Liberation Serif" w:hAnsi="Liberation Serif"/>
          <w:sz w:val="24"/>
          <w:szCs w:val="24"/>
        </w:rPr>
        <w:t>области  и</w:t>
      </w:r>
      <w:proofErr w:type="gramEnd"/>
      <w:r w:rsidRPr="002C68AF">
        <w:rPr>
          <w:rFonts w:ascii="Liberation Serif" w:hAnsi="Liberation Serif"/>
          <w:sz w:val="24"/>
          <w:szCs w:val="24"/>
        </w:rPr>
        <w:t xml:space="preserve"> городском округе Заречный, связанное с неустойчивостью макроэкономических параметров (уровень инфляции, темпы экономического роста, уровень платежеспособности предприятий, населения и другие);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2) высокий уровень дефицита местного бюджета, рост муниципального долга;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3) сокращение межбюджетных трансфертов из областного бюджета;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4) возникновение новых расходных обязательств, не обеспеченных источниками финансирования;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5) изменение налогового и бюджетного законодательства Российской Федерации;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6) перераспределение расходных обязательств и доходных источников;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7) принятие решений, приводящих к повышению рисков несбалансированности местного бюджета и нарушению бюджетного законодательства Российской Федерации, снижению качества управления муниципальными финансами;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8) организационные риски, связанные с возможной неэффективной организацией выполнения мероприятий муниципальной программы.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Для оценки достижения целей (задач) настоящей муниципальной программы установлены основные целевые показатели, которые представлены в паспорте муниципальной программы.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  <w:r w:rsidRPr="002C68AF">
        <w:rPr>
          <w:rFonts w:ascii="Liberation Serif" w:hAnsi="Liberation Serif"/>
          <w:b/>
          <w:sz w:val="24"/>
          <w:szCs w:val="24"/>
        </w:rPr>
        <w:t xml:space="preserve">Подпрограмма 1 «Управление бюджетным процессом, его совершенствование» 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center"/>
        <w:textAlignment w:val="baseline"/>
        <w:rPr>
          <w:rFonts w:ascii="Liberation Serif" w:hAnsi="Liberation Serif"/>
          <w:color w:val="FF0000"/>
          <w:sz w:val="24"/>
          <w:szCs w:val="24"/>
        </w:rPr>
      </w:pP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</w:t>
      </w:r>
      <w:r w:rsidRPr="002C68AF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C68AF">
        <w:rPr>
          <w:rFonts w:ascii="Liberation Serif" w:hAnsi="Liberation Serif"/>
          <w:sz w:val="24"/>
          <w:szCs w:val="24"/>
        </w:rPr>
        <w:t>городского округа Заречный,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городского округа Заречный.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Действующая в настоящее время в Свердловской области и городском округе Заречный система региональных финансов сложилась в результате активных процессов реформирования. Особенно важным этапом стало реформирование сферы бюджетных отношений в 2000-2010 годах, обеспечившее качественные сдвиги в системе управления региональными финансами.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Основными результатами реализации бюджетных реформ в Свердловской области, базовые направления которых были сформулированы в одобренных Правительством Российской Федерации программных документах, стали: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1) организация бюджетного процесса исходя из принципа безусловного исполнения действующих расходных обязательств;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2) упорядочение основных социальных обязательств;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3) создание и развитие системы казначейства, обеспечивающей кассовое обслуживание местного бюджета, эффективный учет и предварительный контроль в процессе исполнения расходных обязательств местного бюджета, управление единым счетом местного бюджета;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4) 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5) переход от годового к среднесрочному финансовому планированию;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6) осуществление процедур размещения заказов на поставку товаров, выполнение работ, оказание услуг для муниципальных нужд и придание этому процессу публичности.</w:t>
      </w:r>
    </w:p>
    <w:p w:rsidR="002C68AF" w:rsidRPr="002C68AF" w:rsidRDefault="002C68AF" w:rsidP="002C68AF">
      <w:pPr>
        <w:suppressAutoHyphens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lastRenderedPageBreak/>
        <w:t>В рамках перехода к формированию бюджетов с применением программно-целевого метода в</w:t>
      </w:r>
      <w:r w:rsidRPr="002C68AF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C68AF">
        <w:rPr>
          <w:rFonts w:ascii="Liberation Serif" w:hAnsi="Liberation Serif"/>
          <w:sz w:val="24"/>
          <w:szCs w:val="24"/>
        </w:rPr>
        <w:t>2014 году было принято постановление администрации городского округа Заречный от 23 июня 2014 года № 798-П «Об утверждении Порядка формирования и реализации муниципальных программ городского округа Заречный».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t xml:space="preserve">Федеральный </w:t>
      </w:r>
      <w:hyperlink r:id="rId10" w:history="1">
        <w:r w:rsidRPr="002C68AF">
          <w:rPr>
            <w:rFonts w:ascii="Liberation Serif" w:hAnsi="Liberation Serif"/>
            <w:sz w:val="24"/>
            <w:szCs w:val="24"/>
          </w:rPr>
          <w:t>закон</w:t>
        </w:r>
      </w:hyperlink>
      <w:r w:rsidRPr="002C68AF">
        <w:rPr>
          <w:rFonts w:ascii="Liberation Serif" w:hAnsi="Liberation Serif"/>
          <w:sz w:val="24"/>
          <w:szCs w:val="24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Федеральный закон         № 83-ФЗ) стал основополагающим документом для установления правового статуса муниципальных учреждений в форме казенных, бюджетных или автономных.</w:t>
      </w:r>
    </w:p>
    <w:p w:rsidR="002C68AF" w:rsidRPr="002C68AF" w:rsidRDefault="002C68AF" w:rsidP="002C68A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В целях реализации Федерального закона № 83-ФЗ в городском округе Заречный разработаны все необходимые правовые акты.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В то же время, сохраняется ряд нерешенных проблем: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 xml:space="preserve">1) стратегическое планирование недостаточно увязано с бюджетным планированием; 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2) ограничена практика использования муниципальных программ в качестве основного инструмента для достижения целей муниципальной политики и основы для бюджетного планирования;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3) сохраняются условия и стимулы для неоправданного увеличения бюджетных расходов, недостаточна мотивация органов местного самоуправления и муниципальных учреждений к формированию приоритетов и оптимизации бюджетных расходов;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4) планирование программных и непрограммных расходов, а также капитальных и текущих расходов методологически не взаимоувязано;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t>5) требует улучшения система оценки эффективности использования бюджетных средств и качества финансового менеджмента в секторе муниципального управления.</w:t>
      </w:r>
      <w:r w:rsidRPr="002C68AF">
        <w:rPr>
          <w:rFonts w:ascii="Liberation Serif" w:hAnsi="Liberation Serif"/>
          <w:color w:val="FF0000"/>
          <w:sz w:val="24"/>
          <w:szCs w:val="24"/>
        </w:rPr>
        <w:t xml:space="preserve"> </w:t>
      </w:r>
    </w:p>
    <w:p w:rsidR="002C68AF" w:rsidRPr="002C68AF" w:rsidRDefault="002C68AF" w:rsidP="002C68AF">
      <w:pPr>
        <w:suppressAutoHyphens/>
        <w:autoSpaceDN w:val="0"/>
        <w:spacing w:before="12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В рамках составления проекта местного бюджета одним из важнейших направлений деятельности Финансового управления администрации городского округа Заречный является обеспечение сбалансированности прогноза местного бюджета.</w:t>
      </w:r>
    </w:p>
    <w:p w:rsidR="002C68AF" w:rsidRPr="002C68AF" w:rsidRDefault="002C68AF" w:rsidP="002C68A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 xml:space="preserve">К основным механизмам реализации поставленных задач относится развитие доходной базы местного бюджета с учетом показателей эффективности деятельности органов местного самоуправления городского округа Заречный. </w:t>
      </w:r>
    </w:p>
    <w:p w:rsidR="002C68AF" w:rsidRPr="002C68AF" w:rsidRDefault="002C68AF" w:rsidP="002C68A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Также необходимо содействовать росту доходов местного бюджета за счет собираемости платежей и легализации доходной базы.</w:t>
      </w:r>
    </w:p>
    <w:p w:rsidR="002C68AF" w:rsidRPr="002C68AF" w:rsidRDefault="002C68AF" w:rsidP="002C68AF">
      <w:pPr>
        <w:suppressAutoHyphens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t>Решение вышеуказанных задач будет осуществляться Финансовым управлением</w:t>
      </w:r>
      <w:r w:rsidRPr="002C68AF"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 w:rsidRPr="002C68AF">
        <w:rPr>
          <w:rFonts w:ascii="Liberation Serif" w:hAnsi="Liberation Serif"/>
          <w:sz w:val="24"/>
          <w:szCs w:val="24"/>
        </w:rPr>
        <w:t xml:space="preserve"> в рамках достижения цели «Повышение финансовой устойчивости бюджета городского округа Заречный», что позволит обеспечить планомерность и результативность этой работы.</w:t>
      </w:r>
    </w:p>
    <w:p w:rsidR="002C68AF" w:rsidRPr="002C68AF" w:rsidRDefault="002C68AF" w:rsidP="002C68A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Совершенствование бюджетного процесса на федеральном и областном уровнях требует постоянного развития существующих в городском округе Заречный и внедрения новых механизмов, в частности, совершенствования методов планирования и исполнения местного бюджета.</w:t>
      </w:r>
    </w:p>
    <w:p w:rsidR="002C68AF" w:rsidRPr="002C68AF" w:rsidRDefault="002C68AF" w:rsidP="002C68A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К основным механизмам реализации поставленных задач относятся: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1) расширение программно-целевого подхода при формировании бюджета городского округа Заречный на последующие годы;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2) повышение качества бюджетного процесса и эффективности бюджетных расходов, совершенствование среднесрочного бюджетного планирования, развитие доходной базы бюджета городского округа Заречный.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В рамках развития системы муниципального финансового контроля планируется: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1) продолжить практику планирования и проведения контрольных мероприятий по использованию бюджетных средств, выделяемых на реализацию наиболее значимых мероприятий и программ;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Arial" w:hAnsi="Arial" w:cs="Arial"/>
          <w:sz w:val="20"/>
        </w:rPr>
      </w:pPr>
      <w:r w:rsidRPr="002C68AF">
        <w:rPr>
          <w:rFonts w:ascii="Liberation Serif" w:hAnsi="Liberation Serif"/>
          <w:sz w:val="24"/>
          <w:szCs w:val="24"/>
        </w:rPr>
        <w:lastRenderedPageBreak/>
        <w:t>2) подготовить и совершенствовать нормативные и локальные акты о реализации полномочий по внутреннему контролю, контролю в сфере закупок, предусмотренных законодательством</w:t>
      </w:r>
      <w:r w:rsidRPr="002C68AF">
        <w:rPr>
          <w:rFonts w:ascii="Liberation Serif" w:hAnsi="Liberation Serif" w:cs="Arial"/>
          <w:sz w:val="24"/>
          <w:szCs w:val="24"/>
        </w:rPr>
        <w:t>.</w:t>
      </w:r>
    </w:p>
    <w:p w:rsidR="002C68AF" w:rsidRPr="002C68AF" w:rsidRDefault="002C68AF" w:rsidP="002C68A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Основное значение финансового контроля заключается в том, что финансовый контроль позволяет выявить внутренние резервы. Такими резервами могут служить экономия использования денежных и материальных средств при увеличении эффективности использования средств, выработка путей предупреждения и устранения нарушений бюджетного законодательства, укрепление финансовой дисциплины.</w:t>
      </w:r>
    </w:p>
    <w:p w:rsidR="002C68AF" w:rsidRPr="002C68AF" w:rsidRDefault="002C68AF" w:rsidP="002C68AF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Решение вышеуказанных задач будет осуществляться в рамках достижения цели "Рациональное управление средствами бюджета городского округа Заречный, повышение эффективности бюджетных расходов", что позволит обеспечить планомерность и результативность этой работы.</w:t>
      </w:r>
    </w:p>
    <w:p w:rsidR="002C68AF" w:rsidRPr="002C68AF" w:rsidRDefault="002C68AF" w:rsidP="002C68AF">
      <w:pPr>
        <w:suppressAutoHyphens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t>Одним из основных полномочий Финансового управления</w:t>
      </w:r>
      <w:r w:rsidRPr="002C68AF"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 w:rsidRPr="002C68AF">
        <w:rPr>
          <w:rFonts w:ascii="Liberation Serif" w:hAnsi="Liberation Serif"/>
          <w:sz w:val="24"/>
          <w:szCs w:val="24"/>
        </w:rPr>
        <w:t xml:space="preserve"> является организация исполнения местного бюджета. 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t>В целях реализации данного полномочия Финансовому управлению</w:t>
      </w:r>
      <w:r w:rsidRPr="002C68AF"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 w:rsidRPr="002C68AF">
        <w:rPr>
          <w:rFonts w:ascii="Liberation Serif" w:hAnsi="Liberation Serif"/>
          <w:sz w:val="24"/>
          <w:szCs w:val="24"/>
        </w:rPr>
        <w:t xml:space="preserve"> предоставлено право получать, в соответствии с решениями администрации городского округа Заречный и предельным объемом муниципального долга, установленного решением Думы городского округа Заречный о бюджете, бюджетные кредиты из бюджетов других уровней и кредиты, предоставляемые кредитными организациями.  </w:t>
      </w:r>
    </w:p>
    <w:p w:rsidR="002C68AF" w:rsidRPr="002C68AF" w:rsidRDefault="002C68AF" w:rsidP="002C68AF">
      <w:pPr>
        <w:suppressAutoHyphens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t xml:space="preserve">В соответствии с Бюджетным кодексом Российской Федерации Финансовое управление </w:t>
      </w:r>
      <w:r w:rsidRPr="002C68AF"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 w:rsidRPr="002C68AF">
        <w:rPr>
          <w:rFonts w:ascii="Liberation Serif" w:hAnsi="Liberation Serif"/>
          <w:sz w:val="24"/>
          <w:szCs w:val="24"/>
        </w:rPr>
        <w:t xml:space="preserve"> осуществляет учет и исполнение долговых обязательств</w:t>
      </w:r>
      <w:r w:rsidRPr="002C68AF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C68AF">
        <w:rPr>
          <w:rFonts w:ascii="Liberation Serif" w:hAnsi="Liberation Serif"/>
          <w:sz w:val="24"/>
          <w:szCs w:val="24"/>
        </w:rPr>
        <w:t xml:space="preserve">городского округа Заречный в рамках установленных законодательством ограничений по размеру муниципального долга городского округа и расходам на его обслуживание.  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t>По состоянию на 1 января 2019 года муниципальный долг</w:t>
      </w:r>
      <w:r w:rsidRPr="002C68AF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C68AF">
        <w:rPr>
          <w:rFonts w:ascii="Liberation Serif" w:hAnsi="Liberation Serif"/>
          <w:sz w:val="24"/>
          <w:szCs w:val="24"/>
        </w:rPr>
        <w:t>городского округа Заречный по бюджетным кредитам из бюджетов других уровней составляет 14,7 млн. руб.,</w:t>
      </w:r>
      <w:r w:rsidRPr="002C68AF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C68AF">
        <w:rPr>
          <w:rFonts w:ascii="Liberation Serif" w:hAnsi="Liberation Serif"/>
          <w:sz w:val="24"/>
          <w:szCs w:val="24"/>
        </w:rPr>
        <w:t>по кредитам, предоставляемых кредитными организациями, задолженность отсутствует.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 xml:space="preserve">В рамках достижения цели "Соблюдение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обязательств" будет продолжена практика поддержания оптимальной долговой нагрузки на местный бюджет, соблюдения принятых ограничений исходя из безусловного исполнения расходных и долговых обязательств городского округа Заречный и соблюдения ограничений, установленных Бюджетным кодексов Российской Федерации. 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Arial" w:hAnsi="Arial" w:cs="Arial"/>
          <w:sz w:val="20"/>
        </w:rPr>
      </w:pPr>
      <w:r w:rsidRPr="002C68AF">
        <w:rPr>
          <w:rFonts w:ascii="Liberation Serif" w:hAnsi="Liberation Serif"/>
          <w:sz w:val="24"/>
          <w:szCs w:val="24"/>
        </w:rPr>
        <w:t xml:space="preserve">Реализация мероприятий настоящей подпрограммы, достижение запланированных результатов деятельности Финансовым управлением </w:t>
      </w:r>
      <w:r w:rsidRPr="002C68AF"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 w:rsidRPr="002C68AF">
        <w:rPr>
          <w:rFonts w:ascii="Liberation Serif" w:hAnsi="Liberation Serif"/>
          <w:sz w:val="24"/>
          <w:szCs w:val="24"/>
        </w:rPr>
        <w:t xml:space="preserve"> по выполнению своих полномочий, приведет к повышению качества управления муниципальными финансами, что в свою очередь обеспечит максимально эффективное использование муниципальных финансов.</w:t>
      </w:r>
    </w:p>
    <w:p w:rsidR="002C68AF" w:rsidRPr="002C68AF" w:rsidRDefault="002C68AF" w:rsidP="002C68AF">
      <w:pPr>
        <w:suppressAutoHyphens/>
        <w:autoSpaceDN w:val="0"/>
        <w:ind w:firstLine="709"/>
        <w:textAlignment w:val="baseline"/>
        <w:rPr>
          <w:rFonts w:ascii="Liberation Serif" w:hAnsi="Liberation Serif"/>
          <w:color w:val="FF0000"/>
          <w:sz w:val="24"/>
          <w:szCs w:val="24"/>
        </w:rPr>
      </w:pPr>
    </w:p>
    <w:p w:rsidR="002C68AF" w:rsidRPr="002C68AF" w:rsidRDefault="002C68AF" w:rsidP="002C68AF">
      <w:pPr>
        <w:keepNext/>
        <w:suppressAutoHyphens/>
        <w:autoSpaceDE w:val="0"/>
        <w:autoSpaceDN w:val="0"/>
        <w:ind w:firstLine="709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  <w:r w:rsidRPr="002C68AF">
        <w:rPr>
          <w:rFonts w:ascii="Liberation Serif" w:hAnsi="Liberation Serif"/>
          <w:b/>
          <w:sz w:val="24"/>
          <w:szCs w:val="24"/>
        </w:rPr>
        <w:t>Подпрограмма 2 «Информационные системы управления финансами»</w:t>
      </w:r>
    </w:p>
    <w:p w:rsidR="002C68AF" w:rsidRPr="002C68AF" w:rsidRDefault="002C68AF" w:rsidP="002C68AF">
      <w:pPr>
        <w:keepNext/>
        <w:suppressAutoHyphens/>
        <w:autoSpaceDE w:val="0"/>
        <w:autoSpaceDN w:val="0"/>
        <w:ind w:firstLine="709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iCs/>
          <w:sz w:val="24"/>
          <w:szCs w:val="24"/>
        </w:rPr>
      </w:pPr>
      <w:r w:rsidRPr="002C68AF">
        <w:rPr>
          <w:rFonts w:ascii="Liberation Serif" w:hAnsi="Liberation Serif"/>
          <w:iCs/>
          <w:sz w:val="24"/>
          <w:szCs w:val="24"/>
        </w:rPr>
        <w:t>Подпрограмма 2 разработана в целях повышения качества реализации целей и задач, поставленных программой "Управление муниципальными финансами городского округа Заречный до 2026 года".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iCs/>
          <w:sz w:val="24"/>
          <w:szCs w:val="24"/>
        </w:rPr>
      </w:pPr>
      <w:r w:rsidRPr="002C68AF">
        <w:rPr>
          <w:rFonts w:ascii="Liberation Serif" w:hAnsi="Liberation Serif"/>
          <w:iCs/>
          <w:sz w:val="24"/>
          <w:szCs w:val="24"/>
        </w:rPr>
        <w:t>В Подпрограмму 2 включены расходы бюджета городского округа на обеспечение автоматизации бюджетного процесса, за счет которых осуществляется реализация полномочий городского округа (функций), направленных на решение всех задач Программы.</w:t>
      </w:r>
    </w:p>
    <w:p w:rsidR="002C68AF" w:rsidRPr="002C68AF" w:rsidRDefault="002C68AF" w:rsidP="002C68AF">
      <w:pPr>
        <w:keepNext/>
        <w:suppressAutoHyphens/>
        <w:autoSpaceDE w:val="0"/>
        <w:autoSpaceDN w:val="0"/>
        <w:spacing w:before="120"/>
        <w:ind w:firstLine="709"/>
        <w:jc w:val="both"/>
        <w:textAlignment w:val="baseline"/>
        <w:rPr>
          <w:rFonts w:ascii="Liberation Serif" w:hAnsi="Liberation Serif"/>
          <w:iCs/>
          <w:sz w:val="24"/>
          <w:szCs w:val="24"/>
        </w:rPr>
      </w:pPr>
      <w:r w:rsidRPr="002C68AF">
        <w:rPr>
          <w:rFonts w:ascii="Liberation Serif" w:hAnsi="Liberation Serif"/>
          <w:iCs/>
          <w:sz w:val="24"/>
          <w:szCs w:val="24"/>
        </w:rPr>
        <w:lastRenderedPageBreak/>
        <w:t>Программные комплексы и программные продукты, используемые Финансовым управлением администрации городского округа Заречный, автоматизируют решение следующих задач:</w:t>
      </w:r>
    </w:p>
    <w:p w:rsidR="002C68AF" w:rsidRPr="002C68AF" w:rsidRDefault="002C68AF" w:rsidP="002C68AF">
      <w:pPr>
        <w:suppressAutoHyphens/>
        <w:autoSpaceDE w:val="0"/>
        <w:autoSpaceDN w:val="0"/>
        <w:spacing w:before="120"/>
        <w:ind w:firstLine="709"/>
        <w:jc w:val="both"/>
        <w:textAlignment w:val="baseline"/>
        <w:rPr>
          <w:rFonts w:ascii="Liberation Serif" w:hAnsi="Liberation Serif"/>
          <w:iCs/>
          <w:sz w:val="24"/>
          <w:szCs w:val="24"/>
        </w:rPr>
      </w:pPr>
      <w:r w:rsidRPr="002C68AF">
        <w:rPr>
          <w:rFonts w:ascii="Liberation Serif" w:hAnsi="Liberation Serif"/>
          <w:iCs/>
          <w:sz w:val="24"/>
          <w:szCs w:val="24"/>
        </w:rPr>
        <w:t>осуществление планирования и исполнения бюджета городского округа;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кассовое обслуживание лицевых счетов бюджетных и автономных учреждений,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t>бухгалтерский учет и отчетность по операциям со средствами бюджетных, автономных учреждений;</w:t>
      </w:r>
      <w:r w:rsidRPr="002C68AF">
        <w:rPr>
          <w:rFonts w:ascii="Liberation Serif" w:hAnsi="Liberation Serif"/>
          <w:i/>
          <w:iCs/>
          <w:color w:val="FF0000"/>
          <w:sz w:val="24"/>
          <w:szCs w:val="24"/>
        </w:rPr>
        <w:t xml:space="preserve"> 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ведение планов финансово-хозяйственной деятельности;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учет поступления платежей в бюджет;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учет выплат из бюджета;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учет источников финансирования дефицитов бюджетов;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учет целевых средств;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учет взысканий на основании исполнительных документов судебных органов;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t>ведение бухгалтерского учета</w:t>
      </w:r>
      <w:r w:rsidRPr="002C68AF">
        <w:rPr>
          <w:rFonts w:ascii="Liberation Serif" w:hAnsi="Liberation Serif"/>
          <w:i/>
          <w:iCs/>
          <w:color w:val="FF0000"/>
          <w:sz w:val="24"/>
          <w:szCs w:val="24"/>
        </w:rPr>
        <w:t xml:space="preserve"> </w:t>
      </w:r>
      <w:r w:rsidRPr="002C68AF">
        <w:rPr>
          <w:rFonts w:ascii="Liberation Serif" w:hAnsi="Liberation Serif"/>
          <w:iCs/>
          <w:sz w:val="24"/>
          <w:szCs w:val="24"/>
        </w:rPr>
        <w:t>и отчетности</w:t>
      </w:r>
      <w:r w:rsidRPr="002C68AF">
        <w:rPr>
          <w:rFonts w:ascii="Liberation Serif" w:hAnsi="Liberation Serif"/>
          <w:sz w:val="24"/>
          <w:szCs w:val="24"/>
        </w:rPr>
        <w:t xml:space="preserve">; 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электронное взаимодействие с органами Федерального казначейства;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электронное взаимодействие с ГРБС (РБС), муниципальными учреждениями;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осуществление документооборота с применением электронной подписи.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В среднесрочном плановом периоде будет совершенствоваться обеспечение эффективной защиты и архивного хранения данных. Переход преимущественно на отечественное программное обеспечение.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Подпрограмма носит постоянный характер. Реализация мероприятий подпрограммы позволит поддерживать необходимые технические условия для автоматизации управления муниципальными финансами, обеспечения открытости информации о бюджете для граждан.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t xml:space="preserve">Соблюдение необходимых технических условий, повышение уровня компетенции специалистов Финансового управления </w:t>
      </w:r>
      <w:r w:rsidRPr="002C68AF">
        <w:rPr>
          <w:rFonts w:ascii="Liberation Serif" w:hAnsi="Liberation Serif"/>
          <w:iCs/>
          <w:sz w:val="24"/>
          <w:szCs w:val="24"/>
        </w:rPr>
        <w:t>администрации городского округа Заречный</w:t>
      </w:r>
      <w:r w:rsidRPr="002C68AF">
        <w:rPr>
          <w:rFonts w:ascii="Liberation Serif" w:hAnsi="Liberation Serif"/>
          <w:sz w:val="24"/>
          <w:szCs w:val="24"/>
        </w:rPr>
        <w:t xml:space="preserve"> будет способствовать повышению эффективности использования бюджетных средств.</w:t>
      </w:r>
    </w:p>
    <w:p w:rsidR="002C68AF" w:rsidRPr="002C68AF" w:rsidRDefault="002C68AF" w:rsidP="002C68AF">
      <w:pPr>
        <w:suppressAutoHyphens/>
        <w:autoSpaceDE w:val="0"/>
        <w:autoSpaceDN w:val="0"/>
        <w:ind w:firstLine="720"/>
        <w:jc w:val="both"/>
        <w:textAlignment w:val="baseline"/>
        <w:rPr>
          <w:rFonts w:ascii="Liberation Serif" w:hAnsi="Liberation Serif"/>
          <w:color w:val="FF0000"/>
          <w:sz w:val="24"/>
          <w:szCs w:val="24"/>
        </w:rPr>
      </w:pPr>
    </w:p>
    <w:p w:rsidR="002C68AF" w:rsidRPr="002C68AF" w:rsidRDefault="002C68AF" w:rsidP="002C68AF">
      <w:pPr>
        <w:suppressAutoHyphens/>
        <w:autoSpaceDE w:val="0"/>
        <w:autoSpaceDN w:val="0"/>
        <w:jc w:val="center"/>
        <w:textAlignment w:val="baseline"/>
        <w:rPr>
          <w:sz w:val="20"/>
        </w:rPr>
      </w:pPr>
      <w:r w:rsidRPr="002C68AF">
        <w:rPr>
          <w:rFonts w:ascii="Liberation Serif" w:hAnsi="Liberation Serif"/>
          <w:b/>
          <w:sz w:val="24"/>
          <w:szCs w:val="24"/>
        </w:rPr>
        <w:t>Подпрограмма 3 Обеспечение реализации муниципальной программы "Управление муниципальными финансами городского округа Заречный до</w:t>
      </w:r>
      <w:r w:rsidRPr="002C68AF">
        <w:rPr>
          <w:rFonts w:ascii="Liberation Serif" w:hAnsi="Liberation Serif"/>
          <w:b/>
          <w:color w:val="FF0000"/>
          <w:sz w:val="24"/>
          <w:szCs w:val="24"/>
        </w:rPr>
        <w:t xml:space="preserve"> </w:t>
      </w:r>
      <w:r w:rsidRPr="002C68AF">
        <w:rPr>
          <w:rFonts w:ascii="Liberation Serif" w:hAnsi="Liberation Serif"/>
          <w:b/>
          <w:sz w:val="24"/>
          <w:szCs w:val="24"/>
        </w:rPr>
        <w:t>2026 года"</w:t>
      </w:r>
    </w:p>
    <w:p w:rsidR="002C68AF" w:rsidRPr="002C68AF" w:rsidRDefault="002C68AF" w:rsidP="002C68AF">
      <w:pPr>
        <w:suppressAutoHyphens/>
        <w:autoSpaceDN w:val="0"/>
        <w:ind w:firstLine="720"/>
        <w:textAlignment w:val="baseline"/>
        <w:rPr>
          <w:rFonts w:ascii="Liberation Serif" w:hAnsi="Liberation Serif"/>
          <w:sz w:val="24"/>
          <w:szCs w:val="24"/>
        </w:rPr>
      </w:pP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Подпрограмма 3 разработана в целях повышения качества реализации целей и задач, поставленных муниципальной программой «Управление муниципальными финансами городского округа Заречный до 2026 года».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В целом подпрограмма направлена на формирование и развитие обеспечивающих механизмов реализации муниципальной программы.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sz w:val="20"/>
        </w:rPr>
      </w:pPr>
      <w:r w:rsidRPr="002C68AF">
        <w:rPr>
          <w:rFonts w:ascii="Liberation Serif" w:hAnsi="Liberation Serif"/>
          <w:sz w:val="24"/>
          <w:szCs w:val="24"/>
        </w:rPr>
        <w:t>В подпрограмму включены расходы местного и областного бюджетов на обеспечение деятельности Финансового управления</w:t>
      </w:r>
      <w:r w:rsidRPr="002C68AF">
        <w:rPr>
          <w:rFonts w:ascii="Liberation Serif" w:hAnsi="Liberation Serif"/>
          <w:iCs/>
          <w:sz w:val="24"/>
          <w:szCs w:val="24"/>
        </w:rPr>
        <w:t xml:space="preserve"> администрации городского округа Заречный</w:t>
      </w:r>
      <w:r w:rsidRPr="002C68AF">
        <w:rPr>
          <w:rFonts w:ascii="Liberation Serif" w:hAnsi="Liberation Serif"/>
          <w:sz w:val="24"/>
          <w:szCs w:val="24"/>
        </w:rPr>
        <w:t>, за счет которых осуществляется реализация полномочий (функций), направленных на решение всех задач муниципальной программы.</w:t>
      </w: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</w:p>
    <w:p w:rsidR="002C68AF" w:rsidRPr="002C68AF" w:rsidRDefault="002C68AF" w:rsidP="002C68AF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  <w:r w:rsidRPr="002C68AF">
        <w:rPr>
          <w:rFonts w:ascii="Liberation Serif" w:hAnsi="Liberation Serif"/>
          <w:b/>
          <w:sz w:val="24"/>
          <w:szCs w:val="24"/>
        </w:rPr>
        <w:t>Подпрограмма 4 Исполнение судебных актов</w:t>
      </w:r>
    </w:p>
    <w:p w:rsidR="002C68AF" w:rsidRPr="002C68AF" w:rsidRDefault="002C68AF" w:rsidP="002C68AF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</w:p>
    <w:p w:rsidR="002C68AF" w:rsidRPr="002C68AF" w:rsidRDefault="002C68AF" w:rsidP="002C68AF">
      <w:pPr>
        <w:suppressAutoHyphens/>
        <w:autoSpaceDE w:val="0"/>
        <w:autoSpaceDN w:val="0"/>
        <w:ind w:firstLine="708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 xml:space="preserve">Подпрограмма 4 разработана в целях обеспечения исполнения обязательств по заключенным договорам и иным документам в целях защиты нарушенных прав, свобод и законных интересов граждан и организаций. </w:t>
      </w:r>
    </w:p>
    <w:p w:rsidR="002C68AF" w:rsidRPr="002C68AF" w:rsidRDefault="002C68AF" w:rsidP="002C68AF">
      <w:pPr>
        <w:suppressAutoHyphens/>
        <w:autoSpaceDE w:val="0"/>
        <w:autoSpaceDN w:val="0"/>
        <w:ind w:firstLine="708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 xml:space="preserve">В подпрограмму включены расходы городского округа на исполнение судебных актов по обращению взыскания на средства бюджета городского округа Заречный. </w:t>
      </w:r>
    </w:p>
    <w:p w:rsidR="002C68AF" w:rsidRPr="002C68AF" w:rsidRDefault="002C68AF" w:rsidP="002C68AF">
      <w:pPr>
        <w:suppressAutoHyphens/>
        <w:autoSpaceDE w:val="0"/>
        <w:autoSpaceDN w:val="0"/>
        <w:ind w:firstLine="708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2C68AF">
        <w:rPr>
          <w:rFonts w:ascii="Liberation Serif" w:hAnsi="Liberation Serif" w:cs="Liberation Serif"/>
          <w:sz w:val="24"/>
          <w:szCs w:val="24"/>
        </w:rPr>
        <w:t xml:space="preserve">Исполнение судебных актов осуществляется в пределах объемов бюджетных ассигнований, предусмотренных на эти цели решением о бюджете городского округа Заречный. </w:t>
      </w:r>
    </w:p>
    <w:p w:rsidR="002C68AF" w:rsidRPr="002C68AF" w:rsidRDefault="002C68AF" w:rsidP="002C68AF">
      <w:pPr>
        <w:suppressAutoHyphens/>
        <w:autoSpaceDE w:val="0"/>
        <w:autoSpaceDN w:val="0"/>
        <w:ind w:firstLine="708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2C68AF">
        <w:rPr>
          <w:rFonts w:ascii="Liberation Serif" w:hAnsi="Liberation Serif" w:cs="Liberation Serif"/>
          <w:sz w:val="24"/>
          <w:szCs w:val="24"/>
        </w:rPr>
        <w:t>Исполнение судебных актов производится в течение трех месяцев со дня поступления исполнительных документов на исполнение.</w:t>
      </w:r>
    </w:p>
    <w:p w:rsidR="002C68AF" w:rsidRPr="002C68AF" w:rsidRDefault="002C68AF" w:rsidP="002C68AF">
      <w:pPr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</w:p>
    <w:p w:rsidR="002C68AF" w:rsidRPr="002C68AF" w:rsidRDefault="002C68AF" w:rsidP="002C68AF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Раздел 2 Цели, задачи</w:t>
      </w:r>
      <w:r w:rsidRPr="002C68AF">
        <w:rPr>
          <w:rFonts w:ascii="Liberation Serif" w:hAnsi="Liberation Serif"/>
          <w:b/>
          <w:sz w:val="24"/>
          <w:szCs w:val="24"/>
        </w:rPr>
        <w:t xml:space="preserve"> и целевые показатели реализации муниципальной программы "Управление муниципальными финансами городского округа </w:t>
      </w:r>
      <w:proofErr w:type="gramStart"/>
      <w:r w:rsidRPr="002C68AF">
        <w:rPr>
          <w:rFonts w:ascii="Liberation Serif" w:hAnsi="Liberation Serif"/>
          <w:b/>
          <w:sz w:val="24"/>
          <w:szCs w:val="24"/>
        </w:rPr>
        <w:t>Заречный  до</w:t>
      </w:r>
      <w:proofErr w:type="gramEnd"/>
      <w:r w:rsidRPr="002C68AF">
        <w:rPr>
          <w:rFonts w:ascii="Liberation Serif" w:hAnsi="Liberation Serif"/>
          <w:b/>
          <w:sz w:val="24"/>
          <w:szCs w:val="24"/>
        </w:rPr>
        <w:t xml:space="preserve"> 2026 года"</w:t>
      </w:r>
    </w:p>
    <w:p w:rsidR="002C68AF" w:rsidRPr="002C68AF" w:rsidRDefault="002C68AF" w:rsidP="002C68AF">
      <w:pPr>
        <w:suppressAutoHyphens/>
        <w:autoSpaceDE w:val="0"/>
        <w:autoSpaceDN w:val="0"/>
        <w:ind w:firstLine="720"/>
        <w:textAlignment w:val="baseline"/>
        <w:rPr>
          <w:rFonts w:ascii="Liberation Serif" w:hAnsi="Liberation Serif"/>
          <w:sz w:val="24"/>
          <w:szCs w:val="24"/>
        </w:rPr>
      </w:pPr>
    </w:p>
    <w:p w:rsidR="002C68AF" w:rsidRPr="002C68AF" w:rsidRDefault="002C68AF" w:rsidP="002C68AF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Цели, задачи и целевые показатели муниципальной программы приведены в приложении N 1 к муниципальной программе.</w:t>
      </w:r>
    </w:p>
    <w:p w:rsidR="002C68AF" w:rsidRPr="002C68AF" w:rsidRDefault="002C68AF" w:rsidP="002C68AF">
      <w:pPr>
        <w:suppressAutoHyphens/>
        <w:autoSpaceDE w:val="0"/>
        <w:autoSpaceDN w:val="0"/>
        <w:ind w:firstLine="720"/>
        <w:jc w:val="both"/>
        <w:textAlignment w:val="baseline"/>
        <w:rPr>
          <w:rFonts w:ascii="Liberation Serif" w:hAnsi="Liberation Serif"/>
          <w:sz w:val="24"/>
          <w:szCs w:val="24"/>
        </w:rPr>
      </w:pPr>
    </w:p>
    <w:p w:rsidR="002C68AF" w:rsidRPr="002C68AF" w:rsidRDefault="002C68AF" w:rsidP="002C68AF">
      <w:pPr>
        <w:suppressAutoHyphens/>
        <w:autoSpaceDE w:val="0"/>
        <w:autoSpaceDN w:val="0"/>
        <w:jc w:val="center"/>
        <w:textAlignment w:val="baseline"/>
        <w:rPr>
          <w:sz w:val="20"/>
        </w:rPr>
      </w:pPr>
      <w:r w:rsidRPr="002C68AF">
        <w:rPr>
          <w:rFonts w:ascii="Liberation Serif" w:hAnsi="Liberation Serif"/>
          <w:b/>
          <w:sz w:val="24"/>
          <w:szCs w:val="24"/>
        </w:rPr>
        <w:t>Раздел 3 План мероприятий по выполнени</w:t>
      </w:r>
      <w:r w:rsidRPr="002C68AF">
        <w:rPr>
          <w:rFonts w:ascii="Liberation Serif" w:hAnsi="Liberation Serif"/>
          <w:sz w:val="24"/>
          <w:szCs w:val="24"/>
        </w:rPr>
        <w:t xml:space="preserve">ю </w:t>
      </w:r>
      <w:r w:rsidRPr="002C68AF">
        <w:rPr>
          <w:rFonts w:ascii="Liberation Serif" w:hAnsi="Liberation Serif"/>
          <w:b/>
          <w:sz w:val="24"/>
          <w:szCs w:val="24"/>
        </w:rPr>
        <w:t>муниципальной программы "Управление муниципальными финанс</w:t>
      </w:r>
      <w:r>
        <w:rPr>
          <w:rFonts w:ascii="Liberation Serif" w:hAnsi="Liberation Serif"/>
          <w:b/>
          <w:sz w:val="24"/>
          <w:szCs w:val="24"/>
        </w:rPr>
        <w:t xml:space="preserve">ами городского округа Заречный </w:t>
      </w:r>
      <w:r w:rsidRPr="002C68AF">
        <w:rPr>
          <w:rFonts w:ascii="Liberation Serif" w:hAnsi="Liberation Serif"/>
          <w:b/>
          <w:sz w:val="24"/>
          <w:szCs w:val="24"/>
        </w:rPr>
        <w:t>до 2026 года"</w:t>
      </w:r>
    </w:p>
    <w:p w:rsidR="002C68AF" w:rsidRPr="002C68AF" w:rsidRDefault="002C68AF" w:rsidP="002C68AF">
      <w:pPr>
        <w:suppressAutoHyphens/>
        <w:autoSpaceDE w:val="0"/>
        <w:autoSpaceDN w:val="0"/>
        <w:ind w:firstLine="720"/>
        <w:jc w:val="both"/>
        <w:textAlignment w:val="baseline"/>
        <w:rPr>
          <w:rFonts w:ascii="Liberation Serif" w:hAnsi="Liberation Serif"/>
          <w:b/>
          <w:sz w:val="24"/>
          <w:szCs w:val="24"/>
        </w:rPr>
      </w:pPr>
    </w:p>
    <w:p w:rsidR="002C68AF" w:rsidRDefault="002C68AF" w:rsidP="002C68AF">
      <w:pPr>
        <w:suppressAutoHyphens/>
        <w:autoSpaceDE w:val="0"/>
        <w:autoSpaceDN w:val="0"/>
        <w:ind w:firstLine="540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2C68AF">
        <w:rPr>
          <w:rFonts w:ascii="Liberation Serif" w:hAnsi="Liberation Serif"/>
          <w:sz w:val="24"/>
          <w:szCs w:val="24"/>
        </w:rPr>
        <w:t>План мероприятий по выполнению муниципальной программы приведен в приложении N 2 к муниципальной программе</w:t>
      </w:r>
      <w:r>
        <w:rPr>
          <w:rFonts w:ascii="Liberation Serif" w:hAnsi="Liberation Serif"/>
          <w:sz w:val="24"/>
          <w:szCs w:val="24"/>
        </w:rPr>
        <w:t>.</w:t>
      </w:r>
    </w:p>
    <w:p w:rsidR="002C68AF" w:rsidRPr="00320472" w:rsidRDefault="002C68AF" w:rsidP="00320472">
      <w:pPr>
        <w:suppressAutoHyphens/>
        <w:autoSpaceDE w:val="0"/>
        <w:autoSpaceDN w:val="0"/>
        <w:ind w:firstLine="540"/>
        <w:textAlignment w:val="baseline"/>
        <w:rPr>
          <w:rFonts w:ascii="Liberation Serif" w:hAnsi="Liberation Serif" w:cs="Liberation Serif"/>
          <w:sz w:val="24"/>
          <w:szCs w:val="24"/>
        </w:rPr>
      </w:pPr>
    </w:p>
    <w:p w:rsidR="00F54604" w:rsidRDefault="00F54604" w:rsidP="00992C3C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color w:val="000000" w:themeColor="text1"/>
          <w:sz w:val="25"/>
          <w:szCs w:val="25"/>
        </w:rPr>
      </w:pPr>
    </w:p>
    <w:p w:rsidR="00107809" w:rsidRPr="00107809" w:rsidRDefault="00107809" w:rsidP="00107809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4"/>
          <w:szCs w:val="24"/>
        </w:rPr>
        <w:sectPr w:rsidR="00107809" w:rsidRPr="00107809" w:rsidSect="007E6DBE">
          <w:headerReference w:type="default" r:id="rId11"/>
          <w:pgSz w:w="11907" w:h="16840" w:code="9"/>
          <w:pgMar w:top="1134" w:right="567" w:bottom="1134" w:left="1418" w:header="851" w:footer="851" w:gutter="0"/>
          <w:cols w:space="720"/>
          <w:titlePg/>
          <w:docGrid w:linePitch="326"/>
        </w:sectPr>
      </w:pPr>
    </w:p>
    <w:p w:rsidR="00765EFA" w:rsidRPr="00765EFA" w:rsidRDefault="00765EFA" w:rsidP="00765EFA">
      <w:pPr>
        <w:suppressAutoHyphens/>
        <w:autoSpaceDE w:val="0"/>
        <w:autoSpaceDN w:val="0"/>
        <w:ind w:left="9923" w:right="426" w:hanging="11"/>
        <w:textAlignment w:val="baseline"/>
        <w:rPr>
          <w:rFonts w:ascii="Liberation Serif" w:hAnsi="Liberation Serif" w:cs="Arial"/>
          <w:sz w:val="24"/>
          <w:szCs w:val="24"/>
        </w:rPr>
      </w:pPr>
      <w:r w:rsidRPr="00765EFA">
        <w:rPr>
          <w:rFonts w:ascii="Liberation Serif" w:hAnsi="Liberation Serif" w:cs="Arial"/>
          <w:sz w:val="24"/>
          <w:szCs w:val="24"/>
        </w:rPr>
        <w:lastRenderedPageBreak/>
        <w:t xml:space="preserve">Приложение № 1 </w:t>
      </w:r>
    </w:p>
    <w:p w:rsidR="00765EFA" w:rsidRPr="00765EFA" w:rsidRDefault="00765EFA" w:rsidP="00765EFA">
      <w:pPr>
        <w:suppressAutoHyphens/>
        <w:autoSpaceDE w:val="0"/>
        <w:autoSpaceDN w:val="0"/>
        <w:ind w:left="9923" w:right="426" w:hanging="11"/>
        <w:textAlignment w:val="baseline"/>
        <w:rPr>
          <w:rFonts w:ascii="Liberation Serif" w:hAnsi="Liberation Serif" w:cs="Arial"/>
          <w:sz w:val="24"/>
          <w:szCs w:val="24"/>
        </w:rPr>
      </w:pPr>
      <w:r w:rsidRPr="00765EFA">
        <w:rPr>
          <w:rFonts w:ascii="Liberation Serif" w:hAnsi="Liberation Serif" w:cs="Arial"/>
          <w:sz w:val="24"/>
          <w:szCs w:val="24"/>
        </w:rPr>
        <w:t>к муниципальной программе</w:t>
      </w:r>
    </w:p>
    <w:p w:rsidR="00765EFA" w:rsidRPr="00765EFA" w:rsidRDefault="00765EFA" w:rsidP="00765EFA">
      <w:pPr>
        <w:suppressAutoHyphens/>
        <w:autoSpaceDE w:val="0"/>
        <w:autoSpaceDN w:val="0"/>
        <w:ind w:left="9923" w:hanging="11"/>
        <w:textAlignment w:val="baseline"/>
        <w:rPr>
          <w:rFonts w:ascii="Liberation Serif" w:hAnsi="Liberation Serif" w:cs="Arial"/>
          <w:sz w:val="24"/>
          <w:szCs w:val="24"/>
        </w:rPr>
      </w:pPr>
      <w:r w:rsidRPr="00765EFA">
        <w:rPr>
          <w:rFonts w:ascii="Liberation Serif" w:hAnsi="Liberation Serif" w:cs="Arial"/>
          <w:sz w:val="24"/>
          <w:szCs w:val="24"/>
        </w:rPr>
        <w:t>«Управление муниципальными финансами</w:t>
      </w:r>
    </w:p>
    <w:p w:rsidR="00765EFA" w:rsidRPr="00765EFA" w:rsidRDefault="00765EFA" w:rsidP="00765EFA">
      <w:pPr>
        <w:suppressAutoHyphens/>
        <w:autoSpaceDE w:val="0"/>
        <w:autoSpaceDN w:val="0"/>
        <w:ind w:left="9923" w:hanging="11"/>
        <w:textAlignment w:val="baseline"/>
        <w:rPr>
          <w:rFonts w:ascii="Liberation Serif" w:hAnsi="Liberation Serif" w:cs="Arial"/>
          <w:sz w:val="24"/>
          <w:szCs w:val="24"/>
        </w:rPr>
      </w:pPr>
      <w:r w:rsidRPr="00765EFA">
        <w:rPr>
          <w:rFonts w:ascii="Liberation Serif" w:hAnsi="Liberation Serif" w:cs="Arial"/>
          <w:sz w:val="24"/>
          <w:szCs w:val="24"/>
        </w:rPr>
        <w:t>городского округа Заречный до 2026 года»</w:t>
      </w:r>
    </w:p>
    <w:p w:rsidR="00765EFA" w:rsidRPr="00765EFA" w:rsidRDefault="00765EFA" w:rsidP="00765EFA">
      <w:pPr>
        <w:suppressAutoHyphens/>
        <w:autoSpaceDE w:val="0"/>
        <w:autoSpaceDN w:val="0"/>
        <w:ind w:left="9923" w:right="1247" w:hanging="11"/>
        <w:textAlignment w:val="baseline"/>
        <w:rPr>
          <w:rFonts w:ascii="Liberation Serif" w:hAnsi="Liberation Serif" w:cs="Arial"/>
          <w:sz w:val="24"/>
          <w:szCs w:val="24"/>
        </w:rPr>
      </w:pPr>
    </w:p>
    <w:p w:rsidR="00765EFA" w:rsidRPr="00765EFA" w:rsidRDefault="00765EFA" w:rsidP="00765EFA">
      <w:pPr>
        <w:suppressAutoHyphens/>
        <w:autoSpaceDE w:val="0"/>
        <w:autoSpaceDN w:val="0"/>
        <w:ind w:left="9923" w:right="1247" w:hanging="11"/>
        <w:textAlignment w:val="baseline"/>
        <w:rPr>
          <w:rFonts w:ascii="Liberation Serif" w:hAnsi="Liberation Serif" w:cs="Arial"/>
          <w:sz w:val="24"/>
          <w:szCs w:val="24"/>
        </w:rPr>
      </w:pPr>
    </w:p>
    <w:p w:rsidR="00765EFA" w:rsidRPr="00765EFA" w:rsidRDefault="00765EFA" w:rsidP="00765EFA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b/>
          <w:bCs/>
          <w:sz w:val="24"/>
          <w:szCs w:val="24"/>
        </w:rPr>
      </w:pPr>
      <w:bookmarkStart w:id="0" w:name="P305"/>
      <w:bookmarkEnd w:id="0"/>
      <w:r w:rsidRPr="00765EFA">
        <w:rPr>
          <w:rFonts w:ascii="Liberation Serif" w:hAnsi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765EFA" w:rsidRPr="00765EFA" w:rsidRDefault="00765EFA" w:rsidP="00765EFA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b/>
          <w:bCs/>
          <w:sz w:val="24"/>
          <w:szCs w:val="24"/>
        </w:rPr>
      </w:pPr>
      <w:r w:rsidRPr="00765EFA">
        <w:rPr>
          <w:rFonts w:ascii="Liberation Serif" w:hAnsi="Liberation Serif"/>
          <w:b/>
          <w:bCs/>
          <w:sz w:val="24"/>
          <w:szCs w:val="24"/>
        </w:rPr>
        <w:t>"УПРАВЛЕНИЕ МУНИЦИПАЛЬНЫМИ ФИНАНСАМИ ГОРОДСКОГО ОКРУГА ЗАРЕЧНЫЙ ДО 2026 ГОДА"</w:t>
      </w:r>
    </w:p>
    <w:p w:rsidR="00765EFA" w:rsidRPr="00765EFA" w:rsidRDefault="00765EFA" w:rsidP="00765EFA">
      <w:pPr>
        <w:suppressAutoHyphens/>
        <w:autoSpaceDE w:val="0"/>
        <w:autoSpaceDN w:val="0"/>
        <w:ind w:firstLine="709"/>
        <w:textAlignment w:val="baseline"/>
        <w:rPr>
          <w:rFonts w:ascii="Liberation Serif" w:hAnsi="Liberation Serif"/>
          <w:color w:val="FF0000"/>
          <w:sz w:val="20"/>
          <w:szCs w:val="28"/>
        </w:rPr>
      </w:pPr>
    </w:p>
    <w:p w:rsidR="00765EFA" w:rsidRPr="00765EFA" w:rsidRDefault="00765EFA" w:rsidP="00765EFA">
      <w:pPr>
        <w:suppressAutoHyphens/>
        <w:autoSpaceDE w:val="0"/>
        <w:autoSpaceDN w:val="0"/>
        <w:ind w:firstLine="709"/>
        <w:textAlignment w:val="baseline"/>
        <w:rPr>
          <w:rFonts w:ascii="Liberation Serif" w:hAnsi="Liberation Serif"/>
          <w:color w:val="FF0000"/>
          <w:sz w:val="20"/>
          <w:szCs w:val="28"/>
        </w:rPr>
      </w:pPr>
    </w:p>
    <w:tbl>
      <w:tblPr>
        <w:tblW w:w="15067" w:type="dxa"/>
        <w:tblInd w:w="-2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191"/>
        <w:gridCol w:w="1570"/>
        <w:gridCol w:w="1259"/>
        <w:gridCol w:w="1260"/>
        <w:gridCol w:w="1259"/>
        <w:gridCol w:w="1259"/>
        <w:gridCol w:w="1259"/>
        <w:gridCol w:w="1259"/>
        <w:gridCol w:w="1259"/>
        <w:gridCol w:w="1782"/>
      </w:tblGrid>
      <w:tr w:rsidR="00765EFA" w:rsidRPr="00765EFA" w:rsidTr="00B6167E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N строки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22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Наименование целей, задач и целевых показателей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Единица измерения</w:t>
            </w:r>
          </w:p>
        </w:tc>
        <w:tc>
          <w:tcPr>
            <w:tcW w:w="8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Источник значений показателей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2021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2022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4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2023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6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2024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2025 год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2026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19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720"/>
              <w:jc w:val="both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11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ПОДПРОГРАММА 1  УПРАВЛЕНИЕ БЮДЖЕТНЫМ ПРОЦЕССОМ, ЕГО СОВЕРШЕНСТВОВАНИЕ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Цель 1  Повышение финансовой устойчивости бюджета городского округа Заречный.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Задача 1 Увеличение объема налоговых и неналоговых доходов бюджета городского округа Заречный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 xml:space="preserve">Темп роста объема налоговых и неналоговых доходов бюджета городского округа Заречный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84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4"/>
                <w:lang w:val="en-US"/>
              </w:rPr>
              <w:t>&gt;=3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765EFA">
              <w:rPr>
                <w:rFonts w:ascii="Liberation Serif" w:hAnsi="Liberation Serif"/>
                <w:sz w:val="20"/>
                <w:lang w:val="en-US"/>
              </w:rPr>
              <w:t>&gt;=3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765EFA">
              <w:rPr>
                <w:rFonts w:ascii="Liberation Serif" w:hAnsi="Liberation Serif"/>
                <w:sz w:val="20"/>
                <w:lang w:val="en-US"/>
              </w:rPr>
              <w:t>&gt;=3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765EFA">
              <w:rPr>
                <w:rFonts w:ascii="Liberation Serif" w:hAnsi="Liberation Serif"/>
                <w:sz w:val="20"/>
                <w:lang w:val="en-US"/>
              </w:rPr>
              <w:t>&gt;=3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765EFA">
              <w:rPr>
                <w:rFonts w:ascii="Liberation Serif" w:hAnsi="Liberation Serif"/>
                <w:sz w:val="20"/>
                <w:lang w:val="en-US"/>
              </w:rPr>
              <w:t>&gt;=3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765EFA">
              <w:rPr>
                <w:rFonts w:ascii="Liberation Serif" w:hAnsi="Liberation Serif"/>
                <w:sz w:val="20"/>
                <w:lang w:val="en-US"/>
              </w:rPr>
              <w:t>&gt;=3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765EFA">
              <w:rPr>
                <w:rFonts w:ascii="Liberation Serif" w:hAnsi="Liberation Serif"/>
                <w:sz w:val="20"/>
                <w:lang w:val="en-US"/>
              </w:rPr>
              <w:t>&gt;=3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Стратегия социально–экономического развития городского округа Заречный; Прогноз социально-экономического развития Свердловской области, городского округа Заречный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Цель 2  Рациональное управление средствами бюджета городского округа Заречный, повышение эффективности бюджетных расходов.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lastRenderedPageBreak/>
              <w:t>7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Задача 2 Организация бюджетного процесса в части планирования бюджета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szCs w:val="28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>Соблюдение сроков разработки проекта бюджета городского округа Заречный, установленных администрацией городского округа Заречный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2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8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13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38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35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Бюджетный кодекс РФ; Положение о бюджетном процессе в городском округе Заречный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szCs w:val="28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 xml:space="preserve">Формирование бюджета </w:t>
            </w:r>
            <w:r w:rsidRPr="00765EFA">
              <w:rPr>
                <w:rFonts w:ascii="Liberation Serif" w:hAnsi="Liberation Serif"/>
                <w:sz w:val="20"/>
              </w:rPr>
              <w:t>городского округа</w:t>
            </w:r>
            <w:r w:rsidRPr="00765EFA">
              <w:rPr>
                <w:rFonts w:ascii="Liberation Serif" w:hAnsi="Liberation Serif"/>
                <w:iCs/>
                <w:sz w:val="20"/>
              </w:rPr>
              <w:t xml:space="preserve"> </w:t>
            </w:r>
            <w:r w:rsidRPr="00765EFA">
              <w:rPr>
                <w:rFonts w:ascii="Liberation Serif" w:hAnsi="Liberation Serif"/>
                <w:sz w:val="20"/>
              </w:rPr>
              <w:t>Заречный</w:t>
            </w:r>
            <w:r w:rsidRPr="00765EFA">
              <w:rPr>
                <w:rFonts w:ascii="Liberation Serif" w:hAnsi="Liberation Serif"/>
                <w:iCs/>
                <w:sz w:val="20"/>
              </w:rPr>
              <w:t xml:space="preserve"> в программной структуре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2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8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13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38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35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Бюджетный кодекс РФ; Положение о бюджетном процессе в городском округе Заречный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Задача 3  Организация исполнения бюджета городского округа в рамках действующего бюджетного законодательства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szCs w:val="28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 xml:space="preserve">Исполнение прогноза налоговых и неналоговых доходов бюджета </w:t>
            </w:r>
            <w:r w:rsidRPr="00765EFA">
              <w:rPr>
                <w:rFonts w:ascii="Liberation Serif" w:hAnsi="Liberation Serif"/>
                <w:sz w:val="20"/>
              </w:rPr>
              <w:t xml:space="preserve">городского округа Заречный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2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Отчет об исполнении бюджета городского округа Заречный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iCs/>
                <w:sz w:val="20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>Утверждение сводной бюджетной росписи бюджета городского округа Заречный и доведение бюджетных ассигнований и лимитов бюджетных обязательств до главных распорядителей средств бюджета городского округа Заречный в установленные законодательством сроки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2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срок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до 01 января очередного финансового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до 01 января очередного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до 01 января очередного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до 01 января очередного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до 01 января очередного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до 01 января очередного финансового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до 01 января очередного финансового года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Бюджетный кодекс РФ; Положение о бюджетном процессе в городском округе Заречный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lastRenderedPageBreak/>
              <w:t>13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Обеспечение исполнения бюджетных обязательств, подлежащих исполнению за счет средств бюджета городского округа Заречный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2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153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103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153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103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 xml:space="preserve">Бюджетный кодекс </w:t>
            </w:r>
            <w:r w:rsidRPr="00765EFA">
              <w:rPr>
                <w:rFonts w:ascii="Liberation Serif" w:hAnsi="Liberation Serif"/>
                <w:sz w:val="20"/>
              </w:rPr>
              <w:t>Российской Федерации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2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20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13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6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6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 xml:space="preserve">Бюджетный кодекс </w:t>
            </w:r>
            <w:r w:rsidRPr="00765EFA">
              <w:rPr>
                <w:rFonts w:ascii="Liberation Serif" w:hAnsi="Liberation Serif"/>
                <w:sz w:val="20"/>
              </w:rPr>
              <w:t>Российской Федерации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15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Задача 4 Организация бюджетного процесса в части составления отчетности об исполнении бюджета городского округа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Соблюдение установленных законодательством сроков формирования и предоставления отчетности об исполнении бюджета городского округа Заречный, формируемой Финансовым управлением администрации городского округа Заречный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72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7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75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szCs w:val="28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17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Задача 5  Обеспечение контроля за соблюдением бюджетного законодательства и законодательства в сфере закупок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 xml:space="preserve">Доля проверенных главных распорядителей бюджетных средств, </w:t>
            </w:r>
            <w:r w:rsidRPr="00765EFA">
              <w:rPr>
                <w:rFonts w:ascii="Liberation Serif" w:hAnsi="Liberation Serif"/>
                <w:sz w:val="20"/>
              </w:rPr>
              <w:lastRenderedPageBreak/>
              <w:t>получателей бюджетных средств, муниципальных бюджетных (автономных) учреждений,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5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lastRenderedPageBreak/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25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 xml:space="preserve">Бюджетный кодекс </w:t>
            </w:r>
            <w:r w:rsidRPr="00765EFA">
              <w:rPr>
                <w:rFonts w:ascii="Liberation Serif" w:hAnsi="Liberation Serif"/>
                <w:sz w:val="20"/>
              </w:rPr>
              <w:t>Российской Федерации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  <w:lang w:val="en-US"/>
              </w:rPr>
            </w:pPr>
            <w:r w:rsidRPr="00765EFA">
              <w:rPr>
                <w:rFonts w:ascii="Liberation Serif" w:hAnsi="Liberation Serif"/>
                <w:sz w:val="20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  <w:lang w:val="en-US"/>
              </w:rPr>
            </w:pPr>
            <w:r w:rsidRPr="00765EFA">
              <w:rPr>
                <w:rFonts w:ascii="Liberation Serif" w:hAnsi="Liberation Serif" w:cs="Arial"/>
                <w:sz w:val="20"/>
                <w:lang w:val="en-US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  <w:lang w:val="en-US"/>
              </w:rPr>
            </w:pPr>
            <w:r w:rsidRPr="00765EFA">
              <w:rPr>
                <w:rFonts w:ascii="Liberation Serif" w:hAnsi="Liberation Serif" w:cs="Arial"/>
                <w:sz w:val="20"/>
                <w:lang w:val="en-US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  <w:lang w:val="en-US"/>
              </w:rPr>
            </w:pPr>
            <w:r w:rsidRPr="00765EFA">
              <w:rPr>
                <w:rFonts w:ascii="Liberation Serif" w:hAnsi="Liberation Serif" w:cs="Arial"/>
                <w:sz w:val="20"/>
                <w:lang w:val="en-US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  <w:lang w:val="en-US"/>
              </w:rPr>
            </w:pPr>
            <w:r w:rsidRPr="00765EFA">
              <w:rPr>
                <w:rFonts w:ascii="Liberation Serif" w:hAnsi="Liberation Serif" w:cs="Arial"/>
                <w:sz w:val="20"/>
                <w:lang w:val="en-US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 w:cs="Arial"/>
                <w:sz w:val="20"/>
                <w:lang w:val="en-US"/>
              </w:rPr>
            </w:pPr>
            <w:r w:rsidRPr="00765EFA">
              <w:rPr>
                <w:rFonts w:ascii="Liberation Serif" w:hAnsi="Liberation Serif" w:cs="Arial"/>
                <w:sz w:val="20"/>
                <w:lang w:val="en-US"/>
              </w:rPr>
              <w:t>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 xml:space="preserve">Бюджетный кодекс </w:t>
            </w:r>
            <w:r w:rsidRPr="00765EFA">
              <w:rPr>
                <w:rFonts w:ascii="Liberation Serif" w:hAnsi="Liberation Serif"/>
                <w:sz w:val="20"/>
              </w:rPr>
              <w:t>Российской Федерации, Федеральный закон №44-ФЗ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20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Задача 6   Повышение эффективности управления средствами бюджета городского округа Заречный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Степень качества управления финансами в муниципальных образованиях, расположенных на территории Свердловской области</w:t>
            </w:r>
            <w:r w:rsidRPr="00765EFA">
              <w:rPr>
                <w:rFonts w:ascii="Liberation Serif" w:hAnsi="Liberation Serif"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53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степень качества управления бюджетным процессом в муниципальном образовании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8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II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II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11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II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не ниже</w:t>
            </w:r>
            <w:r w:rsidRPr="00765EFA">
              <w:rPr>
                <w:rFonts w:ascii="Liberation Serif" w:hAnsi="Liberation Serif"/>
                <w:sz w:val="20"/>
                <w:lang w:val="en-US"/>
              </w:rPr>
              <w:t xml:space="preserve"> II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66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не ниже II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не ниже</w:t>
            </w:r>
            <w:r w:rsidRPr="00765EFA">
              <w:rPr>
                <w:rFonts w:ascii="Liberation Serif" w:hAnsi="Liberation Serif"/>
                <w:sz w:val="20"/>
                <w:lang w:val="en-US"/>
              </w:rPr>
              <w:t xml:space="preserve"> II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66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  <w:lang w:val="en-US"/>
              </w:rPr>
              <w:t>н</w:t>
            </w:r>
            <w:r w:rsidRPr="00765EFA">
              <w:rPr>
                <w:rFonts w:ascii="Liberation Serif" w:hAnsi="Liberation Serif" w:cs="Arial"/>
                <w:sz w:val="20"/>
              </w:rPr>
              <w:t>е ниже II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 xml:space="preserve">Постановление Правительства Свердловской области от 25.05.2011 № 596-ПП "Об утверждении порядка осуществления мониторинга и оценки качества </w:t>
            </w:r>
            <w:r w:rsidRPr="00765EFA">
              <w:rPr>
                <w:rFonts w:ascii="Liberation Serif" w:hAnsi="Liberation Serif" w:cs="Arial"/>
                <w:sz w:val="20"/>
              </w:rPr>
              <w:lastRenderedPageBreak/>
              <w:t>управления бюджетным процессом в муниципальных образованиях, расположенных на территории Свердловской области"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lastRenderedPageBreak/>
              <w:t>22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Цель 3  Соблюдение ограничений по объему муниципального долга городского округа Заречный и расходам на его обслуживание, установленных федеральным и областным законодательством, своевременное исполнение долговых обязательств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23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Задача 7 Учет долговых обязательств городского округа Заречный и соблюдение принятых ограничений по долговой нагрузке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да/нет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8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153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39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39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да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 xml:space="preserve">Бюджетный кодекс </w:t>
            </w:r>
            <w:r w:rsidRPr="00765EFA">
              <w:rPr>
                <w:rFonts w:ascii="Liberation Serif" w:hAnsi="Liberation Serif"/>
                <w:sz w:val="20"/>
              </w:rPr>
              <w:t>Российской Федерации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6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Отношение объема муниципального долга городского округа Заречный по состоянию на 1 января года, следующего за отчетным, к общему годовому объему доходов бюджета городского округа Заречный в отчетном финансовом году (без учета безвозмездных поступлений)</w:t>
            </w:r>
            <w:r w:rsidRPr="00765EFA">
              <w:rPr>
                <w:rFonts w:ascii="Liberation Serif" w:hAnsi="Liberation Serif" w:cs="Arial"/>
                <w:sz w:val="20"/>
                <w:szCs w:val="24"/>
              </w:rPr>
              <w:t xml:space="preserve"> и (или) поступлений налоговых доходов по дополнительным нормативам </w:t>
            </w:r>
            <w:r w:rsidRPr="00765EFA">
              <w:rPr>
                <w:rFonts w:ascii="Liberation Serif" w:hAnsi="Liberation Serif" w:cs="Arial"/>
                <w:sz w:val="20"/>
                <w:szCs w:val="24"/>
              </w:rPr>
              <w:lastRenderedPageBreak/>
              <w:t>отчислений от налога на доходы физических лиц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369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lastRenderedPageBreak/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2,1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1,5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0,9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0,0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 xml:space="preserve">Бюджетный кодекс </w:t>
            </w:r>
            <w:r w:rsidRPr="00765EFA">
              <w:rPr>
                <w:rFonts w:ascii="Liberation Serif" w:hAnsi="Liberation Serif"/>
                <w:sz w:val="20"/>
              </w:rPr>
              <w:t>Российской Федерации</w:t>
            </w:r>
            <w:r w:rsidRPr="00765EFA">
              <w:rPr>
                <w:rFonts w:ascii="Liberation Serif" w:hAnsi="Liberation Serif" w:cs="Arial"/>
                <w:sz w:val="20"/>
              </w:rPr>
              <w:t xml:space="preserve">; </w:t>
            </w:r>
            <w:r w:rsidRPr="00765EFA">
              <w:rPr>
                <w:rFonts w:ascii="Liberation Serif" w:hAnsi="Liberation Serif"/>
                <w:sz w:val="20"/>
              </w:rPr>
              <w:t>Бюджет городского округа Заречный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26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Задача 8  Минимизация расходов на обслуживание долговых обязательств городского округа Заречный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6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Отношение предельного объема расходов на обслуживание муниципального долга к объему расходов бюджета городского округа Заречный,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198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199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22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27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24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66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24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66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iCs/>
                <w:sz w:val="20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>Бюджетный кодекс РФ; Решение Думы городского округа Заречный о бюджете городского округа Заречный на очередной финансовый год и плановый период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Объем выплат из бюджета сумм, связанных с несвоевременным исполнением долговых обязательств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22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рублей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84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181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208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181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208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 xml:space="preserve">Решение Думы </w:t>
            </w:r>
            <w:r w:rsidRPr="00765EFA">
              <w:rPr>
                <w:rFonts w:ascii="Liberation Serif" w:hAnsi="Liberation Serif"/>
                <w:iCs/>
                <w:sz w:val="20"/>
              </w:rPr>
              <w:t>городского округа</w:t>
            </w:r>
            <w:r w:rsidRPr="00765EFA">
              <w:rPr>
                <w:rFonts w:ascii="Liberation Serif" w:hAnsi="Liberation Serif"/>
                <w:sz w:val="20"/>
              </w:rPr>
              <w:t xml:space="preserve"> Заречный об исполнении бюджета г</w:t>
            </w:r>
            <w:r w:rsidRPr="00765EFA">
              <w:rPr>
                <w:rFonts w:ascii="Liberation Serif" w:hAnsi="Liberation Serif"/>
                <w:iCs/>
                <w:sz w:val="20"/>
              </w:rPr>
              <w:t>ородского округа Заречный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29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ПОДПРОГРАММА 2  ИНФОРМАЦИОННЫЕ СИСТЕМЫ УПРАВЛЕНИЯ ФИНАНСАМИ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30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72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Цель 4  Повышение эффективности управления бюджетным процессом за счет применения автоматизированных систем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31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493"/>
              <w:jc w:val="center"/>
              <w:textAlignment w:val="baseline"/>
              <w:rPr>
                <w:rFonts w:ascii="Liberation Serif" w:hAnsi="Liberation Serif"/>
                <w:iCs/>
                <w:sz w:val="20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>Задача 9 Автоматизация планирования и исполнения бюджета городского округа Заречный и автоматизированное решение сопутствующих задач бюджетного процесса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 xml:space="preserve">Количество подсистем, подключаемых к системам управления </w:t>
            </w:r>
            <w:r w:rsidRPr="00765EFA">
              <w:rPr>
                <w:rFonts w:ascii="Liberation Serif" w:hAnsi="Liberation Serif"/>
                <w:sz w:val="20"/>
              </w:rPr>
              <w:lastRenderedPageBreak/>
              <w:t>по осуществлению бюджетного процесса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 xml:space="preserve">Аналитические данные об </w:t>
            </w:r>
            <w:r w:rsidRPr="00765EFA">
              <w:rPr>
                <w:rFonts w:ascii="Liberation Serif" w:hAnsi="Liberation Serif"/>
                <w:sz w:val="20"/>
              </w:rPr>
              <w:lastRenderedPageBreak/>
              <w:t>исполнении бюджета округа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lastRenderedPageBreak/>
              <w:t>33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Количество участников бюджетного процесса, обеспечивающих интернет-формирование консолидированной отчетности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57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Аналитические данные об исполнении бюджета округа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34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493"/>
              <w:jc w:val="center"/>
              <w:textAlignment w:val="baseline"/>
              <w:rPr>
                <w:rFonts w:ascii="Liberation Serif" w:hAnsi="Liberation Serif"/>
                <w:iCs/>
                <w:sz w:val="20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>Задача 10. Обеспечение информационной прозрачности, надежности и безопасности бюджетной системы городского округа.</w:t>
            </w:r>
          </w:p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Обеспечение сохранности данных в информационных системах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56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Аналитические данные об исполнении бюджета округа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36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ПОДПРОГРАММА 3   ОБЕСПЕЧЕНИЕ РЕАЛИЗАЦИИ МУНИЦИПАЛЬНОЙ ПРОГРАММЫ "УПРАВЛЕНИЕ МУНИЦИПАЛЬНЫМИ ФИНАНСАМИ ГОРОДСКОГО ОКРУГА ЗАРЕЧНЫЙ ДО 2026 ГОДА"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37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Цель 5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38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>Задача 11.</w:t>
            </w:r>
            <w:r w:rsidRPr="00765EFA">
              <w:rPr>
                <w:rFonts w:ascii="Liberation Serif" w:hAnsi="Liberation Serif"/>
                <w:sz w:val="20"/>
              </w:rPr>
              <w:t xml:space="preserve"> Обеспечение эффективной деятельности Финансового управления администрации городского округа Заречный по реализации муниципальной программы «Управление муниципальными финансами городского округа Заречный до 2026 года»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39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6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 xml:space="preserve">Отчет о реализации муниципальной программы по установленной форме  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40</w:t>
            </w:r>
          </w:p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lang w:val="en-US"/>
              </w:rPr>
            </w:pP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ПОДПРОГРАММА 4 ИСПОЛНЕНИЕ СУДЕБНЫХ АКТОВ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41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Цель 6 О</w:t>
            </w:r>
            <w:r w:rsidRPr="00765EFA">
              <w:rPr>
                <w:rFonts w:ascii="Liberation Serif" w:hAnsi="Liberation Serif" w:cs="Arial"/>
                <w:sz w:val="20"/>
                <w:szCs w:val="24"/>
              </w:rPr>
              <w:t>беспечение исполнения обязательств по заключенным договорам и иным документам в целях защиты нарушенных прав, свобод и законных интересов граждан и организаций городского округа Заречный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lastRenderedPageBreak/>
              <w:t>42</w:t>
            </w:r>
          </w:p>
        </w:tc>
        <w:tc>
          <w:tcPr>
            <w:tcW w:w="14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>Задача 12.</w:t>
            </w:r>
            <w:r w:rsidRPr="00765EFA">
              <w:rPr>
                <w:rFonts w:ascii="Liberation Serif" w:hAnsi="Liberation Serif"/>
                <w:sz w:val="20"/>
              </w:rPr>
              <w:t xml:space="preserve"> </w:t>
            </w:r>
            <w:r w:rsidRPr="00765EFA">
              <w:rPr>
                <w:rFonts w:ascii="Liberation Serif" w:hAnsi="Liberation Serif" w:cs="Arial"/>
                <w:sz w:val="20"/>
              </w:rPr>
              <w:t>Полное и своевременное исполнение судебных актов</w:t>
            </w:r>
          </w:p>
        </w:tc>
      </w:tr>
      <w:tr w:rsidR="00765EFA" w:rsidRPr="00765EFA" w:rsidTr="00B6167E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43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6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 w:cs="Arial"/>
                <w:sz w:val="20"/>
              </w:rPr>
              <w:t>Доля исполненных судебных актов по искам к городскому округу Заречный о возмещении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органов, и о присуждении компенсации за нарушение права на исполнение судебного акта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hanging="62"/>
              <w:jc w:val="center"/>
              <w:textAlignment w:val="baseline"/>
              <w:rPr>
                <w:rFonts w:ascii="Liberation Serif" w:hAnsi="Liberation Serif"/>
                <w:sz w:val="20"/>
              </w:rPr>
            </w:pPr>
            <w:r w:rsidRPr="00765EFA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EFA" w:rsidRPr="00765EFA" w:rsidRDefault="00765EFA" w:rsidP="00765EFA">
            <w:pPr>
              <w:suppressAutoHyphens/>
              <w:autoSpaceDE w:val="0"/>
              <w:autoSpaceDN w:val="0"/>
              <w:ind w:firstLine="80"/>
              <w:textAlignment w:val="baseline"/>
              <w:rPr>
                <w:rFonts w:ascii="Arial" w:hAnsi="Arial" w:cs="Arial"/>
                <w:sz w:val="20"/>
              </w:rPr>
            </w:pPr>
            <w:r w:rsidRPr="00765EFA">
              <w:rPr>
                <w:rFonts w:ascii="Liberation Serif" w:hAnsi="Liberation Serif"/>
                <w:iCs/>
                <w:sz w:val="20"/>
              </w:rPr>
              <w:t xml:space="preserve">Бюджетный кодекс      </w:t>
            </w:r>
            <w:r w:rsidRPr="00765EFA">
              <w:rPr>
                <w:rFonts w:ascii="Liberation Serif" w:hAnsi="Liberation Serif"/>
                <w:sz w:val="20"/>
              </w:rPr>
              <w:t>Российской Федерации</w:t>
            </w:r>
          </w:p>
        </w:tc>
      </w:tr>
    </w:tbl>
    <w:p w:rsidR="00765EFA" w:rsidRPr="00765EFA" w:rsidRDefault="00765EFA" w:rsidP="00765EFA">
      <w:pPr>
        <w:suppressAutoHyphens/>
        <w:autoSpaceDE w:val="0"/>
        <w:autoSpaceDN w:val="0"/>
        <w:ind w:firstLine="709"/>
        <w:textAlignment w:val="baseline"/>
        <w:rPr>
          <w:rFonts w:ascii="Liberation Serif" w:hAnsi="Liberation Serif"/>
          <w:color w:val="FF0000"/>
          <w:sz w:val="20"/>
          <w:szCs w:val="28"/>
        </w:rPr>
      </w:pPr>
    </w:p>
    <w:p w:rsidR="00765EFA" w:rsidRPr="00765EFA" w:rsidRDefault="00765EFA" w:rsidP="00765EFA">
      <w:pPr>
        <w:suppressAutoHyphens/>
        <w:autoSpaceDE w:val="0"/>
        <w:autoSpaceDN w:val="0"/>
        <w:ind w:firstLine="709"/>
        <w:textAlignment w:val="baseline"/>
        <w:rPr>
          <w:rFonts w:ascii="Liberation Serif" w:hAnsi="Liberation Serif"/>
          <w:color w:val="FF0000"/>
          <w:sz w:val="20"/>
          <w:szCs w:val="28"/>
        </w:rPr>
      </w:pPr>
    </w:p>
    <w:p w:rsidR="00765EFA" w:rsidRPr="00765EFA" w:rsidRDefault="00765EFA" w:rsidP="00765EFA">
      <w:pPr>
        <w:suppressAutoHyphens/>
        <w:autoSpaceDE w:val="0"/>
        <w:autoSpaceDN w:val="0"/>
        <w:ind w:firstLine="709"/>
        <w:textAlignment w:val="baseline"/>
        <w:rPr>
          <w:rFonts w:ascii="Liberation Serif" w:hAnsi="Liberation Serif"/>
          <w:color w:val="FF0000"/>
          <w:sz w:val="20"/>
          <w:szCs w:val="28"/>
        </w:rPr>
      </w:pPr>
    </w:p>
    <w:p w:rsidR="00825CCE" w:rsidRDefault="00825CCE" w:rsidP="00825CCE">
      <w:pPr>
        <w:autoSpaceDE w:val="0"/>
        <w:ind w:firstLine="709"/>
        <w:rPr>
          <w:rFonts w:ascii="Liberation Serif" w:hAnsi="Liberation Serif"/>
          <w:color w:val="FF0000"/>
        </w:rPr>
      </w:pPr>
    </w:p>
    <w:p w:rsidR="00825CCE" w:rsidRDefault="00825CCE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825CCE" w:rsidRDefault="00825CCE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Pr="00765EFA" w:rsidRDefault="00765EFA" w:rsidP="00765EFA">
      <w:pPr>
        <w:suppressAutoHyphens/>
        <w:autoSpaceDE w:val="0"/>
        <w:autoSpaceDN w:val="0"/>
        <w:ind w:left="9356"/>
        <w:textAlignment w:val="baseline"/>
        <w:rPr>
          <w:rFonts w:ascii="Liberation Serif" w:hAnsi="Liberation Serif" w:cs="Arial"/>
          <w:sz w:val="24"/>
          <w:szCs w:val="24"/>
        </w:rPr>
      </w:pPr>
      <w:r w:rsidRPr="00765EFA">
        <w:rPr>
          <w:rFonts w:ascii="Liberation Serif" w:hAnsi="Liberation Serif" w:cs="Arial"/>
          <w:sz w:val="24"/>
          <w:szCs w:val="24"/>
        </w:rPr>
        <w:lastRenderedPageBreak/>
        <w:t xml:space="preserve">Приложение № 2 </w:t>
      </w:r>
    </w:p>
    <w:p w:rsidR="00765EFA" w:rsidRPr="00765EFA" w:rsidRDefault="00765EFA" w:rsidP="00765EFA">
      <w:pPr>
        <w:suppressAutoHyphens/>
        <w:autoSpaceDE w:val="0"/>
        <w:autoSpaceDN w:val="0"/>
        <w:ind w:left="9356"/>
        <w:textAlignment w:val="baseline"/>
        <w:rPr>
          <w:rFonts w:ascii="Liberation Serif" w:hAnsi="Liberation Serif" w:cs="Arial"/>
          <w:sz w:val="24"/>
          <w:szCs w:val="24"/>
        </w:rPr>
      </w:pPr>
      <w:r w:rsidRPr="00765EFA">
        <w:rPr>
          <w:rFonts w:ascii="Liberation Serif" w:hAnsi="Liberation Serif" w:cs="Arial"/>
          <w:sz w:val="24"/>
          <w:szCs w:val="24"/>
        </w:rPr>
        <w:t xml:space="preserve">к муниципальной программе </w:t>
      </w:r>
    </w:p>
    <w:p w:rsidR="00765EFA" w:rsidRPr="00765EFA" w:rsidRDefault="00765EFA" w:rsidP="00765EFA">
      <w:pPr>
        <w:suppressAutoHyphens/>
        <w:autoSpaceDE w:val="0"/>
        <w:autoSpaceDN w:val="0"/>
        <w:ind w:left="9356"/>
        <w:textAlignment w:val="baseline"/>
        <w:rPr>
          <w:sz w:val="24"/>
          <w:szCs w:val="24"/>
        </w:rPr>
      </w:pPr>
      <w:r w:rsidRPr="00765EFA">
        <w:rPr>
          <w:rFonts w:ascii="Liberation Serif" w:hAnsi="Liberation Serif" w:cs="Arial"/>
          <w:sz w:val="24"/>
          <w:szCs w:val="24"/>
        </w:rPr>
        <w:t>«Управление муниципальными финансами городского округа Заречный до 2026 года»</w:t>
      </w:r>
    </w:p>
    <w:p w:rsidR="00765EFA" w:rsidRPr="00765EFA" w:rsidRDefault="00765EFA" w:rsidP="00765EFA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Arial"/>
          <w:b/>
          <w:bCs/>
          <w:sz w:val="24"/>
          <w:szCs w:val="24"/>
        </w:rPr>
      </w:pPr>
    </w:p>
    <w:p w:rsidR="00765EFA" w:rsidRPr="00765EFA" w:rsidRDefault="00765EFA" w:rsidP="00765EFA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Arial"/>
          <w:b/>
          <w:bCs/>
          <w:sz w:val="24"/>
          <w:szCs w:val="24"/>
        </w:rPr>
      </w:pPr>
    </w:p>
    <w:p w:rsidR="00765EFA" w:rsidRPr="00765EFA" w:rsidRDefault="00765EFA" w:rsidP="00765EFA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Arial"/>
          <w:b/>
          <w:bCs/>
          <w:sz w:val="24"/>
          <w:szCs w:val="24"/>
        </w:rPr>
      </w:pPr>
      <w:r w:rsidRPr="00765EFA">
        <w:rPr>
          <w:rFonts w:ascii="Liberation Serif" w:hAnsi="Liberation Serif" w:cs="Arial"/>
          <w:b/>
          <w:bCs/>
          <w:sz w:val="24"/>
          <w:szCs w:val="24"/>
        </w:rPr>
        <w:t>ПЛАН МЕРОПРИЯТИЙ</w:t>
      </w:r>
    </w:p>
    <w:p w:rsidR="00765EFA" w:rsidRPr="00765EFA" w:rsidRDefault="00765EFA" w:rsidP="00765EFA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Arial"/>
          <w:b/>
          <w:bCs/>
          <w:sz w:val="24"/>
          <w:szCs w:val="24"/>
        </w:rPr>
      </w:pPr>
      <w:r w:rsidRPr="00765EFA">
        <w:rPr>
          <w:rFonts w:ascii="Liberation Serif" w:hAnsi="Liberation Serif" w:cs="Arial"/>
          <w:b/>
          <w:bCs/>
          <w:sz w:val="24"/>
          <w:szCs w:val="24"/>
        </w:rPr>
        <w:t>по выполнению муниципальной программы</w:t>
      </w:r>
    </w:p>
    <w:p w:rsidR="00765EFA" w:rsidRPr="00765EFA" w:rsidRDefault="00765EFA" w:rsidP="00765EFA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Arial"/>
          <w:b/>
          <w:bCs/>
          <w:sz w:val="24"/>
          <w:szCs w:val="24"/>
        </w:rPr>
      </w:pPr>
      <w:r w:rsidRPr="00765EFA">
        <w:rPr>
          <w:rFonts w:ascii="Liberation Serif" w:hAnsi="Liberation Serif" w:cs="Arial"/>
          <w:b/>
          <w:bCs/>
          <w:sz w:val="24"/>
          <w:szCs w:val="24"/>
        </w:rPr>
        <w:t>«Управление муниципальными финансами городского округа Заречный до 2026 года»</w:t>
      </w:r>
    </w:p>
    <w:p w:rsidR="00320472" w:rsidRPr="00320472" w:rsidRDefault="00320472" w:rsidP="00320472">
      <w:pPr>
        <w:suppressAutoHyphens/>
        <w:autoSpaceDE w:val="0"/>
        <w:autoSpaceDN w:val="0"/>
        <w:textAlignment w:val="baseline"/>
        <w:rPr>
          <w:rFonts w:ascii="Liberation Serif" w:hAnsi="Liberation Serif" w:cs="Liberation Serif"/>
          <w:sz w:val="20"/>
        </w:rPr>
      </w:pPr>
    </w:p>
    <w:p w:rsidR="00320472" w:rsidRPr="00320472" w:rsidRDefault="00320472" w:rsidP="00320472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bCs/>
          <w:sz w:val="24"/>
          <w:szCs w:val="24"/>
        </w:rPr>
      </w:pPr>
      <w:r w:rsidRPr="00320472">
        <w:rPr>
          <w:rFonts w:ascii="Liberation Serif" w:hAnsi="Liberation Serif" w:cs="Liberation Serif"/>
          <w:b/>
          <w:bCs/>
          <w:sz w:val="24"/>
          <w:szCs w:val="24"/>
        </w:rPr>
        <w:t>ПЛАН МЕРОПРИЯТИЙ</w:t>
      </w:r>
    </w:p>
    <w:p w:rsidR="00320472" w:rsidRPr="00320472" w:rsidRDefault="00320472" w:rsidP="00320472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bCs/>
          <w:sz w:val="24"/>
          <w:szCs w:val="24"/>
        </w:rPr>
      </w:pPr>
      <w:r w:rsidRPr="00320472"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 «Управление муниципальными финансами городского округа Заречный до 2026 года»</w:t>
      </w:r>
    </w:p>
    <w:p w:rsidR="00320472" w:rsidRPr="00320472" w:rsidRDefault="00320472" w:rsidP="00320472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color w:val="FF0000"/>
          <w:sz w:val="24"/>
          <w:szCs w:val="24"/>
        </w:rPr>
      </w:pPr>
    </w:p>
    <w:p w:rsidR="00320472" w:rsidRPr="00320472" w:rsidRDefault="00320472" w:rsidP="00320472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color w:val="FF0000"/>
          <w:sz w:val="24"/>
          <w:szCs w:val="24"/>
        </w:rPr>
      </w:pPr>
    </w:p>
    <w:p w:rsidR="00320472" w:rsidRPr="00320472" w:rsidRDefault="00320472" w:rsidP="00320472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 w:cs="Liberation Serif"/>
          <w:color w:val="FF0000"/>
          <w:sz w:val="2"/>
          <w:szCs w:val="2"/>
        </w:rPr>
      </w:pPr>
    </w:p>
    <w:tbl>
      <w:tblPr>
        <w:tblW w:w="153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396"/>
        <w:gridCol w:w="1573"/>
        <w:gridCol w:w="1329"/>
        <w:gridCol w:w="1329"/>
        <w:gridCol w:w="1329"/>
        <w:gridCol w:w="1330"/>
        <w:gridCol w:w="1329"/>
        <w:gridCol w:w="1329"/>
        <w:gridCol w:w="1329"/>
        <w:gridCol w:w="1475"/>
      </w:tblGrid>
      <w:tr w:rsidR="002C68AF" w:rsidRPr="002C68AF" w:rsidTr="00543745">
        <w:trPr>
          <w:cantSplit/>
          <w:trHeight w:val="521"/>
          <w:tblHeader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№ строки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87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2C68AF" w:rsidRPr="002C68AF" w:rsidTr="00543745">
        <w:trPr>
          <w:cantSplit/>
          <w:trHeight w:val="996"/>
          <w:tblHeader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sz w:val="20"/>
              </w:rPr>
            </w:pP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всего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2020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2021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2022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2023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2024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2025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2026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sz w:val="20"/>
              </w:rPr>
            </w:pPr>
          </w:p>
        </w:tc>
      </w:tr>
    </w:tbl>
    <w:p w:rsidR="002C68AF" w:rsidRPr="002C68AF" w:rsidRDefault="002C68AF" w:rsidP="002C68AF">
      <w:pPr>
        <w:suppressAutoHyphens/>
        <w:autoSpaceDE w:val="0"/>
        <w:autoSpaceDN w:val="0"/>
        <w:ind w:left="10206" w:hanging="10206"/>
        <w:textAlignment w:val="baseline"/>
        <w:rPr>
          <w:rFonts w:ascii="Liberation Serif" w:hAnsi="Liberation Serif" w:cs="Arial"/>
          <w:sz w:val="2"/>
          <w:szCs w:val="2"/>
        </w:rPr>
      </w:pPr>
    </w:p>
    <w:tbl>
      <w:tblPr>
        <w:tblW w:w="153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396"/>
        <w:gridCol w:w="1573"/>
        <w:gridCol w:w="1329"/>
        <w:gridCol w:w="1329"/>
        <w:gridCol w:w="1329"/>
        <w:gridCol w:w="115"/>
        <w:gridCol w:w="1215"/>
        <w:gridCol w:w="1329"/>
        <w:gridCol w:w="1329"/>
        <w:gridCol w:w="1329"/>
        <w:gridCol w:w="1475"/>
      </w:tblGrid>
      <w:tr w:rsidR="002C68AF" w:rsidRPr="002C68AF" w:rsidTr="00543745">
        <w:trPr>
          <w:cantSplit/>
          <w:trHeight w:val="54"/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z w:val="20"/>
              </w:rPr>
            </w:pPr>
            <w:r w:rsidRPr="002C68AF">
              <w:rPr>
                <w:rFonts w:ascii="Liberation Serif" w:hAnsi="Liberation Serif" w:cs="Arial"/>
                <w:sz w:val="20"/>
              </w:rPr>
              <w:t>11</w:t>
            </w:r>
          </w:p>
        </w:tc>
      </w:tr>
      <w:tr w:rsidR="002C68AF" w:rsidRPr="002C68AF" w:rsidTr="00543745">
        <w:trPr>
          <w:cantSplit/>
          <w:trHeight w:val="5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1.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МУНИЦИПАЛЬНОЙ ПРОГРАММЕ, В ТОМ ЧИСЛЕ: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127 657 453,49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13 263 142,00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16 833 680,83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26 072 572,83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18 505 370,00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19 924 387,00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20 594 646,00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2.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125  040 919,28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13 214 082,00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16 295 534,83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24 043 244,62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18 505 370,00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19 924 387,00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20 594 646,00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3.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79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2 616 534,21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7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538 146,00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/>
                <w:sz w:val="19"/>
                <w:szCs w:val="19"/>
              </w:rPr>
              <w:t>2 029 328,21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4.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Прочие нужды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127 657 453,49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13 263 142,00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16 833 680,83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26 072 572,83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18 505 370,00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19 924 387,00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20 594 646,00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5.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125 040 919,28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12 463 654,83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13 214 082,00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16 295 534,83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24 043 244,62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18 505 370,00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19 924 387,00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20 594 646,00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6.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79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2 616 534,21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99" w:firstLine="199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7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538 146,00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/>
                <w:sz w:val="19"/>
                <w:szCs w:val="19"/>
              </w:rPr>
              <w:t>2 029 328,21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7.</w:t>
            </w:r>
          </w:p>
        </w:tc>
        <w:tc>
          <w:tcPr>
            <w:tcW w:w="14748" w:type="dxa"/>
            <w:gridSpan w:val="1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ПОДПРОГРАММА  1. «УПРАВЛЕНИЕ БЮДЖЕТНЫМ ПРОЦЕССОМ, ЕГО СОВЕРШЕНСТВОВАНИЕ»</w:t>
            </w:r>
          </w:p>
        </w:tc>
      </w:tr>
      <w:tr w:rsidR="002C68AF" w:rsidRPr="002C68AF" w:rsidTr="00543745">
        <w:trPr>
          <w:cantSplit/>
          <w:trHeight w:val="136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lastRenderedPageBreak/>
              <w:t>8.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-57"/>
              <w:textAlignment w:val="baseline"/>
              <w:rPr>
                <w:rFonts w:ascii="Liberation Serif" w:hAnsi="Liberation Serif" w:cs="Arial"/>
                <w:color w:val="000000"/>
                <w:spacing w:val="-8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8"/>
                <w:sz w:val="19"/>
                <w:szCs w:val="19"/>
              </w:rPr>
              <w:t>ВСЕГО ПО ПОДПРОГРАММЕ, В ТОМ ЧИСЛЕ: «УПРАВЛЕНИЕ БЮДЖЕТНЫМ ПРОЦЕССОМ, ЕГО СОВЕРШЕНСТВОВАНИЕ»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11 000,00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0,00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9.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11 000,00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3111,83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10.</w:t>
            </w:r>
          </w:p>
        </w:tc>
        <w:tc>
          <w:tcPr>
            <w:tcW w:w="1474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 w:rsidR="002C68AF" w:rsidRPr="002C68AF" w:rsidTr="00543745">
        <w:trPr>
          <w:cantSplit/>
          <w:trHeight w:val="54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11.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11 000,00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12.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11 000,00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1773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13.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1.1. Своевременная и качественная подготовка проекта решения Думы городского округа Заречный о бюджете на очередной финансовый год и плановый период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1.2.2.1.</w:t>
            </w:r>
          </w:p>
        </w:tc>
      </w:tr>
      <w:tr w:rsidR="002C68AF" w:rsidRPr="002C68AF" w:rsidTr="00543745">
        <w:trPr>
          <w:cantSplit/>
          <w:trHeight w:val="1118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14.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1.2. Планирование расходов бюджета городского  округа преимущественно в программной структуре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1.2.2.2.</w:t>
            </w:r>
          </w:p>
        </w:tc>
      </w:tr>
      <w:tr w:rsidR="002C68AF" w:rsidRPr="002C68AF" w:rsidTr="00543745">
        <w:trPr>
          <w:cantSplit/>
          <w:trHeight w:val="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15.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1.3. 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бюджета округа, крупнейшими налогоплательщиками округа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1.1.1.1., 1.2.3.1.</w:t>
            </w:r>
          </w:p>
        </w:tc>
      </w:tr>
      <w:tr w:rsidR="002C68AF" w:rsidRPr="002C68AF" w:rsidTr="00543745">
        <w:trPr>
          <w:cantSplit/>
          <w:trHeight w:val="67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16.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1.2.3.2.</w:t>
            </w:r>
          </w:p>
        </w:tc>
      </w:tr>
      <w:tr w:rsidR="002C68AF" w:rsidRPr="002C68AF" w:rsidTr="00543745">
        <w:trPr>
          <w:cantSplit/>
          <w:trHeight w:val="108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lastRenderedPageBreak/>
              <w:t>17.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1.5. Постановка на учет бюджетных обязательств, подлежащих исполнению за счет средств бюджета округа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1.2.3.3.</w:t>
            </w:r>
          </w:p>
        </w:tc>
      </w:tr>
      <w:tr w:rsidR="002C68AF" w:rsidRPr="002C68AF" w:rsidTr="00543745">
        <w:trPr>
          <w:cantSplit/>
          <w:trHeight w:val="111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18.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1.2.3.4.</w:t>
            </w:r>
          </w:p>
        </w:tc>
      </w:tr>
      <w:tr w:rsidR="002C68AF" w:rsidRPr="002C68AF" w:rsidTr="00543745">
        <w:trPr>
          <w:cantSplit/>
          <w:trHeight w:val="236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19.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1.7. Формирование и представление бюджетной отчетности об исполнении бюджета городского округа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1.2.4.1.</w:t>
            </w:r>
          </w:p>
        </w:tc>
      </w:tr>
      <w:tr w:rsidR="002C68AF" w:rsidRPr="002C68AF" w:rsidTr="00543745">
        <w:trPr>
          <w:cantSplit/>
          <w:trHeight w:val="944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20.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1.8. Обеспечение контроля за соблюдением бюджетного законодательства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1.2.5.1.</w:t>
            </w:r>
          </w:p>
        </w:tc>
      </w:tr>
      <w:tr w:rsidR="002C68AF" w:rsidRPr="002C68AF" w:rsidTr="00543745">
        <w:trPr>
          <w:cantSplit/>
          <w:trHeight w:val="315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21.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1.9. Обеспечение контроля за соблюдением законодательства в сфере закупок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1.2.5.2.</w:t>
            </w:r>
          </w:p>
        </w:tc>
      </w:tr>
      <w:tr w:rsidR="002C68AF" w:rsidRPr="002C68AF" w:rsidTr="00543745">
        <w:trPr>
          <w:cantSplit/>
          <w:trHeight w:val="139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22.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1.10. Проведение мониторинга качества финансового менеджмента главных распорядителей средств бюджета городского округа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1.2.6.1.</w:t>
            </w:r>
          </w:p>
        </w:tc>
      </w:tr>
      <w:tr w:rsidR="002C68AF" w:rsidRPr="002C68AF" w:rsidTr="00543745">
        <w:trPr>
          <w:cantSplit/>
          <w:trHeight w:val="132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23.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Мероприятие 1.11. Подготовка программы муниципальных заимствований городского округа Заречный 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1.3.7.2.</w:t>
            </w:r>
          </w:p>
        </w:tc>
      </w:tr>
      <w:tr w:rsidR="002C68AF" w:rsidRPr="002C68AF" w:rsidTr="00543745">
        <w:trPr>
          <w:cantSplit/>
          <w:trHeight w:val="886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24.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1.12. Подготовка программы муниципальных гарантий городского округа Заречный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1.3.7.2.</w:t>
            </w:r>
          </w:p>
        </w:tc>
      </w:tr>
      <w:tr w:rsidR="002C68AF" w:rsidRPr="002C68AF" w:rsidTr="00543745">
        <w:trPr>
          <w:cantSplit/>
          <w:trHeight w:val="96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lastRenderedPageBreak/>
              <w:t>25.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1.13. Ведение долговой книги в соответствии с утвержденным порядком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1.3.7.1.</w:t>
            </w:r>
          </w:p>
        </w:tc>
      </w:tr>
      <w:tr w:rsidR="002C68AF" w:rsidRPr="002C68AF" w:rsidTr="00543745">
        <w:trPr>
          <w:cantSplit/>
          <w:trHeight w:val="218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26.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Мероприятие 1.14. Исполнение обязательств по обслуживанию муниципального долга городского округа Заречный  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11 000,00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1.3.8.1.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20"/>
              </w:rPr>
              <w:t>27.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FF0000"/>
                <w:spacing w:val="-6"/>
                <w:sz w:val="19"/>
                <w:szCs w:val="19"/>
              </w:rPr>
              <w:t xml:space="preserve"> </w:t>
            </w: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24 361,83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11 000,00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10 250,00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3111,83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50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28.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1.15. Подготовка документов для осуществления выплат по обязательствам в соответствии с заключенными контрактами (соглашениями)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1.3.8.</w:t>
            </w: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</w:t>
            </w:r>
          </w:p>
        </w:tc>
      </w:tr>
      <w:tr w:rsidR="002C68AF" w:rsidRPr="002C68AF" w:rsidTr="00543745">
        <w:trPr>
          <w:cantSplit/>
          <w:trHeight w:val="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29.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1.16. Соблюдение сроков исполнения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1.3.8.</w:t>
            </w: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30.</w:t>
            </w:r>
          </w:p>
        </w:tc>
        <w:tc>
          <w:tcPr>
            <w:tcW w:w="1474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ПОДПРОГРАММА  2. «ИНФОРМАЦИОННЫЕ СИСТЕМЫ УПРАВЛЕНИЯ ФИНАНСАМИ»</w:t>
            </w:r>
          </w:p>
        </w:tc>
      </w:tr>
      <w:tr w:rsidR="002C68AF" w:rsidRPr="002C68AF" w:rsidTr="00543745">
        <w:trPr>
          <w:cantSplit/>
          <w:trHeight w:val="54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31.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ПОДПРОГРАММЕ, В ТОМ ЧИСЛЕ: «ИНФОРМАЦИОННЫЕ СИСТЕМЫ УПРАВЛЕНИЯ ФИНАНСАМИ»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12 433 238,00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1 512 760,00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2 174 600,00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32.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12 433 238,00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1 512 760,00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2 174 600,00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33.</w:t>
            </w:r>
          </w:p>
        </w:tc>
        <w:tc>
          <w:tcPr>
            <w:tcW w:w="1474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 w:rsidR="002C68AF" w:rsidRPr="002C68AF" w:rsidTr="00543745">
        <w:trPr>
          <w:cantSplit/>
          <w:trHeight w:val="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34.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-48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12 433 238,00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1 512 760,00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2 174 600,00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35.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-48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12 433 238,00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1 663 995,00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1 921 033,00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1 371 650,00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1 512 760,00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2 174 600,00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54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36.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2.1. Развитие программного комплекса исполнения бюджета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-48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11 187 870,00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1 027 995,00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1 311 665,00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1 371 650,00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1 512 760,00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2 174 600,00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2.4.9.1.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20"/>
              </w:rPr>
              <w:t>37.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-48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11 187 870,00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1 027 995,00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1 311 665,00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4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1 371 650,00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1 512 760,00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2 174 600,00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1 894 600,00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33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lastRenderedPageBreak/>
              <w:t>38.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2.2. 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57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57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2.4.10.1.</w:t>
            </w:r>
          </w:p>
        </w:tc>
      </w:tr>
      <w:tr w:rsidR="002C68AF" w:rsidRPr="002C68AF" w:rsidTr="00543745">
        <w:trPr>
          <w:cantSplit/>
          <w:trHeight w:val="227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39.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2.3. Сопровождение и обеспечение текущих процессов составления и исполнения местного бюджета, ведения бухгалтерского учета, формирование отчетности, а также исполнения иных функций финансового органа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57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57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2.4.10.1., 2.4.9.2.</w:t>
            </w:r>
          </w:p>
        </w:tc>
      </w:tr>
      <w:tr w:rsidR="002C68AF" w:rsidRPr="002C68AF" w:rsidTr="00543745">
        <w:trPr>
          <w:cantSplit/>
          <w:trHeight w:val="1117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40.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2.4. Обеспечение деятельности органов местного самоуправления городского округа Заречный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1 245 368,00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 636 000,00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609 368,00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4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5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5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2.4.10.1., 2.4.9.1., 2.4.9.2.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20"/>
              </w:rPr>
              <w:t>41.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1 245 368,00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636 000,00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609 368,00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4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5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5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42.</w:t>
            </w:r>
          </w:p>
        </w:tc>
        <w:tc>
          <w:tcPr>
            <w:tcW w:w="147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ПОДПРОГРАММА  3. «ОБЕСПЕЧЕНИЕ РЕАЛИЗАЦИИ МУНИЦИПАЛЬНОЙ  ПРОГРАММЫ «УПРАВЛЕНИЕ МУНИЦИПАЛЬНЫМИ ФИНАНСАМИ ГОРОДСКОГО ОКРУГА ЗАРЕЧНЫЙ ДО 2026 ГОДА» </w:t>
            </w:r>
          </w:p>
        </w:tc>
      </w:tr>
      <w:tr w:rsidR="002C68AF" w:rsidRPr="002C68AF" w:rsidTr="00543745">
        <w:trPr>
          <w:cantSplit/>
          <w:trHeight w:val="264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43.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ВСЕГО ПО ПОДПРОГРАММЕ, В ТОМ ЧИСЛЕ: «ОБЕСПЕЧЕНИЕ РЕАЛИЗАЦИИ МУНИЦИПАЛЬНОЙ  ПРОГРАММЫ «УПРАВЛЕНИЕ МУНИЦИПАЛЬНЫМИ ФИНАНСАМИ ГОРОДСКОГО ОКРУГА ЗАРЕЧНЫЙ ДО 2026 ГОДА»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73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104 182 333,46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8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11 331 859,00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15 458 919,00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15 943 805,63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16 330 770,00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16 841 670,00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17 486 650,00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44.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103 411 924,48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11 282 799,00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14 920 773,00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15 760 602,65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16 330 770,00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16 841 670,00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17 486 650,00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lastRenderedPageBreak/>
              <w:t>45.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79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770 408,98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538 146,00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183 202,98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46.</w:t>
            </w:r>
          </w:p>
        </w:tc>
        <w:tc>
          <w:tcPr>
            <w:tcW w:w="1474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center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 w:rsidR="002C68AF" w:rsidRPr="002C68AF" w:rsidTr="00543745">
        <w:trPr>
          <w:cantSplit/>
          <w:trHeight w:val="54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47.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3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104 182 333,46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8" w:right="22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11 331 859,00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15 458 919,00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15 943 805,63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16 330 770,00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16 841 670,00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17 486 650,00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48.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103 411 924,48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22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11 282 799,00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14 920 773,00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15 760 602,65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16 330 770,00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16 841 670,00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17 486 650,00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20"/>
              </w:rPr>
              <w:t>49.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79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770 408,98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22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538 146,00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183 202,98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1323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20"/>
              </w:rPr>
              <w:t>50.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Мероприятие 3.1. Обеспечение деятельности органов местного самоуправления городского округа Заречный (центральный аппарат) 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104 123 743,46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22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11 331 859,00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15 400 329,00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15 943 805,63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16 330 770,00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16 841 670,00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17 486 650,00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3.5.11.1.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20"/>
              </w:rPr>
              <w:t>51.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103 411 924,48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22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10 788 659,83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11 282 799,00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14 920 773,00</w:t>
            </w:r>
          </w:p>
        </w:tc>
        <w:tc>
          <w:tcPr>
            <w:tcW w:w="13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15 760 602,65</w:t>
            </w:r>
          </w:p>
        </w:tc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16 330 770,00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16 841 670,00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17 486 650,00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20"/>
              </w:rPr>
              <w:t>52.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79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711 818,98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22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7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49 060,00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479 556,00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183 202,98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20"/>
              </w:rPr>
              <w:t>53.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Мероприятие 3.2.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79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58 590,00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22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7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58 590,00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3.5.11.</w:t>
            </w: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20"/>
              </w:rPr>
              <w:t>54.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79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22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7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20"/>
              </w:rPr>
              <w:t>55.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79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58 590,00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22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7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58 590,00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20"/>
              </w:rPr>
              <w:t>56.</w:t>
            </w:r>
          </w:p>
        </w:tc>
        <w:tc>
          <w:tcPr>
            <w:tcW w:w="1474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ПОДПРОГРАММА  4. «ИСПОЛНЕНИЕ СУДЕБНЫХ АКТОВ»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20"/>
              </w:rPr>
              <w:lastRenderedPageBreak/>
              <w:t>57.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ПОДПРОГРАММЕ, В ТОМ ЧИСЛЕ: «ИСПОЛНЕНИЕ СУДЕБНЫХ АКТОВ»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11 017 520,20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8 616 007,20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1 188 117,00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1 213 396,00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 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58.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9 171 394,97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both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6 769 881,97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1 188 117,00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1 213 396,00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sz w:val="20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59.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1 846 125,23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1 846 125,23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60.</w:t>
            </w:r>
          </w:p>
        </w:tc>
        <w:tc>
          <w:tcPr>
            <w:tcW w:w="1474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«Прочие нужды»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61.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37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11 017 520,20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left="-108" w:right="22"/>
              <w:jc w:val="right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both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8 616 007,20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1 188 117,00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1 213 396,00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62.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9 171 394,97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22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both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6 769 881,97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1 188 117,00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1 213 396,00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63.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1 846 125,23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right="22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1 846 125,23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112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64.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 xml:space="preserve">Мероприятие 4.1. Исполнение судебных актов по обращению взыскания на средства бюджета городского округа Заречный 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11 017 520,20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8 616 007,20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1 188 117,00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1 213 396,00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4</w:t>
            </w: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</w:t>
            </w: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6</w:t>
            </w: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.1</w:t>
            </w: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  <w:lang w:val="en-US"/>
              </w:rPr>
              <w:t>2</w:t>
            </w: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.1.</w:t>
            </w: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65.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местный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9 171 394,97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both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6 769 881,97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1 188 117,00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1 213 396,00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  <w:tr w:rsidR="002C68AF" w:rsidRPr="002C68AF" w:rsidTr="00543745">
        <w:trPr>
          <w:cantSplit/>
          <w:trHeight w:val="30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spacing w:val="-6"/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20"/>
              </w:rPr>
              <w:t>66.</w:t>
            </w:r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областной бюджет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1 846 125,23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color w:val="000000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1 846 125,23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0,00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ind w:firstLine="1"/>
              <w:jc w:val="right"/>
              <w:textAlignment w:val="baseline"/>
              <w:rPr>
                <w:sz w:val="20"/>
              </w:rPr>
            </w:pPr>
            <w:r w:rsidRPr="002C68AF">
              <w:rPr>
                <w:rFonts w:ascii="Liberation Serif" w:hAnsi="Liberation Serif" w:cs="Arial"/>
                <w:spacing w:val="-6"/>
                <w:sz w:val="19"/>
                <w:szCs w:val="19"/>
              </w:rPr>
              <w:t xml:space="preserve">                 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68AF" w:rsidRPr="002C68AF" w:rsidRDefault="002C68AF" w:rsidP="002C68A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spacing w:val="-6"/>
                <w:sz w:val="19"/>
                <w:szCs w:val="19"/>
              </w:rPr>
            </w:pPr>
          </w:p>
        </w:tc>
      </w:tr>
    </w:tbl>
    <w:p w:rsidR="00765EFA" w:rsidRPr="00765EFA" w:rsidRDefault="00765EFA" w:rsidP="00765EFA">
      <w:pPr>
        <w:suppressAutoHyphens/>
        <w:autoSpaceDE w:val="0"/>
        <w:autoSpaceDN w:val="0"/>
        <w:textAlignment w:val="baseline"/>
        <w:rPr>
          <w:rFonts w:ascii="Liberation Serif" w:hAnsi="Liberation Serif"/>
          <w:color w:val="FF0000"/>
          <w:sz w:val="20"/>
          <w:szCs w:val="28"/>
        </w:rPr>
      </w:pPr>
      <w:bookmarkStart w:id="1" w:name="_GoBack"/>
      <w:bookmarkEnd w:id="1"/>
    </w:p>
    <w:p w:rsidR="00FA2FF3" w:rsidRPr="00FA2FF3" w:rsidRDefault="00FA2FF3" w:rsidP="00FA2FF3">
      <w:pPr>
        <w:suppressAutoHyphens/>
        <w:autoSpaceDE w:val="0"/>
        <w:autoSpaceDN w:val="0"/>
        <w:textAlignment w:val="baseline"/>
        <w:rPr>
          <w:rFonts w:ascii="Liberation Serif" w:hAnsi="Liberation Serif"/>
          <w:color w:val="FF0000"/>
          <w:sz w:val="2"/>
          <w:szCs w:val="2"/>
        </w:rPr>
      </w:pPr>
    </w:p>
    <w:p w:rsidR="00FA2FF3" w:rsidRPr="00FA2FF3" w:rsidRDefault="00FA2FF3" w:rsidP="00FA2FF3">
      <w:pPr>
        <w:suppressAutoHyphens/>
        <w:autoSpaceDN w:val="0"/>
        <w:jc w:val="right"/>
        <w:textAlignment w:val="baseline"/>
        <w:rPr>
          <w:sz w:val="20"/>
        </w:rPr>
      </w:pPr>
      <w:r w:rsidRPr="00FA2FF3">
        <w:rPr>
          <w:rFonts w:ascii="Liberation Serif" w:hAnsi="Liberation Serif"/>
          <w:spacing w:val="-6"/>
          <w:sz w:val="20"/>
        </w:rPr>
        <w:t xml:space="preserve">                                                                                                        </w:t>
      </w:r>
    </w:p>
    <w:p w:rsidR="008E6946" w:rsidRPr="008E6946" w:rsidRDefault="008E6946" w:rsidP="008E6946">
      <w:pPr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color w:val="FF0000"/>
          <w:sz w:val="2"/>
          <w:szCs w:val="2"/>
        </w:rPr>
      </w:pPr>
    </w:p>
    <w:p w:rsidR="00363EA1" w:rsidRDefault="00363EA1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765EFA" w:rsidRDefault="00765EFA" w:rsidP="00696E5F">
      <w:pPr>
        <w:ind w:left="10490"/>
        <w:rPr>
          <w:rFonts w:ascii="Liberation Serif" w:hAnsi="Liberation Serif" w:cs="Arial"/>
          <w:sz w:val="24"/>
          <w:szCs w:val="24"/>
        </w:rPr>
      </w:pPr>
    </w:p>
    <w:p w:rsidR="00363EA1" w:rsidRPr="00363EA1" w:rsidRDefault="00363EA1" w:rsidP="00363EA1">
      <w:pPr>
        <w:rPr>
          <w:rFonts w:ascii="Liberation Serif" w:hAnsi="Liberation Serif" w:cs="Arial"/>
          <w:sz w:val="2"/>
          <w:szCs w:val="2"/>
        </w:rPr>
      </w:pPr>
    </w:p>
    <w:p w:rsidR="00825CCE" w:rsidRPr="00DD3D78" w:rsidRDefault="00825CCE" w:rsidP="00DD3D78">
      <w:pPr>
        <w:ind w:left="10490"/>
        <w:rPr>
          <w:rFonts w:ascii="Liberation Serif" w:hAnsi="Liberation Serif" w:cs="Arial"/>
          <w:sz w:val="2"/>
          <w:szCs w:val="2"/>
        </w:rPr>
      </w:pPr>
    </w:p>
    <w:sectPr w:rsidR="00825CCE" w:rsidRPr="00DD3D78" w:rsidSect="00422F56">
      <w:headerReference w:type="even" r:id="rId12"/>
      <w:headerReference w:type="default" r:id="rId13"/>
      <w:pgSz w:w="16838" w:h="11906" w:orient="landscape" w:code="9"/>
      <w:pgMar w:top="1134" w:right="567" w:bottom="1134" w:left="1418" w:header="454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9B" w:rsidRDefault="0040419B">
      <w:r>
        <w:separator/>
      </w:r>
    </w:p>
  </w:endnote>
  <w:endnote w:type="continuationSeparator" w:id="0">
    <w:p w:rsidR="0040419B" w:rsidRDefault="0040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9B" w:rsidRDefault="0040419B">
      <w:r>
        <w:separator/>
      </w:r>
    </w:p>
  </w:footnote>
  <w:footnote w:type="continuationSeparator" w:id="0">
    <w:p w:rsidR="0040419B" w:rsidRDefault="0040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09" w:rsidRPr="00551956" w:rsidRDefault="00107809" w:rsidP="00551956">
    <w:pPr>
      <w:pStyle w:val="a3"/>
      <w:ind w:right="-1"/>
      <w:jc w:val="center"/>
      <w:rPr>
        <w:rFonts w:ascii="Liberation Serif" w:hAnsi="Liberation Serif" w:cs="Liberation Serif"/>
        <w:sz w:val="28"/>
        <w:szCs w:val="28"/>
      </w:rPr>
    </w:pPr>
    <w:r w:rsidRPr="00551956">
      <w:rPr>
        <w:rFonts w:ascii="Liberation Serif" w:hAnsi="Liberation Serif" w:cs="Liberation Serif"/>
        <w:sz w:val="28"/>
        <w:szCs w:val="28"/>
      </w:rPr>
      <w:fldChar w:fldCharType="begin"/>
    </w:r>
    <w:r w:rsidRPr="00551956">
      <w:rPr>
        <w:rFonts w:ascii="Liberation Serif" w:hAnsi="Liberation Serif" w:cs="Liberation Serif"/>
        <w:sz w:val="28"/>
        <w:szCs w:val="28"/>
      </w:rPr>
      <w:instrText xml:space="preserve"> PAGE   \* MERGEFORMAT </w:instrText>
    </w:r>
    <w:r w:rsidRPr="00551956">
      <w:rPr>
        <w:rFonts w:ascii="Liberation Serif" w:hAnsi="Liberation Serif" w:cs="Liberation Serif"/>
        <w:sz w:val="28"/>
        <w:szCs w:val="28"/>
      </w:rPr>
      <w:fldChar w:fldCharType="separate"/>
    </w:r>
    <w:r w:rsidR="002C68AF">
      <w:rPr>
        <w:rFonts w:ascii="Liberation Serif" w:hAnsi="Liberation Serif" w:cs="Liberation Serif"/>
        <w:noProof/>
        <w:sz w:val="28"/>
        <w:szCs w:val="28"/>
      </w:rPr>
      <w:t>11</w:t>
    </w:r>
    <w:r w:rsidRPr="00551956">
      <w:rPr>
        <w:rFonts w:ascii="Liberation Serif" w:hAnsi="Liberation Serif" w:cs="Liberation Serif"/>
        <w:sz w:val="28"/>
        <w:szCs w:val="28"/>
      </w:rPr>
      <w:fldChar w:fldCharType="end"/>
    </w:r>
  </w:p>
  <w:p w:rsidR="00107809" w:rsidRDefault="001078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AE" w:rsidRDefault="0096535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C43A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C43AE" w:rsidRDefault="009C43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82737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9C43AE" w:rsidRPr="00422F56" w:rsidRDefault="0096535F">
        <w:pPr>
          <w:pStyle w:val="a3"/>
          <w:jc w:val="center"/>
          <w:rPr>
            <w:rFonts w:ascii="Liberation Serif" w:hAnsi="Liberation Serif" w:cs="Liberation Serif"/>
            <w:sz w:val="28"/>
          </w:rPr>
        </w:pPr>
        <w:r w:rsidRPr="00422F56">
          <w:rPr>
            <w:rFonts w:ascii="Liberation Serif" w:hAnsi="Liberation Serif" w:cs="Liberation Serif"/>
            <w:sz w:val="28"/>
          </w:rPr>
          <w:fldChar w:fldCharType="begin"/>
        </w:r>
        <w:r w:rsidR="009C43AE" w:rsidRPr="00422F56">
          <w:rPr>
            <w:rFonts w:ascii="Liberation Serif" w:hAnsi="Liberation Serif" w:cs="Liberation Serif"/>
            <w:sz w:val="28"/>
          </w:rPr>
          <w:instrText>PAGE   \* MERGEFORMAT</w:instrText>
        </w:r>
        <w:r w:rsidRPr="00422F56">
          <w:rPr>
            <w:rFonts w:ascii="Liberation Serif" w:hAnsi="Liberation Serif" w:cs="Liberation Serif"/>
            <w:sz w:val="28"/>
          </w:rPr>
          <w:fldChar w:fldCharType="separate"/>
        </w:r>
        <w:r w:rsidR="002C68AF">
          <w:rPr>
            <w:rFonts w:ascii="Liberation Serif" w:hAnsi="Liberation Serif" w:cs="Liberation Serif"/>
            <w:noProof/>
            <w:sz w:val="28"/>
          </w:rPr>
          <w:t>22</w:t>
        </w:r>
        <w:r w:rsidRPr="00422F56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C43AE" w:rsidRPr="00422F56" w:rsidRDefault="009C43AE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5EC3C4C"/>
    <w:multiLevelType w:val="hybridMultilevel"/>
    <w:tmpl w:val="C69004D0"/>
    <w:lvl w:ilvl="0" w:tplc="DEF87AD2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8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8"/>
    <w:rsid w:val="00000E21"/>
    <w:rsid w:val="0000104E"/>
    <w:rsid w:val="00002065"/>
    <w:rsid w:val="00003265"/>
    <w:rsid w:val="00003B79"/>
    <w:rsid w:val="00003E42"/>
    <w:rsid w:val="00004399"/>
    <w:rsid w:val="00006553"/>
    <w:rsid w:val="00010D78"/>
    <w:rsid w:val="00010EBC"/>
    <w:rsid w:val="000155E3"/>
    <w:rsid w:val="00015985"/>
    <w:rsid w:val="00016800"/>
    <w:rsid w:val="000172AB"/>
    <w:rsid w:val="00017BDE"/>
    <w:rsid w:val="00017E75"/>
    <w:rsid w:val="000248A4"/>
    <w:rsid w:val="00026D32"/>
    <w:rsid w:val="000276A9"/>
    <w:rsid w:val="0003207A"/>
    <w:rsid w:val="00032E7D"/>
    <w:rsid w:val="0003301E"/>
    <w:rsid w:val="0003600E"/>
    <w:rsid w:val="00037344"/>
    <w:rsid w:val="00037A67"/>
    <w:rsid w:val="00041890"/>
    <w:rsid w:val="00041986"/>
    <w:rsid w:val="00041BF0"/>
    <w:rsid w:val="0004399B"/>
    <w:rsid w:val="0004463F"/>
    <w:rsid w:val="0004713F"/>
    <w:rsid w:val="00047497"/>
    <w:rsid w:val="00047983"/>
    <w:rsid w:val="00047D25"/>
    <w:rsid w:val="00051134"/>
    <w:rsid w:val="000516AF"/>
    <w:rsid w:val="00051828"/>
    <w:rsid w:val="00052940"/>
    <w:rsid w:val="000535FC"/>
    <w:rsid w:val="0005371C"/>
    <w:rsid w:val="00054A6D"/>
    <w:rsid w:val="0005566A"/>
    <w:rsid w:val="00055DE4"/>
    <w:rsid w:val="0005601E"/>
    <w:rsid w:val="00056083"/>
    <w:rsid w:val="00056249"/>
    <w:rsid w:val="00056B05"/>
    <w:rsid w:val="0006042A"/>
    <w:rsid w:val="00060CDC"/>
    <w:rsid w:val="0006104A"/>
    <w:rsid w:val="00062E40"/>
    <w:rsid w:val="0006332E"/>
    <w:rsid w:val="00064FF1"/>
    <w:rsid w:val="0006686D"/>
    <w:rsid w:val="000674CE"/>
    <w:rsid w:val="000679C2"/>
    <w:rsid w:val="00067F7B"/>
    <w:rsid w:val="00072755"/>
    <w:rsid w:val="00073B6A"/>
    <w:rsid w:val="00077075"/>
    <w:rsid w:val="00080829"/>
    <w:rsid w:val="000815F5"/>
    <w:rsid w:val="00083FC7"/>
    <w:rsid w:val="00086302"/>
    <w:rsid w:val="00087726"/>
    <w:rsid w:val="000877E9"/>
    <w:rsid w:val="00090E52"/>
    <w:rsid w:val="00091A49"/>
    <w:rsid w:val="00092D6F"/>
    <w:rsid w:val="000944F0"/>
    <w:rsid w:val="00095214"/>
    <w:rsid w:val="000955F4"/>
    <w:rsid w:val="00096AB7"/>
    <w:rsid w:val="00097CB5"/>
    <w:rsid w:val="000A0300"/>
    <w:rsid w:val="000A102E"/>
    <w:rsid w:val="000A2195"/>
    <w:rsid w:val="000A22B0"/>
    <w:rsid w:val="000A320D"/>
    <w:rsid w:val="000A4677"/>
    <w:rsid w:val="000A5496"/>
    <w:rsid w:val="000A74A2"/>
    <w:rsid w:val="000A7D18"/>
    <w:rsid w:val="000B0618"/>
    <w:rsid w:val="000B083B"/>
    <w:rsid w:val="000B0BB7"/>
    <w:rsid w:val="000B0CC8"/>
    <w:rsid w:val="000B218E"/>
    <w:rsid w:val="000B38D8"/>
    <w:rsid w:val="000B44C7"/>
    <w:rsid w:val="000B49BC"/>
    <w:rsid w:val="000B5E43"/>
    <w:rsid w:val="000B70EC"/>
    <w:rsid w:val="000B7BB5"/>
    <w:rsid w:val="000B7F58"/>
    <w:rsid w:val="000C04A4"/>
    <w:rsid w:val="000C2AC9"/>
    <w:rsid w:val="000C5369"/>
    <w:rsid w:val="000C775A"/>
    <w:rsid w:val="000D09AF"/>
    <w:rsid w:val="000D21B3"/>
    <w:rsid w:val="000D340E"/>
    <w:rsid w:val="000D3EFD"/>
    <w:rsid w:val="000D4421"/>
    <w:rsid w:val="000D4DA7"/>
    <w:rsid w:val="000D5249"/>
    <w:rsid w:val="000D5FA0"/>
    <w:rsid w:val="000D63F9"/>
    <w:rsid w:val="000D71B4"/>
    <w:rsid w:val="000E2AF1"/>
    <w:rsid w:val="000E4186"/>
    <w:rsid w:val="000E530E"/>
    <w:rsid w:val="000E5CDB"/>
    <w:rsid w:val="000E7A0F"/>
    <w:rsid w:val="000F02DB"/>
    <w:rsid w:val="000F1A92"/>
    <w:rsid w:val="000F5292"/>
    <w:rsid w:val="0010141F"/>
    <w:rsid w:val="001037D5"/>
    <w:rsid w:val="00103882"/>
    <w:rsid w:val="00103ED4"/>
    <w:rsid w:val="001040A6"/>
    <w:rsid w:val="001050AD"/>
    <w:rsid w:val="00106212"/>
    <w:rsid w:val="0010622F"/>
    <w:rsid w:val="00106844"/>
    <w:rsid w:val="00106E03"/>
    <w:rsid w:val="00107809"/>
    <w:rsid w:val="00110925"/>
    <w:rsid w:val="0011123B"/>
    <w:rsid w:val="00111848"/>
    <w:rsid w:val="001118B3"/>
    <w:rsid w:val="00113751"/>
    <w:rsid w:val="001141B3"/>
    <w:rsid w:val="00115CBD"/>
    <w:rsid w:val="00115D06"/>
    <w:rsid w:val="00117DD9"/>
    <w:rsid w:val="00125963"/>
    <w:rsid w:val="00125FF3"/>
    <w:rsid w:val="001260D5"/>
    <w:rsid w:val="00126CBB"/>
    <w:rsid w:val="00127170"/>
    <w:rsid w:val="0012732E"/>
    <w:rsid w:val="001304E7"/>
    <w:rsid w:val="00134146"/>
    <w:rsid w:val="0013486E"/>
    <w:rsid w:val="001354C7"/>
    <w:rsid w:val="0014222F"/>
    <w:rsid w:val="0014236D"/>
    <w:rsid w:val="00142477"/>
    <w:rsid w:val="001435EB"/>
    <w:rsid w:val="00144C7C"/>
    <w:rsid w:val="001454BE"/>
    <w:rsid w:val="00147DC7"/>
    <w:rsid w:val="001503B5"/>
    <w:rsid w:val="001513CF"/>
    <w:rsid w:val="00151923"/>
    <w:rsid w:val="00152323"/>
    <w:rsid w:val="001532FD"/>
    <w:rsid w:val="00154DD4"/>
    <w:rsid w:val="00156D1B"/>
    <w:rsid w:val="00156D24"/>
    <w:rsid w:val="001575ED"/>
    <w:rsid w:val="0016194E"/>
    <w:rsid w:val="00161C6F"/>
    <w:rsid w:val="001630E2"/>
    <w:rsid w:val="00164EAF"/>
    <w:rsid w:val="00171D4B"/>
    <w:rsid w:val="00171E25"/>
    <w:rsid w:val="00172032"/>
    <w:rsid w:val="00172C2B"/>
    <w:rsid w:val="001736BF"/>
    <w:rsid w:val="0017378F"/>
    <w:rsid w:val="00177832"/>
    <w:rsid w:val="0018041A"/>
    <w:rsid w:val="00180C6B"/>
    <w:rsid w:val="00181488"/>
    <w:rsid w:val="00182AF2"/>
    <w:rsid w:val="001834F6"/>
    <w:rsid w:val="00183733"/>
    <w:rsid w:val="00184A15"/>
    <w:rsid w:val="00185675"/>
    <w:rsid w:val="00186242"/>
    <w:rsid w:val="0018687F"/>
    <w:rsid w:val="00186CC9"/>
    <w:rsid w:val="00186FC6"/>
    <w:rsid w:val="0019102B"/>
    <w:rsid w:val="00192D23"/>
    <w:rsid w:val="001940E0"/>
    <w:rsid w:val="00195FA7"/>
    <w:rsid w:val="00197227"/>
    <w:rsid w:val="001A0F6E"/>
    <w:rsid w:val="001A1BC5"/>
    <w:rsid w:val="001A26C7"/>
    <w:rsid w:val="001A2709"/>
    <w:rsid w:val="001A2A65"/>
    <w:rsid w:val="001A363F"/>
    <w:rsid w:val="001A3E5D"/>
    <w:rsid w:val="001A4828"/>
    <w:rsid w:val="001A7816"/>
    <w:rsid w:val="001A7F60"/>
    <w:rsid w:val="001B1F5D"/>
    <w:rsid w:val="001B21A1"/>
    <w:rsid w:val="001B2292"/>
    <w:rsid w:val="001B33BE"/>
    <w:rsid w:val="001B49C9"/>
    <w:rsid w:val="001B4B48"/>
    <w:rsid w:val="001C10E6"/>
    <w:rsid w:val="001C3D8B"/>
    <w:rsid w:val="001C5578"/>
    <w:rsid w:val="001C5E41"/>
    <w:rsid w:val="001C6B94"/>
    <w:rsid w:val="001C6CB7"/>
    <w:rsid w:val="001D18C9"/>
    <w:rsid w:val="001D356B"/>
    <w:rsid w:val="001D3589"/>
    <w:rsid w:val="001D56F2"/>
    <w:rsid w:val="001D5719"/>
    <w:rsid w:val="001D6C89"/>
    <w:rsid w:val="001D7D74"/>
    <w:rsid w:val="001D7F05"/>
    <w:rsid w:val="001E1088"/>
    <w:rsid w:val="001E18DE"/>
    <w:rsid w:val="001E1F4B"/>
    <w:rsid w:val="001E2DC9"/>
    <w:rsid w:val="001E4E41"/>
    <w:rsid w:val="001E4E6C"/>
    <w:rsid w:val="001E4F90"/>
    <w:rsid w:val="001E55FB"/>
    <w:rsid w:val="001F1C23"/>
    <w:rsid w:val="001F3EE5"/>
    <w:rsid w:val="001F5EA3"/>
    <w:rsid w:val="001F6746"/>
    <w:rsid w:val="002006E7"/>
    <w:rsid w:val="00201C42"/>
    <w:rsid w:val="002021FD"/>
    <w:rsid w:val="0020529E"/>
    <w:rsid w:val="002065C8"/>
    <w:rsid w:val="00210427"/>
    <w:rsid w:val="002136E1"/>
    <w:rsid w:val="002137C5"/>
    <w:rsid w:val="0021381F"/>
    <w:rsid w:val="0021385B"/>
    <w:rsid w:val="00214606"/>
    <w:rsid w:val="00216066"/>
    <w:rsid w:val="00222A30"/>
    <w:rsid w:val="00222B78"/>
    <w:rsid w:val="0022308B"/>
    <w:rsid w:val="0022367B"/>
    <w:rsid w:val="00224196"/>
    <w:rsid w:val="00232925"/>
    <w:rsid w:val="00234267"/>
    <w:rsid w:val="00241384"/>
    <w:rsid w:val="002423EB"/>
    <w:rsid w:val="00244252"/>
    <w:rsid w:val="002446B9"/>
    <w:rsid w:val="00244FC9"/>
    <w:rsid w:val="00244FE3"/>
    <w:rsid w:val="00246B0A"/>
    <w:rsid w:val="00247C47"/>
    <w:rsid w:val="002513A9"/>
    <w:rsid w:val="00251C7C"/>
    <w:rsid w:val="00251C86"/>
    <w:rsid w:val="00252045"/>
    <w:rsid w:val="00253FB1"/>
    <w:rsid w:val="00254378"/>
    <w:rsid w:val="002546E8"/>
    <w:rsid w:val="00255A00"/>
    <w:rsid w:val="00260467"/>
    <w:rsid w:val="00260A0B"/>
    <w:rsid w:val="00262C97"/>
    <w:rsid w:val="00263257"/>
    <w:rsid w:val="00263E4B"/>
    <w:rsid w:val="0026519A"/>
    <w:rsid w:val="002673F7"/>
    <w:rsid w:val="00267E15"/>
    <w:rsid w:val="00271927"/>
    <w:rsid w:val="00271EC7"/>
    <w:rsid w:val="00271FEA"/>
    <w:rsid w:val="0027396C"/>
    <w:rsid w:val="00274186"/>
    <w:rsid w:val="00275407"/>
    <w:rsid w:val="002767F6"/>
    <w:rsid w:val="00276DA0"/>
    <w:rsid w:val="00277797"/>
    <w:rsid w:val="00277DE4"/>
    <w:rsid w:val="00280A1D"/>
    <w:rsid w:val="00280BE9"/>
    <w:rsid w:val="002822A3"/>
    <w:rsid w:val="00283320"/>
    <w:rsid w:val="00284C4E"/>
    <w:rsid w:val="00284EBC"/>
    <w:rsid w:val="00285DE2"/>
    <w:rsid w:val="00295064"/>
    <w:rsid w:val="002A0BF1"/>
    <w:rsid w:val="002A1807"/>
    <w:rsid w:val="002A1872"/>
    <w:rsid w:val="002A1E0C"/>
    <w:rsid w:val="002A2926"/>
    <w:rsid w:val="002A312A"/>
    <w:rsid w:val="002A3559"/>
    <w:rsid w:val="002A3873"/>
    <w:rsid w:val="002A423E"/>
    <w:rsid w:val="002A513C"/>
    <w:rsid w:val="002B0F07"/>
    <w:rsid w:val="002B5832"/>
    <w:rsid w:val="002B76EF"/>
    <w:rsid w:val="002C0D9C"/>
    <w:rsid w:val="002C1F0C"/>
    <w:rsid w:val="002C374C"/>
    <w:rsid w:val="002C3874"/>
    <w:rsid w:val="002C4034"/>
    <w:rsid w:val="002C4F36"/>
    <w:rsid w:val="002C68AF"/>
    <w:rsid w:val="002C75F3"/>
    <w:rsid w:val="002D063C"/>
    <w:rsid w:val="002D1173"/>
    <w:rsid w:val="002D14A2"/>
    <w:rsid w:val="002D3A31"/>
    <w:rsid w:val="002D4D82"/>
    <w:rsid w:val="002D50D0"/>
    <w:rsid w:val="002D51AE"/>
    <w:rsid w:val="002D52B8"/>
    <w:rsid w:val="002D693E"/>
    <w:rsid w:val="002D7008"/>
    <w:rsid w:val="002E0462"/>
    <w:rsid w:val="002E0AAF"/>
    <w:rsid w:val="002E1E8F"/>
    <w:rsid w:val="002E3212"/>
    <w:rsid w:val="002E333B"/>
    <w:rsid w:val="002E5476"/>
    <w:rsid w:val="002E72B2"/>
    <w:rsid w:val="002F0417"/>
    <w:rsid w:val="002F0D1C"/>
    <w:rsid w:val="002F2B5A"/>
    <w:rsid w:val="002F3220"/>
    <w:rsid w:val="002F348F"/>
    <w:rsid w:val="002F4EF0"/>
    <w:rsid w:val="002F54B3"/>
    <w:rsid w:val="002F5D83"/>
    <w:rsid w:val="002F64AB"/>
    <w:rsid w:val="003029AC"/>
    <w:rsid w:val="003037D9"/>
    <w:rsid w:val="00303CC6"/>
    <w:rsid w:val="00306699"/>
    <w:rsid w:val="003066D9"/>
    <w:rsid w:val="00307396"/>
    <w:rsid w:val="00307E40"/>
    <w:rsid w:val="0031159B"/>
    <w:rsid w:val="00312035"/>
    <w:rsid w:val="00312606"/>
    <w:rsid w:val="003126C3"/>
    <w:rsid w:val="0031279E"/>
    <w:rsid w:val="00313648"/>
    <w:rsid w:val="00313853"/>
    <w:rsid w:val="003146F4"/>
    <w:rsid w:val="00314ADD"/>
    <w:rsid w:val="00314E1E"/>
    <w:rsid w:val="003162DF"/>
    <w:rsid w:val="00317BA0"/>
    <w:rsid w:val="00320472"/>
    <w:rsid w:val="00321372"/>
    <w:rsid w:val="00321D53"/>
    <w:rsid w:val="00322D68"/>
    <w:rsid w:val="003234DC"/>
    <w:rsid w:val="00324CF0"/>
    <w:rsid w:val="00327965"/>
    <w:rsid w:val="0033112F"/>
    <w:rsid w:val="003312BE"/>
    <w:rsid w:val="00332B3B"/>
    <w:rsid w:val="00332D9E"/>
    <w:rsid w:val="00333EF3"/>
    <w:rsid w:val="00334F54"/>
    <w:rsid w:val="00336618"/>
    <w:rsid w:val="00336D15"/>
    <w:rsid w:val="00337AF7"/>
    <w:rsid w:val="00341F19"/>
    <w:rsid w:val="00342149"/>
    <w:rsid w:val="00343263"/>
    <w:rsid w:val="00345AC4"/>
    <w:rsid w:val="00346733"/>
    <w:rsid w:val="00346C8F"/>
    <w:rsid w:val="00350524"/>
    <w:rsid w:val="00352621"/>
    <w:rsid w:val="0035355F"/>
    <w:rsid w:val="00354460"/>
    <w:rsid w:val="00355541"/>
    <w:rsid w:val="0035616E"/>
    <w:rsid w:val="0035617E"/>
    <w:rsid w:val="00357142"/>
    <w:rsid w:val="0035716B"/>
    <w:rsid w:val="003605A1"/>
    <w:rsid w:val="0036166E"/>
    <w:rsid w:val="00363EA1"/>
    <w:rsid w:val="003640E9"/>
    <w:rsid w:val="00364366"/>
    <w:rsid w:val="00364A26"/>
    <w:rsid w:val="003650B4"/>
    <w:rsid w:val="00365B3F"/>
    <w:rsid w:val="00367028"/>
    <w:rsid w:val="00367A6A"/>
    <w:rsid w:val="00370B9A"/>
    <w:rsid w:val="00371E14"/>
    <w:rsid w:val="00372297"/>
    <w:rsid w:val="00373703"/>
    <w:rsid w:val="003742D1"/>
    <w:rsid w:val="00375AA9"/>
    <w:rsid w:val="003768EF"/>
    <w:rsid w:val="00377714"/>
    <w:rsid w:val="003818F5"/>
    <w:rsid w:val="00383420"/>
    <w:rsid w:val="0038369C"/>
    <w:rsid w:val="00383A8A"/>
    <w:rsid w:val="003861CF"/>
    <w:rsid w:val="0038639F"/>
    <w:rsid w:val="0038720C"/>
    <w:rsid w:val="00387AB1"/>
    <w:rsid w:val="00390069"/>
    <w:rsid w:val="00391E82"/>
    <w:rsid w:val="00392029"/>
    <w:rsid w:val="003957E1"/>
    <w:rsid w:val="00396A71"/>
    <w:rsid w:val="00396DF6"/>
    <w:rsid w:val="0039703C"/>
    <w:rsid w:val="003972B4"/>
    <w:rsid w:val="003A1F46"/>
    <w:rsid w:val="003A291F"/>
    <w:rsid w:val="003A40D8"/>
    <w:rsid w:val="003A4E92"/>
    <w:rsid w:val="003B04A6"/>
    <w:rsid w:val="003B1809"/>
    <w:rsid w:val="003B1CFF"/>
    <w:rsid w:val="003B1DA8"/>
    <w:rsid w:val="003B23A7"/>
    <w:rsid w:val="003B3F9E"/>
    <w:rsid w:val="003B648C"/>
    <w:rsid w:val="003B6946"/>
    <w:rsid w:val="003C0EDB"/>
    <w:rsid w:val="003C1056"/>
    <w:rsid w:val="003C1FDA"/>
    <w:rsid w:val="003C39DA"/>
    <w:rsid w:val="003C4A63"/>
    <w:rsid w:val="003C4CAF"/>
    <w:rsid w:val="003C6D8A"/>
    <w:rsid w:val="003C72E4"/>
    <w:rsid w:val="003C78C8"/>
    <w:rsid w:val="003C79C1"/>
    <w:rsid w:val="003D176E"/>
    <w:rsid w:val="003D17A5"/>
    <w:rsid w:val="003D1A99"/>
    <w:rsid w:val="003D2E63"/>
    <w:rsid w:val="003D41FD"/>
    <w:rsid w:val="003D6902"/>
    <w:rsid w:val="003D6C8C"/>
    <w:rsid w:val="003E3EB3"/>
    <w:rsid w:val="003E47B4"/>
    <w:rsid w:val="003E678B"/>
    <w:rsid w:val="003E72EA"/>
    <w:rsid w:val="003F0A6F"/>
    <w:rsid w:val="003F0B9C"/>
    <w:rsid w:val="003F1BDC"/>
    <w:rsid w:val="003F4D1D"/>
    <w:rsid w:val="003F740A"/>
    <w:rsid w:val="004009E3"/>
    <w:rsid w:val="00400E98"/>
    <w:rsid w:val="00402028"/>
    <w:rsid w:val="00403AA1"/>
    <w:rsid w:val="0040419B"/>
    <w:rsid w:val="00405013"/>
    <w:rsid w:val="00405641"/>
    <w:rsid w:val="00405925"/>
    <w:rsid w:val="00406301"/>
    <w:rsid w:val="00406365"/>
    <w:rsid w:val="004069FB"/>
    <w:rsid w:val="00407DBE"/>
    <w:rsid w:val="004101E6"/>
    <w:rsid w:val="00410277"/>
    <w:rsid w:val="00411BE1"/>
    <w:rsid w:val="0041275E"/>
    <w:rsid w:val="00413020"/>
    <w:rsid w:val="0041441F"/>
    <w:rsid w:val="00415D83"/>
    <w:rsid w:val="00416A63"/>
    <w:rsid w:val="00416CB7"/>
    <w:rsid w:val="0041728E"/>
    <w:rsid w:val="0042005E"/>
    <w:rsid w:val="00420B3D"/>
    <w:rsid w:val="00422F56"/>
    <w:rsid w:val="004242F5"/>
    <w:rsid w:val="00424DCA"/>
    <w:rsid w:val="00425064"/>
    <w:rsid w:val="004250AC"/>
    <w:rsid w:val="00427241"/>
    <w:rsid w:val="00427496"/>
    <w:rsid w:val="00430146"/>
    <w:rsid w:val="00430597"/>
    <w:rsid w:val="00430914"/>
    <w:rsid w:val="00433000"/>
    <w:rsid w:val="00433F0E"/>
    <w:rsid w:val="0043400D"/>
    <w:rsid w:val="004369BA"/>
    <w:rsid w:val="00436B99"/>
    <w:rsid w:val="00436CE8"/>
    <w:rsid w:val="00441025"/>
    <w:rsid w:val="00441097"/>
    <w:rsid w:val="004421AB"/>
    <w:rsid w:val="004438CE"/>
    <w:rsid w:val="00445A81"/>
    <w:rsid w:val="00450405"/>
    <w:rsid w:val="0045236F"/>
    <w:rsid w:val="00453802"/>
    <w:rsid w:val="00453C96"/>
    <w:rsid w:val="00456621"/>
    <w:rsid w:val="0045674B"/>
    <w:rsid w:val="00457977"/>
    <w:rsid w:val="00457DDC"/>
    <w:rsid w:val="00457F17"/>
    <w:rsid w:val="004608F7"/>
    <w:rsid w:val="0046195A"/>
    <w:rsid w:val="00461F00"/>
    <w:rsid w:val="00462221"/>
    <w:rsid w:val="00465308"/>
    <w:rsid w:val="004704BA"/>
    <w:rsid w:val="00470781"/>
    <w:rsid w:val="00471300"/>
    <w:rsid w:val="00472518"/>
    <w:rsid w:val="00473AE6"/>
    <w:rsid w:val="00476FB9"/>
    <w:rsid w:val="0047760D"/>
    <w:rsid w:val="004816C3"/>
    <w:rsid w:val="004826ED"/>
    <w:rsid w:val="00482944"/>
    <w:rsid w:val="00484842"/>
    <w:rsid w:val="0049009F"/>
    <w:rsid w:val="00491249"/>
    <w:rsid w:val="004928E4"/>
    <w:rsid w:val="00494988"/>
    <w:rsid w:val="00497514"/>
    <w:rsid w:val="00497814"/>
    <w:rsid w:val="00497C66"/>
    <w:rsid w:val="004A414A"/>
    <w:rsid w:val="004A472C"/>
    <w:rsid w:val="004B3173"/>
    <w:rsid w:val="004B5746"/>
    <w:rsid w:val="004B5789"/>
    <w:rsid w:val="004C0953"/>
    <w:rsid w:val="004C2966"/>
    <w:rsid w:val="004C33E8"/>
    <w:rsid w:val="004C3DB5"/>
    <w:rsid w:val="004C43D6"/>
    <w:rsid w:val="004C469D"/>
    <w:rsid w:val="004C65DC"/>
    <w:rsid w:val="004C706B"/>
    <w:rsid w:val="004C7E45"/>
    <w:rsid w:val="004D306D"/>
    <w:rsid w:val="004D431F"/>
    <w:rsid w:val="004D483D"/>
    <w:rsid w:val="004D5FD3"/>
    <w:rsid w:val="004E04A4"/>
    <w:rsid w:val="004E3860"/>
    <w:rsid w:val="004E7DF4"/>
    <w:rsid w:val="004F01C9"/>
    <w:rsid w:val="004F0503"/>
    <w:rsid w:val="004F0FDF"/>
    <w:rsid w:val="004F1334"/>
    <w:rsid w:val="004F25DE"/>
    <w:rsid w:val="004F2CE6"/>
    <w:rsid w:val="004F42CE"/>
    <w:rsid w:val="004F6635"/>
    <w:rsid w:val="004F6B72"/>
    <w:rsid w:val="004F7F6F"/>
    <w:rsid w:val="00500ECA"/>
    <w:rsid w:val="00502CB3"/>
    <w:rsid w:val="005034F0"/>
    <w:rsid w:val="00506540"/>
    <w:rsid w:val="005074FB"/>
    <w:rsid w:val="00507673"/>
    <w:rsid w:val="005076B2"/>
    <w:rsid w:val="00507C94"/>
    <w:rsid w:val="00511719"/>
    <w:rsid w:val="00512CB5"/>
    <w:rsid w:val="00513D6A"/>
    <w:rsid w:val="00514266"/>
    <w:rsid w:val="00514576"/>
    <w:rsid w:val="00516469"/>
    <w:rsid w:val="005211E0"/>
    <w:rsid w:val="00524303"/>
    <w:rsid w:val="005253A0"/>
    <w:rsid w:val="00525520"/>
    <w:rsid w:val="00526874"/>
    <w:rsid w:val="005273A0"/>
    <w:rsid w:val="00532402"/>
    <w:rsid w:val="00532968"/>
    <w:rsid w:val="00533263"/>
    <w:rsid w:val="005335EB"/>
    <w:rsid w:val="00535AB7"/>
    <w:rsid w:val="00535DD2"/>
    <w:rsid w:val="00536902"/>
    <w:rsid w:val="00536ED3"/>
    <w:rsid w:val="005372B2"/>
    <w:rsid w:val="00537AAC"/>
    <w:rsid w:val="00540247"/>
    <w:rsid w:val="00540426"/>
    <w:rsid w:val="00543DBF"/>
    <w:rsid w:val="00544157"/>
    <w:rsid w:val="00545A78"/>
    <w:rsid w:val="00551113"/>
    <w:rsid w:val="00551650"/>
    <w:rsid w:val="0055244A"/>
    <w:rsid w:val="00554BA0"/>
    <w:rsid w:val="00555B94"/>
    <w:rsid w:val="00555D50"/>
    <w:rsid w:val="00556EF3"/>
    <w:rsid w:val="00557133"/>
    <w:rsid w:val="00560220"/>
    <w:rsid w:val="0056069F"/>
    <w:rsid w:val="00560E10"/>
    <w:rsid w:val="005614F0"/>
    <w:rsid w:val="0056325D"/>
    <w:rsid w:val="00566413"/>
    <w:rsid w:val="00566F88"/>
    <w:rsid w:val="00573654"/>
    <w:rsid w:val="00574AE7"/>
    <w:rsid w:val="00575409"/>
    <w:rsid w:val="005754C1"/>
    <w:rsid w:val="00576E57"/>
    <w:rsid w:val="00577352"/>
    <w:rsid w:val="0057784A"/>
    <w:rsid w:val="005808AA"/>
    <w:rsid w:val="00583DFF"/>
    <w:rsid w:val="005840A5"/>
    <w:rsid w:val="00585D1E"/>
    <w:rsid w:val="005869FE"/>
    <w:rsid w:val="00593573"/>
    <w:rsid w:val="00594158"/>
    <w:rsid w:val="00594666"/>
    <w:rsid w:val="0059596A"/>
    <w:rsid w:val="0059712B"/>
    <w:rsid w:val="005A0560"/>
    <w:rsid w:val="005A0A15"/>
    <w:rsid w:val="005A0DAA"/>
    <w:rsid w:val="005A2B49"/>
    <w:rsid w:val="005A31A8"/>
    <w:rsid w:val="005A31D4"/>
    <w:rsid w:val="005A32E2"/>
    <w:rsid w:val="005A3914"/>
    <w:rsid w:val="005A3B15"/>
    <w:rsid w:val="005A3D4D"/>
    <w:rsid w:val="005A47A7"/>
    <w:rsid w:val="005A47E8"/>
    <w:rsid w:val="005A595D"/>
    <w:rsid w:val="005A6340"/>
    <w:rsid w:val="005B6721"/>
    <w:rsid w:val="005B73D6"/>
    <w:rsid w:val="005B7BFC"/>
    <w:rsid w:val="005B7DBB"/>
    <w:rsid w:val="005C0CB0"/>
    <w:rsid w:val="005C2792"/>
    <w:rsid w:val="005C2B6D"/>
    <w:rsid w:val="005C4731"/>
    <w:rsid w:val="005C479C"/>
    <w:rsid w:val="005C747E"/>
    <w:rsid w:val="005C78F4"/>
    <w:rsid w:val="005D139D"/>
    <w:rsid w:val="005D2919"/>
    <w:rsid w:val="005D5632"/>
    <w:rsid w:val="005D66E2"/>
    <w:rsid w:val="005D697D"/>
    <w:rsid w:val="005D6EE8"/>
    <w:rsid w:val="005D7C9B"/>
    <w:rsid w:val="005E021D"/>
    <w:rsid w:val="005E2B36"/>
    <w:rsid w:val="005E3774"/>
    <w:rsid w:val="005E3D43"/>
    <w:rsid w:val="005E46FD"/>
    <w:rsid w:val="005E4973"/>
    <w:rsid w:val="005E6022"/>
    <w:rsid w:val="005E6278"/>
    <w:rsid w:val="005F014A"/>
    <w:rsid w:val="005F2782"/>
    <w:rsid w:val="005F3FE7"/>
    <w:rsid w:val="005F458A"/>
    <w:rsid w:val="005F46FD"/>
    <w:rsid w:val="005F4CEB"/>
    <w:rsid w:val="005F54F0"/>
    <w:rsid w:val="005F6293"/>
    <w:rsid w:val="005F6C53"/>
    <w:rsid w:val="005F7171"/>
    <w:rsid w:val="005F747B"/>
    <w:rsid w:val="005F7DFC"/>
    <w:rsid w:val="00600CAE"/>
    <w:rsid w:val="006019DA"/>
    <w:rsid w:val="00602BAC"/>
    <w:rsid w:val="00603C55"/>
    <w:rsid w:val="00603E5C"/>
    <w:rsid w:val="00604186"/>
    <w:rsid w:val="006074A4"/>
    <w:rsid w:val="00610B24"/>
    <w:rsid w:val="00611469"/>
    <w:rsid w:val="00615376"/>
    <w:rsid w:val="00615F63"/>
    <w:rsid w:val="006160C7"/>
    <w:rsid w:val="00616540"/>
    <w:rsid w:val="00621440"/>
    <w:rsid w:val="006218D2"/>
    <w:rsid w:val="00621989"/>
    <w:rsid w:val="00621E36"/>
    <w:rsid w:val="00621FFB"/>
    <w:rsid w:val="0062372F"/>
    <w:rsid w:val="00623902"/>
    <w:rsid w:val="00623A5F"/>
    <w:rsid w:val="00624AAE"/>
    <w:rsid w:val="006263CC"/>
    <w:rsid w:val="00630650"/>
    <w:rsid w:val="006322EC"/>
    <w:rsid w:val="00640FA1"/>
    <w:rsid w:val="0064117A"/>
    <w:rsid w:val="00642CB6"/>
    <w:rsid w:val="00646878"/>
    <w:rsid w:val="00651B97"/>
    <w:rsid w:val="006549E7"/>
    <w:rsid w:val="006571FF"/>
    <w:rsid w:val="006629C3"/>
    <w:rsid w:val="0066562C"/>
    <w:rsid w:val="00665891"/>
    <w:rsid w:val="0066660B"/>
    <w:rsid w:val="00670B11"/>
    <w:rsid w:val="00671982"/>
    <w:rsid w:val="006722B7"/>
    <w:rsid w:val="0067286D"/>
    <w:rsid w:val="00675D88"/>
    <w:rsid w:val="0067629D"/>
    <w:rsid w:val="00676D3A"/>
    <w:rsid w:val="00681AB5"/>
    <w:rsid w:val="006826B6"/>
    <w:rsid w:val="006846D9"/>
    <w:rsid w:val="00686730"/>
    <w:rsid w:val="00686D12"/>
    <w:rsid w:val="00686EE4"/>
    <w:rsid w:val="00687670"/>
    <w:rsid w:val="00690067"/>
    <w:rsid w:val="00690D23"/>
    <w:rsid w:val="006910A9"/>
    <w:rsid w:val="006915FD"/>
    <w:rsid w:val="00691B69"/>
    <w:rsid w:val="00691CC8"/>
    <w:rsid w:val="006923B3"/>
    <w:rsid w:val="00692C66"/>
    <w:rsid w:val="006930CD"/>
    <w:rsid w:val="006936FB"/>
    <w:rsid w:val="00693EDD"/>
    <w:rsid w:val="00696683"/>
    <w:rsid w:val="00696843"/>
    <w:rsid w:val="00696E5F"/>
    <w:rsid w:val="0069735D"/>
    <w:rsid w:val="006A0B70"/>
    <w:rsid w:val="006A1F20"/>
    <w:rsid w:val="006A2C18"/>
    <w:rsid w:val="006A2F1D"/>
    <w:rsid w:val="006A4481"/>
    <w:rsid w:val="006A5A82"/>
    <w:rsid w:val="006A62F1"/>
    <w:rsid w:val="006B06D7"/>
    <w:rsid w:val="006B08F3"/>
    <w:rsid w:val="006B14AF"/>
    <w:rsid w:val="006B35B9"/>
    <w:rsid w:val="006B4AFD"/>
    <w:rsid w:val="006B6269"/>
    <w:rsid w:val="006B6700"/>
    <w:rsid w:val="006B7E04"/>
    <w:rsid w:val="006C1973"/>
    <w:rsid w:val="006C2036"/>
    <w:rsid w:val="006C3E15"/>
    <w:rsid w:val="006C4920"/>
    <w:rsid w:val="006C4B30"/>
    <w:rsid w:val="006C4F4B"/>
    <w:rsid w:val="006C6AD0"/>
    <w:rsid w:val="006D1588"/>
    <w:rsid w:val="006D2D6D"/>
    <w:rsid w:val="006D4E56"/>
    <w:rsid w:val="006D5620"/>
    <w:rsid w:val="006D5A1B"/>
    <w:rsid w:val="006D7333"/>
    <w:rsid w:val="006D7D8E"/>
    <w:rsid w:val="006E0567"/>
    <w:rsid w:val="006E0F2A"/>
    <w:rsid w:val="006E21A6"/>
    <w:rsid w:val="006E23D0"/>
    <w:rsid w:val="006E483B"/>
    <w:rsid w:val="006E52FA"/>
    <w:rsid w:val="006E5748"/>
    <w:rsid w:val="006E6ABC"/>
    <w:rsid w:val="006F0AD8"/>
    <w:rsid w:val="006F1162"/>
    <w:rsid w:val="006F3296"/>
    <w:rsid w:val="006F53B4"/>
    <w:rsid w:val="006F6C8A"/>
    <w:rsid w:val="0070052C"/>
    <w:rsid w:val="007036E9"/>
    <w:rsid w:val="0070388A"/>
    <w:rsid w:val="00706741"/>
    <w:rsid w:val="00712E8E"/>
    <w:rsid w:val="0071323B"/>
    <w:rsid w:val="00713327"/>
    <w:rsid w:val="00714DE7"/>
    <w:rsid w:val="0071576A"/>
    <w:rsid w:val="00715AB8"/>
    <w:rsid w:val="00716CFE"/>
    <w:rsid w:val="00716D0F"/>
    <w:rsid w:val="007173B6"/>
    <w:rsid w:val="0072103E"/>
    <w:rsid w:val="0072149A"/>
    <w:rsid w:val="00723AA2"/>
    <w:rsid w:val="0072606A"/>
    <w:rsid w:val="00733BA6"/>
    <w:rsid w:val="007358F7"/>
    <w:rsid w:val="007361E6"/>
    <w:rsid w:val="007376E8"/>
    <w:rsid w:val="0074160F"/>
    <w:rsid w:val="007449D5"/>
    <w:rsid w:val="00746495"/>
    <w:rsid w:val="007466C4"/>
    <w:rsid w:val="0074683A"/>
    <w:rsid w:val="00751C59"/>
    <w:rsid w:val="00761E4B"/>
    <w:rsid w:val="00764129"/>
    <w:rsid w:val="00765EFA"/>
    <w:rsid w:val="007666C9"/>
    <w:rsid w:val="00766FDE"/>
    <w:rsid w:val="00774FAA"/>
    <w:rsid w:val="00775B99"/>
    <w:rsid w:val="00776898"/>
    <w:rsid w:val="0077698F"/>
    <w:rsid w:val="00777FD4"/>
    <w:rsid w:val="0078110B"/>
    <w:rsid w:val="00781212"/>
    <w:rsid w:val="00781298"/>
    <w:rsid w:val="00781ADC"/>
    <w:rsid w:val="00784585"/>
    <w:rsid w:val="00786429"/>
    <w:rsid w:val="00786735"/>
    <w:rsid w:val="00787803"/>
    <w:rsid w:val="00787B1C"/>
    <w:rsid w:val="0079086E"/>
    <w:rsid w:val="00790E28"/>
    <w:rsid w:val="00790F91"/>
    <w:rsid w:val="00791588"/>
    <w:rsid w:val="00791D92"/>
    <w:rsid w:val="00794C0D"/>
    <w:rsid w:val="00795973"/>
    <w:rsid w:val="007A044D"/>
    <w:rsid w:val="007A1041"/>
    <w:rsid w:val="007A1776"/>
    <w:rsid w:val="007A297B"/>
    <w:rsid w:val="007A2E18"/>
    <w:rsid w:val="007A5C2E"/>
    <w:rsid w:val="007A719B"/>
    <w:rsid w:val="007B087D"/>
    <w:rsid w:val="007B3E9C"/>
    <w:rsid w:val="007B430A"/>
    <w:rsid w:val="007B6009"/>
    <w:rsid w:val="007B68E0"/>
    <w:rsid w:val="007C02E0"/>
    <w:rsid w:val="007C2394"/>
    <w:rsid w:val="007C33D3"/>
    <w:rsid w:val="007C34B7"/>
    <w:rsid w:val="007C4185"/>
    <w:rsid w:val="007C5E9D"/>
    <w:rsid w:val="007C63B8"/>
    <w:rsid w:val="007C6619"/>
    <w:rsid w:val="007C695B"/>
    <w:rsid w:val="007C7F9E"/>
    <w:rsid w:val="007D6FB6"/>
    <w:rsid w:val="007D702E"/>
    <w:rsid w:val="007E16A3"/>
    <w:rsid w:val="007E2282"/>
    <w:rsid w:val="007E373E"/>
    <w:rsid w:val="007E5258"/>
    <w:rsid w:val="007F0CFB"/>
    <w:rsid w:val="007F114D"/>
    <w:rsid w:val="007F1D03"/>
    <w:rsid w:val="007F2709"/>
    <w:rsid w:val="007F34DE"/>
    <w:rsid w:val="007F3E51"/>
    <w:rsid w:val="007F4546"/>
    <w:rsid w:val="007F7E5E"/>
    <w:rsid w:val="00801190"/>
    <w:rsid w:val="0080467A"/>
    <w:rsid w:val="00805D28"/>
    <w:rsid w:val="00806920"/>
    <w:rsid w:val="00807E3E"/>
    <w:rsid w:val="00810306"/>
    <w:rsid w:val="008110E3"/>
    <w:rsid w:val="00811A8A"/>
    <w:rsid w:val="00812AC9"/>
    <w:rsid w:val="008130EB"/>
    <w:rsid w:val="008148FD"/>
    <w:rsid w:val="008205D4"/>
    <w:rsid w:val="0082116A"/>
    <w:rsid w:val="00823CBA"/>
    <w:rsid w:val="00825005"/>
    <w:rsid w:val="00825123"/>
    <w:rsid w:val="00825CCE"/>
    <w:rsid w:val="0082784C"/>
    <w:rsid w:val="0083444F"/>
    <w:rsid w:val="00835223"/>
    <w:rsid w:val="00836FD2"/>
    <w:rsid w:val="008375E6"/>
    <w:rsid w:val="00841121"/>
    <w:rsid w:val="008420E0"/>
    <w:rsid w:val="00842540"/>
    <w:rsid w:val="00842B1A"/>
    <w:rsid w:val="00843678"/>
    <w:rsid w:val="00844A69"/>
    <w:rsid w:val="00845D41"/>
    <w:rsid w:val="00845DE7"/>
    <w:rsid w:val="00846AA7"/>
    <w:rsid w:val="00850803"/>
    <w:rsid w:val="0085137E"/>
    <w:rsid w:val="008513E4"/>
    <w:rsid w:val="00853B74"/>
    <w:rsid w:val="00854A86"/>
    <w:rsid w:val="00855ACD"/>
    <w:rsid w:val="0086056A"/>
    <w:rsid w:val="00860B0A"/>
    <w:rsid w:val="00861945"/>
    <w:rsid w:val="00861977"/>
    <w:rsid w:val="0086216E"/>
    <w:rsid w:val="00862D05"/>
    <w:rsid w:val="008640B8"/>
    <w:rsid w:val="008645FD"/>
    <w:rsid w:val="00864FD0"/>
    <w:rsid w:val="008652BC"/>
    <w:rsid w:val="0087025B"/>
    <w:rsid w:val="00871479"/>
    <w:rsid w:val="008720EB"/>
    <w:rsid w:val="008733E9"/>
    <w:rsid w:val="008744BC"/>
    <w:rsid w:val="008756CA"/>
    <w:rsid w:val="00877095"/>
    <w:rsid w:val="00880DDF"/>
    <w:rsid w:val="00881918"/>
    <w:rsid w:val="008819CC"/>
    <w:rsid w:val="00882AA3"/>
    <w:rsid w:val="008832B4"/>
    <w:rsid w:val="00883421"/>
    <w:rsid w:val="00884759"/>
    <w:rsid w:val="00886A89"/>
    <w:rsid w:val="00886E92"/>
    <w:rsid w:val="008906C3"/>
    <w:rsid w:val="00891AA9"/>
    <w:rsid w:val="0089415E"/>
    <w:rsid w:val="0089505D"/>
    <w:rsid w:val="0089576B"/>
    <w:rsid w:val="00895C6C"/>
    <w:rsid w:val="00895F40"/>
    <w:rsid w:val="008972C1"/>
    <w:rsid w:val="008A0B87"/>
    <w:rsid w:val="008A0C5C"/>
    <w:rsid w:val="008A1FEA"/>
    <w:rsid w:val="008A28F1"/>
    <w:rsid w:val="008A2C95"/>
    <w:rsid w:val="008A3D8B"/>
    <w:rsid w:val="008A43C7"/>
    <w:rsid w:val="008A4932"/>
    <w:rsid w:val="008B0B25"/>
    <w:rsid w:val="008B1012"/>
    <w:rsid w:val="008B3CBE"/>
    <w:rsid w:val="008B497E"/>
    <w:rsid w:val="008B5DF8"/>
    <w:rsid w:val="008B68F4"/>
    <w:rsid w:val="008B69CF"/>
    <w:rsid w:val="008B6F2C"/>
    <w:rsid w:val="008B7176"/>
    <w:rsid w:val="008C0023"/>
    <w:rsid w:val="008C03AA"/>
    <w:rsid w:val="008C069F"/>
    <w:rsid w:val="008C3470"/>
    <w:rsid w:val="008C434A"/>
    <w:rsid w:val="008C4E5B"/>
    <w:rsid w:val="008C5A76"/>
    <w:rsid w:val="008C6B8C"/>
    <w:rsid w:val="008C6E1B"/>
    <w:rsid w:val="008C6E66"/>
    <w:rsid w:val="008D0C77"/>
    <w:rsid w:val="008D0E53"/>
    <w:rsid w:val="008D3A3F"/>
    <w:rsid w:val="008E0666"/>
    <w:rsid w:val="008E0B07"/>
    <w:rsid w:val="008E0D8C"/>
    <w:rsid w:val="008E2325"/>
    <w:rsid w:val="008E2A4A"/>
    <w:rsid w:val="008E46AB"/>
    <w:rsid w:val="008E4D23"/>
    <w:rsid w:val="008E6946"/>
    <w:rsid w:val="008E6B48"/>
    <w:rsid w:val="008E7268"/>
    <w:rsid w:val="008F0221"/>
    <w:rsid w:val="008F0A04"/>
    <w:rsid w:val="008F0E7C"/>
    <w:rsid w:val="008F5FE2"/>
    <w:rsid w:val="008F72B4"/>
    <w:rsid w:val="00901C74"/>
    <w:rsid w:val="009022E7"/>
    <w:rsid w:val="00903C00"/>
    <w:rsid w:val="00903CE9"/>
    <w:rsid w:val="009048A7"/>
    <w:rsid w:val="009049AC"/>
    <w:rsid w:val="00904CEE"/>
    <w:rsid w:val="00905F0B"/>
    <w:rsid w:val="00906F3E"/>
    <w:rsid w:val="009105A9"/>
    <w:rsid w:val="009108BD"/>
    <w:rsid w:val="0091139D"/>
    <w:rsid w:val="00912AA5"/>
    <w:rsid w:val="00916306"/>
    <w:rsid w:val="00917205"/>
    <w:rsid w:val="009177F9"/>
    <w:rsid w:val="0092139D"/>
    <w:rsid w:val="009217EF"/>
    <w:rsid w:val="009233BF"/>
    <w:rsid w:val="00923561"/>
    <w:rsid w:val="00924244"/>
    <w:rsid w:val="00927857"/>
    <w:rsid w:val="00927AC6"/>
    <w:rsid w:val="00931168"/>
    <w:rsid w:val="009337DE"/>
    <w:rsid w:val="00936E87"/>
    <w:rsid w:val="00942101"/>
    <w:rsid w:val="00942841"/>
    <w:rsid w:val="00944F47"/>
    <w:rsid w:val="00945C6D"/>
    <w:rsid w:val="00945E50"/>
    <w:rsid w:val="009474F7"/>
    <w:rsid w:val="00947EDD"/>
    <w:rsid w:val="00950672"/>
    <w:rsid w:val="00951098"/>
    <w:rsid w:val="009535B0"/>
    <w:rsid w:val="00954053"/>
    <w:rsid w:val="00956163"/>
    <w:rsid w:val="009613E8"/>
    <w:rsid w:val="009621DA"/>
    <w:rsid w:val="00962DE9"/>
    <w:rsid w:val="00964BF5"/>
    <w:rsid w:val="0096535F"/>
    <w:rsid w:val="00965DD0"/>
    <w:rsid w:val="00967183"/>
    <w:rsid w:val="0096764A"/>
    <w:rsid w:val="009701D8"/>
    <w:rsid w:val="009704CB"/>
    <w:rsid w:val="00970D23"/>
    <w:rsid w:val="00971632"/>
    <w:rsid w:val="00971BE9"/>
    <w:rsid w:val="00972E78"/>
    <w:rsid w:val="00973048"/>
    <w:rsid w:val="009755B4"/>
    <w:rsid w:val="00980512"/>
    <w:rsid w:val="00983BDC"/>
    <w:rsid w:val="00984012"/>
    <w:rsid w:val="00984B8F"/>
    <w:rsid w:val="009851CA"/>
    <w:rsid w:val="00985226"/>
    <w:rsid w:val="00987B30"/>
    <w:rsid w:val="00990695"/>
    <w:rsid w:val="00992C3C"/>
    <w:rsid w:val="009977A6"/>
    <w:rsid w:val="009A0E5A"/>
    <w:rsid w:val="009A2265"/>
    <w:rsid w:val="009A3959"/>
    <w:rsid w:val="009A4293"/>
    <w:rsid w:val="009A478F"/>
    <w:rsid w:val="009A4E39"/>
    <w:rsid w:val="009A642D"/>
    <w:rsid w:val="009B02AC"/>
    <w:rsid w:val="009B063F"/>
    <w:rsid w:val="009B06C2"/>
    <w:rsid w:val="009B1FFC"/>
    <w:rsid w:val="009B297B"/>
    <w:rsid w:val="009B316E"/>
    <w:rsid w:val="009B4133"/>
    <w:rsid w:val="009B475C"/>
    <w:rsid w:val="009B5593"/>
    <w:rsid w:val="009B6EE8"/>
    <w:rsid w:val="009B7110"/>
    <w:rsid w:val="009C115D"/>
    <w:rsid w:val="009C2AE5"/>
    <w:rsid w:val="009C2C47"/>
    <w:rsid w:val="009C3A36"/>
    <w:rsid w:val="009C43AE"/>
    <w:rsid w:val="009C5C03"/>
    <w:rsid w:val="009C6686"/>
    <w:rsid w:val="009C69F8"/>
    <w:rsid w:val="009C6AEE"/>
    <w:rsid w:val="009C7458"/>
    <w:rsid w:val="009C7C48"/>
    <w:rsid w:val="009D0BA4"/>
    <w:rsid w:val="009D14AD"/>
    <w:rsid w:val="009D150D"/>
    <w:rsid w:val="009D265B"/>
    <w:rsid w:val="009D2E74"/>
    <w:rsid w:val="009D2F7F"/>
    <w:rsid w:val="009D3F02"/>
    <w:rsid w:val="009D5E25"/>
    <w:rsid w:val="009D6A94"/>
    <w:rsid w:val="009D7270"/>
    <w:rsid w:val="009D7549"/>
    <w:rsid w:val="009D75EA"/>
    <w:rsid w:val="009E3386"/>
    <w:rsid w:val="009E3975"/>
    <w:rsid w:val="009E48C2"/>
    <w:rsid w:val="009E4C16"/>
    <w:rsid w:val="009E4F77"/>
    <w:rsid w:val="009E5A0D"/>
    <w:rsid w:val="009E5B1B"/>
    <w:rsid w:val="009E63EF"/>
    <w:rsid w:val="009E7E00"/>
    <w:rsid w:val="009E7F03"/>
    <w:rsid w:val="009F1882"/>
    <w:rsid w:val="009F1B6E"/>
    <w:rsid w:val="009F2FD9"/>
    <w:rsid w:val="009F319B"/>
    <w:rsid w:val="009F444E"/>
    <w:rsid w:val="009F615C"/>
    <w:rsid w:val="009F66FE"/>
    <w:rsid w:val="00A027DC"/>
    <w:rsid w:val="00A048D0"/>
    <w:rsid w:val="00A05C66"/>
    <w:rsid w:val="00A05C71"/>
    <w:rsid w:val="00A06FBF"/>
    <w:rsid w:val="00A0739C"/>
    <w:rsid w:val="00A11582"/>
    <w:rsid w:val="00A134D7"/>
    <w:rsid w:val="00A154B5"/>
    <w:rsid w:val="00A170C2"/>
    <w:rsid w:val="00A17E9E"/>
    <w:rsid w:val="00A232C0"/>
    <w:rsid w:val="00A24F39"/>
    <w:rsid w:val="00A252B0"/>
    <w:rsid w:val="00A261D5"/>
    <w:rsid w:val="00A26973"/>
    <w:rsid w:val="00A314D1"/>
    <w:rsid w:val="00A31F52"/>
    <w:rsid w:val="00A3265C"/>
    <w:rsid w:val="00A32EE8"/>
    <w:rsid w:val="00A40366"/>
    <w:rsid w:val="00A4051C"/>
    <w:rsid w:val="00A41367"/>
    <w:rsid w:val="00A41467"/>
    <w:rsid w:val="00A435E2"/>
    <w:rsid w:val="00A443BB"/>
    <w:rsid w:val="00A44778"/>
    <w:rsid w:val="00A47EFD"/>
    <w:rsid w:val="00A5035B"/>
    <w:rsid w:val="00A51804"/>
    <w:rsid w:val="00A524FD"/>
    <w:rsid w:val="00A52BA1"/>
    <w:rsid w:val="00A56D88"/>
    <w:rsid w:val="00A601AD"/>
    <w:rsid w:val="00A620A6"/>
    <w:rsid w:val="00A6367B"/>
    <w:rsid w:val="00A642F3"/>
    <w:rsid w:val="00A6531E"/>
    <w:rsid w:val="00A66AF1"/>
    <w:rsid w:val="00A672DD"/>
    <w:rsid w:val="00A67767"/>
    <w:rsid w:val="00A7026F"/>
    <w:rsid w:val="00A71CA0"/>
    <w:rsid w:val="00A72827"/>
    <w:rsid w:val="00A72C14"/>
    <w:rsid w:val="00A72EB3"/>
    <w:rsid w:val="00A73D0C"/>
    <w:rsid w:val="00A7445D"/>
    <w:rsid w:val="00A747FA"/>
    <w:rsid w:val="00A77322"/>
    <w:rsid w:val="00A775A8"/>
    <w:rsid w:val="00A77FC8"/>
    <w:rsid w:val="00A82453"/>
    <w:rsid w:val="00A82EA8"/>
    <w:rsid w:val="00A835B3"/>
    <w:rsid w:val="00A85DA2"/>
    <w:rsid w:val="00A86681"/>
    <w:rsid w:val="00A86B60"/>
    <w:rsid w:val="00A901F8"/>
    <w:rsid w:val="00A941FE"/>
    <w:rsid w:val="00A946EC"/>
    <w:rsid w:val="00A96922"/>
    <w:rsid w:val="00A96982"/>
    <w:rsid w:val="00AA02AD"/>
    <w:rsid w:val="00AA033A"/>
    <w:rsid w:val="00AA0E19"/>
    <w:rsid w:val="00AA1501"/>
    <w:rsid w:val="00AA1FB6"/>
    <w:rsid w:val="00AA3195"/>
    <w:rsid w:val="00AA3E27"/>
    <w:rsid w:val="00AA46F9"/>
    <w:rsid w:val="00AA5A26"/>
    <w:rsid w:val="00AA641E"/>
    <w:rsid w:val="00AA7622"/>
    <w:rsid w:val="00AB125D"/>
    <w:rsid w:val="00AB3BEA"/>
    <w:rsid w:val="00AB401E"/>
    <w:rsid w:val="00AB7522"/>
    <w:rsid w:val="00AC187C"/>
    <w:rsid w:val="00AC20CE"/>
    <w:rsid w:val="00AC2491"/>
    <w:rsid w:val="00AC24D1"/>
    <w:rsid w:val="00AC7237"/>
    <w:rsid w:val="00AD08F4"/>
    <w:rsid w:val="00AD1425"/>
    <w:rsid w:val="00AD469D"/>
    <w:rsid w:val="00AD6BE4"/>
    <w:rsid w:val="00AD766E"/>
    <w:rsid w:val="00AE0716"/>
    <w:rsid w:val="00AE0AC5"/>
    <w:rsid w:val="00AE1D53"/>
    <w:rsid w:val="00AE2447"/>
    <w:rsid w:val="00AE2E0F"/>
    <w:rsid w:val="00AE355A"/>
    <w:rsid w:val="00AE39F8"/>
    <w:rsid w:val="00AE418C"/>
    <w:rsid w:val="00AE4844"/>
    <w:rsid w:val="00AE4FDA"/>
    <w:rsid w:val="00AE5970"/>
    <w:rsid w:val="00AE5FEA"/>
    <w:rsid w:val="00AE715F"/>
    <w:rsid w:val="00AE7AC5"/>
    <w:rsid w:val="00AF1510"/>
    <w:rsid w:val="00AF2539"/>
    <w:rsid w:val="00AF307B"/>
    <w:rsid w:val="00AF4FFC"/>
    <w:rsid w:val="00AF5800"/>
    <w:rsid w:val="00AF5A6F"/>
    <w:rsid w:val="00AF6012"/>
    <w:rsid w:val="00AF6DE0"/>
    <w:rsid w:val="00B000E1"/>
    <w:rsid w:val="00B00E53"/>
    <w:rsid w:val="00B01DFC"/>
    <w:rsid w:val="00B025D4"/>
    <w:rsid w:val="00B035A8"/>
    <w:rsid w:val="00B03AD4"/>
    <w:rsid w:val="00B03E6D"/>
    <w:rsid w:val="00B0605E"/>
    <w:rsid w:val="00B061D8"/>
    <w:rsid w:val="00B069BB"/>
    <w:rsid w:val="00B06D3F"/>
    <w:rsid w:val="00B07EC6"/>
    <w:rsid w:val="00B101EA"/>
    <w:rsid w:val="00B11977"/>
    <w:rsid w:val="00B12CE8"/>
    <w:rsid w:val="00B13CAF"/>
    <w:rsid w:val="00B146C2"/>
    <w:rsid w:val="00B146C5"/>
    <w:rsid w:val="00B15053"/>
    <w:rsid w:val="00B170AB"/>
    <w:rsid w:val="00B17E69"/>
    <w:rsid w:val="00B17EEF"/>
    <w:rsid w:val="00B236BA"/>
    <w:rsid w:val="00B24692"/>
    <w:rsid w:val="00B25082"/>
    <w:rsid w:val="00B26D56"/>
    <w:rsid w:val="00B276DE"/>
    <w:rsid w:val="00B27F3A"/>
    <w:rsid w:val="00B3056B"/>
    <w:rsid w:val="00B3148D"/>
    <w:rsid w:val="00B31636"/>
    <w:rsid w:val="00B3464D"/>
    <w:rsid w:val="00B355C2"/>
    <w:rsid w:val="00B35765"/>
    <w:rsid w:val="00B367EF"/>
    <w:rsid w:val="00B36D05"/>
    <w:rsid w:val="00B37B66"/>
    <w:rsid w:val="00B401B0"/>
    <w:rsid w:val="00B42942"/>
    <w:rsid w:val="00B44323"/>
    <w:rsid w:val="00B446A8"/>
    <w:rsid w:val="00B44941"/>
    <w:rsid w:val="00B46518"/>
    <w:rsid w:val="00B46BC3"/>
    <w:rsid w:val="00B47A42"/>
    <w:rsid w:val="00B51A20"/>
    <w:rsid w:val="00B57115"/>
    <w:rsid w:val="00B57773"/>
    <w:rsid w:val="00B5794E"/>
    <w:rsid w:val="00B63C99"/>
    <w:rsid w:val="00B64A5E"/>
    <w:rsid w:val="00B64B8A"/>
    <w:rsid w:val="00B64E92"/>
    <w:rsid w:val="00B6564B"/>
    <w:rsid w:val="00B66107"/>
    <w:rsid w:val="00B677CC"/>
    <w:rsid w:val="00B71CE7"/>
    <w:rsid w:val="00B7247F"/>
    <w:rsid w:val="00B72626"/>
    <w:rsid w:val="00B770D4"/>
    <w:rsid w:val="00B77D4C"/>
    <w:rsid w:val="00B81BD4"/>
    <w:rsid w:val="00B824A5"/>
    <w:rsid w:val="00B83636"/>
    <w:rsid w:val="00B84F68"/>
    <w:rsid w:val="00B8548C"/>
    <w:rsid w:val="00B86383"/>
    <w:rsid w:val="00B90493"/>
    <w:rsid w:val="00B91249"/>
    <w:rsid w:val="00B91F37"/>
    <w:rsid w:val="00B92B78"/>
    <w:rsid w:val="00B96457"/>
    <w:rsid w:val="00B96DC8"/>
    <w:rsid w:val="00B9781F"/>
    <w:rsid w:val="00B97BEE"/>
    <w:rsid w:val="00BA0C3D"/>
    <w:rsid w:val="00BA1262"/>
    <w:rsid w:val="00BA2EC5"/>
    <w:rsid w:val="00BA2EFD"/>
    <w:rsid w:val="00BA49CB"/>
    <w:rsid w:val="00BA566A"/>
    <w:rsid w:val="00BA5DBD"/>
    <w:rsid w:val="00BA6477"/>
    <w:rsid w:val="00BA6533"/>
    <w:rsid w:val="00BA7419"/>
    <w:rsid w:val="00BB061D"/>
    <w:rsid w:val="00BB06AB"/>
    <w:rsid w:val="00BB25EB"/>
    <w:rsid w:val="00BB2F09"/>
    <w:rsid w:val="00BB30A7"/>
    <w:rsid w:val="00BB3234"/>
    <w:rsid w:val="00BB4C5C"/>
    <w:rsid w:val="00BB728C"/>
    <w:rsid w:val="00BC2850"/>
    <w:rsid w:val="00BC2F6B"/>
    <w:rsid w:val="00BC4A61"/>
    <w:rsid w:val="00BC5688"/>
    <w:rsid w:val="00BC6556"/>
    <w:rsid w:val="00BC66B9"/>
    <w:rsid w:val="00BD23B8"/>
    <w:rsid w:val="00BD296B"/>
    <w:rsid w:val="00BD3E2D"/>
    <w:rsid w:val="00BD3F62"/>
    <w:rsid w:val="00BD4C14"/>
    <w:rsid w:val="00BD6CCF"/>
    <w:rsid w:val="00BE0598"/>
    <w:rsid w:val="00BE0C8B"/>
    <w:rsid w:val="00BE1F2F"/>
    <w:rsid w:val="00BF14F4"/>
    <w:rsid w:val="00BF1E53"/>
    <w:rsid w:val="00BF20A1"/>
    <w:rsid w:val="00BF2909"/>
    <w:rsid w:val="00BF5266"/>
    <w:rsid w:val="00BF549D"/>
    <w:rsid w:val="00BF5899"/>
    <w:rsid w:val="00BF6FFB"/>
    <w:rsid w:val="00C0175B"/>
    <w:rsid w:val="00C033B8"/>
    <w:rsid w:val="00C03AC7"/>
    <w:rsid w:val="00C04172"/>
    <w:rsid w:val="00C04E49"/>
    <w:rsid w:val="00C04F4C"/>
    <w:rsid w:val="00C0563A"/>
    <w:rsid w:val="00C05F60"/>
    <w:rsid w:val="00C0636F"/>
    <w:rsid w:val="00C073B8"/>
    <w:rsid w:val="00C13930"/>
    <w:rsid w:val="00C150BE"/>
    <w:rsid w:val="00C15525"/>
    <w:rsid w:val="00C1595C"/>
    <w:rsid w:val="00C1630B"/>
    <w:rsid w:val="00C16BBA"/>
    <w:rsid w:val="00C179D0"/>
    <w:rsid w:val="00C17F34"/>
    <w:rsid w:val="00C20624"/>
    <w:rsid w:val="00C210A6"/>
    <w:rsid w:val="00C25F0C"/>
    <w:rsid w:val="00C27BAA"/>
    <w:rsid w:val="00C30128"/>
    <w:rsid w:val="00C319C1"/>
    <w:rsid w:val="00C32CB3"/>
    <w:rsid w:val="00C335A2"/>
    <w:rsid w:val="00C33ED0"/>
    <w:rsid w:val="00C34039"/>
    <w:rsid w:val="00C3445B"/>
    <w:rsid w:val="00C34801"/>
    <w:rsid w:val="00C34DFC"/>
    <w:rsid w:val="00C34E77"/>
    <w:rsid w:val="00C35A30"/>
    <w:rsid w:val="00C35CB2"/>
    <w:rsid w:val="00C365AC"/>
    <w:rsid w:val="00C367C0"/>
    <w:rsid w:val="00C36E2C"/>
    <w:rsid w:val="00C36ECE"/>
    <w:rsid w:val="00C379E1"/>
    <w:rsid w:val="00C4007E"/>
    <w:rsid w:val="00C40FD2"/>
    <w:rsid w:val="00C41D19"/>
    <w:rsid w:val="00C4255D"/>
    <w:rsid w:val="00C4432B"/>
    <w:rsid w:val="00C46FD5"/>
    <w:rsid w:val="00C50702"/>
    <w:rsid w:val="00C50B1B"/>
    <w:rsid w:val="00C50E8A"/>
    <w:rsid w:val="00C51680"/>
    <w:rsid w:val="00C5282F"/>
    <w:rsid w:val="00C56F64"/>
    <w:rsid w:val="00C5761E"/>
    <w:rsid w:val="00C6240F"/>
    <w:rsid w:val="00C63871"/>
    <w:rsid w:val="00C63E27"/>
    <w:rsid w:val="00C650CC"/>
    <w:rsid w:val="00C70092"/>
    <w:rsid w:val="00C75DC4"/>
    <w:rsid w:val="00C81BBF"/>
    <w:rsid w:val="00C82949"/>
    <w:rsid w:val="00C82D9E"/>
    <w:rsid w:val="00C84BC6"/>
    <w:rsid w:val="00C84BDD"/>
    <w:rsid w:val="00C85A84"/>
    <w:rsid w:val="00C86AB9"/>
    <w:rsid w:val="00C925E5"/>
    <w:rsid w:val="00C927DA"/>
    <w:rsid w:val="00C92A13"/>
    <w:rsid w:val="00C92CEF"/>
    <w:rsid w:val="00C9400B"/>
    <w:rsid w:val="00C958AF"/>
    <w:rsid w:val="00CA091D"/>
    <w:rsid w:val="00CA18E6"/>
    <w:rsid w:val="00CA4082"/>
    <w:rsid w:val="00CA4EA2"/>
    <w:rsid w:val="00CA5428"/>
    <w:rsid w:val="00CA5B8F"/>
    <w:rsid w:val="00CA5E9D"/>
    <w:rsid w:val="00CA5F54"/>
    <w:rsid w:val="00CA7795"/>
    <w:rsid w:val="00CA7C4C"/>
    <w:rsid w:val="00CB056C"/>
    <w:rsid w:val="00CB05B9"/>
    <w:rsid w:val="00CB15D2"/>
    <w:rsid w:val="00CB2199"/>
    <w:rsid w:val="00CB420A"/>
    <w:rsid w:val="00CB512E"/>
    <w:rsid w:val="00CB5540"/>
    <w:rsid w:val="00CB5E32"/>
    <w:rsid w:val="00CB6009"/>
    <w:rsid w:val="00CB63FD"/>
    <w:rsid w:val="00CB6499"/>
    <w:rsid w:val="00CB6B81"/>
    <w:rsid w:val="00CB71A0"/>
    <w:rsid w:val="00CB7B9E"/>
    <w:rsid w:val="00CC0D76"/>
    <w:rsid w:val="00CC11E5"/>
    <w:rsid w:val="00CC323E"/>
    <w:rsid w:val="00CC3F8D"/>
    <w:rsid w:val="00CC669E"/>
    <w:rsid w:val="00CC7FFC"/>
    <w:rsid w:val="00CD1D5E"/>
    <w:rsid w:val="00CD2C6C"/>
    <w:rsid w:val="00CD3C85"/>
    <w:rsid w:val="00CD5A33"/>
    <w:rsid w:val="00CD6EA2"/>
    <w:rsid w:val="00CD7816"/>
    <w:rsid w:val="00CE058E"/>
    <w:rsid w:val="00CE15BB"/>
    <w:rsid w:val="00CE23A5"/>
    <w:rsid w:val="00CE29F4"/>
    <w:rsid w:val="00CE5887"/>
    <w:rsid w:val="00CE60C4"/>
    <w:rsid w:val="00CE6269"/>
    <w:rsid w:val="00CE652D"/>
    <w:rsid w:val="00CF02FC"/>
    <w:rsid w:val="00CF0BB3"/>
    <w:rsid w:val="00CF27BB"/>
    <w:rsid w:val="00CF2875"/>
    <w:rsid w:val="00CF2B22"/>
    <w:rsid w:val="00CF42EA"/>
    <w:rsid w:val="00CF67C7"/>
    <w:rsid w:val="00CF6EF7"/>
    <w:rsid w:val="00CF7F1F"/>
    <w:rsid w:val="00D00572"/>
    <w:rsid w:val="00D013F6"/>
    <w:rsid w:val="00D0144E"/>
    <w:rsid w:val="00D02D8A"/>
    <w:rsid w:val="00D05131"/>
    <w:rsid w:val="00D0532D"/>
    <w:rsid w:val="00D05C30"/>
    <w:rsid w:val="00D077DC"/>
    <w:rsid w:val="00D10337"/>
    <w:rsid w:val="00D108A3"/>
    <w:rsid w:val="00D13333"/>
    <w:rsid w:val="00D13395"/>
    <w:rsid w:val="00D140AA"/>
    <w:rsid w:val="00D1505A"/>
    <w:rsid w:val="00D1627E"/>
    <w:rsid w:val="00D165A9"/>
    <w:rsid w:val="00D16E48"/>
    <w:rsid w:val="00D205C5"/>
    <w:rsid w:val="00D222BA"/>
    <w:rsid w:val="00D23017"/>
    <w:rsid w:val="00D23AC4"/>
    <w:rsid w:val="00D248AA"/>
    <w:rsid w:val="00D2496D"/>
    <w:rsid w:val="00D24C88"/>
    <w:rsid w:val="00D253D6"/>
    <w:rsid w:val="00D26428"/>
    <w:rsid w:val="00D3038B"/>
    <w:rsid w:val="00D30EEF"/>
    <w:rsid w:val="00D310AB"/>
    <w:rsid w:val="00D3167E"/>
    <w:rsid w:val="00D31973"/>
    <w:rsid w:val="00D31FE3"/>
    <w:rsid w:val="00D324BC"/>
    <w:rsid w:val="00D33072"/>
    <w:rsid w:val="00D33580"/>
    <w:rsid w:val="00D33F4B"/>
    <w:rsid w:val="00D33F69"/>
    <w:rsid w:val="00D34468"/>
    <w:rsid w:val="00D438C8"/>
    <w:rsid w:val="00D4449D"/>
    <w:rsid w:val="00D46297"/>
    <w:rsid w:val="00D4722D"/>
    <w:rsid w:val="00D47308"/>
    <w:rsid w:val="00D47D59"/>
    <w:rsid w:val="00D507DE"/>
    <w:rsid w:val="00D51EA3"/>
    <w:rsid w:val="00D525A7"/>
    <w:rsid w:val="00D52D38"/>
    <w:rsid w:val="00D56AEA"/>
    <w:rsid w:val="00D6297C"/>
    <w:rsid w:val="00D63E04"/>
    <w:rsid w:val="00D64AA0"/>
    <w:rsid w:val="00D64C9B"/>
    <w:rsid w:val="00D65D94"/>
    <w:rsid w:val="00D71126"/>
    <w:rsid w:val="00D72807"/>
    <w:rsid w:val="00D72C0D"/>
    <w:rsid w:val="00D72EB5"/>
    <w:rsid w:val="00D75321"/>
    <w:rsid w:val="00D7572C"/>
    <w:rsid w:val="00D7717B"/>
    <w:rsid w:val="00D827FA"/>
    <w:rsid w:val="00D86381"/>
    <w:rsid w:val="00D877F4"/>
    <w:rsid w:val="00D878D1"/>
    <w:rsid w:val="00D93292"/>
    <w:rsid w:val="00D93740"/>
    <w:rsid w:val="00D93BD9"/>
    <w:rsid w:val="00D94D2D"/>
    <w:rsid w:val="00D969F3"/>
    <w:rsid w:val="00D971A2"/>
    <w:rsid w:val="00D97A8A"/>
    <w:rsid w:val="00DA02D7"/>
    <w:rsid w:val="00DA04B7"/>
    <w:rsid w:val="00DA0740"/>
    <w:rsid w:val="00DA0B9B"/>
    <w:rsid w:val="00DA2998"/>
    <w:rsid w:val="00DA5404"/>
    <w:rsid w:val="00DA7371"/>
    <w:rsid w:val="00DB05A9"/>
    <w:rsid w:val="00DB1C9C"/>
    <w:rsid w:val="00DB558C"/>
    <w:rsid w:val="00DB639D"/>
    <w:rsid w:val="00DB6CEB"/>
    <w:rsid w:val="00DC11C4"/>
    <w:rsid w:val="00DC1EBF"/>
    <w:rsid w:val="00DC25C9"/>
    <w:rsid w:val="00DC3145"/>
    <w:rsid w:val="00DC46A8"/>
    <w:rsid w:val="00DC5A90"/>
    <w:rsid w:val="00DC678A"/>
    <w:rsid w:val="00DC7BA7"/>
    <w:rsid w:val="00DD00AA"/>
    <w:rsid w:val="00DD0D12"/>
    <w:rsid w:val="00DD2657"/>
    <w:rsid w:val="00DD3D78"/>
    <w:rsid w:val="00DD4FC5"/>
    <w:rsid w:val="00DD5C3E"/>
    <w:rsid w:val="00DE2007"/>
    <w:rsid w:val="00DF0F0D"/>
    <w:rsid w:val="00DF3722"/>
    <w:rsid w:val="00DF4466"/>
    <w:rsid w:val="00DF4B72"/>
    <w:rsid w:val="00DF5314"/>
    <w:rsid w:val="00DF5F88"/>
    <w:rsid w:val="00DF62A6"/>
    <w:rsid w:val="00E00AEB"/>
    <w:rsid w:val="00E02603"/>
    <w:rsid w:val="00E0284B"/>
    <w:rsid w:val="00E02F8F"/>
    <w:rsid w:val="00E045D0"/>
    <w:rsid w:val="00E04C7F"/>
    <w:rsid w:val="00E053ED"/>
    <w:rsid w:val="00E07C02"/>
    <w:rsid w:val="00E10A11"/>
    <w:rsid w:val="00E10B7F"/>
    <w:rsid w:val="00E11DCE"/>
    <w:rsid w:val="00E12C78"/>
    <w:rsid w:val="00E1349B"/>
    <w:rsid w:val="00E1408A"/>
    <w:rsid w:val="00E175A7"/>
    <w:rsid w:val="00E17FD2"/>
    <w:rsid w:val="00E20881"/>
    <w:rsid w:val="00E2273F"/>
    <w:rsid w:val="00E23B50"/>
    <w:rsid w:val="00E25A43"/>
    <w:rsid w:val="00E27E10"/>
    <w:rsid w:val="00E3223F"/>
    <w:rsid w:val="00E33CA3"/>
    <w:rsid w:val="00E35A15"/>
    <w:rsid w:val="00E3769A"/>
    <w:rsid w:val="00E37E3E"/>
    <w:rsid w:val="00E427A6"/>
    <w:rsid w:val="00E436D0"/>
    <w:rsid w:val="00E4473D"/>
    <w:rsid w:val="00E45AD8"/>
    <w:rsid w:val="00E47711"/>
    <w:rsid w:val="00E50B3A"/>
    <w:rsid w:val="00E51B4E"/>
    <w:rsid w:val="00E5339D"/>
    <w:rsid w:val="00E5420A"/>
    <w:rsid w:val="00E54293"/>
    <w:rsid w:val="00E54A1C"/>
    <w:rsid w:val="00E54D65"/>
    <w:rsid w:val="00E55026"/>
    <w:rsid w:val="00E552F0"/>
    <w:rsid w:val="00E552F5"/>
    <w:rsid w:val="00E56DA9"/>
    <w:rsid w:val="00E57576"/>
    <w:rsid w:val="00E601EF"/>
    <w:rsid w:val="00E6044B"/>
    <w:rsid w:val="00E622E7"/>
    <w:rsid w:val="00E64042"/>
    <w:rsid w:val="00E64F28"/>
    <w:rsid w:val="00E65D24"/>
    <w:rsid w:val="00E7279C"/>
    <w:rsid w:val="00E72F7D"/>
    <w:rsid w:val="00E74C30"/>
    <w:rsid w:val="00E76387"/>
    <w:rsid w:val="00E76A3C"/>
    <w:rsid w:val="00E77B1F"/>
    <w:rsid w:val="00E77E17"/>
    <w:rsid w:val="00E80631"/>
    <w:rsid w:val="00E81EBC"/>
    <w:rsid w:val="00E8249E"/>
    <w:rsid w:val="00E86851"/>
    <w:rsid w:val="00E8699B"/>
    <w:rsid w:val="00E86C3C"/>
    <w:rsid w:val="00E90CDE"/>
    <w:rsid w:val="00E9278C"/>
    <w:rsid w:val="00E94902"/>
    <w:rsid w:val="00E95346"/>
    <w:rsid w:val="00E95582"/>
    <w:rsid w:val="00E96B46"/>
    <w:rsid w:val="00EA0AF2"/>
    <w:rsid w:val="00EA1E1F"/>
    <w:rsid w:val="00EA2F84"/>
    <w:rsid w:val="00EA31C1"/>
    <w:rsid w:val="00EA3705"/>
    <w:rsid w:val="00EA4631"/>
    <w:rsid w:val="00EA5267"/>
    <w:rsid w:val="00EA55C7"/>
    <w:rsid w:val="00EA7A52"/>
    <w:rsid w:val="00EB18EF"/>
    <w:rsid w:val="00EB3920"/>
    <w:rsid w:val="00EB4BC2"/>
    <w:rsid w:val="00EB4C76"/>
    <w:rsid w:val="00EB5DA6"/>
    <w:rsid w:val="00EB65A3"/>
    <w:rsid w:val="00EB688C"/>
    <w:rsid w:val="00EB78A8"/>
    <w:rsid w:val="00EC07E7"/>
    <w:rsid w:val="00EC2993"/>
    <w:rsid w:val="00EC4D0C"/>
    <w:rsid w:val="00EC5B90"/>
    <w:rsid w:val="00EC6508"/>
    <w:rsid w:val="00ED0EF5"/>
    <w:rsid w:val="00ED12F5"/>
    <w:rsid w:val="00ED14C0"/>
    <w:rsid w:val="00ED1C73"/>
    <w:rsid w:val="00ED28B9"/>
    <w:rsid w:val="00ED40BA"/>
    <w:rsid w:val="00ED4351"/>
    <w:rsid w:val="00ED6340"/>
    <w:rsid w:val="00ED7E6F"/>
    <w:rsid w:val="00EE0022"/>
    <w:rsid w:val="00EE20A3"/>
    <w:rsid w:val="00EE38D7"/>
    <w:rsid w:val="00EE3CEE"/>
    <w:rsid w:val="00EE53EB"/>
    <w:rsid w:val="00EE6E62"/>
    <w:rsid w:val="00EF15C9"/>
    <w:rsid w:val="00EF1B94"/>
    <w:rsid w:val="00EF1C1A"/>
    <w:rsid w:val="00EF54A1"/>
    <w:rsid w:val="00EF5DD2"/>
    <w:rsid w:val="00EF6A9B"/>
    <w:rsid w:val="00F0010B"/>
    <w:rsid w:val="00F020C8"/>
    <w:rsid w:val="00F025E3"/>
    <w:rsid w:val="00F0444A"/>
    <w:rsid w:val="00F045F3"/>
    <w:rsid w:val="00F051A0"/>
    <w:rsid w:val="00F1007F"/>
    <w:rsid w:val="00F100A1"/>
    <w:rsid w:val="00F10A2A"/>
    <w:rsid w:val="00F13043"/>
    <w:rsid w:val="00F1438D"/>
    <w:rsid w:val="00F16A99"/>
    <w:rsid w:val="00F2051A"/>
    <w:rsid w:val="00F20D8D"/>
    <w:rsid w:val="00F21FCC"/>
    <w:rsid w:val="00F22A36"/>
    <w:rsid w:val="00F24B21"/>
    <w:rsid w:val="00F271E6"/>
    <w:rsid w:val="00F32314"/>
    <w:rsid w:val="00F32588"/>
    <w:rsid w:val="00F3294E"/>
    <w:rsid w:val="00F33525"/>
    <w:rsid w:val="00F33EE7"/>
    <w:rsid w:val="00F3445B"/>
    <w:rsid w:val="00F3496B"/>
    <w:rsid w:val="00F3566B"/>
    <w:rsid w:val="00F35928"/>
    <w:rsid w:val="00F35CB0"/>
    <w:rsid w:val="00F40342"/>
    <w:rsid w:val="00F403F7"/>
    <w:rsid w:val="00F42E27"/>
    <w:rsid w:val="00F43152"/>
    <w:rsid w:val="00F43C36"/>
    <w:rsid w:val="00F44074"/>
    <w:rsid w:val="00F455FD"/>
    <w:rsid w:val="00F46F5F"/>
    <w:rsid w:val="00F5049D"/>
    <w:rsid w:val="00F507CE"/>
    <w:rsid w:val="00F513D6"/>
    <w:rsid w:val="00F51CE4"/>
    <w:rsid w:val="00F52617"/>
    <w:rsid w:val="00F527E6"/>
    <w:rsid w:val="00F54604"/>
    <w:rsid w:val="00F54981"/>
    <w:rsid w:val="00F561B1"/>
    <w:rsid w:val="00F60356"/>
    <w:rsid w:val="00F60B56"/>
    <w:rsid w:val="00F61168"/>
    <w:rsid w:val="00F611B0"/>
    <w:rsid w:val="00F617AA"/>
    <w:rsid w:val="00F6374A"/>
    <w:rsid w:val="00F63EA3"/>
    <w:rsid w:val="00F64D05"/>
    <w:rsid w:val="00F653C4"/>
    <w:rsid w:val="00F65F8B"/>
    <w:rsid w:val="00F66264"/>
    <w:rsid w:val="00F66BC4"/>
    <w:rsid w:val="00F66EAF"/>
    <w:rsid w:val="00F674D1"/>
    <w:rsid w:val="00F7042A"/>
    <w:rsid w:val="00F7092A"/>
    <w:rsid w:val="00F70CF8"/>
    <w:rsid w:val="00F716FD"/>
    <w:rsid w:val="00F73138"/>
    <w:rsid w:val="00F7328A"/>
    <w:rsid w:val="00F73400"/>
    <w:rsid w:val="00F7481B"/>
    <w:rsid w:val="00F76EB7"/>
    <w:rsid w:val="00F777BB"/>
    <w:rsid w:val="00F777ED"/>
    <w:rsid w:val="00F82364"/>
    <w:rsid w:val="00F85460"/>
    <w:rsid w:val="00F856E9"/>
    <w:rsid w:val="00F85D02"/>
    <w:rsid w:val="00F86435"/>
    <w:rsid w:val="00F87BAD"/>
    <w:rsid w:val="00F90543"/>
    <w:rsid w:val="00F936C6"/>
    <w:rsid w:val="00F93B5F"/>
    <w:rsid w:val="00F9498B"/>
    <w:rsid w:val="00F94E32"/>
    <w:rsid w:val="00F94E54"/>
    <w:rsid w:val="00F9659E"/>
    <w:rsid w:val="00F97881"/>
    <w:rsid w:val="00FA1185"/>
    <w:rsid w:val="00FA1393"/>
    <w:rsid w:val="00FA2189"/>
    <w:rsid w:val="00FA261E"/>
    <w:rsid w:val="00FA2C23"/>
    <w:rsid w:val="00FA2FF3"/>
    <w:rsid w:val="00FA3107"/>
    <w:rsid w:val="00FA4BA4"/>
    <w:rsid w:val="00FA7889"/>
    <w:rsid w:val="00FA7D55"/>
    <w:rsid w:val="00FB01B4"/>
    <w:rsid w:val="00FB132D"/>
    <w:rsid w:val="00FB170C"/>
    <w:rsid w:val="00FB230B"/>
    <w:rsid w:val="00FB2577"/>
    <w:rsid w:val="00FB3A00"/>
    <w:rsid w:val="00FB4447"/>
    <w:rsid w:val="00FB53DB"/>
    <w:rsid w:val="00FB56A2"/>
    <w:rsid w:val="00FC0902"/>
    <w:rsid w:val="00FC146B"/>
    <w:rsid w:val="00FC1892"/>
    <w:rsid w:val="00FC20E4"/>
    <w:rsid w:val="00FC2952"/>
    <w:rsid w:val="00FC2CBC"/>
    <w:rsid w:val="00FC3B24"/>
    <w:rsid w:val="00FC4BFF"/>
    <w:rsid w:val="00FC4E05"/>
    <w:rsid w:val="00FC50B4"/>
    <w:rsid w:val="00FC5B80"/>
    <w:rsid w:val="00FC626A"/>
    <w:rsid w:val="00FC6BE9"/>
    <w:rsid w:val="00FC6C60"/>
    <w:rsid w:val="00FC6F28"/>
    <w:rsid w:val="00FD0889"/>
    <w:rsid w:val="00FD24FA"/>
    <w:rsid w:val="00FD26FD"/>
    <w:rsid w:val="00FD2EB1"/>
    <w:rsid w:val="00FD2F7B"/>
    <w:rsid w:val="00FD4C0F"/>
    <w:rsid w:val="00FD4DD2"/>
    <w:rsid w:val="00FD7515"/>
    <w:rsid w:val="00FD76C6"/>
    <w:rsid w:val="00FD7D98"/>
    <w:rsid w:val="00FE010A"/>
    <w:rsid w:val="00FE27A5"/>
    <w:rsid w:val="00FE34F6"/>
    <w:rsid w:val="00FE475D"/>
    <w:rsid w:val="00FE4DD3"/>
    <w:rsid w:val="00FE6FEF"/>
    <w:rsid w:val="00FF281C"/>
    <w:rsid w:val="00FF45D6"/>
    <w:rsid w:val="00FF51C7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AC0E8"/>
  <w15:docId w15:val="{F50A39C9-A82D-41D9-A095-CACF87D6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E0"/>
    <w:rPr>
      <w:sz w:val="28"/>
    </w:rPr>
  </w:style>
  <w:style w:type="paragraph" w:styleId="1">
    <w:name w:val="heading 1"/>
    <w:basedOn w:val="a"/>
    <w:next w:val="a"/>
    <w:qFormat/>
    <w:rsid w:val="007B68E0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7B68E0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7B68E0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B68E0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8E0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"/>
    <w:basedOn w:val="a"/>
    <w:rsid w:val="007B68E0"/>
    <w:pPr>
      <w:jc w:val="both"/>
    </w:pPr>
  </w:style>
  <w:style w:type="paragraph" w:styleId="a6">
    <w:name w:val="footer"/>
    <w:basedOn w:val="a"/>
    <w:rsid w:val="007B68E0"/>
    <w:pPr>
      <w:tabs>
        <w:tab w:val="center" w:pos="4153"/>
        <w:tab w:val="right" w:pos="8306"/>
      </w:tabs>
    </w:pPr>
  </w:style>
  <w:style w:type="paragraph" w:customStyle="1" w:styleId="10">
    <w:name w:val="Название1"/>
    <w:basedOn w:val="a"/>
    <w:qFormat/>
    <w:rsid w:val="007B68E0"/>
    <w:pPr>
      <w:jc w:val="center"/>
    </w:pPr>
  </w:style>
  <w:style w:type="paragraph" w:styleId="a7">
    <w:name w:val="Body Text Indent"/>
    <w:basedOn w:val="a"/>
    <w:rsid w:val="007B68E0"/>
    <w:pPr>
      <w:ind w:right="-483" w:firstLine="720"/>
      <w:jc w:val="both"/>
      <w:outlineLvl w:val="0"/>
    </w:pPr>
  </w:style>
  <w:style w:type="paragraph" w:styleId="20">
    <w:name w:val="Body Text 2"/>
    <w:basedOn w:val="a"/>
    <w:rsid w:val="007B68E0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1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2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3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customStyle="1" w:styleId="ConsPlusTitle">
    <w:name w:val="ConsPlusTitle"/>
    <w:rsid w:val="006237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7">
    <w:name w:val="p7"/>
    <w:basedOn w:val="a"/>
    <w:rsid w:val="00766FD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2F56"/>
  </w:style>
  <w:style w:type="paragraph" w:styleId="af1">
    <w:name w:val="List Paragraph"/>
    <w:basedOn w:val="a"/>
    <w:uiPriority w:val="34"/>
    <w:qFormat/>
    <w:rsid w:val="00422F56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765EFA"/>
  </w:style>
  <w:style w:type="paragraph" w:styleId="af2">
    <w:name w:val="Block Text"/>
    <w:basedOn w:val="a"/>
    <w:rsid w:val="00765EFA"/>
    <w:pPr>
      <w:widowControl w:val="0"/>
      <w:suppressAutoHyphens/>
      <w:autoSpaceDN w:val="0"/>
      <w:ind w:left="142" w:right="-1"/>
      <w:textAlignment w:val="baseline"/>
    </w:pPr>
  </w:style>
  <w:style w:type="paragraph" w:customStyle="1" w:styleId="af3">
    <w:name w:val="Знак"/>
    <w:basedOn w:val="a"/>
    <w:autoRedefine/>
    <w:rsid w:val="00765EFA"/>
    <w:pPr>
      <w:widowControl w:val="0"/>
      <w:suppressAutoHyphens/>
      <w:autoSpaceDN w:val="0"/>
      <w:spacing w:after="160" w:line="240" w:lineRule="exact"/>
      <w:textAlignment w:val="baseline"/>
    </w:pPr>
    <w:rPr>
      <w:lang w:val="en-US" w:eastAsia="en-US"/>
    </w:rPr>
  </w:style>
  <w:style w:type="character" w:customStyle="1" w:styleId="af4">
    <w:name w:val="Нижний колонтитул Знак"/>
    <w:basedOn w:val="a0"/>
    <w:rsid w:val="00765EFA"/>
    <w:rPr>
      <w:sz w:val="24"/>
    </w:rPr>
  </w:style>
  <w:style w:type="numbering" w:customStyle="1" w:styleId="21">
    <w:name w:val="Нет списка2"/>
    <w:next w:val="a2"/>
    <w:uiPriority w:val="99"/>
    <w:semiHidden/>
    <w:unhideWhenUsed/>
    <w:rsid w:val="00FA2FF3"/>
  </w:style>
  <w:style w:type="numbering" w:customStyle="1" w:styleId="30">
    <w:name w:val="Нет списка3"/>
    <w:next w:val="a2"/>
    <w:uiPriority w:val="99"/>
    <w:semiHidden/>
    <w:unhideWhenUsed/>
    <w:rsid w:val="0032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2F609E7C2B2C15D8A5792B76AB60E224E1E79DFA56A985856777AF46vECF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007F7-272F-48ED-9DF4-A173F1E8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9C447AF1</Template>
  <TotalTime>50</TotalTime>
  <Pages>26</Pages>
  <Words>6860</Words>
  <Characters>39104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45873</CharactersWithSpaces>
  <SharedDoc>false</SharedDoc>
  <HLinks>
    <vt:vector size="18" baseType="variant"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393280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P1072</vt:lpwstr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consultantplus://offline/ref=6F2F609E7C2B2C15D8A5792B76AB60E224E1E79DFA56A985856777AF46vECFG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Ольга Измоденова</cp:lastModifiedBy>
  <cp:revision>39</cp:revision>
  <cp:lastPrinted>2019-10-29T09:44:00Z</cp:lastPrinted>
  <dcterms:created xsi:type="dcterms:W3CDTF">2021-02-09T03:56:00Z</dcterms:created>
  <dcterms:modified xsi:type="dcterms:W3CDTF">2024-02-13T08:47:00Z</dcterms:modified>
</cp:coreProperties>
</file>