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7E" w:rsidRPr="00F1697E" w:rsidRDefault="00F1697E" w:rsidP="00F1697E">
      <w:pPr>
        <w:pStyle w:val="a3"/>
        <w:jc w:val="center"/>
        <w:rPr>
          <w:color w:val="000000"/>
          <w:sz w:val="28"/>
          <w:szCs w:val="28"/>
        </w:rPr>
      </w:pPr>
      <w:r w:rsidRPr="00F1697E">
        <w:rPr>
          <w:rStyle w:val="a4"/>
          <w:color w:val="000000"/>
          <w:sz w:val="28"/>
          <w:szCs w:val="28"/>
        </w:rPr>
        <w:t>Уважаемый собственник!</w:t>
      </w:r>
    </w:p>
    <w:p w:rsidR="00F1697E" w:rsidRPr="00F1697E" w:rsidRDefault="00F1697E" w:rsidP="00F1697E">
      <w:pPr>
        <w:pStyle w:val="a3"/>
        <w:ind w:firstLine="708"/>
        <w:rPr>
          <w:color w:val="000000"/>
        </w:rPr>
      </w:pPr>
      <w:proofErr w:type="gramStart"/>
      <w:r w:rsidRPr="00F1697E">
        <w:rPr>
          <w:color w:val="000000"/>
        </w:rPr>
        <w:t>Начиная с 2014 года в Российской Федерации введен</w:t>
      </w:r>
      <w:proofErr w:type="gramEnd"/>
      <w:r w:rsidRPr="00F1697E">
        <w:rPr>
          <w:color w:val="000000"/>
        </w:rPr>
        <w:t xml:space="preserve"> новый порядок проведения капитального ремонта многоквартирных домов на основании Региональной программы капитального ремонта каждого субъекта Российской Федерации.</w:t>
      </w:r>
    </w:p>
    <w:p w:rsidR="00F1697E" w:rsidRPr="00F1697E" w:rsidRDefault="00F1697E" w:rsidP="00F1697E">
      <w:pPr>
        <w:pStyle w:val="a3"/>
        <w:ind w:firstLine="708"/>
        <w:rPr>
          <w:color w:val="000000"/>
        </w:rPr>
      </w:pPr>
      <w:r w:rsidRPr="00F1697E">
        <w:rPr>
          <w:color w:val="000000"/>
        </w:rPr>
        <w:t xml:space="preserve">Для реализации программы капитального </w:t>
      </w:r>
      <w:proofErr w:type="spellStart"/>
      <w:r w:rsidRPr="00F1697E">
        <w:rPr>
          <w:color w:val="000000"/>
        </w:rPr>
        <w:t>рамонта</w:t>
      </w:r>
      <w:proofErr w:type="spellEnd"/>
      <w:r w:rsidRPr="00F1697E">
        <w:rPr>
          <w:color w:val="000000"/>
        </w:rPr>
        <w:t xml:space="preserve"> в домах, управляемых ООО "Фонд развития Заречного ЖКХ", реализован вариант формирования  фонда капитального ремонта на общем специальном счете в банке, открытым региональным оператором. Собственных </w:t>
      </w:r>
      <w:proofErr w:type="spellStart"/>
      <w:r w:rsidRPr="00F1697E">
        <w:rPr>
          <w:color w:val="000000"/>
        </w:rPr>
        <w:t>спецсчетов</w:t>
      </w:r>
      <w:proofErr w:type="spellEnd"/>
      <w:r w:rsidRPr="00F1697E">
        <w:rPr>
          <w:color w:val="000000"/>
        </w:rPr>
        <w:t xml:space="preserve"> нет.</w:t>
      </w:r>
    </w:p>
    <w:p w:rsidR="00F1697E" w:rsidRPr="00F1697E" w:rsidRDefault="00F1697E" w:rsidP="00F1697E">
      <w:pPr>
        <w:pStyle w:val="a3"/>
        <w:ind w:firstLine="708"/>
        <w:rPr>
          <w:color w:val="000000"/>
        </w:rPr>
      </w:pPr>
      <w:r w:rsidRPr="00F1697E">
        <w:rPr>
          <w:color w:val="000000"/>
        </w:rPr>
        <w:t xml:space="preserve">Более подробную информацию  по вопросам проведения капитального ремонта Вы можете найти на сайтах: </w:t>
      </w:r>
      <w:proofErr w:type="spellStart"/>
      <w:r w:rsidRPr="00F1697E">
        <w:rPr>
          <w:color w:val="000000"/>
        </w:rPr>
        <w:t>Госжилинспекции</w:t>
      </w:r>
      <w:proofErr w:type="spellEnd"/>
      <w:r w:rsidRPr="00F1697E">
        <w:rPr>
          <w:color w:val="000000"/>
        </w:rPr>
        <w:t xml:space="preserve"> Свердловской области (</w:t>
      </w:r>
      <w:hyperlink r:id="rId4" w:history="1">
        <w:r w:rsidRPr="00F1697E">
          <w:rPr>
            <w:rStyle w:val="a5"/>
          </w:rPr>
          <w:t>http://www.gilinsp.ru</w:t>
        </w:r>
      </w:hyperlink>
      <w:r w:rsidRPr="00F1697E">
        <w:rPr>
          <w:color w:val="000000"/>
        </w:rPr>
        <w:t>), Фонда содействия реформированию ЖКХ (</w:t>
      </w:r>
      <w:hyperlink r:id="rId5" w:history="1">
        <w:r w:rsidRPr="00F1697E">
          <w:rPr>
            <w:rStyle w:val="a5"/>
          </w:rPr>
          <w:t>www.fondgkh.ru</w:t>
        </w:r>
      </w:hyperlink>
      <w:r w:rsidRPr="00F1697E">
        <w:rPr>
          <w:color w:val="000000"/>
        </w:rPr>
        <w:t>).</w:t>
      </w:r>
    </w:p>
    <w:p w:rsidR="008365BB" w:rsidRDefault="008365BB"/>
    <w:sectPr w:rsidR="008365BB" w:rsidSect="0083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7E"/>
    <w:rsid w:val="008365BB"/>
    <w:rsid w:val="00F1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6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697E"/>
    <w:rPr>
      <w:b/>
      <w:bCs/>
    </w:rPr>
  </w:style>
  <w:style w:type="character" w:styleId="a5">
    <w:name w:val="Hyperlink"/>
    <w:basedOn w:val="a0"/>
    <w:uiPriority w:val="99"/>
    <w:semiHidden/>
    <w:unhideWhenUsed/>
    <w:rsid w:val="00F169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gkh.ru/" TargetMode="External"/><Relationship Id="rId4" Type="http://schemas.openxmlformats.org/officeDocument/2006/relationships/hyperlink" Target="http://www.gilin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673</Characters>
  <Application>Microsoft Office Word</Application>
  <DocSecurity>0</DocSecurity>
  <Lines>5</Lines>
  <Paragraphs>1</Paragraphs>
  <ScaleCrop>false</ScaleCrop>
  <Company>SPecialiST RePack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2015-04-07T10:16:00Z</dcterms:created>
  <dcterms:modified xsi:type="dcterms:W3CDTF">2015-04-07T10:19:00Z</dcterms:modified>
</cp:coreProperties>
</file>