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AA" w:rsidRPr="001A1D34" w:rsidRDefault="000937AA" w:rsidP="0009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0937AA" w:rsidRPr="001A1D34" w:rsidRDefault="000937AA" w:rsidP="0009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937AA" w:rsidRPr="001A1D34" w:rsidRDefault="000937AA" w:rsidP="0009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0937AA" w:rsidRPr="001A1D34" w:rsidRDefault="000937AA" w:rsidP="000937A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0937AA" w:rsidRPr="009B47C7" w:rsidRDefault="000937AA" w:rsidP="000937AA">
      <w:pPr>
        <w:ind w:left="-284" w:right="305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12.09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.2019 г.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0937AA" w:rsidRPr="00FC1A82" w:rsidRDefault="000937AA" w:rsidP="000937AA">
      <w:pPr>
        <w:ind w:left="-284" w:right="305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0937AA" w:rsidRDefault="000937AA" w:rsidP="000937AA">
      <w:pPr>
        <w:pStyle w:val="ConsPlusNormal"/>
        <w:widowControl/>
        <w:ind w:left="-284"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7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17BD">
        <w:rPr>
          <w:rFonts w:ascii="Times New Roman" w:hAnsi="Times New Roman" w:cs="Times New Roman"/>
          <w:sz w:val="28"/>
          <w:szCs w:val="28"/>
        </w:rPr>
        <w:t>Положение о порядке назначения и проведения опроса граждан городского округа Заречный</w:t>
      </w:r>
    </w:p>
    <w:p w:rsidR="00FD17BD" w:rsidRPr="00FC1A82" w:rsidRDefault="00FD17BD" w:rsidP="000937AA">
      <w:pPr>
        <w:pStyle w:val="ConsPlusNormal"/>
        <w:widowControl/>
        <w:ind w:left="-284" w:right="4535" w:firstLine="0"/>
        <w:jc w:val="both"/>
        <w:rPr>
          <w:sz w:val="26"/>
          <w:szCs w:val="26"/>
        </w:rPr>
      </w:pPr>
    </w:p>
    <w:p w:rsidR="000937AA" w:rsidRDefault="000937AA" w:rsidP="000937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D17BD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(в действующей редакции), на основании ст. 45 Устава городского округа Заречный</w:t>
      </w:r>
    </w:p>
    <w:p w:rsidR="000937AA" w:rsidRDefault="000937AA" w:rsidP="000937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37AA" w:rsidRDefault="000937AA" w:rsidP="000937AA">
      <w:pPr>
        <w:rPr>
          <w:rFonts w:ascii="Times New Roman" w:eastAsia="Times New Roman" w:hAnsi="Times New Roman" w:cs="Times New Roman"/>
          <w:sz w:val="28"/>
          <w:szCs w:val="28"/>
        </w:rPr>
      </w:pPr>
      <w:r w:rsidRPr="00B95733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17BD" w:rsidRDefault="00FD17BD" w:rsidP="000937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7BD" w:rsidRDefault="00FD17BD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порядке назначения и проведения опроса граждан городского округа Заречный, утвержденное решением Думы от 02.11.2005 № 135-Р (в редакции решений от 28.05.2009 № 96-Р, от 28.05.2015 № 60-Р, от 30.05.2019 № 60-Р) следующие изменения:</w:t>
      </w:r>
    </w:p>
    <w:p w:rsidR="00FD17BD" w:rsidRDefault="00FD17BD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C5588">
        <w:rPr>
          <w:rFonts w:ascii="Times New Roman" w:hAnsi="Times New Roman" w:cs="Times New Roman"/>
          <w:sz w:val="28"/>
          <w:szCs w:val="28"/>
        </w:rPr>
        <w:t xml:space="preserve"> в п. 3 ст. 2 исключить слова «или опросным спискам»;</w:t>
      </w:r>
    </w:p>
    <w:p w:rsidR="00FC5588" w:rsidRDefault="00FC5588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ст. 2 исключить п. 4;</w:t>
      </w:r>
    </w:p>
    <w:p w:rsidR="00FC5588" w:rsidRDefault="00FC5588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6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п. 4 ст. 4 исключить абзац четвертый;</w:t>
      </w:r>
    </w:p>
    <w:p w:rsidR="00FC5588" w:rsidRDefault="00FC5588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6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п. 5 ст. 4 дополнить</w:t>
      </w:r>
      <w:r w:rsidR="00C846EC">
        <w:rPr>
          <w:rFonts w:ascii="Times New Roman" w:hAnsi="Times New Roman" w:cs="Times New Roman"/>
          <w:sz w:val="28"/>
          <w:szCs w:val="28"/>
        </w:rPr>
        <w:t xml:space="preserve"> в конце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словами: «(протокол опроса граждан, опросные листы)»;</w:t>
      </w:r>
    </w:p>
    <w:p w:rsidR="00FC5588" w:rsidRDefault="00FC5588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6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4A4">
        <w:rPr>
          <w:rFonts w:ascii="Times New Roman" w:hAnsi="Times New Roman" w:cs="Times New Roman"/>
          <w:sz w:val="28"/>
          <w:szCs w:val="28"/>
        </w:rPr>
        <w:t>в четвертом абзаце ст. 6 исключить слова «Форму опросного листа устанавливает комиссия»»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6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исключить ст. 7;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6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исключить ст. 8;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6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п. 1 ст. 10 исключить слова «в опросном списке»;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6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 в п. 1 ст. 11 литеру «ж) результаты опроса» считать литерой «з»;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846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ст. 11 исключить пункты 6 и 8.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городского округа                                А.А. Кузнецов</w:t>
      </w:r>
    </w:p>
    <w:p w:rsidR="006724A4" w:rsidRDefault="006724A4" w:rsidP="00FD17BD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7BD" w:rsidRDefault="006724A4" w:rsidP="004021AF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А.В. Захарцев</w:t>
      </w:r>
    </w:p>
    <w:p w:rsidR="000937AA" w:rsidRDefault="000937AA"/>
    <w:sectPr w:rsidR="000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AA"/>
    <w:rsid w:val="000937AA"/>
    <w:rsid w:val="004021AF"/>
    <w:rsid w:val="006724A4"/>
    <w:rsid w:val="00C846EC"/>
    <w:rsid w:val="00FC5588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4A60"/>
  <w15:chartTrackingRefBased/>
  <w15:docId w15:val="{7B78EEF2-009B-4815-9445-FCFD971C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37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2019-09-12T06:57:00Z</dcterms:created>
  <dcterms:modified xsi:type="dcterms:W3CDTF">2019-09-19T10:31:00Z</dcterms:modified>
</cp:coreProperties>
</file>