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0" w:rsidRDefault="008142FA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3E329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0065457" r:id="rId7"/>
        </w:object>
      </w:r>
    </w:p>
    <w:p w:rsidR="009A59C8" w:rsidRPr="009A59C8" w:rsidRDefault="009A59C8" w:rsidP="009A59C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A59C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A59C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A59C8" w:rsidRPr="009A59C8" w:rsidRDefault="009A59C8" w:rsidP="009A59C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A59C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A59C8" w:rsidRPr="009A59C8" w:rsidRDefault="009A59C8" w:rsidP="009A59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A59C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03072D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A59C8" w:rsidRPr="009A59C8" w:rsidRDefault="009A59C8" w:rsidP="009A59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A59C8" w:rsidRPr="009A59C8" w:rsidRDefault="009A59C8" w:rsidP="009A59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A59C8" w:rsidRPr="009A59C8" w:rsidRDefault="009A59C8" w:rsidP="009A59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A59C8">
        <w:rPr>
          <w:rFonts w:ascii="Liberation Serif" w:hAnsi="Liberation Serif"/>
          <w:sz w:val="24"/>
        </w:rPr>
        <w:t>от___</w:t>
      </w:r>
      <w:r w:rsidR="00D373F6">
        <w:rPr>
          <w:rFonts w:ascii="Liberation Serif" w:hAnsi="Liberation Serif"/>
          <w:sz w:val="24"/>
          <w:u w:val="single"/>
        </w:rPr>
        <w:t>21.12.2020</w:t>
      </w:r>
      <w:r w:rsidRPr="009A59C8">
        <w:rPr>
          <w:rFonts w:ascii="Liberation Serif" w:hAnsi="Liberation Serif"/>
          <w:sz w:val="24"/>
        </w:rPr>
        <w:t>___</w:t>
      </w:r>
      <w:proofErr w:type="gramStart"/>
      <w:r w:rsidRPr="009A59C8">
        <w:rPr>
          <w:rFonts w:ascii="Liberation Serif" w:hAnsi="Liberation Serif"/>
          <w:sz w:val="24"/>
        </w:rPr>
        <w:t>_  №</w:t>
      </w:r>
      <w:proofErr w:type="gramEnd"/>
      <w:r w:rsidRPr="009A59C8">
        <w:rPr>
          <w:rFonts w:ascii="Liberation Serif" w:hAnsi="Liberation Serif"/>
          <w:sz w:val="24"/>
        </w:rPr>
        <w:t xml:space="preserve">  ___</w:t>
      </w:r>
      <w:r w:rsidR="00D373F6">
        <w:rPr>
          <w:rFonts w:ascii="Liberation Serif" w:hAnsi="Liberation Serif"/>
          <w:sz w:val="24"/>
          <w:u w:val="single"/>
        </w:rPr>
        <w:t>1001-П</w:t>
      </w:r>
      <w:r w:rsidRPr="009A59C8">
        <w:rPr>
          <w:rFonts w:ascii="Liberation Serif" w:hAnsi="Liberation Serif"/>
          <w:sz w:val="24"/>
        </w:rPr>
        <w:t>___</w:t>
      </w:r>
    </w:p>
    <w:p w:rsidR="009A59C8" w:rsidRPr="009A59C8" w:rsidRDefault="009A59C8" w:rsidP="009A59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A59C8" w:rsidRPr="009A59C8" w:rsidRDefault="009A59C8" w:rsidP="009A59C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A59C8">
        <w:rPr>
          <w:rFonts w:ascii="Liberation Serif" w:hAnsi="Liberation Serif"/>
          <w:sz w:val="24"/>
          <w:szCs w:val="24"/>
        </w:rPr>
        <w:t>г. Заречный</w:t>
      </w:r>
    </w:p>
    <w:p w:rsidR="009A59C8" w:rsidRPr="009A59C8" w:rsidRDefault="009A59C8" w:rsidP="009A59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73C50" w:rsidRDefault="00373C50">
      <w:pPr>
        <w:rPr>
          <w:rFonts w:ascii="Liberation Serif" w:hAnsi="Liberation Serif"/>
          <w:sz w:val="28"/>
          <w:szCs w:val="28"/>
        </w:rPr>
      </w:pPr>
    </w:p>
    <w:p w:rsidR="00373C50" w:rsidRDefault="008142FA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Плана мероприятий </w:t>
      </w:r>
    </w:p>
    <w:p w:rsidR="00373C50" w:rsidRDefault="008142FA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 предупреждению возникновения и распространения африканской чумы свиней на территории городского округа Заречный на 2021–2023 годы</w:t>
      </w:r>
    </w:p>
    <w:p w:rsidR="00373C50" w:rsidRDefault="00373C50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373C50" w:rsidRDefault="00373C50">
      <w:pPr>
        <w:widowControl/>
        <w:jc w:val="both"/>
        <w:textAlignment w:val="auto"/>
        <w:rPr>
          <w:rFonts w:ascii="Liberation Serif" w:hAnsi="Liberation Serif"/>
          <w:b/>
          <w:i/>
          <w:sz w:val="28"/>
          <w:szCs w:val="28"/>
        </w:rPr>
      </w:pPr>
    </w:p>
    <w:p w:rsidR="00373C50" w:rsidRDefault="008142FA">
      <w:pPr>
        <w:widowControl/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распоряжением Правительства Свердловской области от 15.12.2020 № 677-РП «Об утверждении Плана мероприятий по предупреждению возникновения и распространения африканской чумы свиней на территории Свердловской области на 2021-2023 годы», в связи с угрозой заноса вируса африканской чумы свиней, в целях координации действий по проведению комплекса мероприятий, направленных на предупреждение возникновения и распространения африканской чумы свиней на территории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373C50" w:rsidRDefault="008142FA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73C50" w:rsidRDefault="008142FA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План мероприятий по предупреждению возникновения и распространения африканской чумы свиней на территории городского округа Заречный на 2021–2023 годы (прилагается).</w:t>
      </w:r>
    </w:p>
    <w:p w:rsidR="00373C50" w:rsidRDefault="008142F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>
        <w:rPr>
          <w:rFonts w:ascii="Liberation Serif" w:hAnsi="Liberation Serif"/>
          <w:bCs/>
          <w:sz w:val="28"/>
          <w:szCs w:val="28"/>
        </w:rPr>
        <w:t>и.о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. заместителя главы администрации городского округа Заречный по капитальному строительству Р.Р. </w:t>
      </w:r>
      <w:proofErr w:type="spellStart"/>
      <w:r>
        <w:rPr>
          <w:rFonts w:ascii="Liberation Serif" w:hAnsi="Liberation Serif"/>
          <w:bCs/>
          <w:sz w:val="28"/>
          <w:szCs w:val="28"/>
        </w:rPr>
        <w:t>Мингалимова</w:t>
      </w:r>
      <w:proofErr w:type="spellEnd"/>
      <w:r>
        <w:rPr>
          <w:rFonts w:ascii="Liberation Serif" w:hAnsi="Liberation Serif"/>
          <w:bCs/>
          <w:sz w:val="28"/>
          <w:szCs w:val="28"/>
        </w:rPr>
        <w:t>.</w:t>
      </w:r>
    </w:p>
    <w:p w:rsidR="00373C50" w:rsidRDefault="008142F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373C50" w:rsidRDefault="00373C50">
      <w:pPr>
        <w:widowControl/>
        <w:ind w:firstLine="709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</w:p>
    <w:p w:rsidR="00373C50" w:rsidRDefault="00373C50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3083"/>
        <w:gridCol w:w="2455"/>
      </w:tblGrid>
      <w:tr w:rsidR="00373C50">
        <w:trPr>
          <w:trHeight w:val="583"/>
        </w:trPr>
        <w:tc>
          <w:tcPr>
            <w:tcW w:w="4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C50" w:rsidRDefault="008142FA">
            <w:pPr>
              <w:widowControl/>
              <w:tabs>
                <w:tab w:val="left" w:pos="915"/>
              </w:tabs>
              <w:ind w:left="-108" w:right="-567" w:hanging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ab/>
              <w:t>Глава</w:t>
            </w:r>
          </w:p>
          <w:p w:rsidR="00373C50" w:rsidRDefault="008142FA">
            <w:pPr>
              <w:widowControl/>
              <w:ind w:left="-108" w:right="-567" w:hanging="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3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C50" w:rsidRDefault="00373C50">
            <w:pPr>
              <w:widowControl/>
              <w:ind w:left="-108" w:right="-567" w:hanging="142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3C50" w:rsidRDefault="008142FA">
            <w:pPr>
              <w:widowControl/>
              <w:ind w:left="-108" w:right="-567" w:hanging="142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А.В. Захарцев</w:t>
            </w:r>
          </w:p>
        </w:tc>
      </w:tr>
    </w:tbl>
    <w:p w:rsidR="00373C50" w:rsidRDefault="00373C50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73C50" w:rsidRDefault="00373C50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A59C8" w:rsidRDefault="009A59C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73C50" w:rsidRDefault="00373C50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73C50" w:rsidRDefault="008142FA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373C50" w:rsidRDefault="008142FA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373C50" w:rsidRDefault="008142FA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9A59C8" w:rsidRDefault="009A59C8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 w:rsidRPr="009A59C8">
        <w:rPr>
          <w:rFonts w:ascii="Liberation Serif" w:hAnsi="Liberation Serif"/>
          <w:sz w:val="24"/>
          <w:szCs w:val="24"/>
        </w:rPr>
        <w:t>от__</w:t>
      </w:r>
      <w:r w:rsidR="00D373F6">
        <w:rPr>
          <w:rFonts w:ascii="Liberation Serif" w:hAnsi="Liberation Serif"/>
          <w:sz w:val="24"/>
          <w:szCs w:val="24"/>
          <w:u w:val="single"/>
        </w:rPr>
        <w:t>21.12.2020</w:t>
      </w:r>
      <w:r w:rsidRPr="009A59C8">
        <w:rPr>
          <w:rFonts w:ascii="Liberation Serif" w:hAnsi="Liberation Serif"/>
          <w:sz w:val="24"/>
          <w:szCs w:val="24"/>
        </w:rPr>
        <w:t>__  №  __</w:t>
      </w:r>
      <w:r w:rsidR="00D373F6">
        <w:rPr>
          <w:rFonts w:ascii="Liberation Serif" w:hAnsi="Liberation Serif"/>
          <w:sz w:val="24"/>
          <w:szCs w:val="24"/>
          <w:u w:val="single"/>
        </w:rPr>
        <w:t>1001-П</w:t>
      </w:r>
      <w:bookmarkStart w:id="0" w:name="_GoBack"/>
      <w:bookmarkEnd w:id="0"/>
      <w:r w:rsidRPr="009A59C8">
        <w:rPr>
          <w:rFonts w:ascii="Liberation Serif" w:hAnsi="Liberation Serif"/>
          <w:sz w:val="24"/>
          <w:szCs w:val="24"/>
        </w:rPr>
        <w:t xml:space="preserve">___ </w:t>
      </w:r>
    </w:p>
    <w:p w:rsidR="00373C50" w:rsidRDefault="008142FA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«Об утверждении Плана мероприятий </w:t>
      </w:r>
    </w:p>
    <w:p w:rsidR="00373C50" w:rsidRDefault="008142FA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предупреждению возникновения и распространения африканской чумы свиней на территории городского округа Заречный на 2021–2023 годы»</w:t>
      </w:r>
    </w:p>
    <w:p w:rsidR="00373C50" w:rsidRDefault="00373C50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73C50" w:rsidRDefault="00373C50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73C50" w:rsidRDefault="008142FA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 w:rsidR="00373C50" w:rsidRDefault="008142FA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>мероприятий по предупреждению возникновения и распространения африканской чумы свиней на территории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373C50" w:rsidRDefault="008142FA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2021–2023 годы</w:t>
      </w:r>
    </w:p>
    <w:p w:rsidR="00373C50" w:rsidRDefault="00373C50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9A59C8" w:rsidRDefault="009A59C8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685"/>
        <w:gridCol w:w="1832"/>
        <w:gridCol w:w="3549"/>
      </w:tblGrid>
      <w:tr w:rsidR="00373C50" w:rsidTr="00D90F6E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Номер </w:t>
            </w:r>
          </w:p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строки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Срок исполнения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Ответственные исполнители</w:t>
            </w:r>
          </w:p>
          <w:p w:rsidR="00373C50" w:rsidRDefault="00373C50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373C50" w:rsidRDefault="00373C50">
      <w:pPr>
        <w:widowControl/>
        <w:jc w:val="both"/>
        <w:textAlignment w:val="auto"/>
        <w:rPr>
          <w:rFonts w:ascii="Liberation Serif" w:hAnsi="Liberation Serif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685"/>
        <w:gridCol w:w="1843"/>
        <w:gridCol w:w="3538"/>
      </w:tblGrid>
      <w:tr w:rsidR="00373C50" w:rsidTr="00D90F6E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73C50" w:rsidTr="00D90F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 1. Организация взаимодействия</w:t>
            </w:r>
          </w:p>
        </w:tc>
      </w:tr>
      <w:tr w:rsidR="00373C50" w:rsidTr="00D90F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1" w:right="11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размещения через электронные и печатные средства массовой информации материалов об опасности африканской чумы свиней (далее – АЧС), особенностях возбудителя этой болезни, мерах по предотвращению заноса и распространения вируса АЧС, неотложных действиях граждан в случае возникновения или подозрения на заболевание АЧС, а также информации о нарушениях, повлекших за собой распространение инфекции, и принятых мерах в отношении виновных лиц, допустивших нарушения.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2021–2023 годы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8" w:right="109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информационно-аналитический отдел администрации городского округа Заречный (по согласованию),</w:t>
            </w:r>
          </w:p>
          <w:p w:rsidR="00373C50" w:rsidRDefault="008142FA" w:rsidP="00AC554E">
            <w:pPr>
              <w:widowControl/>
              <w:ind w:left="88" w:right="109"/>
              <w:jc w:val="both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руководитель Межрегионального управления №32 ФМБА России (по согласованию), руководитель ГБУСО Белоярская ветстанция (по согласованию)</w:t>
            </w:r>
          </w:p>
          <w:p w:rsidR="00373C50" w:rsidRDefault="00373C50" w:rsidP="00AC554E">
            <w:pPr>
              <w:widowControl/>
              <w:ind w:left="88" w:right="109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73C50" w:rsidTr="00D90F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1" w:right="11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телефонных «горячих линий» для приема и оперативной обработки сигналов от населения о случаях заболевания и падежа свиней, несанкционированных перевозок животных и животноводческой продукции, реализации продукции животноводства в неустановленных местах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торговли, обнаружения бесхозяйных трупов животных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2021–2023 годы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8" w:right="109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 (по согласованию)</w:t>
            </w:r>
          </w:p>
        </w:tc>
      </w:tr>
      <w:tr w:rsidR="00373C50" w:rsidTr="00D90F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1" w:right="11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оперативного обмена информацией по АЧС между службами территориальных органов федеральных органов государственной власти,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2021–2023 годы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8" w:right="109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 (по согласованию)</w:t>
            </w:r>
          </w:p>
        </w:tc>
      </w:tr>
      <w:tr w:rsidR="00373C50" w:rsidTr="00D90F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 2. Организационно-хозяйственные мероприятия по повышению защиты сельскохозяйственных организаций от заноса АЧС</w:t>
            </w:r>
          </w:p>
        </w:tc>
      </w:tr>
      <w:tr w:rsidR="00373C50" w:rsidTr="00D90F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C50" w:rsidRDefault="00373C50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</w:tr>
      <w:tr w:rsidR="00373C50" w:rsidTr="00D90F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1" w:right="11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Обеспечение учета поголовья свиней: </w:t>
            </w:r>
          </w:p>
          <w:p w:rsidR="00373C50" w:rsidRDefault="008142FA" w:rsidP="00AC554E">
            <w:pPr>
              <w:widowControl/>
              <w:ind w:left="81" w:right="11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 в личных подсобных хозяйствах – на основе данных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учета;</w:t>
            </w:r>
          </w:p>
          <w:p w:rsidR="00373C50" w:rsidRDefault="008142FA" w:rsidP="00AC554E">
            <w:pPr>
              <w:widowControl/>
              <w:ind w:left="81" w:right="11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 субъектами малого предпринимательства (включая крестьянские (фермерские) хозяйства), осуществляющими сельскохозяйственную деятельность, – на основе сведений формы федерального статистического наблюдения № 3-фермер;</w:t>
            </w:r>
          </w:p>
          <w:p w:rsidR="00373C50" w:rsidRDefault="008142FA" w:rsidP="00AC554E">
            <w:pPr>
              <w:widowControl/>
              <w:ind w:left="81" w:right="11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 в свиноводческих хозяйствах, находящихся в ведении федеральных органов исполнительной власти, – на основе сведений формы федерального статистического наблюдения № П-1(СХ)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8" w:right="109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отдел экологии и природопользования МКУ городского округа Заречный «Административное управление» (по согласованию)</w:t>
            </w:r>
          </w:p>
          <w:p w:rsidR="00373C50" w:rsidRDefault="00373C50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73C50" w:rsidTr="00D90F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 3. Организационно-хозяйственные мероприятия по предупреждению возникновения эпизоотической ситуации</w:t>
            </w:r>
          </w:p>
          <w:p w:rsidR="00373C50" w:rsidRDefault="008142F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 городском округе Заречный</w:t>
            </w:r>
          </w:p>
        </w:tc>
      </w:tr>
      <w:tr w:rsidR="00373C50" w:rsidTr="00D90F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1" w:right="11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Разработка и утверждение планов мероприятий по предупреждению возникновения и распространения АЧС на территории городского округа Заречный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2021–2023 годы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8" w:right="109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отдел экологии и природопользования МКУ городского округа Заречный «Административное управление» (по согласованию), руководитель ГБУСО «Белоярская ветстанция» (по согласованию)</w:t>
            </w:r>
          </w:p>
        </w:tc>
      </w:tr>
      <w:tr w:rsidR="00373C50" w:rsidTr="00D90F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1" w:right="11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работы по определению мест для экстренного уничтожения трупов (туш) животных и биологических отходов, обеспечение своевременной утилизации трупов сельскохозяйственных и диких животных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2021–2023 годы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8" w:right="109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первый заместитель главы администрации городского округа Заречный (по согласованию);</w:t>
            </w:r>
          </w:p>
          <w:p w:rsidR="00373C50" w:rsidRDefault="008142FA" w:rsidP="00AC554E">
            <w:pPr>
              <w:widowControl/>
              <w:ind w:left="88" w:right="109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ООО «Мезенское» Русин М.Н.  (по согласованию), </w:t>
            </w:r>
          </w:p>
          <w:p w:rsidR="00373C50" w:rsidRDefault="008142FA" w:rsidP="00AC554E">
            <w:pPr>
              <w:widowControl/>
              <w:ind w:left="88" w:right="109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Боярских В.В. (по согласованию)</w:t>
            </w:r>
          </w:p>
        </w:tc>
      </w:tr>
      <w:tr w:rsidR="00373C50" w:rsidTr="00D90F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1" w:right="11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командно-штабных тренировок по ликвидации АЧС в городском округе Заречный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2021–2023 годы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8" w:right="109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ЧС», руководитель ГБУСО «Белоярская ветстанция» (по согласованию)</w:t>
            </w:r>
          </w:p>
        </w:tc>
      </w:tr>
      <w:tr w:rsidR="00373C50" w:rsidTr="00D90F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1" w:right="11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комиссионных проверок мест торговли поросятами, продукцией свиноводства,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2021–2023 годы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8" w:right="109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городского округа Заречный по социальным вопросам (по согласованию) </w:t>
            </w:r>
          </w:p>
        </w:tc>
      </w:tr>
      <w:tr w:rsidR="00373C50" w:rsidTr="00D90F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1" w:right="11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Адресное информирование населения о проведении мероприятий по предотвращению возникновения АЧС путем распространения информационных листовок, памяток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2021–2023 годы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8" w:right="109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информационно-аналитический отдел администрации городского округа Заречный (по согласованию); руководитель ГБУСО «Белоярская ветстанция» (по согласованию)</w:t>
            </w:r>
          </w:p>
        </w:tc>
      </w:tr>
      <w:tr w:rsidR="00373C50" w:rsidTr="00D90F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1" w:right="11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совместных проверок хозяйствующих субъектов, осуществляющих деятельность в сфере производства и оборота продукции свиноводства, а также предприятий общественного питания на предмет выполнения ими требований санитарного законодательства по сбору и утилизации пищевых продуктов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2021–2023 годы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8" w:right="109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городского округа Заречный по социальным вопросам (по согласованию),</w:t>
            </w:r>
          </w:p>
          <w:p w:rsidR="00373C50" w:rsidRDefault="008142FA" w:rsidP="00AC554E">
            <w:pPr>
              <w:widowControl/>
              <w:ind w:left="88" w:right="109"/>
              <w:jc w:val="both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руководитель Межрегионального управления №32 ФМБА России (по согласованию) , руководитель ГБУСО Белоярская ветстанция (по согласованию)</w:t>
            </w:r>
          </w:p>
        </w:tc>
      </w:tr>
      <w:tr w:rsidR="00373C50" w:rsidTr="00D90F6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1" w:right="11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контроля за проведением дезинфекции, дератизации в организациях торговли, включая продовольственные склады, предприятия общественного питания, и выполнение требований обработки автотранспорта для перевозки продуктов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2021–2023 годы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3C50" w:rsidRDefault="008142FA" w:rsidP="00AC554E">
            <w:pPr>
              <w:widowControl/>
              <w:ind w:left="88" w:right="109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городского округа Заречный по социальным вопросам (по согласованию),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руководитель Межрегионального управления №32 ФМБА России (по согласованию) , руководитель ГБУСО Белоярская ветстанция (по согласованию)</w:t>
            </w:r>
          </w:p>
        </w:tc>
      </w:tr>
    </w:tbl>
    <w:p w:rsidR="00373C50" w:rsidRDefault="00373C50">
      <w:pPr>
        <w:widowControl/>
        <w:spacing w:line="240" w:lineRule="exact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73C50" w:rsidRDefault="00373C50">
      <w:pPr>
        <w:ind w:firstLine="709"/>
        <w:jc w:val="center"/>
        <w:rPr>
          <w:rFonts w:ascii="Liberation Serif" w:hAnsi="Liberation Serif"/>
        </w:rPr>
      </w:pPr>
    </w:p>
    <w:sectPr w:rsidR="00373C50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75" w:rsidRDefault="00803875">
      <w:r>
        <w:separator/>
      </w:r>
    </w:p>
  </w:endnote>
  <w:endnote w:type="continuationSeparator" w:id="0">
    <w:p w:rsidR="00803875" w:rsidRDefault="0080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75" w:rsidRDefault="00803875">
      <w:r>
        <w:rPr>
          <w:color w:val="000000"/>
        </w:rPr>
        <w:separator/>
      </w:r>
    </w:p>
  </w:footnote>
  <w:footnote w:type="continuationSeparator" w:id="0">
    <w:p w:rsidR="00803875" w:rsidRDefault="0080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3" w:rsidRDefault="008142FA">
    <w:pPr>
      <w:pStyle w:val="af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D373F6">
      <w:rPr>
        <w:rFonts w:ascii="Liberation Serif" w:hAnsi="Liberation Serif"/>
        <w:noProof/>
        <w:sz w:val="28"/>
      </w:rPr>
      <w:t>4</w:t>
    </w:r>
    <w:r>
      <w:rPr>
        <w:rFonts w:ascii="Liberation Serif" w:hAnsi="Liberation Serif"/>
        <w:sz w:val="28"/>
      </w:rPr>
      <w:fldChar w:fldCharType="end"/>
    </w:r>
  </w:p>
  <w:p w:rsidR="009C0AD3" w:rsidRDefault="00803875">
    <w:pPr>
      <w:pStyle w:val="af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50"/>
    <w:rsid w:val="00052934"/>
    <w:rsid w:val="00373C50"/>
    <w:rsid w:val="00803875"/>
    <w:rsid w:val="008142FA"/>
    <w:rsid w:val="009A59C8"/>
    <w:rsid w:val="00AC554E"/>
    <w:rsid w:val="00D373F6"/>
    <w:rsid w:val="00D90F6E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C71F"/>
  <w15:docId w15:val="{DFDCAE89-8554-4848-80BB-46468C0F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d">
    <w:name w:val="Название"/>
    <w:basedOn w:val="a"/>
    <w:pPr>
      <w:widowControl/>
      <w:jc w:val="center"/>
      <w:textAlignment w:val="auto"/>
    </w:pPr>
    <w:rPr>
      <w:b/>
      <w:sz w:val="28"/>
    </w:rPr>
  </w:style>
  <w:style w:type="character" w:customStyle="1" w:styleId="ae">
    <w:name w:val="Название Знак"/>
    <w:basedOn w:val="a0"/>
    <w:rPr>
      <w:b/>
      <w:sz w:val="28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23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5</cp:revision>
  <cp:lastPrinted>2020-12-18T08:20:00Z</cp:lastPrinted>
  <dcterms:created xsi:type="dcterms:W3CDTF">2020-12-18T08:20:00Z</dcterms:created>
  <dcterms:modified xsi:type="dcterms:W3CDTF">2020-12-21T09:16:00Z</dcterms:modified>
</cp:coreProperties>
</file>