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D8" w:rsidRDefault="00E85A19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1B543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9317838" r:id="rId8"/>
        </w:object>
      </w:r>
    </w:p>
    <w:p w:rsidR="00175EFB" w:rsidRPr="00175EFB" w:rsidRDefault="00175EFB" w:rsidP="00175EF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75EF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75EF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75EFB" w:rsidRPr="00175EFB" w:rsidRDefault="00175EFB" w:rsidP="00175EF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75EF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75EFB" w:rsidRPr="00175EFB" w:rsidRDefault="00175EFB" w:rsidP="00175EF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75EF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883E3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75EFB" w:rsidRPr="00175EFB" w:rsidRDefault="00175EFB" w:rsidP="00175EF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5EFB" w:rsidRPr="00175EFB" w:rsidRDefault="00175EFB" w:rsidP="00175EF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75EFB" w:rsidRPr="00175EFB" w:rsidRDefault="00175EFB" w:rsidP="00175EF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75EFB">
        <w:rPr>
          <w:rFonts w:ascii="Liberation Serif" w:hAnsi="Liberation Serif"/>
          <w:sz w:val="24"/>
        </w:rPr>
        <w:t>от___</w:t>
      </w:r>
      <w:r w:rsidR="000307C3">
        <w:rPr>
          <w:rFonts w:ascii="Liberation Serif" w:hAnsi="Liberation Serif"/>
          <w:sz w:val="24"/>
          <w:u w:val="single"/>
        </w:rPr>
        <w:t>07.04.2021</w:t>
      </w:r>
      <w:r w:rsidRPr="00175EFB">
        <w:rPr>
          <w:rFonts w:ascii="Liberation Serif" w:hAnsi="Liberation Serif"/>
          <w:sz w:val="24"/>
        </w:rPr>
        <w:t>__</w:t>
      </w:r>
      <w:proofErr w:type="gramStart"/>
      <w:r w:rsidRPr="00175EFB">
        <w:rPr>
          <w:rFonts w:ascii="Liberation Serif" w:hAnsi="Liberation Serif"/>
          <w:sz w:val="24"/>
        </w:rPr>
        <w:t>_  №</w:t>
      </w:r>
      <w:proofErr w:type="gramEnd"/>
      <w:r w:rsidRPr="00175EFB">
        <w:rPr>
          <w:rFonts w:ascii="Liberation Serif" w:hAnsi="Liberation Serif"/>
          <w:sz w:val="24"/>
        </w:rPr>
        <w:t xml:space="preserve">  ___</w:t>
      </w:r>
      <w:r w:rsidR="000307C3">
        <w:rPr>
          <w:rFonts w:ascii="Liberation Serif" w:hAnsi="Liberation Serif"/>
          <w:sz w:val="24"/>
          <w:u w:val="single"/>
        </w:rPr>
        <w:t>377-П</w:t>
      </w:r>
      <w:r w:rsidRPr="00175EFB">
        <w:rPr>
          <w:rFonts w:ascii="Liberation Serif" w:hAnsi="Liberation Serif"/>
          <w:sz w:val="24"/>
        </w:rPr>
        <w:t>___</w:t>
      </w:r>
    </w:p>
    <w:p w:rsidR="00175EFB" w:rsidRPr="00175EFB" w:rsidRDefault="00175EFB" w:rsidP="00175EF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75EFB" w:rsidRPr="00175EFB" w:rsidRDefault="00175EFB" w:rsidP="00175EF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75EFB">
        <w:rPr>
          <w:rFonts w:ascii="Liberation Serif" w:hAnsi="Liberation Serif"/>
          <w:sz w:val="24"/>
          <w:szCs w:val="24"/>
        </w:rPr>
        <w:t>г. Заречный</w:t>
      </w: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175EFB" w:rsidRDefault="00E85A1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городского округа Заречный </w:t>
      </w:r>
    </w:p>
    <w:p w:rsidR="00B502D8" w:rsidRDefault="00E85A19">
      <w:pPr>
        <w:jc w:val="center"/>
      </w:pPr>
      <w:r>
        <w:rPr>
          <w:rFonts w:ascii="Liberation Serif" w:hAnsi="Liberation Serif"/>
          <w:b/>
          <w:sz w:val="28"/>
          <w:szCs w:val="28"/>
        </w:rPr>
        <w:t>по проведению Всероссийской переписи населения 2020 года, утвержденный постановлением администрации городского округа Заречный от 09.11.2018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№ 986-П «Об образовании в городском округе Заречный Комиссии по проведению Всероссийской переписи населения 2020 года»</w:t>
      </w:r>
    </w:p>
    <w:p w:rsidR="00B502D8" w:rsidRDefault="00B502D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502D8" w:rsidRDefault="00B502D8">
      <w:pPr>
        <w:ind w:left="284"/>
        <w:rPr>
          <w:rFonts w:ascii="Liberation Serif" w:hAnsi="Liberation Serif"/>
          <w:sz w:val="28"/>
          <w:szCs w:val="28"/>
        </w:rPr>
      </w:pPr>
    </w:p>
    <w:p w:rsidR="00B502D8" w:rsidRDefault="00E85A19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B502D8" w:rsidRDefault="00E85A19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502D8" w:rsidRDefault="00E85A19">
      <w:pPr>
        <w:pStyle w:val="aa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изменения в состав Комиссии городского округа Заречный по проведению Всероссийской переписи населения 2020 года, утвержденный постановлением администрации городского округа Заречный от 09.11.2018    № 986-П «Об образовании в городском округе Заречный Комиссии по проведению Всероссийской переписи населения 2020 года» с изменениями, внесенными постановлениями администрации городского округа Заречный от 07.11.2019 № 1107-П, от 23.03.2020 № 256-П, от 27.11.2020 № 912-П, от 01.02.2021 № 87-П, изложив его в новой редакции (прилагается).</w:t>
      </w:r>
    </w:p>
    <w:p w:rsidR="00B502D8" w:rsidRDefault="00E85A19">
      <w:pPr>
        <w:pStyle w:val="a8"/>
        <w:suppressLineNumbers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175EFB" w:rsidRPr="00CF1F78" w:rsidRDefault="00175EFB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175EFB" w:rsidRPr="00CF1F78" w:rsidRDefault="00175EFB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75EFB" w:rsidRDefault="00175EFB">
      <w:pPr>
        <w:rPr>
          <w:rFonts w:ascii="Liberation Serif" w:hAnsi="Liberation Serif"/>
          <w:sz w:val="28"/>
          <w:szCs w:val="28"/>
        </w:rPr>
      </w:pPr>
    </w:p>
    <w:p w:rsidR="00175EFB" w:rsidRDefault="00175EFB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B502D8">
      <w:pPr>
        <w:rPr>
          <w:rFonts w:ascii="Liberation Serif" w:hAnsi="Liberation Serif"/>
          <w:sz w:val="28"/>
          <w:szCs w:val="28"/>
        </w:rPr>
      </w:pPr>
    </w:p>
    <w:p w:rsidR="00B502D8" w:rsidRDefault="00E85A19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B502D8" w:rsidRDefault="00E85A19" w:rsidP="00175EFB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B502D8" w:rsidRDefault="00E85A19" w:rsidP="00175EFB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175EFB" w:rsidRDefault="00175EFB" w:rsidP="00175EFB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от___</w:t>
      </w:r>
      <w:r w:rsidR="000307C3">
        <w:rPr>
          <w:rFonts w:ascii="Liberation Serif" w:hAnsi="Liberation Serif" w:cs="Times New Roman"/>
          <w:sz w:val="28"/>
          <w:szCs w:val="28"/>
          <w:u w:val="single"/>
        </w:rPr>
        <w:t>07.04.2021</w:t>
      </w:r>
      <w:r>
        <w:rPr>
          <w:rFonts w:ascii="Liberation Serif" w:hAnsi="Liberation Serif" w:cs="Times New Roman"/>
          <w:sz w:val="28"/>
          <w:szCs w:val="28"/>
        </w:rPr>
        <w:t>__ № __</w:t>
      </w:r>
      <w:r w:rsidR="000307C3">
        <w:rPr>
          <w:rFonts w:ascii="Liberation Serif" w:hAnsi="Liberation Serif" w:cs="Times New Roman"/>
          <w:sz w:val="28"/>
          <w:szCs w:val="28"/>
          <w:u w:val="single"/>
        </w:rPr>
        <w:t>377-П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__</w:t>
      </w:r>
    </w:p>
    <w:p w:rsidR="00B502D8" w:rsidRDefault="00E85A19" w:rsidP="00175EFB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«Об образовании в городском округе Заречный Комиссии по проведению Всероссийской переписи населения 2020 года»</w:t>
      </w:r>
    </w:p>
    <w:p w:rsidR="00B502D8" w:rsidRDefault="00B502D8" w:rsidP="00175EFB">
      <w:pPr>
        <w:ind w:left="5954"/>
        <w:rPr>
          <w:rFonts w:ascii="Liberation Serif" w:hAnsi="Liberation Serif"/>
          <w:sz w:val="28"/>
          <w:szCs w:val="28"/>
        </w:rPr>
      </w:pPr>
    </w:p>
    <w:p w:rsidR="00B502D8" w:rsidRDefault="00B502D8">
      <w:pPr>
        <w:ind w:left="5954"/>
        <w:rPr>
          <w:rFonts w:ascii="Liberation Serif" w:hAnsi="Liberation Serif"/>
          <w:sz w:val="28"/>
          <w:szCs w:val="28"/>
        </w:rPr>
      </w:pPr>
    </w:p>
    <w:p w:rsidR="00B502D8" w:rsidRDefault="00E85A19">
      <w:pPr>
        <w:tabs>
          <w:tab w:val="left" w:pos="7068"/>
        </w:tabs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Par30"/>
      <w:bookmarkEnd w:id="1"/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B502D8" w:rsidRDefault="00E85A19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Комиссии городского округа Заречный по проведению </w:t>
      </w:r>
    </w:p>
    <w:p w:rsidR="00B502D8" w:rsidRDefault="00E85A19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Всероссийской переписи населения 2020 года</w:t>
      </w:r>
    </w:p>
    <w:p w:rsidR="00B502D8" w:rsidRDefault="00B502D8">
      <w:pPr>
        <w:autoSpaceDE w:val="0"/>
        <w:jc w:val="center"/>
        <w:rPr>
          <w:rFonts w:ascii="Liberation Serif" w:hAnsi="Liberation Serif"/>
          <w:bCs/>
          <w:color w:val="FF0000"/>
          <w:sz w:val="28"/>
          <w:szCs w:val="28"/>
        </w:rPr>
      </w:pPr>
    </w:p>
    <w:p w:rsidR="00175EFB" w:rsidRDefault="00175EFB">
      <w:pPr>
        <w:autoSpaceDE w:val="0"/>
        <w:jc w:val="center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W w:w="10016" w:type="dxa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40"/>
        <w:gridCol w:w="6109"/>
      </w:tblGrid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Захарцев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Глава городского округа Заречный,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Сурина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по финансово-экономическим вопросам и стратегическому планированию, заместитель председателя комиссии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Федорова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специалист-эксперт отдела сводных статистических работ п. Белоярский, заместитель председателя комиссии (по согласованию)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Володкевич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</w:tc>
      </w:tr>
      <w:tr w:rsidR="00B502D8">
        <w:trPr>
          <w:trHeight w:val="325"/>
        </w:trPr>
        <w:tc>
          <w:tcPr>
            <w:tcW w:w="1001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175EF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</w:t>
            </w:r>
            <w:r w:rsidR="00E85A19">
              <w:rPr>
                <w:rFonts w:ascii="Liberation Serif" w:hAnsi="Liberation Serif"/>
                <w:sz w:val="28"/>
                <w:szCs w:val="28"/>
              </w:rPr>
              <w:t>лены комиссии: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уполномоченный по Всероссийской переписи населения 2020 года (по согласованию)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Малиновская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Нина Ивановна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управляющий делами администрации городского округа Заречный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175EFB" w:rsidRDefault="00175EFB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Олейников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Викторович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отделом сельской территории МКУ ГО Заречный «Административное управление»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Поляков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городского округа Заречный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Кристина Николаевна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МАУ ГОЗ «ГТЦ»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Сергиенко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Заречный по социальным вопросам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Витальевна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начальника отдела муниципального хозяйства администрации городского округа Заречный</w:t>
            </w:r>
          </w:p>
        </w:tc>
      </w:tr>
      <w:tr w:rsidR="00B502D8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Шестаков </w:t>
            </w:r>
          </w:p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Илья Павлович</w:t>
            </w:r>
          </w:p>
        </w:tc>
        <w:tc>
          <w:tcPr>
            <w:tcW w:w="61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2D8" w:rsidRDefault="00E85A19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ОВО – филиала ФГКУ «УВР ВНГ России по Свердловской области» (по согласованию)</w:t>
            </w:r>
          </w:p>
        </w:tc>
      </w:tr>
    </w:tbl>
    <w:p w:rsidR="00B502D8" w:rsidRDefault="00B502D8">
      <w:pPr>
        <w:rPr>
          <w:rFonts w:ascii="Liberation Serif" w:hAnsi="Liberation Serif"/>
          <w:sz w:val="28"/>
          <w:szCs w:val="28"/>
        </w:rPr>
      </w:pPr>
    </w:p>
    <w:sectPr w:rsidR="00B502D8" w:rsidSect="00175EF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FC" w:rsidRDefault="00C53AFC">
      <w:r>
        <w:separator/>
      </w:r>
    </w:p>
  </w:endnote>
  <w:endnote w:type="continuationSeparator" w:id="0">
    <w:p w:rsidR="00C53AFC" w:rsidRDefault="00C5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FC" w:rsidRDefault="00C53AFC">
      <w:r>
        <w:rPr>
          <w:color w:val="000000"/>
        </w:rPr>
        <w:separator/>
      </w:r>
    </w:p>
  </w:footnote>
  <w:footnote w:type="continuationSeparator" w:id="0">
    <w:p w:rsidR="00C53AFC" w:rsidRDefault="00C5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1" w:rsidRPr="00175EFB" w:rsidRDefault="00E85A19">
    <w:pPr>
      <w:pStyle w:val="ab"/>
      <w:jc w:val="center"/>
      <w:rPr>
        <w:rFonts w:ascii="Liberation Serif" w:hAnsi="Liberation Serif" w:cs="Liberation Serif"/>
        <w:sz w:val="28"/>
      </w:rPr>
    </w:pPr>
    <w:r w:rsidRPr="00175EFB">
      <w:rPr>
        <w:rFonts w:ascii="Liberation Serif" w:hAnsi="Liberation Serif" w:cs="Liberation Serif"/>
        <w:sz w:val="28"/>
      </w:rPr>
      <w:fldChar w:fldCharType="begin"/>
    </w:r>
    <w:r w:rsidRPr="00175EFB">
      <w:rPr>
        <w:rFonts w:ascii="Liberation Serif" w:hAnsi="Liberation Serif" w:cs="Liberation Serif"/>
        <w:sz w:val="28"/>
      </w:rPr>
      <w:instrText xml:space="preserve"> PAGE </w:instrText>
    </w:r>
    <w:r w:rsidRPr="00175EFB">
      <w:rPr>
        <w:rFonts w:ascii="Liberation Serif" w:hAnsi="Liberation Serif" w:cs="Liberation Serif"/>
        <w:sz w:val="28"/>
      </w:rPr>
      <w:fldChar w:fldCharType="separate"/>
    </w:r>
    <w:r w:rsidR="000307C3">
      <w:rPr>
        <w:rFonts w:ascii="Liberation Serif" w:hAnsi="Liberation Serif" w:cs="Liberation Serif"/>
        <w:noProof/>
        <w:sz w:val="28"/>
      </w:rPr>
      <w:t>3</w:t>
    </w:r>
    <w:r w:rsidRPr="00175EFB">
      <w:rPr>
        <w:rFonts w:ascii="Liberation Serif" w:hAnsi="Liberation Serif" w:cs="Liberation Serif"/>
        <w:sz w:val="28"/>
      </w:rPr>
      <w:fldChar w:fldCharType="end"/>
    </w:r>
  </w:p>
  <w:p w:rsidR="00A769E1" w:rsidRPr="00175EFB" w:rsidRDefault="00C53AFC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4118"/>
    <w:multiLevelType w:val="multilevel"/>
    <w:tmpl w:val="0F16344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8"/>
    <w:rsid w:val="000307C3"/>
    <w:rsid w:val="00175EFB"/>
    <w:rsid w:val="003D6FC6"/>
    <w:rsid w:val="00B502D8"/>
    <w:rsid w:val="00C53AFC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30DF"/>
  <w15:docId w15:val="{018A4AF4-39CF-4109-97DB-037AE01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E9B4CF9B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2021-04-06T08:01:00Z</cp:lastPrinted>
  <dcterms:created xsi:type="dcterms:W3CDTF">2021-04-06T08:01:00Z</dcterms:created>
  <dcterms:modified xsi:type="dcterms:W3CDTF">2021-04-07T11:21:00Z</dcterms:modified>
</cp:coreProperties>
</file>