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85" w:rsidRDefault="00C3628A">
      <w:pPr>
        <w:spacing w:line="312" w:lineRule="auto"/>
        <w:jc w:val="center"/>
      </w:pPr>
      <w:r>
        <w:rPr>
          <w:rFonts w:ascii="Liberation Serif" w:hAnsi="Liberation Serif" w:cs="Liberation Serif"/>
          <w:sz w:val="28"/>
          <w:szCs w:val="28"/>
        </w:rPr>
        <w:object w:dxaOrig="795" w:dyaOrig="1005" w14:anchorId="49DB5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6" o:title=""/>
          </v:shape>
          <o:OLEObject Type="Embed" ProgID="Word.Document.8" ShapeID="Object 1" DrawAspect="Content" ObjectID="_1736066774" r:id="rId7"/>
        </w:object>
      </w:r>
    </w:p>
    <w:p w:rsidR="00512668" w:rsidRPr="00512668" w:rsidRDefault="00512668" w:rsidP="0051266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 w:rsidRPr="00512668">
        <w:rPr>
          <w:rFonts w:ascii="Liberation Serif" w:hAnsi="Liberation Serif" w:cs="Liberation Serif"/>
          <w:caps/>
          <w:sz w:val="28"/>
          <w:szCs w:val="28"/>
        </w:rPr>
        <w:t>глава  Городского  округа  Заречный</w:t>
      </w:r>
    </w:p>
    <w:p w:rsidR="00512668" w:rsidRPr="00512668" w:rsidRDefault="00512668" w:rsidP="0051266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 w:rsidRPr="00512668">
        <w:rPr>
          <w:rFonts w:ascii="Liberation Serif" w:hAnsi="Liberation Serif" w:cs="Liberation Serif"/>
          <w:b/>
          <w:caps/>
          <w:sz w:val="32"/>
        </w:rPr>
        <w:t>р а с п о р я ж е н и е</w:t>
      </w:r>
    </w:p>
    <w:p w:rsidR="00512668" w:rsidRPr="00512668" w:rsidRDefault="00512668" w:rsidP="00512668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512668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6EB5B5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12668" w:rsidRPr="00512668" w:rsidRDefault="00512668" w:rsidP="00512668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512668" w:rsidRPr="00512668" w:rsidRDefault="00512668" w:rsidP="00512668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512668" w:rsidRPr="00512668" w:rsidRDefault="00512668" w:rsidP="00512668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512668">
        <w:rPr>
          <w:rFonts w:ascii="Liberation Serif" w:hAnsi="Liberation Serif" w:cs="Liberation Serif"/>
          <w:sz w:val="24"/>
        </w:rPr>
        <w:t>от__</w:t>
      </w:r>
      <w:r w:rsidR="00F8242D">
        <w:rPr>
          <w:rFonts w:ascii="Liberation Serif" w:hAnsi="Liberation Serif" w:cs="Liberation Serif"/>
          <w:sz w:val="24"/>
          <w:u w:val="single"/>
        </w:rPr>
        <w:t>24.01.2023</w:t>
      </w:r>
      <w:r w:rsidRPr="00512668">
        <w:rPr>
          <w:rFonts w:ascii="Liberation Serif" w:hAnsi="Liberation Serif" w:cs="Liberation Serif"/>
          <w:sz w:val="24"/>
        </w:rPr>
        <w:t>___  №  ____</w:t>
      </w:r>
      <w:r w:rsidR="00F8242D">
        <w:rPr>
          <w:rFonts w:ascii="Liberation Serif" w:hAnsi="Liberation Serif" w:cs="Liberation Serif"/>
          <w:sz w:val="24"/>
          <w:u w:val="single"/>
        </w:rPr>
        <w:t>2-РГ</w:t>
      </w:r>
      <w:bookmarkStart w:id="0" w:name="_GoBack"/>
      <w:bookmarkEnd w:id="0"/>
      <w:r w:rsidRPr="00512668">
        <w:rPr>
          <w:rFonts w:ascii="Liberation Serif" w:hAnsi="Liberation Serif" w:cs="Liberation Serif"/>
          <w:sz w:val="24"/>
        </w:rPr>
        <w:t>___</w:t>
      </w:r>
    </w:p>
    <w:p w:rsidR="00512668" w:rsidRPr="00512668" w:rsidRDefault="00512668" w:rsidP="00512668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512668" w:rsidRPr="00512668" w:rsidRDefault="00512668" w:rsidP="0051266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512668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512668" w:rsidRPr="00512668" w:rsidRDefault="00512668" w:rsidP="00512668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037385" w:rsidRDefault="00037385">
      <w:pPr>
        <w:rPr>
          <w:rFonts w:ascii="Liberation Serif" w:hAnsi="Liberation Serif" w:cs="Liberation Serif"/>
          <w:sz w:val="27"/>
          <w:szCs w:val="27"/>
        </w:rPr>
      </w:pPr>
    </w:p>
    <w:p w:rsidR="00037385" w:rsidRDefault="00C3628A">
      <w:pPr>
        <w:widowControl/>
        <w:ind w:right="-1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формировании нового состава Общественной палаты </w:t>
      </w:r>
    </w:p>
    <w:p w:rsidR="00037385" w:rsidRDefault="00C3628A">
      <w:pPr>
        <w:widowControl/>
        <w:ind w:right="-1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городского округа Заречный</w:t>
      </w:r>
    </w:p>
    <w:p w:rsidR="00037385" w:rsidRDefault="00037385">
      <w:pPr>
        <w:widowControl/>
        <w:ind w:right="-1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037385" w:rsidRDefault="00037385">
      <w:pPr>
        <w:widowControl/>
        <w:ind w:right="-1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037385" w:rsidRDefault="00C3628A">
      <w:pPr>
        <w:widowControl/>
        <w:ind w:right="14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 с необходимостью формирования нового состава Общественной палаты городского округа Заречный, на основании пункта 4.1 Положения об Общественной палате городского округа Заречный, утвержденного решением Думы городского округа Заречный от 29.08.2019 N 80-Р, на основании ст. 28 Устава городского округа Заречный</w:t>
      </w:r>
    </w:p>
    <w:p w:rsidR="00037385" w:rsidRDefault="00037385">
      <w:pPr>
        <w:widowControl/>
        <w:ind w:right="14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037385" w:rsidRDefault="00C3628A">
      <w:pPr>
        <w:widowControl/>
        <w:ind w:right="14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Приступить к процедуре формирования нового состава Общественной палаты городского округа Заречный.</w:t>
      </w:r>
    </w:p>
    <w:p w:rsidR="00037385" w:rsidRDefault="00C3628A">
      <w:pPr>
        <w:widowControl/>
        <w:ind w:right="14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Предложить жителям городского округа Заречный и общественным объединениям, иным некоммерческим организациям (далее – Организациям) направлять в Общественную палату городского округа Заречный по адресу zar.op.2020@yandex.ru в срок с 25 января 2023 года по 25 февраля 2023 года мотивированные предложения о включении в новый состав Общественной палаты городского округа Заречный своих представителей с изложением информации о деятельности Организации и представителях, которые предлагаются в состав Общественной палаты.</w:t>
      </w:r>
    </w:p>
    <w:p w:rsidR="00037385" w:rsidRDefault="00C3628A">
      <w:pPr>
        <w:widowControl/>
        <w:ind w:right="14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Опубликовать настоящее распоряжение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037385" w:rsidRDefault="00037385">
      <w:pPr>
        <w:pStyle w:val="20"/>
        <w:shd w:val="clear" w:color="auto" w:fill="auto"/>
        <w:tabs>
          <w:tab w:val="left" w:pos="1361"/>
        </w:tabs>
        <w:spacing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  <w:lang w:bidi="ru-RU"/>
        </w:rPr>
      </w:pPr>
    </w:p>
    <w:p w:rsidR="00037385" w:rsidRDefault="00037385">
      <w:pPr>
        <w:pStyle w:val="20"/>
        <w:shd w:val="clear" w:color="auto" w:fill="auto"/>
        <w:tabs>
          <w:tab w:val="left" w:pos="1361"/>
        </w:tabs>
        <w:spacing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  <w:lang w:bidi="ru-RU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037385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85" w:rsidRDefault="00C3628A">
            <w:pPr>
              <w:ind w:hanging="11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037385" w:rsidRDefault="00C3628A">
            <w:pPr>
              <w:ind w:hanging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Заречный 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85" w:rsidRDefault="0003738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85" w:rsidRDefault="0003738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37385" w:rsidRDefault="00C3628A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037385" w:rsidRDefault="00037385">
      <w:pPr>
        <w:pStyle w:val="20"/>
        <w:shd w:val="clear" w:color="auto" w:fill="auto"/>
        <w:tabs>
          <w:tab w:val="left" w:pos="1361"/>
        </w:tabs>
        <w:spacing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  <w:lang w:bidi="ru-RU"/>
        </w:rPr>
      </w:pPr>
    </w:p>
    <w:sectPr w:rsidR="00037385">
      <w:pgSz w:w="11907" w:h="16840"/>
      <w:pgMar w:top="1135" w:right="56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CB" w:rsidRDefault="00B462CB">
      <w:r>
        <w:separator/>
      </w:r>
    </w:p>
  </w:endnote>
  <w:endnote w:type="continuationSeparator" w:id="0">
    <w:p w:rsidR="00B462CB" w:rsidRDefault="00B4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CB" w:rsidRDefault="00B462CB">
      <w:r>
        <w:rPr>
          <w:color w:val="000000"/>
        </w:rPr>
        <w:separator/>
      </w:r>
    </w:p>
  </w:footnote>
  <w:footnote w:type="continuationSeparator" w:id="0">
    <w:p w:rsidR="00B462CB" w:rsidRDefault="00B46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5"/>
    <w:rsid w:val="00037385"/>
    <w:rsid w:val="00501A84"/>
    <w:rsid w:val="00512668"/>
    <w:rsid w:val="00B462CB"/>
    <w:rsid w:val="00C3628A"/>
    <w:rsid w:val="00F8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B96F"/>
  <w15:docId w15:val="{7ECBDB57-922A-4F4F-A690-7160E3A2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rPr>
      <w:sz w:val="26"/>
      <w:szCs w:val="26"/>
      <w:shd w:val="clear" w:color="auto" w:fill="FFFFFF"/>
    </w:rPr>
  </w:style>
  <w:style w:type="character" w:customStyle="1" w:styleId="5">
    <w:name w:val="Основной текст (5)_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 + Не полужирный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customStyle="1" w:styleId="20">
    <w:name w:val="Основной текст (2)"/>
    <w:basedOn w:val="a"/>
    <w:pPr>
      <w:shd w:val="clear" w:color="auto" w:fill="FFFFFF"/>
      <w:spacing w:line="523" w:lineRule="exact"/>
      <w:jc w:val="center"/>
    </w:pPr>
    <w:rPr>
      <w:sz w:val="26"/>
      <w:szCs w:val="26"/>
    </w:rPr>
  </w:style>
  <w:style w:type="paragraph" w:customStyle="1" w:styleId="51">
    <w:name w:val="Основной текст (5)"/>
    <w:basedOn w:val="a"/>
    <w:pPr>
      <w:shd w:val="clear" w:color="auto" w:fill="FFFFFF"/>
      <w:spacing w:before="180" w:after="240" w:line="307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A3E097E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2023-01-24T04:57:00Z</cp:lastPrinted>
  <dcterms:created xsi:type="dcterms:W3CDTF">2023-01-24T04:58:00Z</dcterms:created>
  <dcterms:modified xsi:type="dcterms:W3CDTF">2023-01-24T06:56:00Z</dcterms:modified>
</cp:coreProperties>
</file>