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4C" w:rsidRPr="00FC724C" w:rsidRDefault="00FC724C" w:rsidP="00FC724C">
      <w:pPr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20"/>
        </w:rPr>
      </w:pPr>
      <w:r w:rsidRPr="00FC724C">
        <w:rPr>
          <w:rFonts w:ascii="Liberation Serif" w:hAnsi="Liberation Serif" w:cs="Liberation Serif"/>
          <w:szCs w:val="20"/>
        </w:rPr>
        <w:object w:dxaOrig="792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67693100" r:id="rId7"/>
        </w:object>
      </w:r>
    </w:p>
    <w:p w:rsidR="00FC724C" w:rsidRPr="00FC724C" w:rsidRDefault="00FC724C" w:rsidP="00FC724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FC724C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FC724C" w:rsidRPr="00FC724C" w:rsidRDefault="00FC724C" w:rsidP="00FC724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FC724C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FC724C" w:rsidRPr="00FC724C" w:rsidRDefault="00FC724C" w:rsidP="00FC724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FC724C">
        <w:rPr>
          <w:rFonts w:ascii="Liberation Serif" w:hAnsi="Liberation Serif" w:cs="Liberation Serif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1721" wp14:editId="1150B15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DCE47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FC724C" w:rsidRPr="00FC724C" w:rsidRDefault="00FC724C" w:rsidP="00FC724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FC724C" w:rsidRPr="00FC724C" w:rsidRDefault="00FC724C" w:rsidP="00FC724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FC724C" w:rsidRPr="00FC724C" w:rsidRDefault="00FC724C" w:rsidP="00FC724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FC724C">
        <w:rPr>
          <w:rFonts w:ascii="Liberation Serif" w:hAnsi="Liberation Serif" w:cs="Liberation Serif"/>
          <w:szCs w:val="20"/>
        </w:rPr>
        <w:t>от___</w:t>
      </w:r>
      <w:r w:rsidR="008D2515">
        <w:rPr>
          <w:rFonts w:ascii="Liberation Serif" w:hAnsi="Liberation Serif" w:cs="Liberation Serif"/>
          <w:szCs w:val="20"/>
          <w:u w:val="single"/>
        </w:rPr>
        <w:t>25.01.2024</w:t>
      </w:r>
      <w:r w:rsidRPr="00FC724C">
        <w:rPr>
          <w:rFonts w:ascii="Liberation Serif" w:hAnsi="Liberation Serif" w:cs="Liberation Serif"/>
          <w:szCs w:val="20"/>
        </w:rPr>
        <w:t>__</w:t>
      </w:r>
      <w:proofErr w:type="gramStart"/>
      <w:r w:rsidRPr="00FC724C">
        <w:rPr>
          <w:rFonts w:ascii="Liberation Serif" w:hAnsi="Liberation Serif" w:cs="Liberation Serif"/>
          <w:szCs w:val="20"/>
        </w:rPr>
        <w:t>_  №</w:t>
      </w:r>
      <w:proofErr w:type="gramEnd"/>
      <w:r w:rsidRPr="00FC724C">
        <w:rPr>
          <w:rFonts w:ascii="Liberation Serif" w:hAnsi="Liberation Serif" w:cs="Liberation Serif"/>
          <w:szCs w:val="20"/>
        </w:rPr>
        <w:t xml:space="preserve">  ___</w:t>
      </w:r>
      <w:r w:rsidR="008D2515">
        <w:rPr>
          <w:rFonts w:ascii="Liberation Serif" w:hAnsi="Liberation Serif" w:cs="Liberation Serif"/>
          <w:szCs w:val="20"/>
          <w:u w:val="single"/>
        </w:rPr>
        <w:t>98-П</w:t>
      </w:r>
      <w:r w:rsidRPr="00FC724C">
        <w:rPr>
          <w:rFonts w:ascii="Liberation Serif" w:hAnsi="Liberation Serif" w:cs="Liberation Serif"/>
          <w:szCs w:val="20"/>
        </w:rPr>
        <w:t>____</w:t>
      </w:r>
    </w:p>
    <w:p w:rsidR="00FC724C" w:rsidRPr="00FC724C" w:rsidRDefault="00FC724C" w:rsidP="00FC724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FC724C" w:rsidRPr="00FC724C" w:rsidRDefault="00FC724C" w:rsidP="00FC724C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FC724C">
        <w:rPr>
          <w:rFonts w:ascii="Liberation Serif" w:hAnsi="Liberation Serif" w:cs="Liberation Serif"/>
        </w:rPr>
        <w:t>г. Заречный</w:t>
      </w:r>
    </w:p>
    <w:p w:rsidR="003C53A4" w:rsidRPr="00FC724C" w:rsidRDefault="003C53A4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FC724C" w:rsidRPr="00FC724C" w:rsidRDefault="00FC724C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3C53A4" w:rsidRPr="00FC724C" w:rsidRDefault="000E3CE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FC724C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3C53A4" w:rsidRPr="00FC724C" w:rsidRDefault="000E3CE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FC724C">
        <w:rPr>
          <w:rFonts w:ascii="Liberation Serif" w:hAnsi="Liberation Serif" w:cs="Liberation Serif"/>
          <w:sz w:val="28"/>
          <w:szCs w:val="28"/>
        </w:rPr>
        <w:t>в городском округе Заречный до 2026 года», утвержденную постановлением администрации городского округа Заречный от 09.12.2019 № 1258-П</w:t>
      </w:r>
    </w:p>
    <w:p w:rsidR="003C53A4" w:rsidRPr="00FC724C" w:rsidRDefault="003C53A4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FC724C" w:rsidRPr="00FC724C" w:rsidRDefault="00FC724C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3C53A4" w:rsidRPr="00FC724C" w:rsidRDefault="000E3CE5">
      <w:pPr>
        <w:shd w:val="clear" w:color="auto" w:fill="FFFFFF"/>
        <w:spacing w:before="120" w:after="60" w:line="288" w:lineRule="atLeast"/>
        <w:ind w:firstLine="708"/>
        <w:jc w:val="both"/>
        <w:rPr>
          <w:rFonts w:ascii="Liberation Serif" w:hAnsi="Liberation Serif" w:cs="Liberation Serif"/>
        </w:rPr>
      </w:pPr>
      <w:r w:rsidRPr="00FC724C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Свердловской области от 19.12.2019 № 920-ПП «Об утверждении государственной </w:t>
      </w:r>
      <w:r w:rsidR="00FC724C" w:rsidRPr="00FC724C">
        <w:rPr>
          <w:rFonts w:ascii="Liberation Serif" w:hAnsi="Liberation Serif" w:cs="Liberation Serif"/>
          <w:sz w:val="28"/>
          <w:szCs w:val="28"/>
        </w:rPr>
        <w:t>программы Свердловской области «</w:t>
      </w:r>
      <w:r w:rsidRPr="00FC724C">
        <w:rPr>
          <w:rFonts w:ascii="Liberation Serif" w:hAnsi="Liberation Serif" w:cs="Liberation Serif"/>
          <w:sz w:val="28"/>
          <w:szCs w:val="28"/>
        </w:rPr>
        <w:t>Развитие системы образования и реализация молодежной политики в Св</w:t>
      </w:r>
      <w:r w:rsidR="00FC724C" w:rsidRPr="00FC724C">
        <w:rPr>
          <w:rFonts w:ascii="Liberation Serif" w:hAnsi="Liberation Serif" w:cs="Liberation Serif"/>
          <w:sz w:val="28"/>
          <w:szCs w:val="28"/>
        </w:rPr>
        <w:t>ердловской области до 2027 года»</w:t>
      </w:r>
      <w:r w:rsidRPr="00FC724C">
        <w:rPr>
          <w:rFonts w:ascii="Liberation Serif" w:hAnsi="Liberation Serif" w:cs="Liberation Serif"/>
          <w:sz w:val="28"/>
          <w:szCs w:val="28"/>
        </w:rPr>
        <w:t>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21.12.2023 № 105-Р «О бюджете городского округа Заречный на 2024 год и плановый период 2025-2026 годов», на основании ст. ст. 28, 31 Устава городского округа Заречный администрация городского округа Заречный</w:t>
      </w:r>
    </w:p>
    <w:p w:rsidR="003C53A4" w:rsidRPr="00FC724C" w:rsidRDefault="000E3CE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C724C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C53A4" w:rsidRPr="00FC724C" w:rsidRDefault="000E3CE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FC724C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2026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от 12.07.2021 № 714-П, от 05.10.2021 № 986-П, от 07.12.2021 № 1192-П, от 30.12.2021 № 1332-П,</w:t>
      </w:r>
      <w:r w:rsidRPr="00FC724C">
        <w:rPr>
          <w:rFonts w:ascii="Liberation Serif" w:hAnsi="Liberation Serif" w:cs="Liberation Serif"/>
        </w:rPr>
        <w:t xml:space="preserve"> </w:t>
      </w:r>
      <w:r w:rsidRPr="00FC724C">
        <w:rPr>
          <w:rFonts w:ascii="Liberation Serif" w:hAnsi="Liberation Serif" w:cs="Liberation Serif"/>
          <w:sz w:val="28"/>
          <w:szCs w:val="28"/>
        </w:rPr>
        <w:t>от 22.03.2022 № 352-П, от 29.04.2022 № 547-П, от 15.07.2022 № 936-П, от 30.09.2022 № 1217-П, 14.11.2022 № 1386-П, от 29.12.2022 № 1638-П, от 16.02.2023 № 199-П, от 21.03.2023 № 335-П, от 15.05.2023 № 577-П, от 23.06.2023 № 774-П, от 27.11.2023 № 1539-П, от 29.12.2023 № 1722-П, следующие изменения:</w:t>
      </w:r>
    </w:p>
    <w:p w:rsidR="003C53A4" w:rsidRPr="00FC724C" w:rsidRDefault="000E3CE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724C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3C53A4" w:rsidRPr="00FC724C" w:rsidRDefault="003C53A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0"/>
        <w:gridCol w:w="6655"/>
      </w:tblGrid>
      <w:tr w:rsidR="003C53A4" w:rsidRPr="00FC724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FC724C" w:rsidRDefault="000E3CE5" w:rsidP="00FC724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4C" w:rsidRPr="00FC724C" w:rsidRDefault="000E3CE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Всего по программе – 1 340 761 168,30</w:t>
            </w:r>
            <w:r w:rsidRPr="00FC724C">
              <w:rPr>
                <w:rFonts w:ascii="Liberation Serif" w:hAnsi="Liberation Serif" w:cs="Liberation Serif"/>
                <w:color w:val="0070C0"/>
                <w:sz w:val="28"/>
                <w:szCs w:val="28"/>
              </w:rPr>
              <w:t xml:space="preserve"> </w:t>
            </w: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 xml:space="preserve">рубля, </w:t>
            </w:r>
          </w:p>
          <w:p w:rsidR="003C53A4" w:rsidRPr="00FC724C" w:rsidRDefault="000E3CE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2020 год – 159 949 720,46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2021 год – 160 261 141,85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2022 год – 185 146 426,61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2023 год – 188 160 383,38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2024 год – 225 114 763,00 рублей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2025 год – 206 458 022,00 рублей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2026 год – 215 670 711,00 рублей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FC724C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1 296 833 548,92 рубля, 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2020 год – 147 933 542,00 рублей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2021 год – 160 261 141,85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2022 год – 165 063 772,99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2023 год – 176 331 596,08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2024 год – 225 114 763,00 рублей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2025 год – 206 458 022,00 рублей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2026 год – 215 670 711,00 рублей</w:t>
            </w:r>
          </w:p>
          <w:p w:rsidR="00FC724C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40 208 519,38 рубля, 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2020 год – 12 016 178,46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2022 год – 20 082 653,62 рубля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2023 год –   8 109 687,30 рубля</w:t>
            </w:r>
          </w:p>
          <w:p w:rsidR="00FC724C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3 719 100,00 рублей, 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2023 год - 3 719 100,00 рублей</w:t>
            </w:r>
          </w:p>
          <w:p w:rsidR="003C53A4" w:rsidRPr="00FC724C" w:rsidRDefault="000E3CE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0,00 рублей</w:t>
            </w:r>
          </w:p>
        </w:tc>
      </w:tr>
    </w:tbl>
    <w:p w:rsidR="003C53A4" w:rsidRPr="00FC724C" w:rsidRDefault="003C53A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53A4" w:rsidRPr="00FC724C" w:rsidRDefault="000E3CE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724C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2026 года» в новой редакции (прилагается).</w:t>
      </w:r>
    </w:p>
    <w:p w:rsidR="003C53A4" w:rsidRPr="00FC724C" w:rsidRDefault="000E3CE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724C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C53A4" w:rsidRPr="00FC724C" w:rsidRDefault="000E3CE5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724C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C53A4" w:rsidRPr="00FC724C" w:rsidRDefault="003C53A4">
      <w:pPr>
        <w:rPr>
          <w:rFonts w:ascii="Liberation Serif" w:hAnsi="Liberation Serif" w:cs="Liberation Serif"/>
          <w:sz w:val="26"/>
          <w:szCs w:val="26"/>
        </w:rPr>
      </w:pPr>
    </w:p>
    <w:p w:rsidR="003C53A4" w:rsidRPr="00FC724C" w:rsidRDefault="003C53A4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  <w:gridCol w:w="2410"/>
        <w:gridCol w:w="3174"/>
      </w:tblGrid>
      <w:tr w:rsidR="003C53A4" w:rsidRPr="00FC724C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FC724C" w:rsidRDefault="000E3CE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3C53A4" w:rsidRPr="00FC724C" w:rsidRDefault="000E3CE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  <w:p w:rsidR="003C53A4" w:rsidRPr="00FC724C" w:rsidRDefault="003C53A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FC724C" w:rsidRDefault="003C53A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FC724C" w:rsidRDefault="000E3CE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</w:p>
          <w:p w:rsidR="003C53A4" w:rsidRPr="00FC724C" w:rsidRDefault="000E3CE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724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3C53A4" w:rsidRPr="00FC724C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FC724C" w:rsidRDefault="003C53A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FC724C" w:rsidRDefault="003C53A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FC724C" w:rsidRDefault="003C53A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839F5" w:rsidRPr="00FC724C" w:rsidRDefault="005839F5">
      <w:pPr>
        <w:rPr>
          <w:rFonts w:ascii="Liberation Serif" w:hAnsi="Liberation Serif" w:cs="Liberation Serif"/>
        </w:rPr>
        <w:sectPr w:rsidR="005839F5" w:rsidRPr="00FC724C">
          <w:headerReference w:type="default" r:id="rId8"/>
          <w:footerReference w:type="default" r:id="rId9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3C53A4" w:rsidRPr="00FC724C" w:rsidRDefault="000E3CE5">
      <w:pPr>
        <w:autoSpaceDE w:val="0"/>
        <w:ind w:left="9356"/>
        <w:rPr>
          <w:rFonts w:ascii="Liberation Serif" w:hAnsi="Liberation Serif" w:cs="Liberation Serif"/>
        </w:rPr>
      </w:pPr>
      <w:r w:rsidRPr="00FC724C">
        <w:rPr>
          <w:rFonts w:ascii="Liberation Serif" w:hAnsi="Liberation Serif" w:cs="Liberation Serif"/>
        </w:rPr>
        <w:lastRenderedPageBreak/>
        <w:t xml:space="preserve">Приложение </w:t>
      </w:r>
    </w:p>
    <w:p w:rsidR="003C53A4" w:rsidRPr="00FC724C" w:rsidRDefault="000E3CE5">
      <w:pPr>
        <w:autoSpaceDE w:val="0"/>
        <w:ind w:left="9356"/>
        <w:rPr>
          <w:rFonts w:ascii="Liberation Serif" w:hAnsi="Liberation Serif" w:cs="Liberation Serif"/>
        </w:rPr>
      </w:pPr>
      <w:r w:rsidRPr="00FC724C">
        <w:rPr>
          <w:rFonts w:ascii="Liberation Serif" w:hAnsi="Liberation Serif" w:cs="Liberation Serif"/>
        </w:rPr>
        <w:t xml:space="preserve">к постановлению администрации </w:t>
      </w:r>
    </w:p>
    <w:p w:rsidR="003C53A4" w:rsidRPr="00FC724C" w:rsidRDefault="000E3CE5">
      <w:pPr>
        <w:autoSpaceDE w:val="0"/>
        <w:ind w:left="9356"/>
        <w:rPr>
          <w:rFonts w:ascii="Liberation Serif" w:hAnsi="Liberation Serif" w:cs="Liberation Serif"/>
        </w:rPr>
      </w:pPr>
      <w:r w:rsidRPr="00FC724C">
        <w:rPr>
          <w:rFonts w:ascii="Liberation Serif" w:hAnsi="Liberation Serif" w:cs="Liberation Serif"/>
        </w:rPr>
        <w:t>городского округа Заречный</w:t>
      </w:r>
    </w:p>
    <w:p w:rsidR="008D2515" w:rsidRPr="008D2515" w:rsidRDefault="008D2515" w:rsidP="008D2515">
      <w:pPr>
        <w:autoSpaceDE w:val="0"/>
        <w:ind w:left="9356"/>
        <w:rPr>
          <w:rFonts w:ascii="Liberation Serif" w:hAnsi="Liberation Serif" w:cs="Liberation Serif"/>
        </w:rPr>
      </w:pPr>
      <w:r w:rsidRPr="008D2515">
        <w:rPr>
          <w:rFonts w:ascii="Liberation Serif" w:hAnsi="Liberation Serif" w:cs="Liberation Serif"/>
        </w:rPr>
        <w:t>от___</w:t>
      </w:r>
      <w:r w:rsidRPr="008D2515">
        <w:rPr>
          <w:rFonts w:ascii="Liberation Serif" w:hAnsi="Liberation Serif" w:cs="Liberation Serif"/>
          <w:u w:val="single"/>
        </w:rPr>
        <w:t>25.01.2024</w:t>
      </w:r>
      <w:r w:rsidRPr="008D2515">
        <w:rPr>
          <w:rFonts w:ascii="Liberation Serif" w:hAnsi="Liberation Serif" w:cs="Liberation Serif"/>
        </w:rPr>
        <w:t>__</w:t>
      </w:r>
      <w:proofErr w:type="gramStart"/>
      <w:r w:rsidRPr="008D2515">
        <w:rPr>
          <w:rFonts w:ascii="Liberation Serif" w:hAnsi="Liberation Serif" w:cs="Liberation Serif"/>
        </w:rPr>
        <w:t>_  №</w:t>
      </w:r>
      <w:proofErr w:type="gramEnd"/>
      <w:r w:rsidRPr="008D2515">
        <w:rPr>
          <w:rFonts w:ascii="Liberation Serif" w:hAnsi="Liberation Serif" w:cs="Liberation Serif"/>
        </w:rPr>
        <w:t xml:space="preserve">  ___</w:t>
      </w:r>
      <w:r w:rsidRPr="008D2515">
        <w:rPr>
          <w:rFonts w:ascii="Liberation Serif" w:hAnsi="Liberation Serif" w:cs="Liberation Serif"/>
          <w:u w:val="single"/>
        </w:rPr>
        <w:t>98-П</w:t>
      </w:r>
      <w:r w:rsidRPr="008D2515">
        <w:rPr>
          <w:rFonts w:ascii="Liberation Serif" w:hAnsi="Liberation Serif" w:cs="Liberation Serif"/>
        </w:rPr>
        <w:t>____</w:t>
      </w:r>
    </w:p>
    <w:p w:rsidR="008D2515" w:rsidRPr="008D2515" w:rsidRDefault="008D2515" w:rsidP="008D2515">
      <w:pPr>
        <w:autoSpaceDE w:val="0"/>
        <w:ind w:left="9356"/>
        <w:rPr>
          <w:rFonts w:ascii="Liberation Serif" w:hAnsi="Liberation Serif" w:cs="Liberation Serif"/>
        </w:rPr>
      </w:pPr>
    </w:p>
    <w:p w:rsidR="003C53A4" w:rsidRPr="00FC724C" w:rsidRDefault="000E3CE5">
      <w:pPr>
        <w:autoSpaceDE w:val="0"/>
        <w:ind w:left="9356"/>
        <w:rPr>
          <w:rFonts w:ascii="Liberation Serif" w:hAnsi="Liberation Serif" w:cs="Liberation Serif"/>
        </w:rPr>
      </w:pPr>
      <w:bookmarkStart w:id="0" w:name="_GoBack"/>
      <w:bookmarkEnd w:id="0"/>
      <w:r w:rsidRPr="00FC724C">
        <w:rPr>
          <w:rFonts w:ascii="Liberation Serif" w:hAnsi="Liberation Serif" w:cs="Liberation Serif"/>
        </w:rPr>
        <w:t>Приложение № 2</w:t>
      </w:r>
    </w:p>
    <w:p w:rsidR="003C53A4" w:rsidRPr="00FC724C" w:rsidRDefault="000E3CE5">
      <w:pPr>
        <w:autoSpaceDE w:val="0"/>
        <w:ind w:left="9356"/>
        <w:rPr>
          <w:rFonts w:ascii="Liberation Serif" w:hAnsi="Liberation Serif" w:cs="Liberation Serif"/>
        </w:rPr>
      </w:pPr>
      <w:r w:rsidRPr="00FC724C"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2026 года»</w:t>
      </w:r>
    </w:p>
    <w:p w:rsidR="003C53A4" w:rsidRPr="00FC724C" w:rsidRDefault="003C53A4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3C53A4" w:rsidRPr="00FC724C" w:rsidRDefault="003C53A4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3C53A4" w:rsidRPr="00FC724C" w:rsidRDefault="000E3CE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FC724C">
        <w:rPr>
          <w:rFonts w:ascii="Liberation Serif" w:hAnsi="Liberation Serif" w:cs="Liberation Serif"/>
          <w:b/>
        </w:rPr>
        <w:t>ПЛАН</w:t>
      </w:r>
    </w:p>
    <w:p w:rsidR="003C53A4" w:rsidRPr="00FC724C" w:rsidRDefault="000E3CE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FC724C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3C53A4" w:rsidRPr="00FC724C" w:rsidRDefault="000E3CE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FC724C">
        <w:rPr>
          <w:rFonts w:ascii="Liberation Serif" w:hAnsi="Liberation Serif" w:cs="Liberation Serif"/>
          <w:b/>
        </w:rPr>
        <w:t>«Развитие культуры в городском округе Заречный до 2026 года»</w:t>
      </w:r>
    </w:p>
    <w:p w:rsidR="003C53A4" w:rsidRPr="00FC724C" w:rsidRDefault="000E3CE5">
      <w:pPr>
        <w:autoSpaceDE w:val="0"/>
        <w:ind w:firstLine="709"/>
        <w:jc w:val="center"/>
        <w:rPr>
          <w:rFonts w:ascii="Liberation Serif" w:hAnsi="Liberation Serif" w:cs="Liberation Serif"/>
        </w:rPr>
      </w:pPr>
      <w:r w:rsidRPr="00FC724C">
        <w:rPr>
          <w:rFonts w:ascii="Liberation Serif" w:hAnsi="Liberation Serif" w:cs="Liberation Serif"/>
          <w:b/>
        </w:rPr>
        <w:t xml:space="preserve"> </w:t>
      </w: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1417"/>
        <w:gridCol w:w="1418"/>
        <w:gridCol w:w="1417"/>
        <w:gridCol w:w="1418"/>
        <w:gridCol w:w="1417"/>
        <w:gridCol w:w="1418"/>
        <w:gridCol w:w="1417"/>
        <w:gridCol w:w="1276"/>
      </w:tblGrid>
      <w:tr w:rsidR="003F1A50" w:rsidRPr="003F1A50" w:rsidTr="003F1A50">
        <w:trPr>
          <w:cantSplit/>
          <w:trHeight w:val="504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48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3F1A50" w:rsidRPr="003F1A50" w:rsidTr="003F1A50">
        <w:trPr>
          <w:cantSplit/>
          <w:trHeight w:val="1140"/>
          <w:tblHeader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2026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50" w:rsidRPr="003F1A50" w:rsidRDefault="003F1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</w:tr>
      <w:tr w:rsidR="003F1A50" w:rsidRPr="003F1A50" w:rsidTr="003F1A50">
        <w:trPr>
          <w:cantSplit/>
          <w:trHeight w:val="264"/>
          <w:tblHeader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sz w:val="18"/>
                <w:szCs w:val="18"/>
              </w:rPr>
              <w:t>11</w:t>
            </w:r>
          </w:p>
        </w:tc>
      </w:tr>
      <w:tr w:rsidR="003F1A50" w:rsidRPr="003F1A50" w:rsidTr="003F1A50">
        <w:trPr>
          <w:trHeight w:val="179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1 340 761 168,30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225 114 763,00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1 296 833 548,92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225 114 763,00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1 340 761 168,30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225 114 763,00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1 296 833 548,92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225 114 763,00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792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10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1 340 761 168,30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159 949 720,46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185 146 426,61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188 160 383,38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225 114 763,00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3 719 100,00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40 208 519,38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12 016 178,46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20 082 653,62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8 109 687,30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</w:t>
            </w:r>
            <w:r w:rsidR="00FC724C"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1 296 833 548,92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147 933 542,00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160 261 141,85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165 063 772,99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176 331 596,08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225 114 763,00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206 458 022,00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215 670 711,00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59 988 218,99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5 450 073,00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4 709 564,00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10 187 873,83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9 395 562,16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11 156 889,00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9 252 000,00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9 836 257,00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.1.1.1., -.1.1.2., -.1.1.3., -.1.1.4., -.1.2.11., -.1.2.9., -.1.3.2., -.1.3.3., -.1.3.9.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4 690 312,83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65 300,00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4 625 012,83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55 297 906,16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5 384 773,00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4 709 564,00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5 562 861,00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9 395 562,16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11 156 889,00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9 252 000,00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9 836 257,00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1056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7 150 112,57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498 229,00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5 551 883,57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.1.1.1., -.1.1.2., -.1.2.10., -.1.2.11., -.1.2.9., -.1.3.2., -.1.3.3., -.1.3.9.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18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5 551 883,57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5 551 883,57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19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1 598 229,00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498 229,00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900 000,00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821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3. Организация библиотечного обслуживания населения, формирование и хранение </w:t>
            </w: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библиотечных фондов муниципальных библиотек,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158 608 193,28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20 454 766,28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18 941 920,00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19 575 536,00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21 507 703,00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24 399 352,00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26 049 704,00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27 679 212,00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.1.1.5., -.1.1.6., -.1.1.7., -.1.3.4., -.1.3.5., -.1.3.6., -.1.3.7., -.1.3.8.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21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215 083,00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215 083,00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22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158 393 110,28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20 239 683,28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18 941 920,00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19 575 536,00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21 507 703,00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24 399 352,00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26 049 704,00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27 679 212,00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1056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23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7 507 217,21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985 476,61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266 579,85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3 100 160,75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3 155 000,00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.1.1.5., -.1.2.10., -.1.3.1., -.1.3.4., -.1.3.5., -.1.3.6., -.1.3.7., -.1.3.8.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2 977 145,75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2 977 145,75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25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4 530 071,46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985 476,61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266 579,85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123 015,00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3 155 000,00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1543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640 269 176,48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70 741 590,00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77 090 396,00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82 806 748,02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93 400 304,46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98 935 664,00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105 431 665,00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111 862 809,00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-.1.1.9., -.1.2.1., -.1.2.2., -.1.2.3., -.1.2.4., -.1.2.5., -.1.2.6., -.1.2.7., -.1.2.8., -.1.3.1.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27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6 680 696,96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627 117,00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65 579,96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5 988 000,00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28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633 588 479,52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70 114 473,00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77 090 396,00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82 741 168,06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87 412 304,46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98 935 664,00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105 431 665,00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111 862 809,00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1056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29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2 914 120,00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502 000,00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1 294 750,00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117 370,00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-.1.1.9., -.1.2.1., -.1.2.6., -.1.2.7.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30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2 914 120,00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1 000 000,00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502 000,00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1 294 750,00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117 370,00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53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31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29 369 133,69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7 705 242,24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6 150 180,00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9 113 711,45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6 400 000,00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-.1.1.9., -.1.2.1., -.1.2.10., -.1.2.6., -.1.2.7., -.1.2.8.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32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11 399 297,66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4 774 415,38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6 624 882,28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33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17 969 836,03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2 930 826,86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6 150 180,00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2 488 829,17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6 400 000,00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4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34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314 202 174,69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34 149 436,72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37 947 434,00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40 562 821,51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45 155 795,46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52 066 627,00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52 143 794,00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52 176 266,00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.1.5.1., -.1.5.2., -.1.5.3., -.1.5.4., -.1.6.1.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35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513 287,51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323 300,00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27 389,51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162 598,00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313 688 887,18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33 826 136,72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37 947 434,00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40 535 432,00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44 993 197,46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52 066 627,00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52 143 794,00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52 176 266,00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658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37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7 750 000,00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7 200 000,00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.1.2.10., -.1.5.1., -.1.5.2., -.1.6.1.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38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39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7 750 000,00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370 000,00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180 000,00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7 200 000,00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40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10. Обеспечение реализации муниципальной целевой программы «Развитие культуры в городском округе Заречный» до 2026 года, 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88 520 651,17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7 982 999,39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8 808 049,00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12 545 997,48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12 430 348,30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19 056 231,00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13 580 859,00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14 116 167,00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.1.4.1., -.1.7.1., -.1.7.2., -.1.7.3.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41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147 005,02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31 815,72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115 189,30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42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88 373 646,15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7 982 999,39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8 808 049,00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12 514 181,76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12 315 159,00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19 056 231,00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13 580 859,00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14 116 167,00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852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43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.1.7.1.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44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83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45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14 333 906,14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6 863 172,14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5 346 790,00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28 944,00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1 845 000,00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-.1.1.9., -.1.2.1., -.1.2.6., -.1.2.7., -.1.2.8.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46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6 072 943,00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5 793 999,00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28 944,00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250 000,00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47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8 260 963,14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1 069 173,14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5 346 790,00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1 845 000,00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1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48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14. Модернизация и укрепление материально-технической базы </w:t>
            </w: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учреждений дополнительного образования, 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8 049 050,00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2 043 750,00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102 000,00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5 903 300,00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.1.5.1., -.1.5.2., -.1.6.1.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49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3 719 100,00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3 719 100,00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1 909 650,00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213 750,00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102 000,00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1 593 900,00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51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2 420 300,00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1 830 000,00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590 300,00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52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15. Газификация МКУ "ЦКДС "Романтик"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2 003 214,08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2 003 214,08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-.1.1.9., -.1.2.1., -.1.2.6., -.1.2.7., -.1.2.8.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53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3 214,08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3 214,08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54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2 000 000,00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2 000 000,00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832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55</w:t>
            </w:r>
            <w:r w:rsidR="00FC724C"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Мероприятие 16. 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96 000,00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96 000,00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.1.1.8., -.1.1.9., -.1.2.1., -.1.2.6., -.1.2.7., -.1.2.8.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56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3F1A50" w:rsidRPr="003F1A50" w:rsidTr="003F1A50">
        <w:trPr>
          <w:trHeight w:val="26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  <w:r w:rsidR="00FC724C" w:rsidRPr="003F1A50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48 000,00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A4" w:rsidRPr="003F1A50" w:rsidRDefault="000E3CE5">
            <w:pPr>
              <w:suppressAutoHyphens w:val="0"/>
              <w:textAlignment w:val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F1A5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</w:tbl>
    <w:p w:rsidR="003C53A4" w:rsidRPr="00FC724C" w:rsidRDefault="003C53A4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p w:rsidR="003C53A4" w:rsidRPr="00FC724C" w:rsidRDefault="003C53A4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3C53A4" w:rsidRPr="00FC724C">
      <w:headerReference w:type="default" r:id="rId10"/>
      <w:footerReference w:type="default" r:id="rId11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E0" w:rsidRDefault="00B57CE0">
      <w:r>
        <w:separator/>
      </w:r>
    </w:p>
  </w:endnote>
  <w:endnote w:type="continuationSeparator" w:id="0">
    <w:p w:rsidR="00B57CE0" w:rsidRDefault="00B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63" w:rsidRDefault="00B57CE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63" w:rsidRDefault="00B57CE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E0" w:rsidRDefault="00B57CE0">
      <w:r>
        <w:rPr>
          <w:color w:val="000000"/>
        </w:rPr>
        <w:separator/>
      </w:r>
    </w:p>
  </w:footnote>
  <w:footnote w:type="continuationSeparator" w:id="0">
    <w:p w:rsidR="00B57CE0" w:rsidRDefault="00B5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63" w:rsidRDefault="000E3CE5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D2515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ED7063" w:rsidRDefault="00B57CE0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63" w:rsidRDefault="000E3CE5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D2515">
      <w:rPr>
        <w:rFonts w:ascii="Liberation Serif" w:hAnsi="Liberation Serif"/>
        <w:noProof/>
        <w:sz w:val="28"/>
      </w:rPr>
      <w:t>8</w:t>
    </w:r>
    <w:r>
      <w:rPr>
        <w:rFonts w:ascii="Liberation Serif" w:hAnsi="Liberation Serif"/>
        <w:sz w:val="28"/>
      </w:rPr>
      <w:fldChar w:fldCharType="end"/>
    </w:r>
  </w:p>
  <w:p w:rsidR="00ED7063" w:rsidRDefault="00B57CE0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A4"/>
    <w:rsid w:val="000E3CE5"/>
    <w:rsid w:val="003C53A4"/>
    <w:rsid w:val="003F1A50"/>
    <w:rsid w:val="005839F5"/>
    <w:rsid w:val="008D2515"/>
    <w:rsid w:val="00B57CE0"/>
    <w:rsid w:val="00E143CF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36BA"/>
  <w15:docId w15:val="{2C5F8791-D490-477A-88CE-E08AA7F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30.01.2024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0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2024-01-24T11:07:00Z</cp:lastPrinted>
  <dcterms:created xsi:type="dcterms:W3CDTF">2024-01-24T11:07:00Z</dcterms:created>
  <dcterms:modified xsi:type="dcterms:W3CDTF">2024-01-25T08:03:00Z</dcterms:modified>
</cp:coreProperties>
</file>