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8B9" w:rsidRDefault="00F6020D">
      <w:pPr>
        <w:spacing w:line="312" w:lineRule="auto"/>
        <w:jc w:val="center"/>
      </w:pPr>
      <w:r>
        <w:rPr>
          <w:rFonts w:ascii="Liberation Serif" w:hAnsi="Liberation Serif"/>
        </w:rPr>
        <w:object w:dxaOrig="780" w:dyaOrig="1020" w14:anchorId="5B84E0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pt;height:51pt;visibility:visible;mso-wrap-style:square" o:ole="">
            <v:imagedata r:id="rId6" o:title=""/>
          </v:shape>
          <o:OLEObject Type="Embed" ProgID="Word.Document.8" ShapeID="Object 1" DrawAspect="Content" ObjectID="_1706622885" r:id="rId7"/>
        </w:object>
      </w:r>
    </w:p>
    <w:p w:rsidR="00187338" w:rsidRPr="00187338" w:rsidRDefault="00187338" w:rsidP="00187338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187338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187338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187338" w:rsidRPr="00187338" w:rsidRDefault="00187338" w:rsidP="00187338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</w:rPr>
      </w:pPr>
      <w:r w:rsidRPr="00187338">
        <w:rPr>
          <w:rFonts w:ascii="Liberation Serif" w:hAnsi="Liberation Serif"/>
          <w:b/>
          <w:caps/>
          <w:sz w:val="32"/>
        </w:rPr>
        <w:t>р а с п о р я ж е н и е</w:t>
      </w:r>
    </w:p>
    <w:p w:rsidR="00187338" w:rsidRPr="00187338" w:rsidRDefault="00187338" w:rsidP="00187338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187338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624673E1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187338" w:rsidRPr="00187338" w:rsidRDefault="00187338" w:rsidP="00187338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187338" w:rsidRPr="00187338" w:rsidRDefault="00187338" w:rsidP="00187338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187338" w:rsidRPr="00187338" w:rsidRDefault="00187338" w:rsidP="00187338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187338">
        <w:rPr>
          <w:rFonts w:ascii="Liberation Serif" w:hAnsi="Liberation Serif"/>
          <w:sz w:val="24"/>
        </w:rPr>
        <w:t>от___</w:t>
      </w:r>
      <w:r w:rsidR="00BE32DE">
        <w:rPr>
          <w:rFonts w:ascii="Liberation Serif" w:hAnsi="Liberation Serif"/>
          <w:sz w:val="24"/>
          <w:u w:val="single"/>
        </w:rPr>
        <w:t>17.02.2022</w:t>
      </w:r>
      <w:r w:rsidRPr="00187338">
        <w:rPr>
          <w:rFonts w:ascii="Liberation Serif" w:hAnsi="Liberation Serif"/>
          <w:sz w:val="24"/>
        </w:rPr>
        <w:t>____</w:t>
      </w:r>
      <w:proofErr w:type="gramStart"/>
      <w:r w:rsidRPr="00187338">
        <w:rPr>
          <w:rFonts w:ascii="Liberation Serif" w:hAnsi="Liberation Serif"/>
          <w:sz w:val="24"/>
        </w:rPr>
        <w:t>_  №</w:t>
      </w:r>
      <w:proofErr w:type="gramEnd"/>
      <w:r w:rsidRPr="00187338">
        <w:rPr>
          <w:rFonts w:ascii="Liberation Serif" w:hAnsi="Liberation Serif"/>
          <w:sz w:val="24"/>
        </w:rPr>
        <w:t xml:space="preserve">  ___</w:t>
      </w:r>
      <w:r w:rsidR="00BE32DE">
        <w:rPr>
          <w:rFonts w:ascii="Liberation Serif" w:hAnsi="Liberation Serif"/>
          <w:sz w:val="24"/>
          <w:u w:val="single"/>
        </w:rPr>
        <w:t>50-од</w:t>
      </w:r>
      <w:r w:rsidRPr="00187338">
        <w:rPr>
          <w:rFonts w:ascii="Liberation Serif" w:hAnsi="Liberation Serif"/>
          <w:sz w:val="24"/>
        </w:rPr>
        <w:t>___</w:t>
      </w:r>
    </w:p>
    <w:p w:rsidR="00187338" w:rsidRPr="00187338" w:rsidRDefault="00187338" w:rsidP="00187338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187338" w:rsidRPr="00187338" w:rsidRDefault="00187338" w:rsidP="00187338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187338">
        <w:rPr>
          <w:rFonts w:ascii="Liberation Serif" w:hAnsi="Liberation Serif"/>
          <w:sz w:val="24"/>
          <w:szCs w:val="24"/>
        </w:rPr>
        <w:t>г. Заречный</w:t>
      </w:r>
    </w:p>
    <w:p w:rsidR="00D958B9" w:rsidRDefault="00D958B9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D958B9" w:rsidRDefault="00D958B9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D958B9" w:rsidRDefault="00F6020D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 назначении ответственных за организацию проведения в 2022 году онлайн голосования по отбору общественных территорий, подлежащих благоустройству в рамках реализации муниципальных программ по формированию современной городской среды, в электронной форме в информационно-телекоммуникационной сети «Интернет»</w:t>
      </w:r>
    </w:p>
    <w:p w:rsidR="00D958B9" w:rsidRDefault="00D958B9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187338" w:rsidRDefault="00187338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D958B9" w:rsidRDefault="00F6020D">
      <w:pPr>
        <w:ind w:firstLine="709"/>
        <w:jc w:val="both"/>
      </w:pPr>
      <w:r>
        <w:rPr>
          <w:rFonts w:ascii="Liberation Serif" w:hAnsi="Liberation Serif"/>
          <w:sz w:val="28"/>
          <w:szCs w:val="28"/>
          <w:shd w:val="clear" w:color="auto" w:fill="FFFFFF"/>
        </w:rPr>
        <w:t>В целях организации проведения в 2022 году онлайн голосования по отбору общественных территорий, подлежащих благоустройству в рамках реализации муниципальных программ по формированию современной городской среды, в электронной форме в информационно-телекоммуникационной сети «Интернет», в</w:t>
      </w:r>
      <w:r>
        <w:rPr>
          <w:rFonts w:ascii="Liberation Serif" w:hAnsi="Liberation Serif"/>
          <w:sz w:val="28"/>
          <w:szCs w:val="28"/>
        </w:rPr>
        <w:t xml:space="preserve"> соответствии с Протоколом совещания по вопросу организации проведения в 2022 году онлайн голосования по отбору общественных территорий, подлежащих благоустройству в рамках реализации муниципальных программ по формированию современной городской среды, в электронной форме в информационно-телекоммуникационной сети «Интернет» от 08.02.2022 № 2, на основании ст. ст. 28, 31 Устава городского округа Заречный администрация городского округа Заречный</w:t>
      </w:r>
    </w:p>
    <w:p w:rsidR="00D958B9" w:rsidRDefault="00D958B9">
      <w:pPr>
        <w:pStyle w:val="ConsPlusTitle"/>
        <w:ind w:firstLine="709"/>
        <w:jc w:val="both"/>
        <w:rPr>
          <w:rFonts w:ascii="Liberation Serif" w:hAnsi="Liberation Serif" w:cs="Times New Roman"/>
          <w:b w:val="0"/>
          <w:sz w:val="28"/>
          <w:szCs w:val="28"/>
        </w:rPr>
      </w:pPr>
    </w:p>
    <w:p w:rsidR="00D958B9" w:rsidRDefault="00F6020D">
      <w:pPr>
        <w:widowControl/>
        <w:ind w:firstLine="709"/>
        <w:jc w:val="both"/>
        <w:textAlignment w:val="auto"/>
        <w:rPr>
          <w:rFonts w:ascii="Liberation Serif" w:hAnsi="Liberation Serif"/>
          <w:sz w:val="28"/>
          <w:szCs w:val="28"/>
          <w:shd w:val="clear" w:color="auto" w:fill="FFFFFF"/>
        </w:rPr>
      </w:pPr>
      <w:r>
        <w:rPr>
          <w:rFonts w:ascii="Liberation Serif" w:hAnsi="Liberation Serif"/>
          <w:sz w:val="28"/>
          <w:szCs w:val="28"/>
          <w:shd w:val="clear" w:color="auto" w:fill="FFFFFF"/>
        </w:rPr>
        <w:t>1. Назначить ответственными за организацию проведения в 2022 году онлайн голосования по отбору общественных территорий, подлежащих благоустройству в рамках реализации муниципальных программ по формированию современной городской среды, в электронной форме в информационно-телекоммуникационной сети «Интернет»:</w:t>
      </w:r>
    </w:p>
    <w:p w:rsidR="00D958B9" w:rsidRDefault="00F6020D">
      <w:pPr>
        <w:widowControl/>
        <w:ind w:firstLine="709"/>
        <w:jc w:val="both"/>
        <w:textAlignment w:val="auto"/>
      </w:pPr>
      <w:r>
        <w:rPr>
          <w:rFonts w:ascii="Liberation Serif" w:hAnsi="Liberation Serif"/>
          <w:sz w:val="28"/>
          <w:szCs w:val="28"/>
          <w:shd w:val="clear" w:color="auto" w:fill="FFFFFF"/>
        </w:rPr>
        <w:t xml:space="preserve">1) заместителя главы администрации городского округа Заречный по капитальному строительству </w:t>
      </w:r>
      <w:proofErr w:type="spellStart"/>
      <w:r>
        <w:rPr>
          <w:rFonts w:ascii="Liberation Serif" w:hAnsi="Liberation Serif"/>
          <w:sz w:val="28"/>
          <w:szCs w:val="28"/>
          <w:shd w:val="clear" w:color="auto" w:fill="FFFFFF"/>
        </w:rPr>
        <w:t>Мингалимова</w:t>
      </w:r>
      <w:proofErr w:type="spellEnd"/>
      <w:r>
        <w:rPr>
          <w:rFonts w:ascii="Liberation Serif" w:hAnsi="Liberation Serif"/>
          <w:sz w:val="28"/>
          <w:szCs w:val="28"/>
          <w:shd w:val="clear" w:color="auto" w:fill="FFFFFF"/>
        </w:rPr>
        <w:t xml:space="preserve"> Р.Р. ответственным за организацию мероприятий по реализации проекта онлайн голосования;</w:t>
      </w:r>
    </w:p>
    <w:p w:rsidR="00D958B9" w:rsidRDefault="00F6020D">
      <w:pPr>
        <w:widowControl/>
        <w:ind w:firstLine="709"/>
        <w:jc w:val="both"/>
        <w:textAlignment w:val="auto"/>
      </w:pPr>
      <w:r>
        <w:rPr>
          <w:rFonts w:ascii="Liberation Serif" w:hAnsi="Liberation Serif"/>
          <w:sz w:val="28"/>
          <w:szCs w:val="28"/>
          <w:shd w:val="clear" w:color="auto" w:fill="FFFFFF"/>
        </w:rPr>
        <w:t xml:space="preserve">2) </w:t>
      </w:r>
      <w:proofErr w:type="spellStart"/>
      <w:r>
        <w:rPr>
          <w:rFonts w:ascii="Liberation Serif" w:hAnsi="Liberation Serif"/>
          <w:sz w:val="28"/>
          <w:szCs w:val="28"/>
          <w:shd w:val="clear" w:color="auto" w:fill="FFFFFF"/>
        </w:rPr>
        <w:t>и.о</w:t>
      </w:r>
      <w:proofErr w:type="spellEnd"/>
      <w:r>
        <w:rPr>
          <w:rFonts w:ascii="Liberation Serif" w:hAnsi="Liberation Serif"/>
          <w:sz w:val="28"/>
          <w:szCs w:val="28"/>
          <w:shd w:val="clear" w:color="auto" w:fill="FFFFFF"/>
        </w:rPr>
        <w:t xml:space="preserve">. начальника отдела муниципального хозяйства администрации городского округа Заречный </w:t>
      </w:r>
      <w:proofErr w:type="spellStart"/>
      <w:r>
        <w:rPr>
          <w:rFonts w:ascii="Liberation Serif" w:hAnsi="Liberation Serif"/>
          <w:sz w:val="28"/>
          <w:szCs w:val="28"/>
          <w:shd w:val="clear" w:color="auto" w:fill="FFFFFF"/>
        </w:rPr>
        <w:t>Тюлину</w:t>
      </w:r>
      <w:proofErr w:type="spellEnd"/>
      <w:r>
        <w:rPr>
          <w:rFonts w:ascii="Liberation Serif" w:hAnsi="Liberation Serif"/>
          <w:sz w:val="28"/>
          <w:szCs w:val="28"/>
          <w:shd w:val="clear" w:color="auto" w:fill="FFFFFF"/>
        </w:rPr>
        <w:t xml:space="preserve"> Ю.В. и старшего инспектора отдела ЖКХ МКУ ГО Заречный «Административное управление» </w:t>
      </w:r>
      <w:proofErr w:type="spellStart"/>
      <w:r>
        <w:rPr>
          <w:rFonts w:ascii="Liberation Serif" w:hAnsi="Liberation Serif"/>
          <w:sz w:val="28"/>
          <w:szCs w:val="28"/>
          <w:shd w:val="clear" w:color="auto" w:fill="FFFFFF"/>
        </w:rPr>
        <w:t>Пономарёву</w:t>
      </w:r>
      <w:proofErr w:type="spellEnd"/>
      <w:r>
        <w:rPr>
          <w:rFonts w:ascii="Liberation Serif" w:hAnsi="Liberation Serif"/>
          <w:sz w:val="28"/>
          <w:szCs w:val="28"/>
          <w:shd w:val="clear" w:color="auto" w:fill="FFFFFF"/>
        </w:rPr>
        <w:t xml:space="preserve"> Е.Ю. ответственными за размещение сведений о проектах объектов благоустройства с помощью Платформы обратной связи;</w:t>
      </w:r>
    </w:p>
    <w:p w:rsidR="00D958B9" w:rsidRDefault="00F6020D">
      <w:pPr>
        <w:widowControl/>
        <w:ind w:firstLine="709"/>
        <w:jc w:val="both"/>
        <w:textAlignment w:val="auto"/>
      </w:pPr>
      <w:r>
        <w:rPr>
          <w:rFonts w:ascii="Liberation Serif" w:hAnsi="Liberation Serif"/>
          <w:sz w:val="28"/>
          <w:szCs w:val="28"/>
          <w:shd w:val="clear" w:color="auto" w:fill="FFFFFF"/>
        </w:rPr>
        <w:lastRenderedPageBreak/>
        <w:t>3) начальника МКУ «Управление культуры, спорта и молодёжной политики городского округа Заречный» Скоробогатову Я.А. ответственным за определение мест размещения объектов наружной рекламы и полиграфической продукции в рамках информационного сопровождения реализации проекта «Комфортная городская среда» (размещение на стационарных конструкциях, мультимедийных экранах и т.д.);</w:t>
      </w:r>
    </w:p>
    <w:p w:rsidR="00D958B9" w:rsidRDefault="00F6020D">
      <w:pPr>
        <w:widowControl/>
        <w:ind w:firstLine="709"/>
        <w:jc w:val="both"/>
        <w:textAlignment w:val="auto"/>
      </w:pPr>
      <w:r>
        <w:rPr>
          <w:rFonts w:ascii="Liberation Serif" w:hAnsi="Liberation Serif"/>
          <w:sz w:val="28"/>
          <w:szCs w:val="28"/>
          <w:shd w:val="clear" w:color="auto" w:fill="FFFFFF"/>
        </w:rPr>
        <w:t>4) начальника информационно-аналитического отдела администрации городского округа Заречный Сергиенко Л.К. ответственным за размещение в СМИ и социальных сетях информации о реализации проекта «Комфортная городская среда»;</w:t>
      </w:r>
    </w:p>
    <w:p w:rsidR="00D958B9" w:rsidRDefault="00F6020D">
      <w:pPr>
        <w:widowControl/>
        <w:ind w:firstLine="709"/>
        <w:jc w:val="both"/>
        <w:textAlignment w:val="auto"/>
        <w:rPr>
          <w:rFonts w:ascii="Liberation Serif" w:hAnsi="Liberation Serif"/>
          <w:sz w:val="28"/>
          <w:szCs w:val="28"/>
          <w:shd w:val="clear" w:color="auto" w:fill="FFFFFF"/>
        </w:rPr>
      </w:pPr>
      <w:r>
        <w:rPr>
          <w:rFonts w:ascii="Liberation Serif" w:hAnsi="Liberation Serif"/>
          <w:sz w:val="28"/>
          <w:szCs w:val="28"/>
          <w:shd w:val="clear" w:color="auto" w:fill="FFFFFF"/>
        </w:rPr>
        <w:t>5) заведующего отделом социальных проектов МКУ ГО Заречный «Административное управление» Вахрушеву Л.В. ответственным за подбор волонтеров, а также координацию их работы;</w:t>
      </w:r>
    </w:p>
    <w:p w:rsidR="00D958B9" w:rsidRDefault="00F6020D">
      <w:pPr>
        <w:widowControl/>
        <w:ind w:firstLine="709"/>
        <w:jc w:val="both"/>
        <w:textAlignment w:val="auto"/>
        <w:rPr>
          <w:rFonts w:ascii="Liberation Serif" w:hAnsi="Liberation Serif"/>
          <w:sz w:val="28"/>
          <w:szCs w:val="28"/>
          <w:shd w:val="clear" w:color="auto" w:fill="FFFFFF"/>
        </w:rPr>
      </w:pPr>
      <w:r>
        <w:rPr>
          <w:rFonts w:ascii="Liberation Serif" w:hAnsi="Liberation Serif"/>
          <w:sz w:val="28"/>
          <w:szCs w:val="28"/>
          <w:shd w:val="clear" w:color="auto" w:fill="FFFFFF"/>
        </w:rPr>
        <w:t xml:space="preserve">6) заведующего отделом социальных проектов МКУ ГО Заречный «Административное управление» Вахрушеву Л.В. под руководством заместителя главы администрации городского округа Заречный по социальным вопросам </w:t>
      </w:r>
      <w:proofErr w:type="spellStart"/>
      <w:r>
        <w:rPr>
          <w:rFonts w:ascii="Liberation Serif" w:hAnsi="Liberation Serif"/>
          <w:sz w:val="28"/>
          <w:szCs w:val="28"/>
          <w:shd w:val="clear" w:color="auto" w:fill="FFFFFF"/>
        </w:rPr>
        <w:t>Соломеиной</w:t>
      </w:r>
      <w:proofErr w:type="spellEnd"/>
      <w:r>
        <w:rPr>
          <w:rFonts w:ascii="Liberation Serif" w:hAnsi="Liberation Serif"/>
          <w:sz w:val="28"/>
          <w:szCs w:val="28"/>
          <w:shd w:val="clear" w:color="auto" w:fill="FFFFFF"/>
        </w:rPr>
        <w:t xml:space="preserve"> Т.Л. ответственным за взаимодействие с Министерством образования и молодежной политики Свердловской области по организации работы волонтеров, направление отчетности, а также за формирование, организацию и обеспечение деятельности волонтерских штабов;</w:t>
      </w:r>
    </w:p>
    <w:p w:rsidR="00D958B9" w:rsidRDefault="00F6020D">
      <w:pPr>
        <w:widowControl/>
        <w:ind w:firstLine="709"/>
        <w:jc w:val="both"/>
        <w:textAlignment w:val="auto"/>
        <w:rPr>
          <w:rFonts w:ascii="Liberation Serif" w:hAnsi="Liberation Serif"/>
          <w:sz w:val="28"/>
          <w:szCs w:val="28"/>
          <w:shd w:val="clear" w:color="auto" w:fill="FFFFFF"/>
        </w:rPr>
      </w:pPr>
      <w:r>
        <w:rPr>
          <w:rFonts w:ascii="Liberation Serif" w:hAnsi="Liberation Serif"/>
          <w:sz w:val="28"/>
          <w:szCs w:val="28"/>
          <w:shd w:val="clear" w:color="auto" w:fill="FFFFFF"/>
        </w:rPr>
        <w:t>7) начальника отдела архитектуры и градостроительства администрации городского округа Заречный Полякова А.В. ответственным за предоставление дизайн-проектов объектов голосования;</w:t>
      </w:r>
    </w:p>
    <w:p w:rsidR="00D958B9" w:rsidRDefault="00F6020D">
      <w:pPr>
        <w:widowControl/>
        <w:ind w:firstLine="709"/>
        <w:jc w:val="both"/>
        <w:textAlignment w:val="auto"/>
        <w:rPr>
          <w:rFonts w:ascii="Liberation Serif" w:hAnsi="Liberation Serif"/>
          <w:sz w:val="28"/>
          <w:szCs w:val="28"/>
          <w:shd w:val="clear" w:color="auto" w:fill="FFFFFF"/>
        </w:rPr>
      </w:pPr>
      <w:r>
        <w:rPr>
          <w:rFonts w:ascii="Liberation Serif" w:hAnsi="Liberation Serif"/>
          <w:sz w:val="28"/>
          <w:szCs w:val="28"/>
          <w:shd w:val="clear" w:color="auto" w:fill="FFFFFF"/>
        </w:rPr>
        <w:t xml:space="preserve">8) ведущего специалиста по потребительскому рынку отдела экономики и стратегического планирования администрации городского округа Заречный </w:t>
      </w:r>
      <w:proofErr w:type="spellStart"/>
      <w:r>
        <w:rPr>
          <w:rFonts w:ascii="Liberation Serif" w:hAnsi="Liberation Serif"/>
          <w:sz w:val="28"/>
          <w:szCs w:val="28"/>
          <w:shd w:val="clear" w:color="auto" w:fill="FFFFFF"/>
        </w:rPr>
        <w:t>Олейникову</w:t>
      </w:r>
      <w:proofErr w:type="spellEnd"/>
      <w:r>
        <w:rPr>
          <w:rFonts w:ascii="Liberation Serif" w:hAnsi="Liberation Serif"/>
          <w:sz w:val="28"/>
          <w:szCs w:val="28"/>
          <w:shd w:val="clear" w:color="auto" w:fill="FFFFFF"/>
        </w:rPr>
        <w:t xml:space="preserve"> Е.С. ответственным за организацию питания волонтеров.</w:t>
      </w:r>
    </w:p>
    <w:p w:rsidR="00D958B9" w:rsidRDefault="00BE32DE">
      <w:pPr>
        <w:widowControl/>
        <w:ind w:firstLine="709"/>
        <w:jc w:val="both"/>
        <w:textAlignment w:val="auto"/>
      </w:pPr>
      <w:r>
        <w:rPr>
          <w:rFonts w:ascii="Liberation Serif" w:hAnsi="Liberation Serif"/>
          <w:sz w:val="28"/>
          <w:szCs w:val="28"/>
          <w:shd w:val="clear" w:color="auto" w:fill="FFFFFF"/>
        </w:rPr>
        <w:t xml:space="preserve">2. </w:t>
      </w:r>
      <w:bookmarkStart w:id="0" w:name="_GoBack"/>
      <w:bookmarkEnd w:id="0"/>
      <w:r w:rsidR="00F6020D">
        <w:rPr>
          <w:rFonts w:ascii="Liberation Serif" w:hAnsi="Liberation Serif"/>
          <w:sz w:val="28"/>
          <w:szCs w:val="28"/>
          <w:shd w:val="clear" w:color="auto" w:fill="FFFFFF"/>
        </w:rPr>
        <w:t>Опубликовать настоящее распоряжение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D958B9" w:rsidRDefault="00F6020D">
      <w:pPr>
        <w:pStyle w:val="a8"/>
        <w:shd w:val="clear" w:color="auto" w:fill="FFFFFF"/>
        <w:spacing w:before="0" w:after="0"/>
        <w:ind w:firstLine="709"/>
        <w:jc w:val="both"/>
        <w:textAlignment w:val="baseline"/>
      </w:pPr>
      <w:r>
        <w:rPr>
          <w:rFonts w:ascii="Liberation Serif" w:hAnsi="Liberation Serif"/>
          <w:sz w:val="28"/>
          <w:szCs w:val="28"/>
        </w:rPr>
        <w:t>3. Контроль за исполнением настоящего распоряжения оставляю за собой.</w:t>
      </w:r>
    </w:p>
    <w:p w:rsidR="00D958B9" w:rsidRDefault="00D958B9">
      <w:pPr>
        <w:pStyle w:val="a8"/>
        <w:shd w:val="clear" w:color="auto" w:fill="FFFFFF"/>
        <w:spacing w:before="0" w:after="0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</w:p>
    <w:p w:rsidR="00D958B9" w:rsidRDefault="00D958B9">
      <w:pPr>
        <w:pStyle w:val="a8"/>
        <w:shd w:val="clear" w:color="auto" w:fill="FFFFFF"/>
        <w:spacing w:before="0" w:after="0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</w:p>
    <w:p w:rsidR="00187338" w:rsidRPr="00223828" w:rsidRDefault="00187338" w:rsidP="0048664B">
      <w:pPr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Глава</w:t>
      </w:r>
    </w:p>
    <w:p w:rsidR="00D958B9" w:rsidRPr="00187338" w:rsidRDefault="00187338" w:rsidP="00187338">
      <w:pPr>
        <w:jc w:val="both"/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городского округа Заречный                                                                    А.В. Захарцев</w:t>
      </w:r>
    </w:p>
    <w:sectPr w:rsidR="00D958B9" w:rsidRPr="00187338" w:rsidSect="00187338">
      <w:headerReference w:type="default" r:id="rId8"/>
      <w:pgSz w:w="11907" w:h="16840"/>
      <w:pgMar w:top="1135" w:right="708" w:bottom="709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969" w:rsidRDefault="005F5969">
      <w:r>
        <w:separator/>
      </w:r>
    </w:p>
  </w:endnote>
  <w:endnote w:type="continuationSeparator" w:id="0">
    <w:p w:rsidR="005F5969" w:rsidRDefault="005F5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969" w:rsidRDefault="005F5969">
      <w:r>
        <w:rPr>
          <w:color w:val="000000"/>
        </w:rPr>
        <w:separator/>
      </w:r>
    </w:p>
  </w:footnote>
  <w:footnote w:type="continuationSeparator" w:id="0">
    <w:p w:rsidR="005F5969" w:rsidRDefault="005F59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277" w:rsidRPr="00187338" w:rsidRDefault="00F6020D">
    <w:pPr>
      <w:pStyle w:val="a9"/>
      <w:jc w:val="center"/>
      <w:rPr>
        <w:rFonts w:ascii="Liberation Serif" w:hAnsi="Liberation Serif" w:cs="Liberation Serif"/>
        <w:sz w:val="28"/>
      </w:rPr>
    </w:pPr>
    <w:r w:rsidRPr="00187338">
      <w:rPr>
        <w:rFonts w:ascii="Liberation Serif" w:hAnsi="Liberation Serif" w:cs="Liberation Serif"/>
        <w:sz w:val="28"/>
      </w:rPr>
      <w:fldChar w:fldCharType="begin"/>
    </w:r>
    <w:r w:rsidRPr="00187338">
      <w:rPr>
        <w:rFonts w:ascii="Liberation Serif" w:hAnsi="Liberation Serif" w:cs="Liberation Serif"/>
        <w:sz w:val="28"/>
      </w:rPr>
      <w:instrText xml:space="preserve"> PAGE </w:instrText>
    </w:r>
    <w:r w:rsidRPr="00187338">
      <w:rPr>
        <w:rFonts w:ascii="Liberation Serif" w:hAnsi="Liberation Serif" w:cs="Liberation Serif"/>
        <w:sz w:val="28"/>
      </w:rPr>
      <w:fldChar w:fldCharType="separate"/>
    </w:r>
    <w:r w:rsidR="00BE32DE">
      <w:rPr>
        <w:rFonts w:ascii="Liberation Serif" w:hAnsi="Liberation Serif" w:cs="Liberation Serif"/>
        <w:noProof/>
        <w:sz w:val="28"/>
      </w:rPr>
      <w:t>2</w:t>
    </w:r>
    <w:r w:rsidRPr="00187338">
      <w:rPr>
        <w:rFonts w:ascii="Liberation Serif" w:hAnsi="Liberation Serif" w:cs="Liberation Serif"/>
        <w:sz w:val="28"/>
      </w:rPr>
      <w:fldChar w:fldCharType="end"/>
    </w:r>
  </w:p>
  <w:p w:rsidR="008F2277" w:rsidRDefault="005F5969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8B9"/>
    <w:rsid w:val="00187338"/>
    <w:rsid w:val="005F5969"/>
    <w:rsid w:val="00832571"/>
    <w:rsid w:val="00BE32DE"/>
    <w:rsid w:val="00D958B9"/>
    <w:rsid w:val="00F6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12A1A"/>
  <w15:docId w15:val="{6BA9C2D9-2133-499F-AC4B-F05627D73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sz w:val="22"/>
    </w:rPr>
  </w:style>
  <w:style w:type="paragraph" w:styleId="a7">
    <w:name w:val="List Paragraph"/>
    <w:basedOn w:val="a"/>
    <w:pPr>
      <w:ind w:left="720"/>
    </w:pPr>
  </w:style>
  <w:style w:type="paragraph" w:styleId="a8">
    <w:name w:val="Normal (Web)"/>
    <w:basedOn w:val="a"/>
    <w:pPr>
      <w:widowControl/>
      <w:spacing w:before="100" w:after="100"/>
      <w:textAlignment w:val="auto"/>
    </w:pPr>
    <w:rPr>
      <w:sz w:val="24"/>
      <w:szCs w:val="24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</w:style>
  <w:style w:type="paragraph" w:customStyle="1" w:styleId="ConsPlusNormal">
    <w:name w:val="ConsPlusNormal"/>
    <w:pPr>
      <w:widowControl w:val="0"/>
      <w:suppressAutoHyphens/>
      <w:autoSpaceDE w:val="0"/>
      <w:textAlignment w:val="auto"/>
    </w:pPr>
    <w:rPr>
      <w:rFonts w:ascii="Arial" w:hAnsi="Arial" w:cs="Arial"/>
    </w:rPr>
  </w:style>
  <w:style w:type="character" w:customStyle="1" w:styleId="ConsPlusNormal0">
    <w:name w:val="ConsPlusNormal Знак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0;&#1054;&#1052;&#1048;&#1057;&#1057;&#1048;&#1048;%20&#1040;&#1044;&#1052;&#1048;&#1053;&#1048;&#1057;&#1058;&#1056;&#1040;&#1062;&#1048;&#1048;\&#1051;&#1080;&#1082;&#1080;&#1074;&#1076;&#1072;&#1094;&#1080;&#1086;&#1085;&#1085;&#1072;&#1103;%20&#1082;&#1086;&#1084;&#1080;&#1089;&#1089;&#1080;&#1103;%20&#1047;&#1052;&#1059;&#1055;%20&#1050;&#1085;&#1080;&#1075;&#1080;\9B945F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9B945FFF</Template>
  <TotalTime>0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3</cp:revision>
  <cp:lastPrinted>2022-02-16T03:56:00Z</cp:lastPrinted>
  <dcterms:created xsi:type="dcterms:W3CDTF">2022-02-16T03:56:00Z</dcterms:created>
  <dcterms:modified xsi:type="dcterms:W3CDTF">2022-02-17T11:48:00Z</dcterms:modified>
</cp:coreProperties>
</file>