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firstLine="720"/>
        <w:jc w:val="center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>Городской округ Заречный</w:t>
      </w: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firstLine="720"/>
        <w:jc w:val="center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>ДУМА</w:t>
      </w: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firstLine="720"/>
        <w:jc w:val="center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>_____________________________________________________________</w:t>
      </w:r>
    </w:p>
    <w:p w:rsidR="00CC4FF6" w:rsidRPr="00643023" w:rsidRDefault="00CC4FF6" w:rsidP="00CC4FF6">
      <w:pPr>
        <w:keepNext/>
        <w:widowControl w:val="0"/>
        <w:autoSpaceDE w:val="0"/>
        <w:autoSpaceDN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>ПРОЕКТ РЕШЕНИЯ</w:t>
      </w:r>
    </w:p>
    <w:p w:rsidR="007C6DF4" w:rsidRPr="00643023" w:rsidRDefault="007C6DF4" w:rsidP="00CC4FF6">
      <w:pPr>
        <w:keepNext/>
        <w:widowControl w:val="0"/>
        <w:autoSpaceDE w:val="0"/>
        <w:autoSpaceDN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</w:rPr>
      </w:pP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right="305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 xml:space="preserve"> </w:t>
      </w:r>
      <w:r w:rsidRPr="00643023">
        <w:rPr>
          <w:rFonts w:ascii="Liberation Serif" w:hAnsi="Liberation Serif"/>
          <w:b/>
        </w:rPr>
        <w:tab/>
        <w:t>От ______2021 №____</w:t>
      </w:r>
    </w:p>
    <w:p w:rsidR="007C6DF4" w:rsidRPr="00643023" w:rsidRDefault="007C6DF4" w:rsidP="00CC4FF6">
      <w:pPr>
        <w:widowControl w:val="0"/>
        <w:autoSpaceDE w:val="0"/>
        <w:autoSpaceDN w:val="0"/>
        <w:adjustRightInd w:val="0"/>
        <w:ind w:left="-426" w:right="305"/>
        <w:rPr>
          <w:rFonts w:ascii="Liberation Serif" w:hAnsi="Liberation Serif"/>
          <w:b/>
        </w:rPr>
      </w:pP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right="305"/>
        <w:rPr>
          <w:rFonts w:ascii="Liberation Serif" w:hAnsi="Liberation Serif"/>
        </w:rPr>
      </w:pPr>
    </w:p>
    <w:p w:rsidR="00CC4FF6" w:rsidRPr="00643023" w:rsidRDefault="00267543" w:rsidP="00267543">
      <w:pPr>
        <w:widowControl w:val="0"/>
        <w:ind w:right="4820"/>
        <w:jc w:val="both"/>
        <w:outlineLvl w:val="0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</w:t>
      </w:r>
      <w:r w:rsidR="00CC4FF6" w:rsidRPr="00643023">
        <w:rPr>
          <w:rFonts w:ascii="Liberation Serif" w:eastAsia="Calibri" w:hAnsi="Liberation Serif" w:cs="Liberation Serif"/>
          <w:lang w:eastAsia="en-US"/>
        </w:rPr>
        <w:t>аречный</w:t>
      </w:r>
    </w:p>
    <w:p w:rsidR="00CC4FF6" w:rsidRPr="00643023" w:rsidRDefault="00CC4FF6" w:rsidP="00CC4FF6">
      <w:pPr>
        <w:spacing w:line="259" w:lineRule="auto"/>
        <w:rPr>
          <w:rFonts w:ascii="Liberation Serif" w:eastAsia="Calibri" w:hAnsi="Liberation Serif"/>
          <w:lang w:eastAsia="en-US"/>
        </w:rPr>
      </w:pPr>
    </w:p>
    <w:p w:rsidR="007C6DF4" w:rsidRPr="00643023" w:rsidRDefault="007C6DF4" w:rsidP="00CC4FF6">
      <w:pPr>
        <w:spacing w:line="259" w:lineRule="auto"/>
        <w:rPr>
          <w:rFonts w:ascii="Liberation Serif" w:eastAsia="Calibri" w:hAnsi="Liberation Serif"/>
          <w:lang w:eastAsia="en-US"/>
        </w:rPr>
      </w:pPr>
    </w:p>
    <w:p w:rsidR="004300BB" w:rsidRPr="00643023" w:rsidRDefault="00267543" w:rsidP="00267543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 xml:space="preserve">В соответствии со статьей 16 Федерального закона от 6 октября 2003 года 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Уставом </w:t>
      </w:r>
      <w:r w:rsidR="004300BB" w:rsidRPr="00643023">
        <w:rPr>
          <w:rFonts w:ascii="Liberation Serif" w:eastAsia="Calibri" w:hAnsi="Liberation Serif" w:cs="Liberation Serif"/>
          <w:lang w:eastAsia="en-US"/>
        </w:rPr>
        <w:t xml:space="preserve">городского округа </w:t>
      </w:r>
      <w:r w:rsidR="00CC4FF6" w:rsidRPr="00643023">
        <w:rPr>
          <w:rFonts w:ascii="Liberation Serif" w:eastAsia="Calibri" w:hAnsi="Liberation Serif" w:cs="Liberation Serif"/>
          <w:lang w:eastAsia="en-US"/>
        </w:rPr>
        <w:t>Заречный</w:t>
      </w:r>
      <w:r w:rsidR="004300BB" w:rsidRPr="00643023">
        <w:rPr>
          <w:rFonts w:ascii="Liberation Serif" w:eastAsia="Calibri" w:hAnsi="Liberation Serif" w:cs="Liberation Serif"/>
          <w:lang w:eastAsia="en-US"/>
        </w:rPr>
        <w:t xml:space="preserve">, Дума городского округа </w:t>
      </w:r>
      <w:r w:rsidR="00CC4FF6" w:rsidRPr="00643023">
        <w:rPr>
          <w:rFonts w:ascii="Liberation Serif" w:eastAsia="Calibri" w:hAnsi="Liberation Serif" w:cs="Liberation Serif"/>
          <w:lang w:eastAsia="en-US"/>
        </w:rPr>
        <w:t>Заречный</w:t>
      </w:r>
    </w:p>
    <w:p w:rsidR="004300BB" w:rsidRPr="00643023" w:rsidRDefault="004300BB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>РЕШИЛА:</w:t>
      </w:r>
    </w:p>
    <w:p w:rsidR="00E9783C" w:rsidRPr="00643023" w:rsidRDefault="00E9783C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 xml:space="preserve">1. Утвердить положение о </w:t>
      </w:r>
      <w:r w:rsidR="00267543" w:rsidRPr="00643023">
        <w:rPr>
          <w:rFonts w:ascii="Liberation Serif" w:eastAsia="Calibri" w:hAnsi="Liberation Serif" w:cs="Liberation Serif"/>
          <w:lang w:eastAsia="en-US"/>
        </w:rPr>
        <w:t>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</w:r>
      <w:r w:rsidRPr="00643023">
        <w:rPr>
          <w:rFonts w:ascii="Liberation Serif" w:eastAsia="Calibri" w:hAnsi="Liberation Serif" w:cs="Liberation Serif"/>
          <w:lang w:eastAsia="en-US"/>
        </w:rPr>
        <w:t xml:space="preserve"> (прилагается).</w:t>
      </w:r>
    </w:p>
    <w:p w:rsidR="00E9783C" w:rsidRPr="00643023" w:rsidRDefault="00E9783C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>2. </w:t>
      </w:r>
      <w:r w:rsidR="00CC4FF6" w:rsidRPr="00643023">
        <w:rPr>
          <w:rFonts w:ascii="Liberation Serif" w:eastAsia="Calibri" w:hAnsi="Liberation Serif" w:cs="Liberation Serif"/>
          <w:lang w:eastAsia="en-US"/>
        </w:rPr>
        <w:t>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9783C" w:rsidRPr="00643023" w:rsidRDefault="00E9783C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>3. Настоящее решение вступает в силу со дня его официального опубликования, но не ранее 01.01.2022.</w:t>
      </w:r>
    </w:p>
    <w:p w:rsidR="0086690C" w:rsidRPr="00643023" w:rsidRDefault="0086690C" w:rsidP="00CC4FF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4FF6" w:rsidRPr="00643023" w:rsidRDefault="00CC4FF6" w:rsidP="00CC4F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C4FF6" w:rsidRPr="00643023" w:rsidRDefault="00CC4FF6" w:rsidP="00CC4FF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 xml:space="preserve">Председатель Думы городского округа   </w:t>
      </w:r>
      <w:r w:rsidR="00267543" w:rsidRPr="00643023">
        <w:rPr>
          <w:rFonts w:ascii="Liberation Serif" w:hAnsi="Liberation Serif"/>
        </w:rPr>
        <w:t xml:space="preserve">        </w:t>
      </w:r>
      <w:r w:rsidRPr="00643023">
        <w:rPr>
          <w:rFonts w:ascii="Liberation Serif" w:hAnsi="Liberation Serif"/>
        </w:rPr>
        <w:t xml:space="preserve">        </w:t>
      </w:r>
      <w:r w:rsidR="00267543" w:rsidRPr="00643023">
        <w:rPr>
          <w:rFonts w:ascii="Liberation Serif" w:hAnsi="Liberation Serif"/>
        </w:rPr>
        <w:t xml:space="preserve">      </w:t>
      </w:r>
      <w:r w:rsidR="00643023">
        <w:rPr>
          <w:rFonts w:ascii="Liberation Serif" w:hAnsi="Liberation Serif"/>
        </w:rPr>
        <w:t xml:space="preserve">                              </w:t>
      </w:r>
      <w:r w:rsidRPr="00643023">
        <w:rPr>
          <w:rFonts w:ascii="Liberation Serif" w:hAnsi="Liberation Serif"/>
        </w:rPr>
        <w:t xml:space="preserve">                        А.А. Кузнецов</w:t>
      </w:r>
    </w:p>
    <w:p w:rsidR="00CC4FF6" w:rsidRPr="00643023" w:rsidRDefault="00CC4FF6" w:rsidP="00CC4FF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C4FF6" w:rsidRPr="00643023" w:rsidRDefault="00CC4FF6" w:rsidP="00CC4FF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C4FF6" w:rsidRPr="00643023" w:rsidRDefault="00CC4FF6" w:rsidP="00CC4FF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 xml:space="preserve">Глава городского округа                 </w:t>
      </w:r>
      <w:r w:rsidR="00267543" w:rsidRPr="00643023">
        <w:rPr>
          <w:rFonts w:ascii="Liberation Serif" w:hAnsi="Liberation Serif"/>
        </w:rPr>
        <w:t xml:space="preserve">        </w:t>
      </w:r>
      <w:r w:rsidRPr="00643023">
        <w:rPr>
          <w:rFonts w:ascii="Liberation Serif" w:hAnsi="Liberation Serif"/>
        </w:rPr>
        <w:t xml:space="preserve">          </w:t>
      </w:r>
      <w:r w:rsidR="00267543" w:rsidRPr="00643023">
        <w:rPr>
          <w:rFonts w:ascii="Liberation Serif" w:hAnsi="Liberation Serif"/>
        </w:rPr>
        <w:t xml:space="preserve">    </w:t>
      </w:r>
      <w:r w:rsidR="00643023">
        <w:rPr>
          <w:rFonts w:ascii="Liberation Serif" w:hAnsi="Liberation Serif"/>
        </w:rPr>
        <w:t xml:space="preserve">                                 </w:t>
      </w:r>
      <w:r w:rsidR="00267543" w:rsidRPr="00643023">
        <w:rPr>
          <w:rFonts w:ascii="Liberation Serif" w:hAnsi="Liberation Serif"/>
        </w:rPr>
        <w:t xml:space="preserve">  </w:t>
      </w:r>
      <w:r w:rsidRPr="00643023">
        <w:rPr>
          <w:rFonts w:ascii="Liberation Serif" w:hAnsi="Liberation Serif"/>
        </w:rPr>
        <w:t xml:space="preserve">                             А.В. </w:t>
      </w:r>
      <w:proofErr w:type="spellStart"/>
      <w:r w:rsidRPr="00643023">
        <w:rPr>
          <w:rFonts w:ascii="Liberation Serif" w:hAnsi="Liberation Serif"/>
        </w:rPr>
        <w:t>Захарцев</w:t>
      </w:r>
      <w:proofErr w:type="spellEnd"/>
    </w:p>
    <w:p w:rsidR="00CC4FF6" w:rsidRPr="00643023" w:rsidRDefault="00CC4FF6" w:rsidP="0086690C">
      <w:pPr>
        <w:jc w:val="right"/>
        <w:rPr>
          <w:rFonts w:ascii="Liberation Serif" w:hAnsi="Liberation Serif"/>
        </w:rPr>
      </w:pPr>
    </w:p>
    <w:p w:rsidR="00F870C3" w:rsidRDefault="00F870C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Pr="00643023" w:rsidRDefault="00643023" w:rsidP="0086690C">
      <w:pPr>
        <w:jc w:val="right"/>
        <w:rPr>
          <w:rFonts w:ascii="Liberation Serif" w:hAnsi="Liberation Serif"/>
        </w:rPr>
      </w:pPr>
    </w:p>
    <w:p w:rsidR="001177D0" w:rsidRPr="00643023" w:rsidRDefault="001177D0" w:rsidP="0086690C">
      <w:pPr>
        <w:jc w:val="right"/>
        <w:rPr>
          <w:rFonts w:ascii="Liberation Serif" w:hAnsi="Liberation Serif"/>
        </w:rPr>
      </w:pPr>
    </w:p>
    <w:p w:rsidR="00A8104A" w:rsidRPr="00643023" w:rsidRDefault="00A8104A" w:rsidP="00643023">
      <w:pPr>
        <w:suppressAutoHyphens/>
        <w:autoSpaceDN w:val="0"/>
        <w:ind w:left="5532" w:right="-1" w:firstLine="1558"/>
        <w:rPr>
          <w:rFonts w:ascii="Liberation Serif" w:eastAsia="SimSun" w:hAnsi="Liberation Serif"/>
          <w:kern w:val="3"/>
          <w:lang w:eastAsia="zh-CN" w:bidi="hi-IN"/>
        </w:rPr>
      </w:pPr>
      <w:r w:rsidRPr="00643023">
        <w:rPr>
          <w:rFonts w:ascii="Liberation Serif" w:eastAsia="SimSun" w:hAnsi="Liberation Serif"/>
          <w:kern w:val="3"/>
          <w:lang w:eastAsia="zh-CN" w:bidi="hi-IN"/>
        </w:rPr>
        <w:lastRenderedPageBreak/>
        <w:t>Утверждено</w:t>
      </w:r>
    </w:p>
    <w:p w:rsidR="00A8104A" w:rsidRPr="00643023" w:rsidRDefault="00D150A8" w:rsidP="00643023">
      <w:pPr>
        <w:suppressAutoHyphens/>
        <w:autoSpaceDN w:val="0"/>
        <w:ind w:left="5532" w:right="-1" w:firstLine="1558"/>
        <w:rPr>
          <w:rFonts w:ascii="Liberation Serif" w:eastAsia="SimSun" w:hAnsi="Liberation Serif"/>
          <w:kern w:val="3"/>
          <w:lang w:eastAsia="zh-CN" w:bidi="hi-IN"/>
        </w:rPr>
      </w:pPr>
      <w:r w:rsidRPr="00643023">
        <w:rPr>
          <w:rFonts w:ascii="Liberation Serif" w:eastAsia="SimSun" w:hAnsi="Liberation Serif"/>
          <w:kern w:val="3"/>
          <w:lang w:eastAsia="zh-CN" w:bidi="hi-IN"/>
        </w:rPr>
        <w:t>решение</w:t>
      </w:r>
      <w:r w:rsidR="00A8104A" w:rsidRPr="00643023">
        <w:rPr>
          <w:rFonts w:ascii="Liberation Serif" w:eastAsia="SimSun" w:hAnsi="Liberation Serif"/>
          <w:kern w:val="3"/>
          <w:lang w:eastAsia="zh-CN" w:bidi="hi-IN"/>
        </w:rPr>
        <w:t>м Думы</w:t>
      </w:r>
    </w:p>
    <w:p w:rsidR="00D150A8" w:rsidRPr="00643023" w:rsidRDefault="00D150A8" w:rsidP="00643023">
      <w:pPr>
        <w:suppressAutoHyphens/>
        <w:autoSpaceDN w:val="0"/>
        <w:ind w:left="5672" w:right="-1" w:firstLine="1558"/>
        <w:rPr>
          <w:rFonts w:ascii="Liberation Serif" w:eastAsia="SimSun" w:hAnsi="Liberation Serif"/>
          <w:kern w:val="3"/>
          <w:lang w:eastAsia="zh-CN" w:bidi="hi-IN"/>
        </w:rPr>
      </w:pPr>
      <w:r w:rsidRPr="00643023">
        <w:rPr>
          <w:rFonts w:ascii="Liberation Serif" w:eastAsia="SimSun" w:hAnsi="Liberation Serif"/>
          <w:kern w:val="3"/>
          <w:lang w:eastAsia="zh-CN" w:bidi="hi-IN"/>
        </w:rPr>
        <w:t>городского округа Заречный</w:t>
      </w:r>
    </w:p>
    <w:p w:rsidR="00A8104A" w:rsidRPr="00643023" w:rsidRDefault="00A8104A" w:rsidP="00643023">
      <w:pPr>
        <w:suppressAutoHyphens/>
        <w:autoSpaceDN w:val="0"/>
        <w:ind w:left="5672" w:right="-1" w:firstLine="1558"/>
        <w:rPr>
          <w:rFonts w:ascii="Liberation Serif" w:eastAsia="SimSun" w:hAnsi="Liberation Serif"/>
          <w:kern w:val="3"/>
          <w:lang w:eastAsia="zh-CN" w:bidi="hi-IN"/>
        </w:rPr>
      </w:pPr>
      <w:r w:rsidRPr="00643023">
        <w:rPr>
          <w:rFonts w:ascii="Liberation Serif" w:eastAsia="SimSun" w:hAnsi="Liberation Serif"/>
          <w:kern w:val="3"/>
          <w:lang w:eastAsia="zh-CN" w:bidi="hi-IN"/>
        </w:rPr>
        <w:t>от ______ 2021 г. № ___</w:t>
      </w:r>
    </w:p>
    <w:p w:rsidR="00A8104A" w:rsidRPr="00643023" w:rsidRDefault="00A8104A" w:rsidP="00D150A8">
      <w:pPr>
        <w:suppressAutoHyphens/>
        <w:autoSpaceDN w:val="0"/>
        <w:jc w:val="center"/>
        <w:rPr>
          <w:rFonts w:ascii="Liberation Serif" w:eastAsia="Calibri" w:hAnsi="Liberation Serif" w:cs="Calibri"/>
          <w:lang w:eastAsia="en-US"/>
        </w:rPr>
      </w:pPr>
    </w:p>
    <w:p w:rsidR="00CC4FF6" w:rsidRPr="00643023" w:rsidRDefault="00CC4FF6" w:rsidP="00D150A8">
      <w:pPr>
        <w:suppressAutoHyphens/>
        <w:autoSpaceDN w:val="0"/>
        <w:jc w:val="center"/>
        <w:rPr>
          <w:rFonts w:ascii="Liberation Serif" w:eastAsia="Calibri" w:hAnsi="Liberation Serif" w:cs="Calibri"/>
          <w:lang w:eastAsia="en-US"/>
        </w:rPr>
      </w:pPr>
    </w:p>
    <w:p w:rsidR="00A8104A" w:rsidRPr="00643023" w:rsidRDefault="00A8104A" w:rsidP="00D150A8">
      <w:pPr>
        <w:suppressAutoHyphens/>
        <w:autoSpaceDN w:val="0"/>
        <w:jc w:val="center"/>
        <w:rPr>
          <w:rFonts w:ascii="Liberation Serif" w:eastAsia="Calibri" w:hAnsi="Liberation Serif" w:cs="Calibri"/>
          <w:b/>
          <w:lang w:eastAsia="en-US"/>
        </w:rPr>
      </w:pPr>
      <w:r w:rsidRPr="00643023">
        <w:rPr>
          <w:rFonts w:ascii="Liberation Serif" w:eastAsia="Calibri" w:hAnsi="Liberation Serif" w:cs="Calibri"/>
          <w:b/>
          <w:lang w:eastAsia="en-US"/>
        </w:rPr>
        <w:t>ПОЛОЖЕНИЕ</w:t>
      </w:r>
    </w:p>
    <w:p w:rsidR="00267543" w:rsidRPr="00643023" w:rsidRDefault="00267543" w:rsidP="00D150A8">
      <w:pPr>
        <w:suppressAutoHyphens/>
        <w:autoSpaceDN w:val="0"/>
        <w:jc w:val="center"/>
        <w:rPr>
          <w:rFonts w:ascii="Liberation Serif" w:eastAsia="Calibri" w:hAnsi="Liberation Serif" w:cs="Calibri"/>
          <w:b/>
          <w:lang w:eastAsia="en-US"/>
        </w:rPr>
      </w:pPr>
      <w:r w:rsidRPr="00643023">
        <w:rPr>
          <w:rFonts w:ascii="Liberation Serif" w:eastAsia="Calibri" w:hAnsi="Liberation Serif" w:cs="Calibri"/>
          <w:b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</w:r>
    </w:p>
    <w:p w:rsidR="00267543" w:rsidRPr="00643023" w:rsidRDefault="00267543" w:rsidP="00D150A8">
      <w:pPr>
        <w:suppressAutoHyphens/>
        <w:autoSpaceDN w:val="0"/>
        <w:jc w:val="center"/>
        <w:rPr>
          <w:rFonts w:ascii="Liberation Serif" w:eastAsia="Calibri" w:hAnsi="Liberation Serif" w:cs="Calibri"/>
          <w:b/>
          <w:lang w:eastAsia="en-US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 1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ОБЩИЕ ПОЛОЖЕНИЯ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  <w:tab w:val="left" w:pos="2697"/>
          <w:tab w:val="left" w:pos="3154"/>
          <w:tab w:val="left" w:pos="4901"/>
          <w:tab w:val="left" w:pos="5250"/>
          <w:tab w:val="left" w:pos="6089"/>
          <w:tab w:val="left" w:pos="7260"/>
          <w:tab w:val="left" w:pos="7318"/>
          <w:tab w:val="left" w:pos="9082"/>
          <w:tab w:val="left" w:pos="936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Настоящее Положение определяет порядок организации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 осуществления муниципального контроля на автомобильном транспорте, городском 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 транспорте и в дорожном хозяйстве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территории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округа</w:t>
      </w:r>
      <w:r w:rsidRPr="00643023">
        <w:rPr>
          <w:rFonts w:ascii="Liberation Serif" w:hAnsi="Liberation Serif"/>
          <w:spacing w:val="1"/>
        </w:rPr>
        <w:t xml:space="preserve"> Заречный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администрации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округа</w:t>
      </w:r>
      <w:r w:rsidRPr="00643023">
        <w:rPr>
          <w:rFonts w:ascii="Liberation Serif" w:hAnsi="Liberation Serif"/>
          <w:spacing w:val="1"/>
        </w:rPr>
        <w:t xml:space="preserve"> Заречный</w:t>
      </w:r>
      <w:r w:rsidRPr="00643023">
        <w:rPr>
          <w:rFonts w:ascii="Liberation Serif" w:hAnsi="Liberation Serif"/>
        </w:rPr>
        <w:t>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предупреждение,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пресечение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и в дорожном хозяйстве (далее – обязательных требований), осуществляемая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 рамках полномочий администрации городского округа Заречный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 решению вопросов местного значения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 профилактики нарушений обязательных требований, оценки соблюдения гражданами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организациями обязательных требований, выявления их нарушений, принятия 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пресечению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последствий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восстановлению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существовавшего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возникновения 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  <w:tab w:val="left" w:pos="2143"/>
          <w:tab w:val="left" w:pos="4518"/>
          <w:tab w:val="left" w:pos="5626"/>
          <w:tab w:val="left" w:pos="7071"/>
          <w:tab w:val="left" w:pos="966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хозяйством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производственно-хозяйственный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 xml:space="preserve">комплекс, включающий в себя автомобильные </w:t>
      </w:r>
      <w:r w:rsidRPr="00643023">
        <w:rPr>
          <w:rFonts w:ascii="Liberation Serif" w:hAnsi="Liberation Serif"/>
          <w:spacing w:val="-1"/>
        </w:rPr>
        <w:t>дороги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 дорожные сооружения на них, а также организации, осуществляющие обследование, изыскания,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проектирование,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строительство,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реконструкцию,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капитальный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 общего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пользования.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Муниципальный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целью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минимизации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вызванного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ценностям: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жизнь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здоровье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граждан;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права,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свободы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интересы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граждан 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организаций;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объекты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инфраструктуры,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имущественные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комплексы;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перевозка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грузов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пассажиров,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как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обеспечение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экономическая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деятельность.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Муниципальный контроль осуществляется в соответствии с Федеральным законом 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08.11.2007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257-ФЗ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 и о внесении изменений в отдельные законодательные акты Российской Федерации»,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31.07.2020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248-ФЗ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муниципальном контроле в Российской Федерации», другими федеральными законами, 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Президента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Правительства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другими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муниципальными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актами.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самоуправления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округа Заречный,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1"/>
        </w:rPr>
        <w:t xml:space="preserve"> а</w:t>
      </w:r>
      <w:r w:rsidRPr="00643023">
        <w:rPr>
          <w:rFonts w:ascii="Liberation Serif" w:hAnsi="Liberation Serif"/>
        </w:rPr>
        <w:t>дминистрация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округа</w:t>
      </w:r>
      <w:r w:rsidRPr="00643023">
        <w:rPr>
          <w:rFonts w:ascii="Liberation Serif" w:hAnsi="Liberation Serif"/>
          <w:spacing w:val="1"/>
        </w:rPr>
        <w:t xml:space="preserve"> Заречный</w:t>
      </w:r>
      <w:r w:rsidRPr="00643023">
        <w:rPr>
          <w:rFonts w:ascii="Liberation Serif" w:hAnsi="Liberation Serif"/>
        </w:rPr>
        <w:t>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отдела</w:t>
      </w:r>
      <w:r w:rsidRPr="00643023">
        <w:rPr>
          <w:rFonts w:ascii="Liberation Serif" w:hAnsi="Liberation Serif"/>
          <w:spacing w:val="1"/>
        </w:rPr>
        <w:t xml:space="preserve"> муниципального </w:t>
      </w:r>
      <w:r w:rsidRPr="00643023">
        <w:rPr>
          <w:rFonts w:ascii="Liberation Serif" w:hAnsi="Liberation Serif"/>
        </w:rPr>
        <w:t>хозяйства</w:t>
      </w:r>
      <w:r w:rsidRPr="00643023">
        <w:rPr>
          <w:rFonts w:ascii="Liberation Serif" w:hAnsi="Liberation Serif"/>
          <w:spacing w:val="1"/>
        </w:rPr>
        <w:t xml:space="preserve"> 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округа</w:t>
      </w:r>
      <w:r w:rsidRPr="00643023">
        <w:rPr>
          <w:rFonts w:ascii="Liberation Serif" w:hAnsi="Liberation Serif"/>
          <w:spacing w:val="1"/>
        </w:rPr>
        <w:t xml:space="preserve"> Заречный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органы).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Порядок деятельности контрольного органа в рамках осуществления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контроля, порядок взаимодействия уполномоченных органов и 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чьи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обязанности входит непосредственное осуществление муниципального контроля, и их полномочия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определяются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администрации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округа Заречный.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 или результаты деятельности, которых, либо производственные объекты, находящиеся во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владении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(или) 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пользовании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которых, подлежат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муниципальному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контролю.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физические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иностранные граждане, лица без гражданства, в том числе осуществляющие предпринимательскую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(индивидуальные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предприниматели).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предпринимательской деятельности, признаются контролируемыми лицами в случае владения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являющимися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пунктом 7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жилых помещений.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организациями понимаются зарегистрированные в установленном законом порядке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юридические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иностранные, объединения и их подразделения, не являющиеся юридическими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 если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 с нормативными правовыми актами, устанавливающими обязательные требования,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субъектами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правоотношений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являющиеся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юридическими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Предметом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соблюдение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4"/>
        </w:numPr>
        <w:tabs>
          <w:tab w:val="left" w:pos="111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области автомобильных дорог и дорожной деятельности, установленных в 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местного значения: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а) к эксплуатации объектов дорожного сервиса, размещенных в полосах отвода и 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придорожных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общего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пользования;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б)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капитальному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содержанию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искусственных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(включая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дорожно-строительным материалам и изделиям) в части обеспечения сохранности 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4"/>
        </w:numPr>
        <w:tabs>
          <w:tab w:val="left" w:pos="117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перевозок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маршрутам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регулярных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перевозок,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предмету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хозяйстве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области организации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регулярных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перевозок.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сохранности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комплекс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международными договорами Российской Федерации, федеральными законами и принимаемыми 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владельцами таких автомобильных дорог (в области ремонта и содержания автомобильных дорог),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пользователями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области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дорог),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должностными лицами, юридическими и физическими лицами (в области использования полос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(или) придорожных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дорог).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Объектами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являются: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эксплуатации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дорожного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сервиса,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размещенных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придорожных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дорог;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требования 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осуществлению дорожной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деятельности;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 обязательные требования, установленные в отношении перевозок по муниципальным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маршрутам регулярных перевозок, не относящихся к предмету федерального государственного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 (надзора) на автомобильном транспорте, городском наземном электрическом 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хозяйстве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области организации регулярных перевозок;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производстве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дорожных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автомобильные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полосы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дорог, придорожные полосы автомобильных дорог, объекты дорожного сервиса, размещенные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придорожных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владеют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пользуются,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которым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предъявляются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требования.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сборе, обработке, анализе и учете сведений об объектах контроля для целей 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учета уполномоченные органы используют информацию, представляемую им в соответствии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получаемую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межведомственного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также общедоступную информацию.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Уполномоченные органы при организации и осуществлении муниципального 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взаимодействует с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власти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самоуправления.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получают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безвозмездной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подведомственных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находятся эти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документы и (или)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информация.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запрашиваемых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межведомственного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приведен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приложении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Положению.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УПРАВЛЕНИЕ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РИСКАМИ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КОНТРОЛЯ</w:t>
      </w:r>
    </w:p>
    <w:p w:rsidR="00267543" w:rsidRPr="00643023" w:rsidRDefault="00267543" w:rsidP="00267543">
      <w:pPr>
        <w:pStyle w:val="af0"/>
        <w:spacing w:before="1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Муниципальный контроль осуществляется на основе управления рисками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определяющего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выбор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требований),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интенсивность и результаты.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риском причинения вреда (ущерба) в целях настоящего Положения 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вероятность наступления событий, следствием которых может стать причинение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различного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масштаба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тяжести охраняемым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законам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 деятельность контрольных органов по определению вероятности возникновения 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масштаба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(ущерба) для охраняемых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ценностей.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управлением риском причинения вреда (ущерба) в целях настоящего 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профилактических мероприятий и контрольных мероприятий в целях обеспечения допустимого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уровня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причинения 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 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соответствующей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сфере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деятельности.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Контрольным органом обеспечивается организация постоянного мониторинга (сбора,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обработки,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анализа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учета)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используемых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управления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рисками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(ущерба).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риска):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3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средний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3"/>
        </w:numPr>
        <w:tabs>
          <w:tab w:val="left" w:pos="108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умеренный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риск;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3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низкий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риск.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Критерии отнесения объектов контроля к категориям риска 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 критерии риска)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формируются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основываются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необходимости предупреждения и минимизации причинения вреда (ущерба) охраняемым 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оптимальном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материальных,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финансовых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кадровых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ресурсов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органа таким образом, чтобы общее количество профилактических мероприятий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мероприятий по отношению к объектам контроля всех категорий риска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соответствовало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имеющимся ресурсам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устанавливаются следующие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критерии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2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среднего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искусственные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сооружения;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2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 категории умеренного риска относятся объекты контроля – автомобильные дороги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дорожные сооружения на них, которыми граждане и организации владеют и (или) пользуются, и 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предъявляются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дорожной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деятельности.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Перечни объектов контроля, отнесенных к категориям среднего риска и умеренного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ежегодно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января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округа</w:t>
      </w:r>
      <w:r w:rsidRPr="00643023">
        <w:rPr>
          <w:rFonts w:ascii="Liberation Serif" w:hAnsi="Liberation Serif"/>
          <w:spacing w:val="1"/>
        </w:rPr>
        <w:t xml:space="preserve"> Заречный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риска,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он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считается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отнесенным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 категории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низкого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устанавливаются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индикаторы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нарушения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(Приложение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1):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5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Частота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устанавливается: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1"/>
        </w:numPr>
        <w:tabs>
          <w:tab w:val="left" w:pos="117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среднего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3 года;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1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умеренного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4 лет.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Плановые контрольные мероприятия в отношении объектов контроля, отнесенных 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низкого риска, не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проводятся.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Выявление соответствия объекта контроля индикаторам риска является основанием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лицом. Вид такого контрольного мероприятия определяется с учетом следующих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критериев: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выявлении соответствия объекта контроля индикаторам риска, предусмотренными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 1, 7 приложения № 1 к настоящему Положению, проводится инспекционный визит,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осмотр, выездная проверка;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выявлении соответствия объекта контроля индикаторам риска, предусмотренными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 2, 3, 4, 5, 6 приложения № 1 к настоящему Положению, проводится 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рейдовый осмотр,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документарная проверка, выездная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проверка.</w:t>
      </w:r>
    </w:p>
    <w:p w:rsidR="00267543" w:rsidRDefault="00267543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Pr="00643023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B375FF" w:rsidP="008D068C">
      <w:pPr>
        <w:pStyle w:val="af0"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</w:t>
      </w:r>
      <w:r w:rsidR="00267543" w:rsidRPr="00643023">
        <w:rPr>
          <w:rFonts w:ascii="Liberation Serif" w:hAnsi="Liberation Serif"/>
        </w:rPr>
        <w:t>ЗДЕЛ 3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ПРОФИЛАКТИКА РИСКОВ ПРИЧИНЕНИЯ ВРЕДА (УЩЕРБА)</w:t>
      </w:r>
      <w:r w:rsidR="004C582C" w:rsidRPr="00643023">
        <w:rPr>
          <w:rFonts w:ascii="Liberation Serif" w:hAnsi="Liberation Serif"/>
        </w:rPr>
        <w:t xml:space="preserve"> О</w:t>
      </w:r>
      <w:r w:rsidRPr="00643023">
        <w:rPr>
          <w:rFonts w:ascii="Liberation Serif" w:hAnsi="Liberation Serif"/>
        </w:rPr>
        <w:t>ХРАНЯЕМЫМ ЗАКОНОМ ЦЕННОСТЯМ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ОСУЩЕСТВЛЕНИИ МУНИЦИПАЛЬНОГО КОНТРОЛЯ</w:t>
      </w:r>
    </w:p>
    <w:p w:rsidR="00267543" w:rsidRPr="00643023" w:rsidRDefault="00267543" w:rsidP="004C582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4C582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1.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Профилактические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Профилактика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 в соответствии с программой профилактики рисков причинения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программа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достижение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целей: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стимулирование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добросовестного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всеми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лицами;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9"/>
        </w:numPr>
        <w:tabs>
          <w:tab w:val="left" w:pos="124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устранение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факторов,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привести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причинению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ценностям;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9"/>
        </w:numPr>
        <w:tabs>
          <w:tab w:val="left" w:pos="115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создание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повышение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информированности о способах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их соблюдения.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Контрольным органом разрабатывается программа профилактики рисков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 с учетом требований, установленных Федеральным законом от 31.07.2020 № 248-ФЗ 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Федерации»,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округа</w:t>
      </w:r>
      <w:r w:rsidRPr="00643023">
        <w:rPr>
          <w:rFonts w:ascii="Liberation Serif" w:hAnsi="Liberation Serif"/>
          <w:spacing w:val="1"/>
        </w:rPr>
        <w:t xml:space="preserve"> Заречный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очередной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календарный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год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ежегодно,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позднее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20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декабря текущего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года.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7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Утвержденная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программа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официальном сайте городского округа Заречный в информационно 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1"/>
        </w:rPr>
        <w:t xml:space="preserve"> (</w:t>
      </w:r>
      <w:r w:rsidRPr="00643023">
        <w:rPr>
          <w:rFonts w:ascii="Liberation Serif" w:hAnsi="Liberation Serif"/>
          <w:spacing w:val="1"/>
          <w:lang w:val="en-US"/>
        </w:rPr>
        <w:t>h</w:t>
      </w:r>
      <w:r w:rsidRPr="00643023">
        <w:rPr>
          <w:rFonts w:ascii="Liberation Serif" w:hAnsi="Liberation Serif"/>
          <w:spacing w:val="1"/>
        </w:rPr>
        <w:t>ttp://gorod-zarechny.ru/)/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Профилактические мероприятия, предусмотренные программой профилактики 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вреда,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уполномоченными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программой профилактики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рисков причинения вреда.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профилактические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информирование;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7"/>
        </w:numPr>
        <w:tabs>
          <w:tab w:val="left" w:pos="11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объявление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предостережения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недопустимости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– предостережение);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незамедлительно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руководителю (заместителю руководителя) контрольного органа или иному должностному 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органа (уполномоченному должностному лицу контрольного органа), для принятия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 проведении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4C582C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заинтересованных лиц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вопросам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Информирование осуществляется посредством размещения соответствующих 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на официальном сайте городского округа </w:t>
      </w:r>
      <w:r w:rsidR="004C582C" w:rsidRPr="00643023">
        <w:rPr>
          <w:rFonts w:ascii="Liberation Serif" w:hAnsi="Liberation Serif"/>
        </w:rPr>
        <w:t xml:space="preserve">Заречный </w:t>
      </w:r>
      <w:proofErr w:type="gramStart"/>
      <w:r w:rsidR="004C582C" w:rsidRPr="00643023">
        <w:rPr>
          <w:rFonts w:ascii="Liberation Serif" w:hAnsi="Liberation Serif"/>
          <w:spacing w:val="-57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</w:t>
      </w:r>
      <w:proofErr w:type="gramEnd"/>
      <w:r w:rsidRPr="00643023">
        <w:rPr>
          <w:rFonts w:ascii="Liberation Serif" w:hAnsi="Liberation Serif"/>
        </w:rPr>
        <w:t>-телекоммуникационной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  <w:spacing w:val="1"/>
        </w:rPr>
        <w:t>(http://gorod-zarechny.ru/)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массовой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формах.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39.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поддерживать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актуальном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состоянии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официальном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сайте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52"/>
        </w:rPr>
        <w:t xml:space="preserve"> </w:t>
      </w:r>
      <w:r w:rsidRPr="00643023">
        <w:rPr>
          <w:rFonts w:ascii="Liberation Serif" w:hAnsi="Liberation Serif"/>
        </w:rPr>
        <w:t>окр</w:t>
      </w:r>
      <w:r w:rsidR="004C582C" w:rsidRPr="00643023">
        <w:rPr>
          <w:rFonts w:ascii="Liberation Serif" w:hAnsi="Liberation Serif"/>
        </w:rPr>
        <w:t xml:space="preserve">уга Заречный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информационно-телекоммуникационной</w:t>
      </w:r>
      <w:r w:rsidR="004C582C" w:rsidRPr="00643023">
        <w:rPr>
          <w:rFonts w:ascii="Liberation Serif" w:hAnsi="Liberation Serif"/>
        </w:rPr>
        <w:t xml:space="preserve"> с</w:t>
      </w:r>
      <w:r w:rsidRPr="00643023">
        <w:rPr>
          <w:rFonts w:ascii="Liberation Serif" w:hAnsi="Liberation Serif"/>
        </w:rPr>
        <w:t>ети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-3"/>
        </w:rPr>
        <w:t xml:space="preserve"> </w:t>
      </w:r>
      <w:r w:rsidR="004C582C" w:rsidRPr="00643023">
        <w:rPr>
          <w:rFonts w:ascii="Liberation Serif" w:hAnsi="Liberation Serif"/>
          <w:spacing w:val="-3"/>
        </w:rPr>
        <w:t>(http://gorod-zarechny.ru/):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тексты нормативных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актов, регулирующих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изменениях,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регулирующие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сроках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вступления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силу;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нормативных правовых актов с указанием структурных единиц этих актов,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 обязательные требования, оценка соблюдения которых является предметом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текстами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действующей редакции;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7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утвержденные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формате,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допускающем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proofErr w:type="spellStart"/>
      <w:r w:rsidRPr="00643023">
        <w:rPr>
          <w:rFonts w:ascii="Liberation Serif" w:hAnsi="Liberation Serif"/>
        </w:rPr>
        <w:t>самообследования</w:t>
      </w:r>
      <w:proofErr w:type="spellEnd"/>
      <w:r w:rsidRPr="00643023">
        <w:rPr>
          <w:rFonts w:ascii="Liberation Serif" w:hAnsi="Liberation Serif"/>
        </w:rPr>
        <w:t>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руководства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соблюдению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3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индикаторов риска нарушения обязательных требований, порядок отнесения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 к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категориям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3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объектов контроля, учитываемых в рамках формирования ежегодного плана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категории 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8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программу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мероприятий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(при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исчерпывающий перечень сведений, которые могут запрашиваться контрольным органом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контролируемого лица;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4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 о способах получения консультаций по вопросам соблюдения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31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стимулирования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добросовестности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8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досудебного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обжалования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действий (бездействия)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доклады,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обобщения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правоприменительной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практики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(надзорного) органа;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доклады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муниципальном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 xml:space="preserve">информацию о способах и процедуре </w:t>
      </w:r>
      <w:proofErr w:type="spellStart"/>
      <w:r w:rsidRPr="00643023">
        <w:rPr>
          <w:rFonts w:ascii="Liberation Serif" w:hAnsi="Liberation Serif"/>
        </w:rPr>
        <w:t>самообследования</w:t>
      </w:r>
      <w:proofErr w:type="spellEnd"/>
      <w:r w:rsidRPr="00643023">
        <w:rPr>
          <w:rFonts w:ascii="Liberation Serif" w:hAnsi="Liberation Serif"/>
        </w:rPr>
        <w:t xml:space="preserve"> (при ее наличии), в том 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методические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рекомендации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proofErr w:type="spellStart"/>
      <w:r w:rsidRPr="00643023">
        <w:rPr>
          <w:rFonts w:ascii="Liberation Serif" w:hAnsi="Liberation Serif"/>
        </w:rPr>
        <w:t>самообследования</w:t>
      </w:r>
      <w:proofErr w:type="spellEnd"/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подготовке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декларации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 обязательных требований, и информацию о декларациях соблюдения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контролируемыми лицами;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33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программами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наличия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готовящихся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 или признаках нарушений обязательных требований и (или) в 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отсутствия подтвержденных данных о том, что нарушение обязательных требований причинило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 (ущерб) охраняемым законом ценностям, либо создало угрозу причинения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предостережение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предлагает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Предостережение подписывается уполномоченным должностным лицом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Предостережение направляется контролируемому лицу,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должно содержать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 соответствующие обязательные требования,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нормативный правовой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акт,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50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том,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какие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конкретно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(бездействие)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могут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привести или приводят к нарушению обязательных требований, а также предложение о принятии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 лицо вправе после получения предостережения подать в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возражение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указанного предостережения.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Возражение в отношении предостережения подается в соответствии с требованиями,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пунктами 90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93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Гражданин, не осуществляющий предпринимательской деятельности, вправе 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возражение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отношении предостережения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носителе.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Возражение в отношении предостережения рассматривается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уполномоченным 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течение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20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дней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со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дня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возражения.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возражения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отношении предостережения контролируемому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направляется ответ.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предостережений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недопустимости нарушения обязательных требований и использует соответствующие данные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профилактических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консультирование (дает разъяснения по вопросам, связанным с организацией и осуществлением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контроля).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взимания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платы.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 инспектором в устной и письменной форме посредством дачи разъяснений 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вопросам,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связанным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 организацией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 в устной форме осуществляется по телефону, посредством видео-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конференц-связи,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личном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приеме,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мероприятия, по следующим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вопросам: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местонахождение, контактные телефоны, адрес официального сайта городского округа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  <w:spacing w:val="1"/>
        </w:rPr>
        <w:t>Заречный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информационно-телекоммуникационной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почты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уполномоченного органа;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график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работы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время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приема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посетителей;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12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номера кабинетов, где проводятся прием и информирование посетителей по вопросам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фамилии,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отчества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наличии)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инспекторов,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осуществляющих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прием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информирование;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11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нормативных правовых актов, регулирующих осуществление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актов,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содержащих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требования.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итогам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предоставляется.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предоставлении письменного ответа об организации и осуществлении муниципального контроля, 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Федеральным</w:t>
      </w:r>
      <w:r w:rsidRPr="00643023">
        <w:rPr>
          <w:rFonts w:ascii="Liberation Serif" w:hAnsi="Liberation Serif"/>
          <w:spacing w:val="1"/>
        </w:rPr>
        <w:t xml:space="preserve"> </w:t>
      </w:r>
      <w:hyperlink r:id="rId8" w:anchor="dst0">
        <w:r w:rsidRPr="00643023">
          <w:rPr>
            <w:rFonts w:ascii="Liberation Serif" w:hAnsi="Liberation Serif"/>
          </w:rPr>
          <w:t>законом</w:t>
        </w:r>
      </w:hyperlink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02.05.2006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59-ФЗ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обращений граждан Российской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Федерации».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1639"/>
          <w:tab w:val="left" w:pos="2793"/>
          <w:tab w:val="left" w:pos="5472"/>
          <w:tab w:val="left" w:pos="7804"/>
          <w:tab w:val="left" w:pos="908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запросом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предоставлении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об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1"/>
        </w:rPr>
        <w:t>организации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следующим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вопросам: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3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принадлежащего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обратившемуся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используемого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таким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2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назначения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35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назначения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принадлежащего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обратившемуся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57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57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используемого</w:t>
      </w:r>
      <w:r w:rsidR="008D068C" w:rsidRPr="00643023">
        <w:rPr>
          <w:rFonts w:ascii="Liberation Serif" w:hAnsi="Liberation Serif"/>
        </w:rPr>
        <w:t xml:space="preserve"> т</w:t>
      </w:r>
      <w:r w:rsidRPr="00643023">
        <w:rPr>
          <w:rFonts w:ascii="Liberation Serif" w:hAnsi="Liberation Serif"/>
        </w:rPr>
        <w:t>аким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лицом;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объявления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обратившемуся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предостережения;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наличие запланированных контрольных мероприятий в отношении объектов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принадлежащих обратившемуся контролируемому лицу или используемых таким контролируемым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Рассмотрение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 и осуществлении муниципального контроля осуществляется в порядке и в сроки,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установленные Федеральным </w:t>
      </w:r>
      <w:hyperlink r:id="rId9" w:anchor="dst0">
        <w:r w:rsidRPr="00643023">
          <w:rPr>
            <w:rFonts w:ascii="Liberation Serif" w:hAnsi="Liberation Serif"/>
          </w:rPr>
          <w:t xml:space="preserve">законом </w:t>
        </w:r>
      </w:hyperlink>
      <w:r w:rsidRPr="00643023">
        <w:rPr>
          <w:rFonts w:ascii="Liberation Serif" w:hAnsi="Liberation Serif"/>
        </w:rPr>
        <w:t>от 02.05.2006 № 59-ФЗ «О порядке рассмотрения обращений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граждан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Российской Федерации».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конфиденциальность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доступ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ограничен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ходе консультирования не может предоставляться информация, содержащая оценку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конкретного контрольного мероприятия, решений и (или) действий инспекторов, иных участников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мероприятия, а также результаты проведенных в рамках контрольного 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экспертизы,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испытаний.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Информация,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ставшая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известной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осуществляют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учет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консультирований.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более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однотипных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предоставлении письменных ответов об организации и осуществлении муниципального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однотипным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официальном сайте городского округа </w:t>
      </w:r>
      <w:r w:rsidR="004C582C" w:rsidRPr="00643023">
        <w:rPr>
          <w:rFonts w:ascii="Liberation Serif" w:hAnsi="Liberation Serif"/>
        </w:rPr>
        <w:t>Заречный</w:t>
      </w:r>
      <w:r w:rsidRPr="00643023">
        <w:rPr>
          <w:rFonts w:ascii="Liberation Serif" w:hAnsi="Liberation Serif"/>
        </w:rPr>
        <w:t xml:space="preserve"> в информационно-телекоммуникационной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сети Интернет </w:t>
      </w:r>
      <w:r w:rsidR="004C582C" w:rsidRPr="00643023">
        <w:rPr>
          <w:rFonts w:ascii="Liberation Serif" w:hAnsi="Liberation Serif"/>
        </w:rPr>
        <w:t>(http://gorod-zarechny.ru/)</w:t>
      </w:r>
      <w:r w:rsidRPr="00643023">
        <w:rPr>
          <w:rFonts w:ascii="Liberation Serif" w:hAnsi="Liberation Serif"/>
        </w:rPr>
        <w:t xml:space="preserve"> письменного разъяснения, подписанного 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 органа.</w:t>
      </w:r>
    </w:p>
    <w:p w:rsidR="00267543" w:rsidRPr="00643023" w:rsidRDefault="00267543" w:rsidP="00267543">
      <w:pPr>
        <w:pStyle w:val="af0"/>
        <w:ind w:left="4122" w:firstLine="0"/>
        <w:jc w:val="left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листы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снижения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оптимизации проведения контрольных мероприятий контрольный орган формирует и утверждает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(списки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свидетельствуют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несоблюдении 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требований).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  <w:spacing w:val="1"/>
        </w:rPr>
        <w:t>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 xml:space="preserve">округа </w:t>
      </w:r>
      <w:r w:rsidR="004C582C" w:rsidRPr="00643023">
        <w:rPr>
          <w:rFonts w:ascii="Liberation Serif" w:hAnsi="Liberation Serif"/>
        </w:rPr>
        <w:t>Заречный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возлагать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44"/>
        </w:rPr>
        <w:t xml:space="preserve"> </w:t>
      </w:r>
      <w:proofErr w:type="spellStart"/>
      <w:r w:rsidRPr="00643023">
        <w:rPr>
          <w:rFonts w:ascii="Liberation Serif" w:hAnsi="Liberation Serif"/>
        </w:rPr>
        <w:t>самообследования</w:t>
      </w:r>
      <w:proofErr w:type="spellEnd"/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размещаются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поддерживаются</w:t>
      </w:r>
      <w:r w:rsidRPr="00643023">
        <w:rPr>
          <w:rFonts w:ascii="Liberation Serif" w:hAnsi="Liberation Serif"/>
          <w:spacing w:val="6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актуальном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состоянии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официальном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сайте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округа</w:t>
      </w:r>
      <w:r w:rsidRPr="00643023">
        <w:rPr>
          <w:rFonts w:ascii="Liberation Serif" w:hAnsi="Liberation Serif"/>
          <w:spacing w:val="7"/>
        </w:rPr>
        <w:t xml:space="preserve"> </w:t>
      </w:r>
      <w:r w:rsidR="004C582C" w:rsidRPr="00643023">
        <w:rPr>
          <w:rFonts w:ascii="Liberation Serif" w:hAnsi="Liberation Serif"/>
        </w:rPr>
        <w:t>Заречный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информационно-телекоммуникационной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4"/>
        </w:rPr>
        <w:t xml:space="preserve"> </w:t>
      </w:r>
      <w:r w:rsidR="004C582C" w:rsidRPr="00643023">
        <w:rPr>
          <w:rFonts w:ascii="Liberation Serif" w:hAnsi="Liberation Serif"/>
          <w:spacing w:val="4"/>
        </w:rPr>
        <w:t>(http://gorod-zarechny.ru/)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проведении контрольных мероприятий проверочные листы, указанные в решении 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заполняются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усиленной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квалифицированной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подписью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Default="00267543" w:rsidP="008D068C">
      <w:pPr>
        <w:pStyle w:val="af0"/>
        <w:ind w:left="0" w:firstLine="709"/>
        <w:rPr>
          <w:rFonts w:ascii="Liberation Serif" w:hAnsi="Liberation Serif"/>
        </w:rPr>
      </w:pPr>
    </w:p>
    <w:p w:rsidR="00B375FF" w:rsidRDefault="00B375FF" w:rsidP="008D068C">
      <w:pPr>
        <w:pStyle w:val="af0"/>
        <w:ind w:left="0" w:firstLine="709"/>
        <w:rPr>
          <w:rFonts w:ascii="Liberation Serif" w:hAnsi="Liberation Serif"/>
        </w:rPr>
      </w:pPr>
    </w:p>
    <w:p w:rsidR="00B375FF" w:rsidRPr="00643023" w:rsidRDefault="00B375FF" w:rsidP="008D068C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4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ПРОВОДИМЫЕ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КОНТРОЛЯ</w:t>
      </w:r>
    </w:p>
    <w:p w:rsidR="00643023" w:rsidRDefault="0064302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1.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Общие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положения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2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лицом;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2"/>
        </w:numPr>
        <w:tabs>
          <w:tab w:val="left" w:pos="118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без взаимодействия 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наблюдение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заданий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включая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задания, содержащиеся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планах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работы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контрольного 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 лицом: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визит;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документарная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подпункте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2 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пункта, может быть: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2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наличие у контрольного органа сведений о причинении вреда (ущерба) или об 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 вреда (ущерба) охраняемым законом ценностям, либо выявление соответствия объекта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контроля параметрам, утвержденным индикаторами риска нарушения обязательных 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 отклонения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 от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параметров;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21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наступление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включенных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5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поручение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Президента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поручение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Правительства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Федерации о проведении контрольных мероприятий в отношении конкретных 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надзора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исполнением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законов, 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свобод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человека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 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поступившим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прокуратуры материалам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обращениям;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1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истечение срока исполнения решения контрольного органа об устранении выявленного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186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уполномоченный орган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получает: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8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поступлении обращений (заявлений) граждан и организаций, информации от органов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власти,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самоуправления,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из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массовой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информации;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включая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контролируемых лиц.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рассмотрении сведений о причинении вреда (ущерба) или об угрозе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обращениях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(заявлениях)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самоуправления,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массовой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достоверности.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целях проведения оценки достоверности поступивших сведений о причинении 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 или об угрозе причинения вреда (ущерба) охраняемым законом ценностям инспектор при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необходимости: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7"/>
        </w:numPr>
        <w:tabs>
          <w:tab w:val="left" w:pos="113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запрашивает дополнительные сведения и материалы (в том числе в устной форме) 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направивших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(заявление),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власти,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органов местного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самоуправления, средств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массовой информации;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7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запрашивает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пояснения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однако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представление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пояснений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документов 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7"/>
        </w:numPr>
        <w:tabs>
          <w:tab w:val="left" w:pos="12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обеспечивает,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 без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взаимодействия.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обратиться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взыскании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 со средства массовой информации расходов, понесенных контрольным органом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связи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(заявления),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указаны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заведомо ложные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сведения.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итогам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уполномоченному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должностному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контрольного органа: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подтверждении достоверности сведений о причинении вреда (ущерба) или об 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параметров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 контролируемого лица, соответствие которым или отклонение от которых согласно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утвержденным индикаторам риска нарушения обязательных требований является основанием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мотивированное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отсутствии подтверждения достоверности сведений о причинении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параметров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отклонение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индикаторам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мероприятия, – мотивированное представление о направлении предостережения о недопустимости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подтвердить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личность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полномочия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 обнаружении недостоверности сведений о причинении вреда (ущерба) или об 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 вреда (ущерба) охраняемым законом ценностям – мотивированное представление 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основания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для 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(надзорного)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2342"/>
          <w:tab w:val="left" w:pos="4441"/>
          <w:tab w:val="left" w:pos="6001"/>
          <w:tab w:val="left" w:pos="6845"/>
          <w:tab w:val="left" w:pos="893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 на очередной календарный год (далее – ежегодный план контрольных мероприятий),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формируемого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подлежащего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согласованию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прокуратурой городского округа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  <w:spacing w:val="1"/>
        </w:rPr>
        <w:t>Заречный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а также документарной проверки принимается решение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 подписанное уполномоченным должностным лицом контрольного органа (далее – решение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 проведении контрольного мероприятия, предусматривающего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лицом, 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документарной проверки),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указываются: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дата,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время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место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принятия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принято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вид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фамилии,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имена,</w:t>
      </w:r>
      <w:r w:rsidRPr="00643023">
        <w:rPr>
          <w:rFonts w:ascii="Liberation Serif" w:hAnsi="Liberation Serif"/>
          <w:spacing w:val="104"/>
        </w:rPr>
        <w:t xml:space="preserve"> </w:t>
      </w:r>
      <w:r w:rsidRPr="00643023">
        <w:rPr>
          <w:rFonts w:ascii="Liberation Serif" w:hAnsi="Liberation Serif"/>
        </w:rPr>
        <w:t>отчества</w:t>
      </w:r>
      <w:r w:rsidRPr="00643023">
        <w:rPr>
          <w:rFonts w:ascii="Liberation Serif" w:hAnsi="Liberation Serif"/>
          <w:spacing w:val="103"/>
        </w:rPr>
        <w:t xml:space="preserve"> </w:t>
      </w:r>
      <w:r w:rsidRPr="00643023">
        <w:rPr>
          <w:rFonts w:ascii="Liberation Serif" w:hAnsi="Liberation Serif"/>
        </w:rPr>
        <w:t>(при</w:t>
      </w:r>
      <w:r w:rsidRPr="00643023">
        <w:rPr>
          <w:rFonts w:ascii="Liberation Serif" w:hAnsi="Liberation Serif"/>
          <w:spacing w:val="106"/>
        </w:rPr>
        <w:t xml:space="preserve"> </w:t>
      </w:r>
      <w:r w:rsidRPr="00643023">
        <w:rPr>
          <w:rFonts w:ascii="Liberation Serif" w:hAnsi="Liberation Serif"/>
        </w:rPr>
        <w:t>наличии),</w:t>
      </w:r>
      <w:r w:rsidRPr="00643023">
        <w:rPr>
          <w:rFonts w:ascii="Liberation Serif" w:hAnsi="Liberation Serif"/>
          <w:spacing w:val="106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104"/>
        </w:rPr>
        <w:t xml:space="preserve"> </w:t>
      </w:r>
      <w:r w:rsidRPr="00643023">
        <w:rPr>
          <w:rFonts w:ascii="Liberation Serif" w:hAnsi="Liberation Serif"/>
        </w:rPr>
        <w:t>(уполномоченных)</w:t>
      </w:r>
      <w:r w:rsidRPr="00643023">
        <w:rPr>
          <w:rFonts w:ascii="Liberation Serif" w:hAnsi="Liberation Serif"/>
          <w:spacing w:val="105"/>
        </w:rPr>
        <w:t xml:space="preserve"> </w:t>
      </w:r>
      <w:r w:rsidRPr="00643023">
        <w:rPr>
          <w:rFonts w:ascii="Liberation Serif" w:hAnsi="Liberation Serif"/>
        </w:rPr>
        <w:t>на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 специалистов, экспертов или наименование экспертной организации, привлекаемой 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такого 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объект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которого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10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адрес места осуществления контролируемым лицом деятельности или адрес 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 объектов контроля, в отношении которых проводится контрольное мероприятие, может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указываться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отношении рейдового осмотра;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фамилия, имя, отчество (при наличии) гражданина или наименование организации, адрес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которого проводится контрольное мероприятие, может не указываться в отношении 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вид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действий,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совершаемых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предмет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листы,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применение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9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дата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(может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указываться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части срока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непосредственного взаимодействия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 лицом);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документов, предоставление которых гражданином, организацией необходимо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 предусмотрено предоставление контролируемым лицом документов в целях 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это предусмотрено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начато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(надзорных) мероприятий сведений, установленных правилами его формирования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обследования, а также случаев неработоспособности единого реестра контрольных (надзорных)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зафиксированных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оператором реестра.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 обследования принятие решения о проведении данного контрольного мероприятия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требуется.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взаимодействия, могут проводиться на плановой и внеплановой основе только путем совершения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мероприятия, следующих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действий: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объяснений;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документов;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обследование;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Совершение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отражаются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действий, доказательств нарушений обязательных требований могут использоваться фотосъемка,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аудио-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 видеозапись, иные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способы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доказательств.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фотосъемки,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аудио-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видеозаписи,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доказательств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50"/>
        </w:rPr>
        <w:t xml:space="preserve"> </w:t>
      </w:r>
      <w:r w:rsidRPr="00643023">
        <w:rPr>
          <w:rFonts w:ascii="Liberation Serif" w:hAnsi="Liberation Serif"/>
        </w:rPr>
        <w:t>сообщает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43"/>
        </w:rPr>
        <w:t xml:space="preserve"> </w:t>
      </w:r>
      <w:r w:rsidRPr="00643023">
        <w:rPr>
          <w:rFonts w:ascii="Liberation Serif" w:hAnsi="Liberation Serif"/>
        </w:rPr>
        <w:t>(представителю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="008D068C" w:rsidRPr="00643023">
        <w:rPr>
          <w:rFonts w:ascii="Liberation Serif" w:hAnsi="Liberation Serif"/>
        </w:rPr>
        <w:t xml:space="preserve"> л</w:t>
      </w:r>
      <w:r w:rsidRPr="00643023">
        <w:rPr>
          <w:rFonts w:ascii="Liberation Serif" w:hAnsi="Liberation Serif"/>
        </w:rPr>
        <w:t>ица). Сведения об использовании фотосъемки, аудио- и видеозаписи, иных способов 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доказательств,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приобщаются к протоколу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контрольного действия.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 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 лицу 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представителю)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 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предъявляются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служебное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удостоверение,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заверенная печатью бумажная копия, либо решение о проведении контрольного мероприятия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квалифицированной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подписью,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сообщается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 мероприятий.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если проведение контрольного мероприятия оказалось невозможным в связи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отсутствием контролируемого лица по месту нахождения (осуществления деятельности), либо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связи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фактическим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неосуществлением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связи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(бездействием)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повлекшими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невозможность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 проведения контрольного мероприятия, предусматривающего взаимодействие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информирует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пунктами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87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88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Положения.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любое время до завершения проведения контрольного 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Документы, оформляемые контрольным органом при осуществлении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экспертами,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усиленной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квалифицированной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электронной подписью.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2835"/>
          <w:tab w:val="left" w:pos="5699"/>
          <w:tab w:val="left" w:pos="7260"/>
          <w:tab w:val="left" w:pos="93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(надзорного) органа и иными уполномоченными лицами действиях и принимаемых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Положением,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а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также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1"/>
        </w:rPr>
        <w:t>доведения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инфраструктуры,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обеспечивающей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технологическое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функций в электронной форме, в том числе через федеральную государственную информационную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систему «Единый портал государственных и муниципальных услуг (функций)» (далее – 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через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региональный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 и муниципальных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услуг.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6"/>
        </w:rPr>
        <w:t xml:space="preserve"> </w:t>
      </w:r>
      <w:r w:rsidRPr="00643023">
        <w:rPr>
          <w:rFonts w:ascii="Liberation Serif" w:hAnsi="Liberation Serif"/>
        </w:rPr>
        <w:t>считается</w:t>
      </w:r>
      <w:r w:rsidRPr="00643023">
        <w:rPr>
          <w:rFonts w:ascii="Liberation Serif" w:hAnsi="Liberation Serif"/>
          <w:spacing w:val="16"/>
        </w:rPr>
        <w:t xml:space="preserve"> </w:t>
      </w:r>
      <w:r w:rsidRPr="00643023">
        <w:rPr>
          <w:rFonts w:ascii="Liberation Serif" w:hAnsi="Liberation Serif"/>
        </w:rPr>
        <w:t>проинформированным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надлежащим</w:t>
      </w:r>
      <w:r w:rsidRPr="00643023">
        <w:rPr>
          <w:rFonts w:ascii="Liberation Serif" w:hAnsi="Liberation Serif"/>
          <w:spacing w:val="18"/>
        </w:rPr>
        <w:t xml:space="preserve"> </w:t>
      </w:r>
      <w:r w:rsidRPr="00643023">
        <w:rPr>
          <w:rFonts w:ascii="Liberation Serif" w:hAnsi="Liberation Serif"/>
        </w:rPr>
        <w:t>образом</w:t>
      </w:r>
      <w:r w:rsidRPr="00643023">
        <w:rPr>
          <w:rFonts w:ascii="Liberation Serif" w:hAnsi="Liberation Serif"/>
          <w:spacing w:val="16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8"/>
        </w:rPr>
        <w:t xml:space="preserve"> </w:t>
      </w:r>
      <w:r w:rsidRPr="00643023">
        <w:rPr>
          <w:rFonts w:ascii="Liberation Serif" w:hAnsi="Liberation Serif"/>
        </w:rPr>
        <w:t>случае,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если: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3"/>
        </w:numPr>
        <w:tabs>
          <w:tab w:val="left" w:pos="109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предоставлены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88</w:t>
      </w:r>
      <w:r w:rsidRPr="00643023">
        <w:rPr>
          <w:rFonts w:ascii="Liberation Serif" w:hAnsi="Liberation Serif"/>
          <w:spacing w:val="6"/>
        </w:rPr>
        <w:t xml:space="preserve"> </w:t>
      </w:r>
      <w:r w:rsidRPr="00643023">
        <w:rPr>
          <w:rFonts w:ascii="Liberation Serif" w:hAnsi="Liberation Serif"/>
        </w:rPr>
        <w:t>настоящего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ему 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почтой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ресурсы, информационные системы при осуществлении муниципального контроля или оказании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 и муниципальных услуг, за исключением случаев, установленных пунктом 93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 Положения. Для целей информирования контролируемого лица контрольным 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почты,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регистрации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юридического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индивидуального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предпринимателя;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32"/>
        </w:rPr>
        <w:t xml:space="preserve"> </w:t>
      </w:r>
      <w:r w:rsidRPr="00643023">
        <w:rPr>
          <w:rFonts w:ascii="Liberation Serif" w:hAnsi="Liberation Serif"/>
        </w:rPr>
        <w:t>направлены</w:t>
      </w:r>
      <w:r w:rsidRPr="00643023">
        <w:rPr>
          <w:rFonts w:ascii="Liberation Serif" w:hAnsi="Liberation Serif"/>
          <w:spacing w:val="3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3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электронного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документа,</w:t>
      </w:r>
      <w:r w:rsidRPr="00643023">
        <w:rPr>
          <w:rFonts w:ascii="Liberation Serif" w:hAnsi="Liberation Serif"/>
          <w:spacing w:val="31"/>
        </w:rPr>
        <w:t xml:space="preserve"> </w:t>
      </w:r>
      <w:r w:rsidRPr="00643023">
        <w:rPr>
          <w:rFonts w:ascii="Liberation Serif" w:hAnsi="Liberation Serif"/>
        </w:rPr>
        <w:t>подписанного</w:t>
      </w:r>
      <w:r w:rsidRPr="00643023">
        <w:rPr>
          <w:rFonts w:ascii="Liberation Serif" w:hAnsi="Liberation Serif"/>
          <w:spacing w:val="34"/>
        </w:rPr>
        <w:t xml:space="preserve"> </w:t>
      </w:r>
      <w:r w:rsidRPr="00643023">
        <w:rPr>
          <w:rFonts w:ascii="Liberation Serif" w:hAnsi="Liberation Serif"/>
        </w:rPr>
        <w:t>усиленной</w:t>
      </w:r>
      <w:r w:rsidR="008D068C" w:rsidRPr="00643023">
        <w:rPr>
          <w:rFonts w:ascii="Liberation Serif" w:hAnsi="Liberation Serif"/>
        </w:rPr>
        <w:t xml:space="preserve"> к</w:t>
      </w:r>
      <w:r w:rsidRPr="00643023">
        <w:rPr>
          <w:rFonts w:ascii="Liberation Serif" w:hAnsi="Liberation Serif"/>
        </w:rPr>
        <w:t>валифицированной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подписью,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через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 услуг или через региональный портал государственных и муниципальных услуг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 контролируемых лиц, завершивших прохождение процедуры регистрации в единой системе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идентификации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аутентификации,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подтверждением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факта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доставки таких сведений.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Документы, направляемые контролируемым лицом контрольному органу в электронном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виде,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подписываются: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2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простой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подписью;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2"/>
        </w:numPr>
        <w:tabs>
          <w:tab w:val="left" w:pos="111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простой электронной подписью, ключ которой получен физическим лицом при личной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явке в соответствии с правилами использования простой электронной подписи при обращении 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Правительством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2"/>
        </w:numPr>
        <w:tabs>
          <w:tab w:val="left" w:pos="12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усиленной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квалифицированной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подписью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Положением.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Материалы, прикладываемые к ходатайству, заявлению, жалобе, в том числе фото-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видеоматериалы,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представляются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электронном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допускается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нотариального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удостоверения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копий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представляемых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контрольный орган.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Гражданин,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предпринимательской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являющийся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информируется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носителе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 о необходимости получения документов на бумажном носителе, либо отсутствия 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органа сведений об адресе электронной почты контролируемого лица и возможности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через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записи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идентификации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аутентификации,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завершило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прохождение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процедуры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регистрации в единой системе идентификации и аутентификации). Указанный гражданин 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направлять контрольному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органу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носителе.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указанном пунктом 93 настоящего Положения, уполномоченное 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 лица такого же контрольного (надзорного) мероприятия без предварительного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без согласования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органами прокуратуры.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Уклонение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воспрепятствование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влечет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ответственность,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федеральным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 мероприятия, за 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взаимодействия,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основаниям,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предусмотренным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1,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3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5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71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по основанию, предусмотренному подпунктом 1 пункта 71 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инспекционного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выездной проверки.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Вид внеплановых контрольных мероприятий, предусматривающих 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4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71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 Положения, определяется поручением Президента Российской Федерации, поручением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Правительства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требованием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прокурора.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по основанию, предусмотренному подпунктом 5 пункта 71 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инспекционного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визита,</w:t>
      </w:r>
      <w:r w:rsidRPr="00643023">
        <w:rPr>
          <w:rFonts w:ascii="Liberation Serif" w:hAnsi="Liberation Serif"/>
          <w:spacing w:val="50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проверки,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день подписания решения о проведении внепланового контрольного мероприятия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согласования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прокуратуры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приложением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копии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внепланового контрольного мероприятия и документов, которые содержат сведения, послужившие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основанием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для его проведения.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Направление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100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 осуществляется посредством единого реестра контрольных (надзорных) 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 исключением направления сведений и документов, содержащих государственную или иную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охраняемую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тайну.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Если основанием для проведения внепланового контрольного мероприятия являются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 о непосредственной угрозе причинения вреда (ущерба) охраняемым законом 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неотложных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предотвращению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устранению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приступает к проведению внепланового контрольного мероприятия незамедлительно (в течение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двадцати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четырех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часов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извещением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 прокуратуры по месту нахождения объекта контроля посредством направления в тот 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100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уведомление контролируемого лица о проведении внепланового контрольного мероприятия 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проводиться.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Права и обязанности контролируемых лиц, возникающие в связи с организацией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осуществлением муниципального контроля, устанавливаются настоящим Федеральным законом от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31.07.2020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248-ФЗ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Федерации».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защита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законных интересов контролируемого лица могут осуществляться лично (если 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 является гражданин) или через представителя, если иное не предусмотрено федеральным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качестве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выступать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законные представители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уполномоченные представители.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Полномочия представителя контролируемого лица должны быть подтверждены соответствующей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доверенностью, распорядительным документом организации или иным документом, оформленным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соответствии 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юридически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значимых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работниками организации, не являющимися руководителями, должностными лицами или 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работниками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участвуют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мероприятиях.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должны проводиться в присутствии контролируемого лица либо его представителя, присутствие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мероприятий, совершения контрольных действий, не требующих взаимодействия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лицом. В случаях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отсутствия контролируемого лица либо его представителя,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(надзорному)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совершаются,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 при проведении контрольного мероприятия может быть проведена 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надлежащим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образом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 проведении контрольного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нетрудоспособности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индивидуального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предпринимателя,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наступлении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обстоятельств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непреодолимой силы, повлекших невозможность присутствия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лиц при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проведении контрольного мероприятия, такие лица вправе представить в уполномоченный 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приложением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подтверждающих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107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переносится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обстоятельств, послуживших поводом для данного обращения индивидуального предпринимателя,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гражданина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уполномоченный орган.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2.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Наблюдение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обязательных требований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(мониторингом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безопасности)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сбор,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анализ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 имеющихся у контрольного органа, в том числе данных, которые поступают в 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межведомственного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телекоммуникационной сети Интернет, иных общедоступных данных, а также данных полученных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работающих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автоматическом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режиме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правонарушений,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имеющих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функции фото-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и киносъемки,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видеозаписи.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(мониторинга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безопасности) выявлены факты причинения вреда (ущерба) или возникновения угрозы причинения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вреда (ущерба) охраняемым законом ценностям, сведения о нарушениях обязательных требований,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готовящихся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признаках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требований, контрольным органом могут быть приняты решения в соответствии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 76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267543">
      <w:pPr>
        <w:pStyle w:val="af0"/>
        <w:ind w:left="2280" w:right="1581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3.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допускается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 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3.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общедоступных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(открытых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посещения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неограниченным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кругом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производственных объектах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осуществляться: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(с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применением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видеозаписи);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информирования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 результатам проведения выездного обследования не могут быть приняты 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3062"/>
          <w:tab w:val="left" w:pos="4487"/>
          <w:tab w:val="left" w:pos="7675"/>
          <w:tab w:val="left" w:pos="99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(нескольких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расположенных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в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непосредственной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близости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2"/>
        </w:rPr>
        <w:t>друг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друга)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 превышать один рабочий день.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4.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визит</w:t>
      </w:r>
    </w:p>
    <w:p w:rsidR="00643023" w:rsidRPr="00643023" w:rsidRDefault="0064302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инспекционным визитом в целях настоящего Положения понимается контрольное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мероприятие, проводимое посредством взаимодействия с конкретным контролируемым лицом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владельцем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(пользователем)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(осуществления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 подразделений) либо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инспекционного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визита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действия: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объяснений;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 документов, которые в соответствии с обязательными требованиями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находиться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подразделений)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предварительного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собственника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производственного объекта.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инспекционного визита в одном месте осуществления 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одном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производственном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объекте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(территории)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превышать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один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рабочий день.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Контролируемые лица или их представители обязаны обеспечить беспрепятственный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доступ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инспектору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здания, сооружения, помещения.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 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проводиться только по согласованию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 прокуратуры, за исключением случаев его проведения в соответствии с подпунктами 3 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5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части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71 и 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102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643023" w:rsidRDefault="0064302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5.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осмотр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мероприятие, проводимое в целях оценки соблюдения обязательных требований по использованию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(эксплуатации)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владеют,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несколько лиц, находящиеся на территории, на которой расположено несколько 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осмотр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39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39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38"/>
        </w:rPr>
        <w:t xml:space="preserve"> </w:t>
      </w:r>
      <w:r w:rsidRPr="00643023">
        <w:rPr>
          <w:rFonts w:ascii="Liberation Serif" w:hAnsi="Liberation Serif"/>
        </w:rPr>
        <w:t>любого</w:t>
      </w:r>
      <w:r w:rsidRPr="00643023">
        <w:rPr>
          <w:rFonts w:ascii="Liberation Serif" w:hAnsi="Liberation Serif"/>
          <w:spacing w:val="39"/>
        </w:rPr>
        <w:t xml:space="preserve"> </w:t>
      </w:r>
      <w:r w:rsidRPr="00643023">
        <w:rPr>
          <w:rFonts w:ascii="Liberation Serif" w:hAnsi="Liberation Serif"/>
        </w:rPr>
        <w:t>числа</w:t>
      </w:r>
      <w:r w:rsidRPr="00643023">
        <w:rPr>
          <w:rFonts w:ascii="Liberation Serif" w:hAnsi="Liberation Serif"/>
          <w:spacing w:val="38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осуществляющих владение,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пользование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производственным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объектом.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27"/>
        </w:rPr>
        <w:t xml:space="preserve"> </w:t>
      </w:r>
      <w:r w:rsidRPr="00643023">
        <w:rPr>
          <w:rFonts w:ascii="Liberation Serif" w:hAnsi="Liberation Serif"/>
        </w:rPr>
        <w:t>осмотр</w:t>
      </w:r>
      <w:r w:rsidRPr="00643023">
        <w:rPr>
          <w:rFonts w:ascii="Liberation Serif" w:hAnsi="Liberation Serif"/>
          <w:spacing w:val="27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27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совместного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(межведомственного)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(надзорного)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(надзорные)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действия:</w:t>
      </w:r>
    </w:p>
    <w:p w:rsidR="00FD6311" w:rsidRPr="00643023" w:rsidRDefault="00267543" w:rsidP="008D068C">
      <w:pPr>
        <w:pStyle w:val="af0"/>
        <w:ind w:left="0" w:firstLine="709"/>
        <w:rPr>
          <w:rFonts w:ascii="Liberation Serif" w:hAnsi="Liberation Serif"/>
          <w:spacing w:val="-58"/>
        </w:rPr>
      </w:pPr>
      <w:r w:rsidRPr="00643023">
        <w:rPr>
          <w:rFonts w:ascii="Liberation Serif" w:hAnsi="Liberation Serif"/>
        </w:rPr>
        <w:t>осмот</w:t>
      </w:r>
      <w:r w:rsidR="008D068C" w:rsidRPr="00643023">
        <w:rPr>
          <w:rFonts w:ascii="Liberation Serif" w:hAnsi="Liberation Serif"/>
        </w:rPr>
        <w:t>р</w:t>
      </w:r>
      <w:r w:rsidRPr="00643023">
        <w:rPr>
          <w:rFonts w:ascii="Liberation Serif" w:hAnsi="Liberation Serif"/>
        </w:rPr>
        <w:t>;</w:t>
      </w:r>
      <w:r w:rsidRPr="00643023">
        <w:rPr>
          <w:rFonts w:ascii="Liberation Serif" w:hAnsi="Liberation Serif"/>
          <w:spacing w:val="-58"/>
        </w:rPr>
        <w:t xml:space="preserve"> 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объяснений;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истребование документов;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рейдового осмотра не может превышать десять рабочих дней. 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период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превышать один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рабочий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день.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взаимодействовать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находящимися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производственных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владеют,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производственными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объектами,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обязаны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обеспечить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беспрепятственный</w:t>
      </w:r>
      <w:r w:rsidR="008D068C" w:rsidRPr="00643023">
        <w:rPr>
          <w:rFonts w:ascii="Liberation Serif" w:hAnsi="Liberation Serif"/>
        </w:rPr>
        <w:t xml:space="preserve"> д</w:t>
      </w:r>
      <w:r w:rsidRPr="00643023">
        <w:rPr>
          <w:rFonts w:ascii="Liberation Serif" w:hAnsi="Liberation Serif"/>
        </w:rPr>
        <w:t>оступ инспекторам к производственным объектам, указанным в решении о проведении рейдового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все помещения (за исключением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жилых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помещений).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отношении каждого контролируемого лица, допустившего нарушение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только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согласованию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прокуратуры, за исключением случаев его проведения в соответствии с подпунктами 3 – 5 части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71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102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6.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Документарная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проверка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 мероприятие, которое проводится по месту нахождения контрольного 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предметом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организационно-правовую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права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обязанности, а также документы, используемые при осуществлении их деятельности и связанные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исполнением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ими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 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решений контрольного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ходе документарной проверки рассматриваются документы контролируемых 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предыдущих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материалы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административных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правонарушениях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контроля, муниципального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объяснений;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если достоверность сведений, содержащихся в документах, имеющихся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вызывает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обоснованные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сомнения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позволяют оценить исполнение контролируемым лицом обязательных требований,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 направляет в адрес контролируемого лица требование представить иные необходимые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 в ходе документарной проверки документы. В течение десяти рабочих дней со дня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требовании документы.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2311"/>
          <w:tab w:val="left" w:pos="3091"/>
          <w:tab w:val="left" w:pos="4973"/>
          <w:tab w:val="left" w:pos="5753"/>
          <w:tab w:val="left" w:pos="7828"/>
          <w:tab w:val="left" w:pos="917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ошибки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противоречия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содержащимся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контроля, информация об ошибках, о противоречиях и несоответствии 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направляется контролируемому лицу с требованием представить в течение десяти рабочих дней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необходимые пояснения. Контролируемое лицо, представляющее в контрольный орган пояснения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ошибок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противоречий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несоответствия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содержащимся</w:t>
      </w:r>
      <w:r w:rsidRPr="00643023">
        <w:rPr>
          <w:rFonts w:ascii="Liberation Serif" w:hAnsi="Liberation Serif"/>
        </w:rPr>
        <w:tab/>
        <w:t>в</w:t>
      </w:r>
      <w:r w:rsidRPr="00643023">
        <w:rPr>
          <w:rFonts w:ascii="Liberation Serif" w:hAnsi="Liberation Serif"/>
        </w:rPr>
        <w:tab/>
        <w:t>имеющихся</w:t>
      </w:r>
      <w:r w:rsidRPr="00643023">
        <w:rPr>
          <w:rFonts w:ascii="Liberation Serif" w:hAnsi="Liberation Serif"/>
        </w:rPr>
        <w:tab/>
        <w:t>у</w:t>
      </w:r>
      <w:r w:rsidRPr="00643023">
        <w:rPr>
          <w:rFonts w:ascii="Liberation Serif" w:hAnsi="Liberation Serif"/>
        </w:rPr>
        <w:tab/>
        <w:t>контрольного</w:t>
      </w:r>
      <w:r w:rsidRPr="00643023">
        <w:rPr>
          <w:rFonts w:ascii="Liberation Serif" w:hAnsi="Liberation Serif"/>
        </w:rPr>
        <w:tab/>
        <w:t>органа</w:t>
      </w:r>
      <w:r w:rsidRPr="00643023">
        <w:rPr>
          <w:rFonts w:ascii="Liberation Serif" w:hAnsi="Liberation Serif"/>
        </w:rPr>
        <w:tab/>
        <w:t>документах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 (или) полученным при осуществлении государственного контроля (надзора),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 вправе дополнительно представить в контрольный орган документы, подтверждающие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достоверность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ранее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проведении документарной проверки контрольный орган не вправе требовать 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документы,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относящиеся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предмету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проверки, а также сведения и документы, которые могут быть получены этим органом от 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документарной проверки не может превышать десять рабочих дней.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включается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период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 в контрольный орган, а также период с момента направления контролируемому 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 контрольного органа о выявлении ошибок и (или) противоречий в 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</w:rPr>
        <w:t>документах, сведениям, содержащимся в имеющихся у</w:t>
      </w:r>
      <w:r w:rsidRPr="00643023">
        <w:rPr>
          <w:rFonts w:ascii="Liberation Serif" w:hAnsi="Liberation Serif"/>
        </w:rPr>
        <w:t xml:space="preserve"> контрольного </w:t>
      </w:r>
      <w:r w:rsidR="004C582C" w:rsidRPr="00643023">
        <w:rPr>
          <w:rFonts w:ascii="Liberation Serif" w:hAnsi="Liberation Serif"/>
        </w:rPr>
        <w:t xml:space="preserve">органа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 полученным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 представить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необходимые пояснения в письменной форме до момента представления указанных пояснений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Выездная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проверка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выездной проверкой в целях настоящего Положения понимается комплексное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конкретным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владеющим производственными объектами и (или) использующим их,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 оценки соблюдения таким лицом обязательных требований, а также оценки выполнения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Выездная проверка проводится по месту нахождения (осуществления 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подразделений),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либо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если не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представляется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возможным: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0"/>
        </w:numPr>
        <w:tabs>
          <w:tab w:val="left" w:pos="109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удостовериться в полноте и достоверности сведений, которые содержатся в находящихся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запрашиваемых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объяснениях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0"/>
        </w:numPr>
        <w:tabs>
          <w:tab w:val="left" w:pos="1151"/>
          <w:tab w:val="left" w:pos="1764"/>
          <w:tab w:val="left" w:pos="4537"/>
          <w:tab w:val="left" w:pos="6022"/>
          <w:tab w:val="left" w:pos="7260"/>
          <w:tab w:val="left" w:pos="890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оценить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</w:rPr>
        <w:tab/>
        <w:t>принадлежащих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ему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(или)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используемых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 xml:space="preserve">им </w:t>
      </w:r>
      <w:r w:rsidR="004C582C" w:rsidRPr="00643023">
        <w:rPr>
          <w:rFonts w:ascii="Liberation Serif" w:hAnsi="Liberation Serif"/>
        </w:rPr>
        <w:t xml:space="preserve">объектов </w:t>
      </w:r>
      <w:r w:rsidRPr="00643023">
        <w:rPr>
          <w:rFonts w:ascii="Liberation Serif" w:hAnsi="Liberation Serif"/>
        </w:rPr>
        <w:t>контроля обязательным требованиям без выезда на указанное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 статье 142 настоявшего Положения место и совершения необходимых контрольных действий,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иного вида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3352"/>
          <w:tab w:val="left" w:pos="4929"/>
          <w:tab w:val="left" w:pos="6490"/>
          <w:tab w:val="left" w:pos="7769"/>
          <w:tab w:val="left" w:pos="968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Внеплановая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выездная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проверка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может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2"/>
        </w:rPr>
        <w:t>только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по согласованию с органами прокуратуры, за исключением случаев ее проведения в соответствии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5 части 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71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98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 копии решения о проведении выездной проверки не позднее чем за двадцать четыре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часа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начала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пунктами 87 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89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выездной проверки не может превышать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десять рабочих дней.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малого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предпринимательства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 выездной проверки не может превышать пятьдесят часов для малого предприятия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пятнадцать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часов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proofErr w:type="spellStart"/>
      <w:r w:rsidRPr="00643023">
        <w:rPr>
          <w:rFonts w:ascii="Liberation Serif" w:hAnsi="Liberation Serif"/>
        </w:rPr>
        <w:t>микропредприятия</w:t>
      </w:r>
      <w:proofErr w:type="spellEnd"/>
      <w:r w:rsidRPr="00643023">
        <w:rPr>
          <w:rFonts w:ascii="Liberation Serif" w:hAnsi="Liberation Serif"/>
        </w:rPr>
        <w:t>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осуществляющей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свою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территориях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нескольких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отдельно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каждому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структурному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подразделению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производственному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объекту.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действия: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объяснений;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документов;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обследование;</w:t>
      </w:r>
    </w:p>
    <w:p w:rsidR="0026754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Осмотр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осмотром в целях настоящего Положения понимается контрольное (надзорное)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заключающееся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визуального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территорий,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помещений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(отсеков),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продукции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(товаров)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предметов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вскрытия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помещений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(отсеков),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упаковки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продукции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(товаров),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разборки,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демонтажа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целостности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частей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Осмотр осуществляется инспектором в присутствии контролируемого лица или 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 с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применением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видеозаписи.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протокол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вносится перечень осмотренных территорий и помещений (отсеков), а также вид, количество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 идентификационные признаки обследуемых объектов, имеющие значение для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8.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Опрос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опросом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заключающееся в получении инспектором устной информации, имеющей значение для проведения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оценки соблюдения контролируемым лицом обязательных требований, от контролируемого 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 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располагающих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такой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информацией.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опроса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фиксируются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протоколе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опроса,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опрашиваемым лицом, подтверждающим достоверность изложенных им сведений, а также в акте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случае, если полученные сведения имеют значение для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9.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объяснений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получением письменных объяснений в целях настоящего Положения 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заключающееся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свидетельств,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требований, от контролируемого лица или его представителя, свидетелей, располагающих такими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– объяснения).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Объяснения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оформляются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свободной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форме.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Инспектор вправе собственноручно составить объяснения со слов должностных 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работников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свидетелей.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знакомятся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объяснениями,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необходимости дополняют текст, делают отметку о том, что инспектор с их слов записал верно,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подписывают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указывая дату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и место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составления.</w:t>
      </w:r>
    </w:p>
    <w:p w:rsidR="008D068C" w:rsidRPr="00643023" w:rsidRDefault="008D068C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FD6311" w:rsidRPr="00643023" w:rsidRDefault="00FD6311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 10. Истребование документов</w:t>
      </w:r>
    </w:p>
    <w:p w:rsidR="00FD6311" w:rsidRPr="00643023" w:rsidRDefault="00FD6311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FD6311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1"/>
        </w:rPr>
        <w:t>Под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истребованием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документов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в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целях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настоящего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Положения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понимается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контрольное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действие,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заключающееся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в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предъявлении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(направлении)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инспектором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контролируемому лицу требования о представлении необходимых и (или) имеющих значение для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проведения оценки соблюдения контролируемым лицом обязательных требований документов и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(или) их копий, в том числе материалов фотосъемки, аудио- и видеозаписи, информационных баз,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банков</w:t>
      </w:r>
      <w:r w:rsidR="00267543" w:rsidRPr="00643023">
        <w:rPr>
          <w:rFonts w:ascii="Liberation Serif" w:hAnsi="Liberation Serif"/>
          <w:spacing w:val="-1"/>
        </w:rPr>
        <w:t xml:space="preserve"> </w:t>
      </w:r>
      <w:r w:rsidR="00267543" w:rsidRPr="00643023">
        <w:rPr>
          <w:rFonts w:ascii="Liberation Serif" w:hAnsi="Liberation Serif"/>
        </w:rPr>
        <w:t>данных, а</w:t>
      </w:r>
      <w:r w:rsidR="00267543" w:rsidRPr="00643023">
        <w:rPr>
          <w:rFonts w:ascii="Liberation Serif" w:hAnsi="Liberation Serif"/>
          <w:spacing w:val="-1"/>
        </w:rPr>
        <w:t xml:space="preserve"> </w:t>
      </w:r>
      <w:r w:rsidR="00267543" w:rsidRPr="00643023">
        <w:rPr>
          <w:rFonts w:ascii="Liberation Serif" w:hAnsi="Liberation Serif"/>
        </w:rPr>
        <w:t>также носителей информации.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proofErr w:type="spellStart"/>
      <w:r w:rsidRPr="00643023">
        <w:rPr>
          <w:rFonts w:ascii="Liberation Serif" w:hAnsi="Liberation Serif"/>
        </w:rPr>
        <w:t>Истребуемые</w:t>
      </w:r>
      <w:proofErr w:type="spellEnd"/>
      <w:r w:rsidRPr="00643023">
        <w:rPr>
          <w:rFonts w:ascii="Liberation Serif" w:hAnsi="Liberation Serif"/>
        </w:rPr>
        <w:t xml:space="preserve"> документы направляются в контрольный орган в форме электронного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90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носителе.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(надзорный) орган на бумажном носителе контролируемым лицом лично или через представителя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 направлены по почте заказным письмом. На бумажном носителе представляются подлинники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документов, либо заверенные контролируемым лицом копии. Тиражирование копий документов на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бумажном носителе и их доставка в контрольный орган осуществляются за счет 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подлинники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возвращаются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лицу.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 xml:space="preserve">В случае представления заверенных копий </w:t>
      </w:r>
      <w:proofErr w:type="spellStart"/>
      <w:r w:rsidRPr="00643023">
        <w:rPr>
          <w:rFonts w:ascii="Liberation Serif" w:hAnsi="Liberation Serif"/>
        </w:rPr>
        <w:t>истребуемых</w:t>
      </w:r>
      <w:proofErr w:type="spellEnd"/>
      <w:r w:rsidRPr="00643023">
        <w:rPr>
          <w:rFonts w:ascii="Liberation Serif" w:hAnsi="Liberation Serif"/>
        </w:rPr>
        <w:t xml:space="preserve"> документов инспектор вправе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ознакомиться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подлинниками 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 xml:space="preserve">Документы, которые </w:t>
      </w:r>
      <w:proofErr w:type="spellStart"/>
      <w:r w:rsidRPr="00643023">
        <w:rPr>
          <w:rFonts w:ascii="Liberation Serif" w:hAnsi="Liberation Serif"/>
        </w:rPr>
        <w:t>истребуются</w:t>
      </w:r>
      <w:proofErr w:type="spellEnd"/>
      <w:r w:rsidRPr="00643023">
        <w:rPr>
          <w:rFonts w:ascii="Liberation Serif" w:hAnsi="Liberation Serif"/>
        </w:rPr>
        <w:t xml:space="preserve"> в ходе контрольного мероприятия, должны 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представить </w:t>
      </w:r>
      <w:proofErr w:type="spellStart"/>
      <w:r w:rsidRPr="00643023">
        <w:rPr>
          <w:rFonts w:ascii="Liberation Serif" w:hAnsi="Liberation Serif"/>
        </w:rPr>
        <w:t>истребуемые</w:t>
      </w:r>
      <w:proofErr w:type="spellEnd"/>
      <w:r w:rsidRPr="00643023">
        <w:rPr>
          <w:rFonts w:ascii="Liberation Serif" w:hAnsi="Liberation Serif"/>
        </w:rPr>
        <w:t xml:space="preserve"> документы в течение установленного в указанном требовании срока, оно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незамедлительно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ходатайством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 представления документов в установленный срок с указанием причин, по которым</w:t>
      </w:r>
      <w:r w:rsidRPr="00643023">
        <w:rPr>
          <w:rFonts w:ascii="Liberation Serif" w:hAnsi="Liberation Serif"/>
          <w:spacing w:val="1"/>
        </w:rPr>
        <w:t xml:space="preserve"> </w:t>
      </w:r>
      <w:proofErr w:type="spellStart"/>
      <w:r w:rsidRPr="00643023">
        <w:rPr>
          <w:rFonts w:ascii="Liberation Serif" w:hAnsi="Liberation Serif"/>
        </w:rPr>
        <w:t>истребуемые</w:t>
      </w:r>
      <w:proofErr w:type="spellEnd"/>
      <w:r w:rsidRPr="00643023">
        <w:rPr>
          <w:rFonts w:ascii="Liberation Serif" w:hAnsi="Liberation Serif"/>
        </w:rPr>
        <w:t xml:space="preserve"> документы не могут быть представлены в установленный срок, и срока, в течение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которого контролируемое лицо может представить </w:t>
      </w:r>
      <w:proofErr w:type="spellStart"/>
      <w:r w:rsidRPr="00643023">
        <w:rPr>
          <w:rFonts w:ascii="Liberation Serif" w:hAnsi="Liberation Serif"/>
        </w:rPr>
        <w:t>истребуемые</w:t>
      </w:r>
      <w:proofErr w:type="spellEnd"/>
      <w:r w:rsidRPr="00643023">
        <w:rPr>
          <w:rFonts w:ascii="Liberation Serif" w:hAnsi="Liberation Serif"/>
        </w:rPr>
        <w:t xml:space="preserve"> документы. В течение двадцати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четырех часов со дня получения такого ходатайства инспектор продлевает срок 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 или отказывает в продлении срока, о чем составляется соответствующий электронный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 и информируется контролируемое лицо любым доступным способом в соответствии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87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 89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(копии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ранее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 орган, независимо от оснований их представления могут не представляться повторно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1"/>
        </w:rPr>
        <w:t xml:space="preserve"> </w:t>
      </w:r>
      <w:proofErr w:type="spellStart"/>
      <w:r w:rsidRPr="00643023">
        <w:rPr>
          <w:rFonts w:ascii="Liberation Serif" w:hAnsi="Liberation Serif"/>
        </w:rPr>
        <w:t>истребуемые</w:t>
      </w:r>
      <w:proofErr w:type="spellEnd"/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(копии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документов) были представлены ранее, с указанием реквизитов документа, которым (приложением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которому) они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11.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обследование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инструментальным обследованием в целях настоящего Положения 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 структурных подразделений) либо по месту нахождения производственного объекта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 использованием специального оборудования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 технических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приборов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(событий),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оборудованием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техническими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приборами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измерительные,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испытательные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приборы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мини-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лаборатории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переносные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аппараты,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качестве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применяемого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испытательного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оборудования,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имеющие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соответствующие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сертификаты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и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прошедшие в случае необходимости метрологическую поверку, а также государственные и 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информационные системы, программные средства, созданные в соответствии с законодательством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имеющими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допуск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работе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специальном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оборудовании,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использованию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технических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приборов.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составляется протокол инструментального обследования, в котором указываются дата и место 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должность,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фамилия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инициалы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специалиста,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составивших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протокол, сведения о контролируемом лице, предмет обследования, используемые специальное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оборудование и (или) технические приборы, методики инструментального обследования, результат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инструментального обследования, нормируемое значение показателей, подлежащих контролю 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выводы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установленным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обследования.</w:t>
      </w:r>
    </w:p>
    <w:p w:rsidR="00267543" w:rsidRPr="00643023" w:rsidRDefault="00267543" w:rsidP="00267543">
      <w:pPr>
        <w:pStyle w:val="af0"/>
        <w:spacing w:before="1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5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РЕЗУЛЬТАТЫ КОНТРОЛЬНЫХ МЕРОПРИЯТИЙ И 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ПРИНИМАЕМЫЕ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МЕРОПРИЯТИЙ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создание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предупреждения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прекращения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восстановление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привлечении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применение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подпунктом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174 настоящего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окончании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 с контролируемым лицом, составляется акт контрольного мероприятия (далее 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акт).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требований, в акте должно быть указано, какое именно обязательное 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нарушено, каким нормативным правовым актом и его структурной единицей оно установлено.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 устранения выявленного нарушения до окончания проведения контрольного 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указывается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устранения. Документы, иные материалы, являющиеся доказательствами нарушения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приобщены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акту.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Заполненные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листы должны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быть приобщены к акту.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Оформление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день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окончания проведения такого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составляющую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государственную, коммерческую, служебную или иную охраняемую законом тайну, оформляются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Акт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согласовано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мероприятий непосредственно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оформления.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 xml:space="preserve">Контролируемое лицо или его представитель </w:t>
      </w:r>
      <w:proofErr w:type="gramStart"/>
      <w:r w:rsidRPr="00643023">
        <w:rPr>
          <w:rFonts w:ascii="Liberation Serif" w:hAnsi="Liberation Serif"/>
        </w:rPr>
        <w:t>знакомится</w:t>
      </w:r>
      <w:proofErr w:type="gramEnd"/>
      <w:r w:rsidRPr="00643023">
        <w:rPr>
          <w:rFonts w:ascii="Liberation Serif" w:hAnsi="Liberation Serif"/>
        </w:rPr>
        <w:t xml:space="preserve"> с содержанием акта на 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 лицо подписывает акт тем же способом, которым изготовлен данный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акт. При отказе или невозможности подписания контролируемым лицом или его представителем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итогам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акте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делается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соответствующая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отметка.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2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79"/>
        </w:rPr>
        <w:t xml:space="preserve"> </w:t>
      </w:r>
      <w:r w:rsidRPr="00643023">
        <w:rPr>
          <w:rFonts w:ascii="Liberation Serif" w:hAnsi="Liberation Serif"/>
        </w:rPr>
        <w:t>несогласия</w:t>
      </w:r>
      <w:r w:rsidRPr="00643023">
        <w:rPr>
          <w:rFonts w:ascii="Liberation Serif" w:hAnsi="Liberation Serif"/>
          <w:spacing w:val="8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79"/>
        </w:rPr>
        <w:t xml:space="preserve"> </w:t>
      </w:r>
      <w:r w:rsidRPr="00643023">
        <w:rPr>
          <w:rFonts w:ascii="Liberation Serif" w:hAnsi="Liberation Serif"/>
        </w:rPr>
        <w:t>фактами</w:t>
      </w:r>
      <w:r w:rsidRPr="00643023">
        <w:rPr>
          <w:rFonts w:ascii="Liberation Serif" w:hAnsi="Liberation Serif"/>
          <w:spacing w:val="8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82"/>
        </w:rPr>
        <w:t xml:space="preserve"> </w:t>
      </w:r>
      <w:r w:rsidRPr="00643023">
        <w:rPr>
          <w:rFonts w:ascii="Liberation Serif" w:hAnsi="Liberation Serif"/>
        </w:rPr>
        <w:t>выводами,</w:t>
      </w:r>
      <w:r w:rsidRPr="00643023">
        <w:rPr>
          <w:rFonts w:ascii="Liberation Serif" w:hAnsi="Liberation Serif"/>
          <w:spacing w:val="80"/>
        </w:rPr>
        <w:t xml:space="preserve"> </w:t>
      </w:r>
      <w:r w:rsidRPr="00643023">
        <w:rPr>
          <w:rFonts w:ascii="Liberation Serif" w:hAnsi="Liberation Serif"/>
        </w:rPr>
        <w:t>изложенными</w:t>
      </w:r>
      <w:r w:rsidRPr="00643023">
        <w:rPr>
          <w:rFonts w:ascii="Liberation Serif" w:hAnsi="Liberation Serif"/>
          <w:spacing w:val="8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81"/>
        </w:rPr>
        <w:t xml:space="preserve"> </w:t>
      </w:r>
      <w:r w:rsidRPr="00643023">
        <w:rPr>
          <w:rFonts w:ascii="Liberation Serif" w:hAnsi="Liberation Serif"/>
        </w:rPr>
        <w:t>акте</w:t>
      </w:r>
      <w:r w:rsidRPr="00643023">
        <w:rPr>
          <w:rFonts w:ascii="Liberation Serif" w:hAnsi="Liberation Serif"/>
          <w:spacing w:val="79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жалобу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разделом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 контрольного мероприятия сведения об этом вносятся в единый реестр 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 мероприятий. Инспектор вправе выдать рекомендации по соблюдению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 охраняемым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 контрольный 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 пределах полномочий,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Федерации, обязан: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выдать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оформления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предписание об устранении выявленных нарушений с указанием законных (разумных) сроков 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устранения и (или) о проведении мероприятий по предотвращению причинения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незамедлительно принять предусмотренные законодательством Российской Федерации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недопущению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прекращению его причинения вплоть до обращения в суд с требованием о запрете эксплуатации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(использования) зданий, строений, сооружений, помещений, оборудования, транспортных 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иных подобных объектов и о доведении до сведения граждан, организаций любым доступным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наличии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предотвращения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пользующихся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эксплуатация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(использование)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зданий,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строений,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помещений,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оборудования,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подобных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выполняемые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оказываемые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такой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вред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(ущерб)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причинен;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выявлении в ходе контрольного (надзорного) мероприятия признаков преступления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административного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правонарушения,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соответствующую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государственный орган в соответствии со своей компетенцией или при наличии соответствующих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полномочий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виновных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предупреждению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предотвращению возможного причинения вреда (ущерба) охраняемым законом ценностям, 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неисполнении предписания в установленные сроки принять меры по обеспечению его 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вплоть до обращения в суд с требованием о принудительном исполнении предписания, если такая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предусмотрена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законодательством;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рассмотреть вопрос о выдаче рекомендаций по соблюдению обязательных 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проведенного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грубым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предусмотренным статьей 181 настоящего Положения, подлежат отмене контрольным органом,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проводившим контрольное мероприятие, вышестоящим контрольным органом или судом, в 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 по представлению прокурора.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 случае самостоятельного выявления грубых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проводившего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признании результатов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такого мероприятия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недействительными.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Грубым</w:t>
      </w:r>
      <w:r w:rsidRPr="00643023">
        <w:rPr>
          <w:rFonts w:ascii="Liberation Serif" w:hAnsi="Liberation Serif"/>
          <w:spacing w:val="53"/>
        </w:rPr>
        <w:t xml:space="preserve"> </w:t>
      </w:r>
      <w:r w:rsidRPr="00643023">
        <w:rPr>
          <w:rFonts w:ascii="Liberation Serif" w:hAnsi="Liberation Serif"/>
        </w:rPr>
        <w:t>нарушением</w:t>
      </w:r>
      <w:r w:rsidRPr="00643023">
        <w:rPr>
          <w:rFonts w:ascii="Liberation Serif" w:hAnsi="Liberation Serif"/>
          <w:spacing w:val="52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54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54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54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53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="008D068C" w:rsidRPr="00643023">
        <w:rPr>
          <w:rFonts w:ascii="Liberation Serif" w:hAnsi="Liberation Serif"/>
        </w:rPr>
        <w:t xml:space="preserve"> к</w:t>
      </w:r>
      <w:r w:rsidRPr="00643023">
        <w:rPr>
          <w:rFonts w:ascii="Liberation Serif" w:hAnsi="Liberation Serif"/>
        </w:rPr>
        <w:t>онтроля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является: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отсутствие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оснований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9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отсутствие согласования с органами прокуратуры проведения контрольного 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случае, 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такое согласование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такое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уведомление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является 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периодичности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планового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проведение планового контрольного мероприятия, не включенного в соответствующий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принятие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требованиями;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20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привлечение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участие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Положением;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30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совершение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Положением;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23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proofErr w:type="spellStart"/>
      <w:r w:rsidRPr="00643023">
        <w:rPr>
          <w:rFonts w:ascii="Liberation Serif" w:hAnsi="Liberation Serif"/>
        </w:rPr>
        <w:t>непредоставление</w:t>
      </w:r>
      <w:proofErr w:type="spellEnd"/>
      <w:r w:rsidRPr="00643023">
        <w:rPr>
          <w:rFonts w:ascii="Liberation Serif" w:hAnsi="Liberation Serif"/>
        </w:rPr>
        <w:t xml:space="preserve"> контролируемому лицу для ознакомления документа с результатами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случае, если обязанность его предоставления установлена настоящим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Положением;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проведение контрольного мероприятия, не включенного в единый реестр 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 мероприятий, за исключением проведения наблюдения за соблюдением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выездного обследования;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34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запретов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ограничений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 материалов, веществ, если они не относятся к предмету контрольного мероприятия, 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изымание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оригиналов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документов;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признания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недействительными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проведенного с грубым нарушением требований к организации и осуществлению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повторное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35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проведено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только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согласованию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прокуратуры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вне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зависимости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 основания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проведения.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6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ИСПОЛНЕНИЕ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ОРГАНА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Органами, осуществляющими контроль за исполнением предписаний, иных решений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органов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(далее 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решения),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являются контрольные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органы,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вынесшие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ходатайству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представлению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20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решению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24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жалоб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изменения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сторону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улучшения положения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наличии обстоятельств, вследствие которых исполнение решения невозможно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 сроки, уполномоченное должностное лицо контрольного органа может отсрочить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выполнение такого предписания на срок до одного года, для этого принимается соответствующее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отсрочке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предписания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разделом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вынесшим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рассматриваются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вопросы,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связанные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исполнением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разъяснении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способа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порядка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отсрочке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приостановлении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возобновлении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ранее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приостановленного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прекращении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Вопросы,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182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рассматриваются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 лицом контрольного органа, вынесшим решение, по ходатайству 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 или по представлению инспектора в течение десяти дней со дня поступления в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 ходатайства или направления представления. В случае отсутствия указанного 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передаются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округа </w:t>
      </w:r>
      <w:r w:rsidR="004C582C" w:rsidRPr="00643023">
        <w:rPr>
          <w:rFonts w:ascii="Liberation Serif" w:hAnsi="Liberation Serif"/>
        </w:rPr>
        <w:t>Заречный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информируется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времени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 в пункте 182 настоящего Положения. Неявка контролируемого лица без уважительной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является препятствием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рассмотрения соответствующих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Решение, принятое по результатам рассмотрения вопросов, связанных с исполнением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доводится до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контролируемого лица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 установленном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порядке.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истечении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174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 до истечения указанного срока документов и сведений, представление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 за соблюдением обязательных требований (мониторинга безопасности)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оценивает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 за соблюдением обязательных требований (мониторинга безопасности), невозможно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сделать вывод об исполнении решения, контрольный (надзорный) орган оценивает исполнение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указанного решения путем проведения одного из контрольных мероприятий, 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70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 решения, принятого по итогам выездной проверки, допускается проведение выездной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если по итогам проведения контрольного мероприятия, предусмотренного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 186 настоящего Положения, контрольным органом будет установлено, что решение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ненадлежащим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образом,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вновь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выдает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решение, предусмотренное подпунктом 1 пункта 174 настоящего Положения, с указанием 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неисполнении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предписания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сроки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 принимает меры по обеспечению его исполнения вплоть до обращения в суд с требованием 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принудительном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исполнении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предписания,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такая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предусмотрена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законодательством.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Информация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исполнении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полном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объеме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вносится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единый реестр 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267543" w:rsidRPr="00643023" w:rsidRDefault="00267543" w:rsidP="00267543">
      <w:pPr>
        <w:pStyle w:val="af0"/>
        <w:spacing w:before="11"/>
        <w:ind w:left="0" w:firstLine="0"/>
        <w:jc w:val="left"/>
        <w:rPr>
          <w:rFonts w:ascii="Liberation Serif" w:hAnsi="Liberation Serif"/>
        </w:rPr>
      </w:pPr>
    </w:p>
    <w:p w:rsidR="00B375FF" w:rsidRDefault="00B375FF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B375FF" w:rsidRDefault="00B375FF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ОБЖАЛОВАНИЕ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РЕШЕНИЙ,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ОСУЩЕСТВЛЯЮЩИХ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МУНИЦИПАЛЬНЫЙ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</w:t>
      </w:r>
    </w:p>
    <w:p w:rsidR="00267543" w:rsidRPr="00643023" w:rsidRDefault="00267543" w:rsidP="00267543">
      <w:pPr>
        <w:pStyle w:val="af0"/>
        <w:spacing w:before="4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Правом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обжалование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24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обладают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контролируемые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права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законные</w:t>
      </w:r>
      <w:r w:rsidRPr="00643023">
        <w:rPr>
          <w:rFonts w:ascii="Liberation Serif" w:hAnsi="Liberation Serif"/>
          <w:spacing w:val="33"/>
        </w:rPr>
        <w:t xml:space="preserve"> </w:t>
      </w:r>
      <w:r w:rsidRPr="00643023">
        <w:rPr>
          <w:rFonts w:ascii="Liberation Serif" w:hAnsi="Liberation Serif"/>
        </w:rPr>
        <w:t>интересы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которых,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мнению,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 и в отношении которых приняты следующие решения или совершены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действия (бездействие):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отнесении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к категориям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включении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принятые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0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9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решений;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263"/>
          <w:tab w:val="left" w:pos="1264"/>
          <w:tab w:val="left" w:pos="2025"/>
          <w:tab w:val="left" w:pos="3145"/>
          <w:tab w:val="left" w:pos="4059"/>
          <w:tab w:val="left" w:pos="6016"/>
          <w:tab w:val="left" w:pos="7254"/>
          <w:tab w:val="left" w:pos="8407"/>
          <w:tab w:val="left" w:pos="1004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иные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2"/>
        </w:rPr>
        <w:t>его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3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Досудебный порядок подачи жалоб при осуществлении муниципального контроля 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хозяйстве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применяется.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-5"/>
        </w:rPr>
        <w:t>РАЗДЕЛ</w:t>
      </w:r>
      <w:r w:rsidRPr="00643023">
        <w:rPr>
          <w:rFonts w:ascii="Liberation Serif" w:hAnsi="Liberation Serif"/>
          <w:spacing w:val="-10"/>
        </w:rPr>
        <w:t xml:space="preserve"> </w:t>
      </w:r>
      <w:r w:rsidRPr="00643023">
        <w:rPr>
          <w:rFonts w:ascii="Liberation Serif" w:hAnsi="Liberation Serif"/>
          <w:spacing w:val="-5"/>
        </w:rPr>
        <w:t>8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-1"/>
        </w:rPr>
        <w:t>ОЦЕНКА</w:t>
      </w:r>
      <w:r w:rsidRPr="00643023">
        <w:rPr>
          <w:rFonts w:ascii="Liberation Serif" w:hAnsi="Liberation Serif"/>
          <w:spacing w:val="-13"/>
        </w:rPr>
        <w:t xml:space="preserve"> </w:t>
      </w:r>
      <w:r w:rsidRPr="00643023">
        <w:rPr>
          <w:rFonts w:ascii="Liberation Serif" w:hAnsi="Liberation Serif"/>
          <w:spacing w:val="-1"/>
        </w:rPr>
        <w:t>РЕЗУЛЬТАТИВНОСТИ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  <w:spacing w:val="-1"/>
        </w:rPr>
        <w:t>И</w:t>
      </w:r>
      <w:r w:rsidRPr="00643023">
        <w:rPr>
          <w:rFonts w:ascii="Liberation Serif" w:hAnsi="Liberation Serif"/>
          <w:spacing w:val="-14"/>
        </w:rPr>
        <w:t xml:space="preserve"> </w:t>
      </w:r>
      <w:r w:rsidRPr="00643023">
        <w:rPr>
          <w:rFonts w:ascii="Liberation Serif" w:hAnsi="Liberation Serif"/>
          <w:spacing w:val="-1"/>
        </w:rPr>
        <w:t>ЭФФЕКТИВНОСТИ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</w:rPr>
        <w:t>ДЕЯТЕЛЬНОСТИ</w:t>
      </w:r>
    </w:p>
    <w:p w:rsidR="00FD6311" w:rsidRPr="00643023" w:rsidRDefault="00267543" w:rsidP="00FD6311">
      <w:pPr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3"/>
        </w:rPr>
        <w:t xml:space="preserve"> </w:t>
      </w:r>
      <w:r w:rsidRPr="00643023">
        <w:rPr>
          <w:rFonts w:ascii="Liberation Serif" w:hAnsi="Liberation Serif"/>
        </w:rPr>
        <w:t>ОРГАНА</w:t>
      </w:r>
    </w:p>
    <w:p w:rsidR="00267543" w:rsidRPr="00643023" w:rsidRDefault="00267543" w:rsidP="00FD6311">
      <w:pPr>
        <w:jc w:val="center"/>
        <w:rPr>
          <w:rFonts w:ascii="Liberation Serif" w:hAnsi="Liberation Serif"/>
          <w:i/>
        </w:rPr>
      </w:pPr>
      <w:r w:rsidRPr="00643023">
        <w:rPr>
          <w:rFonts w:ascii="Liberation Serif" w:hAnsi="Liberation Serif"/>
          <w:i/>
        </w:rPr>
        <w:t>(обязательность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с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01.03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2022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года)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  <w:i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45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эффективности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эффективности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хозяйстве.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эффективности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188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настоящего Положения,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входят: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ключевые</w:t>
      </w:r>
      <w:r w:rsidRPr="00643023">
        <w:rPr>
          <w:rFonts w:ascii="Liberation Serif" w:hAnsi="Liberation Serif"/>
          <w:spacing w:val="-14"/>
        </w:rPr>
        <w:t xml:space="preserve"> </w:t>
      </w:r>
      <w:r w:rsidRPr="00643023">
        <w:rPr>
          <w:rFonts w:ascii="Liberation Serif" w:hAnsi="Liberation Serif"/>
        </w:rPr>
        <w:t>показатели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3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-1"/>
        </w:rPr>
        <w:t>индикативные</w:t>
      </w:r>
      <w:r w:rsidRPr="00643023">
        <w:rPr>
          <w:rFonts w:ascii="Liberation Serif" w:hAnsi="Liberation Serif"/>
          <w:spacing w:val="-14"/>
        </w:rPr>
        <w:t xml:space="preserve"> </w:t>
      </w:r>
      <w:r w:rsidRPr="00643023">
        <w:rPr>
          <w:rFonts w:ascii="Liberation Serif" w:hAnsi="Liberation Serif"/>
        </w:rPr>
        <w:t>показатели</w:t>
      </w:r>
      <w:r w:rsidRPr="00643023">
        <w:rPr>
          <w:rFonts w:ascii="Liberation Serif" w:hAnsi="Liberation Serif"/>
          <w:spacing w:val="-1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40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ежегодно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подготовку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доклада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 муниципальном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 на автомобильном транспорте, городском наземном транспорте и в дорожном хозяйстве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учетом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248 -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ФЗ.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Организация подготовки доклада возлагается на орган Администрации, уполномоченный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сфере муниципального контроля на автомобильном транспорте, городском наземном транспорте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хозяйстве.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9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ЗАКЛЮЧИТЕЛЬНЫЕ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ПЕРЕХОДНЫЕ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Настоящее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вступает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силу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01.01.2022.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8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 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вступают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силу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01.03.2022.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1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 31.12.2023 информирование контролируемого лица о совершаемых инспекторами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иными уполномоченными лицами действиях и принимаемых решениях, направление документов 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87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93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носителе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использованием почтовой связи в случае невозможности информирования контролируемого лица 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превышающий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десяти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рабочих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дней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дня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документы 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(или) сведения.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42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 31.12.2023 указанные в пункте 193 документы и сведения могут составляться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подписываться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носителе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акты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предписания).</w:t>
      </w:r>
    </w:p>
    <w:p w:rsidR="004C582C" w:rsidRPr="00643023" w:rsidRDefault="004C582C" w:rsidP="00FD6311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FD6311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FD6311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Pr="00643023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08151D" w:rsidRPr="00643023" w:rsidTr="00643023">
        <w:trPr>
          <w:trHeight w:val="3263"/>
        </w:trPr>
        <w:tc>
          <w:tcPr>
            <w:tcW w:w="7230" w:type="dxa"/>
          </w:tcPr>
          <w:p w:rsidR="0008151D" w:rsidRPr="00643023" w:rsidRDefault="0008151D" w:rsidP="00C6087A">
            <w:pPr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08151D" w:rsidRPr="00643023" w:rsidRDefault="0008151D" w:rsidP="0008151D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 w:rsid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1</w:t>
            </w:r>
          </w:p>
          <w:p w:rsidR="0008151D" w:rsidRPr="00643023" w:rsidRDefault="0008151D" w:rsidP="00643023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</w:t>
            </w:r>
            <w:r w:rsidR="00643023"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</w:tc>
      </w:tr>
    </w:tbl>
    <w:p w:rsidR="0008151D" w:rsidRPr="00643023" w:rsidRDefault="0008151D" w:rsidP="0008151D">
      <w:pPr>
        <w:pStyle w:val="af0"/>
        <w:ind w:left="0" w:firstLine="0"/>
        <w:jc w:val="center"/>
      </w:pPr>
      <w:r w:rsidRPr="00643023">
        <w:t>ПЕРЕЧЕНЬ</w:t>
      </w:r>
      <w:r w:rsidRPr="00643023">
        <w:rPr>
          <w:spacing w:val="-12"/>
        </w:rPr>
        <w:t xml:space="preserve"> </w:t>
      </w:r>
      <w:r w:rsidRPr="00643023">
        <w:t>ИНДИКАТОРОВ</w:t>
      </w:r>
      <w:r w:rsidRPr="00643023">
        <w:rPr>
          <w:spacing w:val="-13"/>
        </w:rPr>
        <w:t xml:space="preserve"> </w:t>
      </w:r>
      <w:r w:rsidRPr="00643023">
        <w:t>РИСКА</w:t>
      </w:r>
    </w:p>
    <w:p w:rsidR="0008151D" w:rsidRPr="00643023" w:rsidRDefault="0008151D" w:rsidP="0008151D">
      <w:pPr>
        <w:pStyle w:val="af0"/>
        <w:ind w:left="0" w:firstLine="0"/>
        <w:jc w:val="center"/>
      </w:pPr>
      <w:r w:rsidRPr="00643023">
        <w:t>нарушения обязательных требований в сфере муниципального контроля на автомобильном</w:t>
      </w:r>
      <w:r w:rsidRPr="00643023">
        <w:rPr>
          <w:spacing w:val="-57"/>
        </w:rPr>
        <w:t xml:space="preserve"> </w:t>
      </w:r>
      <w:r w:rsidRPr="00643023">
        <w:t>транспорте,</w:t>
      </w:r>
      <w:r w:rsidRPr="00643023">
        <w:rPr>
          <w:spacing w:val="-1"/>
        </w:rPr>
        <w:t xml:space="preserve"> </w:t>
      </w:r>
      <w:r w:rsidRPr="00643023">
        <w:t>городском</w:t>
      </w:r>
      <w:r w:rsidRPr="00643023">
        <w:rPr>
          <w:spacing w:val="-1"/>
        </w:rPr>
        <w:t xml:space="preserve"> </w:t>
      </w:r>
      <w:r w:rsidRPr="00643023">
        <w:t>наземном</w:t>
      </w:r>
      <w:r w:rsidRPr="00643023">
        <w:rPr>
          <w:spacing w:val="1"/>
        </w:rPr>
        <w:t xml:space="preserve"> </w:t>
      </w:r>
      <w:r w:rsidRPr="00643023">
        <w:t>электрическом</w:t>
      </w:r>
      <w:r w:rsidRPr="00643023">
        <w:rPr>
          <w:spacing w:val="-1"/>
        </w:rPr>
        <w:t xml:space="preserve"> </w:t>
      </w:r>
      <w:r w:rsidRPr="00643023">
        <w:t>транспорте</w:t>
      </w:r>
    </w:p>
    <w:p w:rsidR="0008151D" w:rsidRPr="00643023" w:rsidRDefault="0008151D" w:rsidP="0008151D">
      <w:pPr>
        <w:pStyle w:val="af0"/>
        <w:ind w:left="0" w:firstLine="0"/>
        <w:jc w:val="center"/>
      </w:pPr>
      <w:r w:rsidRPr="00643023">
        <w:t>и</w:t>
      </w:r>
      <w:r w:rsidRPr="00643023">
        <w:rPr>
          <w:spacing w:val="-2"/>
        </w:rPr>
        <w:t xml:space="preserve"> </w:t>
      </w:r>
      <w:r w:rsidRPr="00643023">
        <w:t>в</w:t>
      </w:r>
      <w:r w:rsidRPr="00643023">
        <w:rPr>
          <w:spacing w:val="-2"/>
        </w:rPr>
        <w:t xml:space="preserve"> </w:t>
      </w:r>
      <w:r w:rsidRPr="00643023">
        <w:t>дорожном</w:t>
      </w:r>
      <w:r w:rsidRPr="00643023">
        <w:rPr>
          <w:spacing w:val="-2"/>
        </w:rPr>
        <w:t xml:space="preserve"> </w:t>
      </w:r>
      <w:r w:rsidRPr="00643023">
        <w:t>хозяйстве на</w:t>
      </w:r>
      <w:r w:rsidRPr="00643023">
        <w:rPr>
          <w:spacing w:val="-5"/>
        </w:rPr>
        <w:t xml:space="preserve"> </w:t>
      </w:r>
      <w:r w:rsidRPr="00643023">
        <w:t>территории</w:t>
      </w:r>
      <w:r w:rsidRPr="00643023">
        <w:rPr>
          <w:spacing w:val="-4"/>
        </w:rPr>
        <w:t xml:space="preserve"> </w:t>
      </w:r>
      <w:r w:rsidRPr="00643023">
        <w:t>муниципального</w:t>
      </w:r>
      <w:r w:rsidRPr="00643023">
        <w:rPr>
          <w:spacing w:val="-3"/>
        </w:rPr>
        <w:t xml:space="preserve"> </w:t>
      </w:r>
      <w:r w:rsidRPr="00643023">
        <w:t>образования</w:t>
      </w:r>
      <w:r w:rsidRPr="00643023">
        <w:rPr>
          <w:spacing w:val="-4"/>
        </w:rPr>
        <w:t xml:space="preserve"> </w:t>
      </w:r>
      <w:r w:rsidRPr="00643023">
        <w:t>городской</w:t>
      </w:r>
      <w:r w:rsidRPr="00643023">
        <w:rPr>
          <w:spacing w:val="-4"/>
        </w:rPr>
        <w:t xml:space="preserve"> </w:t>
      </w:r>
      <w:r w:rsidRPr="00643023">
        <w:t>округ</w:t>
      </w:r>
      <w:r w:rsidRPr="00643023">
        <w:rPr>
          <w:spacing w:val="-2"/>
        </w:rPr>
        <w:t xml:space="preserve"> Заречный</w:t>
      </w:r>
    </w:p>
    <w:p w:rsidR="0008151D" w:rsidRPr="00643023" w:rsidRDefault="0008151D" w:rsidP="0008151D">
      <w:pPr>
        <w:pStyle w:val="af0"/>
        <w:ind w:left="0" w:firstLine="0"/>
        <w:jc w:val="left"/>
      </w:pP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ind w:right="123" w:firstLine="707"/>
        <w:contextualSpacing w:val="0"/>
        <w:jc w:val="both"/>
      </w:pPr>
      <w:r w:rsidRPr="00643023">
        <w:t>Наличие</w:t>
      </w:r>
      <w:r w:rsidRPr="00643023">
        <w:rPr>
          <w:spacing w:val="1"/>
        </w:rPr>
        <w:t xml:space="preserve"> </w:t>
      </w:r>
      <w:r w:rsidRPr="00643023">
        <w:t>информации</w:t>
      </w:r>
      <w:r w:rsidRPr="00643023">
        <w:rPr>
          <w:spacing w:val="1"/>
        </w:rPr>
        <w:t xml:space="preserve"> </w:t>
      </w:r>
      <w:r w:rsidRPr="00643023">
        <w:t>об</w:t>
      </w:r>
      <w:r w:rsidRPr="00643023">
        <w:rPr>
          <w:spacing w:val="1"/>
        </w:rPr>
        <w:t xml:space="preserve"> </w:t>
      </w:r>
      <w:r w:rsidRPr="00643023">
        <w:t>установленном</w:t>
      </w:r>
      <w:r w:rsidRPr="00643023">
        <w:rPr>
          <w:spacing w:val="1"/>
        </w:rPr>
        <w:t xml:space="preserve"> </w:t>
      </w:r>
      <w:r w:rsidRPr="00643023">
        <w:t>факте</w:t>
      </w:r>
      <w:r w:rsidRPr="00643023">
        <w:rPr>
          <w:spacing w:val="1"/>
        </w:rPr>
        <w:t xml:space="preserve"> </w:t>
      </w:r>
      <w:r w:rsidRPr="00643023">
        <w:t>загрязнения</w:t>
      </w:r>
      <w:r w:rsidRPr="00643023">
        <w:rPr>
          <w:spacing w:val="1"/>
        </w:rPr>
        <w:t xml:space="preserve"> </w:t>
      </w:r>
      <w:r w:rsidRPr="00643023">
        <w:t>и</w:t>
      </w:r>
      <w:r w:rsidRPr="00643023">
        <w:rPr>
          <w:spacing w:val="1"/>
        </w:rPr>
        <w:t xml:space="preserve"> </w:t>
      </w:r>
      <w:r w:rsidRPr="00643023">
        <w:t>(или)</w:t>
      </w:r>
      <w:r w:rsidRPr="00643023">
        <w:rPr>
          <w:spacing w:val="1"/>
        </w:rPr>
        <w:t xml:space="preserve"> </w:t>
      </w:r>
      <w:r w:rsidRPr="00643023">
        <w:t>повреждения</w:t>
      </w:r>
      <w:r w:rsidRPr="00643023">
        <w:rPr>
          <w:spacing w:val="1"/>
        </w:rPr>
        <w:t xml:space="preserve"> </w:t>
      </w:r>
      <w:r w:rsidRPr="00643023">
        <w:t>автомобильных</w:t>
      </w:r>
      <w:r w:rsidRPr="00643023">
        <w:rPr>
          <w:spacing w:val="1"/>
        </w:rPr>
        <w:t xml:space="preserve"> </w:t>
      </w:r>
      <w:r w:rsidRPr="00643023">
        <w:t>дорог</w:t>
      </w:r>
      <w:r w:rsidRPr="00643023">
        <w:rPr>
          <w:spacing w:val="1"/>
        </w:rPr>
        <w:t xml:space="preserve"> </w:t>
      </w:r>
      <w:r w:rsidRPr="00643023">
        <w:t>и</w:t>
      </w:r>
      <w:r w:rsidRPr="00643023">
        <w:rPr>
          <w:spacing w:val="1"/>
        </w:rPr>
        <w:t xml:space="preserve"> </w:t>
      </w:r>
      <w:r w:rsidRPr="00643023">
        <w:t>дорожных</w:t>
      </w:r>
      <w:r w:rsidRPr="00643023">
        <w:rPr>
          <w:spacing w:val="1"/>
        </w:rPr>
        <w:t xml:space="preserve"> </w:t>
      </w:r>
      <w:r w:rsidRPr="00643023">
        <w:t>сооружений</w:t>
      </w:r>
      <w:r w:rsidRPr="00643023">
        <w:rPr>
          <w:spacing w:val="1"/>
        </w:rPr>
        <w:t xml:space="preserve"> </w:t>
      </w:r>
      <w:r w:rsidRPr="00643023">
        <w:t>на</w:t>
      </w:r>
      <w:r w:rsidRPr="00643023">
        <w:rPr>
          <w:spacing w:val="1"/>
        </w:rPr>
        <w:t xml:space="preserve"> </w:t>
      </w:r>
      <w:r w:rsidRPr="00643023">
        <w:t>них,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том</w:t>
      </w:r>
      <w:r w:rsidRPr="00643023">
        <w:rPr>
          <w:spacing w:val="1"/>
        </w:rPr>
        <w:t xml:space="preserve"> </w:t>
      </w:r>
      <w:r w:rsidRPr="00643023">
        <w:t>числе</w:t>
      </w:r>
      <w:r w:rsidRPr="00643023">
        <w:rPr>
          <w:spacing w:val="1"/>
        </w:rPr>
        <w:t xml:space="preserve"> </w:t>
      </w:r>
      <w:r w:rsidRPr="00643023">
        <w:t>элементов</w:t>
      </w:r>
      <w:r w:rsidRPr="00643023">
        <w:rPr>
          <w:spacing w:val="1"/>
        </w:rPr>
        <w:t xml:space="preserve"> </w:t>
      </w:r>
      <w:r w:rsidRPr="00643023">
        <w:t>обустройства</w:t>
      </w:r>
      <w:r w:rsidRPr="00643023">
        <w:rPr>
          <w:spacing w:val="1"/>
        </w:rPr>
        <w:t xml:space="preserve"> </w:t>
      </w:r>
      <w:r w:rsidRPr="00643023">
        <w:t>автомобильных дорог, полос отвода автомобильных дорог, придорожных полос автомобильных</w:t>
      </w:r>
      <w:r w:rsidRPr="00643023">
        <w:rPr>
          <w:spacing w:val="1"/>
        </w:rPr>
        <w:t xml:space="preserve"> </w:t>
      </w:r>
      <w:r w:rsidRPr="00643023">
        <w:t>дорог;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15"/>
        </w:tabs>
        <w:autoSpaceDE w:val="0"/>
        <w:autoSpaceDN w:val="0"/>
        <w:spacing w:before="1"/>
        <w:ind w:right="131" w:firstLine="707"/>
        <w:contextualSpacing w:val="0"/>
        <w:jc w:val="both"/>
      </w:pPr>
      <w:r w:rsidRPr="00643023">
        <w:t>Наличие информации об установленном факте нарушения обязательных требований к</w:t>
      </w:r>
      <w:r w:rsidRPr="00643023">
        <w:rPr>
          <w:spacing w:val="1"/>
        </w:rPr>
        <w:t xml:space="preserve"> </w:t>
      </w:r>
      <w:r w:rsidRPr="00643023">
        <w:t>осуществлению</w:t>
      </w:r>
      <w:r w:rsidRPr="00643023">
        <w:rPr>
          <w:spacing w:val="-1"/>
        </w:rPr>
        <w:t xml:space="preserve"> </w:t>
      </w:r>
      <w:r w:rsidRPr="00643023">
        <w:t>дорожной деятельности;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ind w:right="122" w:firstLine="707"/>
        <w:contextualSpacing w:val="0"/>
        <w:jc w:val="both"/>
      </w:pPr>
      <w:r w:rsidRPr="00643023">
        <w:t>Наличие информации об установленном факте нарушений обязательных требований к</w:t>
      </w:r>
      <w:r w:rsidRPr="00643023">
        <w:rPr>
          <w:spacing w:val="1"/>
        </w:rPr>
        <w:t xml:space="preserve"> </w:t>
      </w:r>
      <w:r w:rsidRPr="00643023">
        <w:t>эксплуатации объектов дорожного сервиса, размещенных в полосах отвода и (или) придорожных</w:t>
      </w:r>
      <w:r w:rsidRPr="00643023">
        <w:rPr>
          <w:spacing w:val="1"/>
        </w:rPr>
        <w:t xml:space="preserve"> </w:t>
      </w:r>
      <w:r w:rsidRPr="00643023">
        <w:t>полосах</w:t>
      </w:r>
      <w:r w:rsidRPr="00643023">
        <w:rPr>
          <w:spacing w:val="1"/>
        </w:rPr>
        <w:t xml:space="preserve"> </w:t>
      </w:r>
      <w:r w:rsidRPr="00643023">
        <w:t>автомобильных</w:t>
      </w:r>
      <w:r w:rsidRPr="00643023">
        <w:rPr>
          <w:spacing w:val="2"/>
        </w:rPr>
        <w:t xml:space="preserve"> </w:t>
      </w:r>
      <w:r w:rsidRPr="00643023">
        <w:t>дорог;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ind w:right="120" w:firstLine="707"/>
        <w:contextualSpacing w:val="0"/>
        <w:jc w:val="both"/>
      </w:pPr>
      <w:r w:rsidRPr="00643023">
        <w:t>Наличие</w:t>
      </w:r>
      <w:r w:rsidRPr="00643023">
        <w:rPr>
          <w:spacing w:val="1"/>
        </w:rPr>
        <w:t xml:space="preserve"> </w:t>
      </w:r>
      <w:r w:rsidRPr="00643023">
        <w:t>информации</w:t>
      </w:r>
      <w:r w:rsidRPr="00643023">
        <w:rPr>
          <w:spacing w:val="1"/>
        </w:rPr>
        <w:t xml:space="preserve"> </w:t>
      </w:r>
      <w:r w:rsidRPr="00643023">
        <w:t>об</w:t>
      </w:r>
      <w:r w:rsidRPr="00643023">
        <w:rPr>
          <w:spacing w:val="1"/>
        </w:rPr>
        <w:t xml:space="preserve"> </w:t>
      </w:r>
      <w:r w:rsidRPr="00643023">
        <w:t>установленном</w:t>
      </w:r>
      <w:r w:rsidRPr="00643023">
        <w:rPr>
          <w:spacing w:val="1"/>
        </w:rPr>
        <w:t xml:space="preserve"> </w:t>
      </w:r>
      <w:r w:rsidRPr="00643023">
        <w:t>факте</w:t>
      </w:r>
      <w:r w:rsidRPr="00643023">
        <w:rPr>
          <w:spacing w:val="1"/>
        </w:rPr>
        <w:t xml:space="preserve"> </w:t>
      </w:r>
      <w:r w:rsidRPr="00643023">
        <w:t>нарушений</w:t>
      </w:r>
      <w:r w:rsidRPr="00643023">
        <w:rPr>
          <w:spacing w:val="1"/>
        </w:rPr>
        <w:t xml:space="preserve"> </w:t>
      </w:r>
      <w:r w:rsidRPr="00643023">
        <w:t>обязательных</w:t>
      </w:r>
      <w:r w:rsidRPr="00643023">
        <w:rPr>
          <w:spacing w:val="1"/>
        </w:rPr>
        <w:t xml:space="preserve"> </w:t>
      </w:r>
      <w:r w:rsidRPr="00643023">
        <w:t>требований,</w:t>
      </w:r>
      <w:r w:rsidRPr="00643023">
        <w:rPr>
          <w:spacing w:val="-57"/>
        </w:rPr>
        <w:t xml:space="preserve"> </w:t>
      </w:r>
      <w:r w:rsidRPr="00643023">
        <w:t>установленных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отношении</w:t>
      </w:r>
      <w:r w:rsidRPr="00643023">
        <w:rPr>
          <w:spacing w:val="1"/>
        </w:rPr>
        <w:t xml:space="preserve"> </w:t>
      </w:r>
      <w:r w:rsidRPr="00643023">
        <w:t>перевозок</w:t>
      </w:r>
      <w:r w:rsidRPr="00643023">
        <w:rPr>
          <w:spacing w:val="1"/>
        </w:rPr>
        <w:t xml:space="preserve"> </w:t>
      </w:r>
      <w:r w:rsidRPr="00643023">
        <w:t>муниципальным</w:t>
      </w:r>
      <w:r w:rsidRPr="00643023">
        <w:rPr>
          <w:spacing w:val="1"/>
        </w:rPr>
        <w:t xml:space="preserve"> </w:t>
      </w:r>
      <w:r w:rsidRPr="00643023">
        <w:t>маршрутам</w:t>
      </w:r>
      <w:r w:rsidRPr="00643023">
        <w:rPr>
          <w:spacing w:val="1"/>
        </w:rPr>
        <w:t xml:space="preserve"> </w:t>
      </w:r>
      <w:r w:rsidRPr="00643023">
        <w:t>регулярных</w:t>
      </w:r>
      <w:r w:rsidRPr="00643023">
        <w:rPr>
          <w:spacing w:val="1"/>
        </w:rPr>
        <w:t xml:space="preserve"> </w:t>
      </w:r>
      <w:r w:rsidRPr="00643023">
        <w:t>перевозок,</w:t>
      </w:r>
      <w:r w:rsidRPr="00643023">
        <w:rPr>
          <w:spacing w:val="1"/>
        </w:rPr>
        <w:t xml:space="preserve"> </w:t>
      </w:r>
      <w:r w:rsidRPr="00643023">
        <w:t>не</w:t>
      </w:r>
      <w:r w:rsidRPr="00643023">
        <w:rPr>
          <w:spacing w:val="1"/>
        </w:rPr>
        <w:t xml:space="preserve"> </w:t>
      </w:r>
      <w:r w:rsidRPr="00643023">
        <w:t>относящихся к предмету федерального государственного контроля (надзора) на автомобильном</w:t>
      </w:r>
      <w:r w:rsidRPr="00643023">
        <w:rPr>
          <w:spacing w:val="1"/>
        </w:rPr>
        <w:t xml:space="preserve"> </w:t>
      </w:r>
      <w:r w:rsidRPr="00643023">
        <w:t>транспорте, городском наземном электрическом транспорте и в дорожном хозяйстве в области</w:t>
      </w:r>
      <w:r w:rsidRPr="00643023">
        <w:rPr>
          <w:spacing w:val="1"/>
        </w:rPr>
        <w:t xml:space="preserve"> </w:t>
      </w:r>
      <w:r w:rsidRPr="00643023">
        <w:t>организации</w:t>
      </w:r>
      <w:r w:rsidRPr="00643023">
        <w:rPr>
          <w:spacing w:val="-1"/>
        </w:rPr>
        <w:t xml:space="preserve"> </w:t>
      </w:r>
      <w:r w:rsidRPr="00643023">
        <w:t>регулярных</w:t>
      </w:r>
      <w:r w:rsidRPr="00643023">
        <w:rPr>
          <w:spacing w:val="2"/>
        </w:rPr>
        <w:t xml:space="preserve"> </w:t>
      </w:r>
      <w:r w:rsidRPr="00643023">
        <w:t>перевозок;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before="1"/>
        <w:ind w:right="121" w:firstLine="707"/>
        <w:contextualSpacing w:val="0"/>
        <w:jc w:val="both"/>
      </w:pPr>
      <w:r w:rsidRPr="00643023">
        <w:t>Наличие информации об установленном факте истечения сроков действия технических</w:t>
      </w:r>
      <w:r w:rsidRPr="00643023">
        <w:rPr>
          <w:spacing w:val="1"/>
        </w:rPr>
        <w:t xml:space="preserve"> </w:t>
      </w:r>
      <w:r w:rsidRPr="00643023">
        <w:t>требований</w:t>
      </w:r>
      <w:r w:rsidRPr="00643023">
        <w:rPr>
          <w:spacing w:val="1"/>
        </w:rPr>
        <w:t xml:space="preserve"> </w:t>
      </w:r>
      <w:r w:rsidRPr="00643023">
        <w:t>и</w:t>
      </w:r>
      <w:r w:rsidRPr="00643023">
        <w:rPr>
          <w:spacing w:val="1"/>
        </w:rPr>
        <w:t xml:space="preserve"> </w:t>
      </w:r>
      <w:r w:rsidRPr="00643023">
        <w:t>условий,</w:t>
      </w:r>
      <w:r w:rsidRPr="00643023">
        <w:rPr>
          <w:spacing w:val="1"/>
        </w:rPr>
        <w:t xml:space="preserve"> </w:t>
      </w:r>
      <w:r w:rsidRPr="00643023">
        <w:t>подлежащих</w:t>
      </w:r>
      <w:r w:rsidRPr="00643023">
        <w:rPr>
          <w:spacing w:val="1"/>
        </w:rPr>
        <w:t xml:space="preserve"> </w:t>
      </w:r>
      <w:r w:rsidRPr="00643023">
        <w:t>обязательному</w:t>
      </w:r>
      <w:r w:rsidRPr="00643023">
        <w:rPr>
          <w:spacing w:val="1"/>
        </w:rPr>
        <w:t xml:space="preserve"> </w:t>
      </w:r>
      <w:r w:rsidRPr="00643023">
        <w:t>исполнению,</w:t>
      </w:r>
      <w:r w:rsidRPr="00643023">
        <w:rPr>
          <w:spacing w:val="1"/>
        </w:rPr>
        <w:t xml:space="preserve"> </w:t>
      </w:r>
      <w:r w:rsidRPr="00643023">
        <w:t>при</w:t>
      </w:r>
      <w:r w:rsidRPr="00643023">
        <w:rPr>
          <w:spacing w:val="1"/>
        </w:rPr>
        <w:t xml:space="preserve"> </w:t>
      </w:r>
      <w:r w:rsidRPr="00643023">
        <w:t>проектировании,</w:t>
      </w:r>
      <w:r w:rsidRPr="00643023">
        <w:rPr>
          <w:spacing w:val="1"/>
        </w:rPr>
        <w:t xml:space="preserve"> </w:t>
      </w:r>
      <w:r w:rsidRPr="00643023">
        <w:t>строительстве, реконструкции, капитальном ремонте, ремонте и содержании автомобильных дорог</w:t>
      </w:r>
      <w:r w:rsidRPr="00643023">
        <w:rPr>
          <w:spacing w:val="-57"/>
        </w:rPr>
        <w:t xml:space="preserve"> </w:t>
      </w:r>
      <w:r w:rsidRPr="00643023">
        <w:t>и (или) дорожных сооружений, строительстве и реконструкции в границах придорожных полос</w:t>
      </w:r>
      <w:r w:rsidRPr="00643023">
        <w:rPr>
          <w:spacing w:val="1"/>
        </w:rPr>
        <w:t xml:space="preserve"> </w:t>
      </w:r>
      <w:r w:rsidRPr="00643023">
        <w:t>автомобильных</w:t>
      </w:r>
      <w:r w:rsidRPr="00643023">
        <w:rPr>
          <w:spacing w:val="1"/>
        </w:rPr>
        <w:t xml:space="preserve"> </w:t>
      </w:r>
      <w:r w:rsidRPr="00643023">
        <w:t>дорог</w:t>
      </w:r>
      <w:r w:rsidRPr="00643023">
        <w:rPr>
          <w:spacing w:val="1"/>
        </w:rPr>
        <w:t xml:space="preserve"> </w:t>
      </w:r>
      <w:r w:rsidRPr="00643023">
        <w:t>объектов</w:t>
      </w:r>
      <w:r w:rsidRPr="00643023">
        <w:rPr>
          <w:spacing w:val="1"/>
        </w:rPr>
        <w:t xml:space="preserve"> </w:t>
      </w:r>
      <w:r w:rsidRPr="00643023">
        <w:t>капитального</w:t>
      </w:r>
      <w:r w:rsidRPr="00643023">
        <w:rPr>
          <w:spacing w:val="1"/>
        </w:rPr>
        <w:t xml:space="preserve"> </w:t>
      </w:r>
      <w:r w:rsidRPr="00643023">
        <w:t>строительства,</w:t>
      </w:r>
      <w:r w:rsidRPr="00643023">
        <w:rPr>
          <w:spacing w:val="1"/>
        </w:rPr>
        <w:t xml:space="preserve"> </w:t>
      </w:r>
      <w:r w:rsidRPr="00643023">
        <w:t>объектов,</w:t>
      </w:r>
      <w:r w:rsidRPr="00643023">
        <w:rPr>
          <w:spacing w:val="1"/>
        </w:rPr>
        <w:t xml:space="preserve"> </w:t>
      </w:r>
      <w:r w:rsidRPr="00643023">
        <w:t>предназначенных</w:t>
      </w:r>
      <w:r w:rsidRPr="00643023">
        <w:rPr>
          <w:spacing w:val="1"/>
        </w:rPr>
        <w:t xml:space="preserve"> </w:t>
      </w:r>
      <w:r w:rsidRPr="00643023">
        <w:t>для</w:t>
      </w:r>
      <w:r w:rsidRPr="00643023">
        <w:rPr>
          <w:spacing w:val="1"/>
        </w:rPr>
        <w:t xml:space="preserve"> </w:t>
      </w:r>
      <w:r w:rsidRPr="00643023">
        <w:t>осуществления дорожной деятельности, и объектов дорожного сервиса, а также при размещении</w:t>
      </w:r>
      <w:r w:rsidRPr="00643023">
        <w:rPr>
          <w:spacing w:val="1"/>
        </w:rPr>
        <w:t xml:space="preserve"> </w:t>
      </w:r>
      <w:r w:rsidRPr="00643023">
        <w:t>элементов</w:t>
      </w:r>
      <w:r w:rsidRPr="00643023">
        <w:rPr>
          <w:spacing w:val="-1"/>
        </w:rPr>
        <w:t xml:space="preserve"> </w:t>
      </w:r>
      <w:r w:rsidRPr="00643023">
        <w:t>обустройства</w:t>
      </w:r>
      <w:r w:rsidRPr="00643023">
        <w:rPr>
          <w:spacing w:val="-1"/>
        </w:rPr>
        <w:t xml:space="preserve"> </w:t>
      </w:r>
      <w:r w:rsidRPr="00643023">
        <w:t>автомобильных</w:t>
      </w:r>
      <w:r w:rsidRPr="00643023">
        <w:rPr>
          <w:spacing w:val="1"/>
        </w:rPr>
        <w:t xml:space="preserve"> </w:t>
      </w:r>
      <w:r w:rsidRPr="00643023">
        <w:t>дорог;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ind w:right="122" w:firstLine="707"/>
        <w:contextualSpacing w:val="0"/>
        <w:jc w:val="both"/>
      </w:pPr>
      <w:r w:rsidRPr="00643023">
        <w:t>Наличие информации об установленном факте несоответствия автомобильной дороги и</w:t>
      </w:r>
      <w:r w:rsidRPr="00643023">
        <w:rPr>
          <w:spacing w:val="1"/>
        </w:rPr>
        <w:t xml:space="preserve"> </w:t>
      </w:r>
      <w:r w:rsidRPr="00643023">
        <w:t>(или) дорожного сооружения после проведения их строительства, реконструкции, капитального</w:t>
      </w:r>
      <w:r w:rsidRPr="00643023">
        <w:rPr>
          <w:spacing w:val="1"/>
        </w:rPr>
        <w:t xml:space="preserve"> </w:t>
      </w:r>
      <w:r w:rsidRPr="00643023">
        <w:t>ремонта,</w:t>
      </w:r>
      <w:r w:rsidRPr="00643023">
        <w:rPr>
          <w:spacing w:val="-1"/>
        </w:rPr>
        <w:t xml:space="preserve"> </w:t>
      </w:r>
      <w:r w:rsidRPr="00643023">
        <w:t>ремонта</w:t>
      </w:r>
      <w:r w:rsidRPr="00643023">
        <w:rPr>
          <w:spacing w:val="-1"/>
        </w:rPr>
        <w:t xml:space="preserve"> </w:t>
      </w:r>
      <w:r w:rsidRPr="00643023">
        <w:t>и содержания, обязательным</w:t>
      </w:r>
      <w:r w:rsidRPr="00643023">
        <w:rPr>
          <w:spacing w:val="-4"/>
        </w:rPr>
        <w:t xml:space="preserve"> </w:t>
      </w:r>
      <w:r w:rsidRPr="00643023">
        <w:t>требованиям;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084"/>
        </w:tabs>
        <w:autoSpaceDE w:val="0"/>
        <w:autoSpaceDN w:val="0"/>
        <w:ind w:right="126" w:firstLine="707"/>
        <w:contextualSpacing w:val="0"/>
        <w:jc w:val="both"/>
      </w:pPr>
      <w:r w:rsidRPr="00643023">
        <w:t>Наличие информации об установленном факте нарушении обязательных требований при</w:t>
      </w:r>
      <w:r w:rsidRPr="00643023">
        <w:rPr>
          <w:spacing w:val="1"/>
        </w:rPr>
        <w:t xml:space="preserve"> </w:t>
      </w:r>
      <w:r w:rsidRPr="00643023">
        <w:t>производстве</w:t>
      </w:r>
      <w:r w:rsidRPr="00643023">
        <w:rPr>
          <w:spacing w:val="-3"/>
        </w:rPr>
        <w:t xml:space="preserve"> </w:t>
      </w:r>
      <w:r w:rsidRPr="00643023">
        <w:t>дорожных</w:t>
      </w:r>
      <w:r w:rsidRPr="00643023">
        <w:rPr>
          <w:spacing w:val="2"/>
        </w:rPr>
        <w:t xml:space="preserve"> </w:t>
      </w:r>
      <w:r w:rsidRPr="00643023">
        <w:t>работ.</w:t>
      </w:r>
    </w:p>
    <w:p w:rsidR="00A8104A" w:rsidRPr="00643023" w:rsidRDefault="00A8104A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  <w:bookmarkStart w:id="0" w:name="_GoBack"/>
      <w:bookmarkEnd w:id="0"/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1529B6" w:rsidRPr="00643023" w:rsidTr="00823746">
        <w:trPr>
          <w:trHeight w:val="3263"/>
        </w:trPr>
        <w:tc>
          <w:tcPr>
            <w:tcW w:w="7230" w:type="dxa"/>
          </w:tcPr>
          <w:p w:rsidR="001529B6" w:rsidRPr="00643023" w:rsidRDefault="001529B6" w:rsidP="00823746">
            <w:pPr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1529B6" w:rsidRPr="00643023" w:rsidRDefault="001529B6" w:rsidP="00823746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2</w:t>
            </w:r>
          </w:p>
          <w:p w:rsidR="001529B6" w:rsidRPr="00643023" w:rsidRDefault="001529B6" w:rsidP="00823746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</w:tc>
      </w:tr>
    </w:tbl>
    <w:p w:rsidR="00643023" w:rsidRPr="00643023" w:rsidRDefault="00643023" w:rsidP="00643023">
      <w:pPr>
        <w:pStyle w:val="af0"/>
        <w:ind w:left="0" w:firstLine="0"/>
        <w:jc w:val="left"/>
      </w:pPr>
    </w:p>
    <w:p w:rsidR="00643023" w:rsidRPr="00643023" w:rsidRDefault="00643023" w:rsidP="00643023">
      <w:pPr>
        <w:pStyle w:val="af0"/>
        <w:ind w:left="2280" w:right="2284" w:firstLine="0"/>
        <w:jc w:val="center"/>
      </w:pPr>
      <w:r w:rsidRPr="00643023">
        <w:t>КЛЮЧЕВЫЕ</w:t>
      </w:r>
      <w:r w:rsidRPr="00643023">
        <w:rPr>
          <w:spacing w:val="-4"/>
        </w:rPr>
        <w:t xml:space="preserve"> </w:t>
      </w:r>
      <w:r w:rsidRPr="00643023">
        <w:t>ПОКАЗАТЕЛИ</w:t>
      </w:r>
    </w:p>
    <w:p w:rsidR="00643023" w:rsidRPr="00643023" w:rsidRDefault="00643023" w:rsidP="00643023">
      <w:pPr>
        <w:pStyle w:val="af0"/>
        <w:ind w:left="385" w:right="395" w:hanging="2"/>
        <w:jc w:val="center"/>
      </w:pPr>
      <w:r w:rsidRPr="00643023">
        <w:t>и их целевые значения муниципального контроля на автомобильном транспорте, городском</w:t>
      </w:r>
      <w:r w:rsidRPr="00643023">
        <w:rPr>
          <w:spacing w:val="1"/>
        </w:rPr>
        <w:t xml:space="preserve"> </w:t>
      </w:r>
      <w:r w:rsidRPr="00643023">
        <w:t>наземном</w:t>
      </w:r>
      <w:r w:rsidRPr="00643023">
        <w:rPr>
          <w:spacing w:val="-4"/>
        </w:rPr>
        <w:t xml:space="preserve"> </w:t>
      </w:r>
      <w:r w:rsidRPr="00643023">
        <w:t>транспорте</w:t>
      </w:r>
      <w:r w:rsidRPr="00643023">
        <w:rPr>
          <w:spacing w:val="-3"/>
        </w:rPr>
        <w:t xml:space="preserve"> </w:t>
      </w:r>
      <w:r w:rsidRPr="00643023">
        <w:t>и</w:t>
      </w:r>
      <w:r w:rsidRPr="00643023">
        <w:rPr>
          <w:spacing w:val="-5"/>
        </w:rPr>
        <w:t xml:space="preserve"> </w:t>
      </w:r>
      <w:r w:rsidRPr="00643023">
        <w:t>в</w:t>
      </w:r>
      <w:r w:rsidRPr="00643023">
        <w:rPr>
          <w:spacing w:val="-3"/>
        </w:rPr>
        <w:t xml:space="preserve"> </w:t>
      </w:r>
      <w:r w:rsidRPr="00643023">
        <w:t>дорожном</w:t>
      </w:r>
      <w:r w:rsidRPr="00643023">
        <w:rPr>
          <w:spacing w:val="-3"/>
        </w:rPr>
        <w:t xml:space="preserve"> </w:t>
      </w:r>
      <w:r w:rsidRPr="00643023">
        <w:t>хозяйстве</w:t>
      </w:r>
      <w:r w:rsidRPr="00643023">
        <w:rPr>
          <w:spacing w:val="-5"/>
        </w:rPr>
        <w:t xml:space="preserve"> </w:t>
      </w:r>
      <w:r w:rsidRPr="00643023">
        <w:t>на</w:t>
      </w:r>
      <w:r w:rsidRPr="00643023">
        <w:rPr>
          <w:spacing w:val="-3"/>
        </w:rPr>
        <w:t xml:space="preserve"> </w:t>
      </w:r>
      <w:r w:rsidRPr="00643023">
        <w:t>территории</w:t>
      </w:r>
      <w:r w:rsidRPr="00643023">
        <w:rPr>
          <w:spacing w:val="-2"/>
        </w:rPr>
        <w:t xml:space="preserve"> </w:t>
      </w:r>
      <w:r w:rsidRPr="00643023">
        <w:t>городского</w:t>
      </w:r>
      <w:r w:rsidRPr="00643023">
        <w:rPr>
          <w:spacing w:val="-3"/>
        </w:rPr>
        <w:t xml:space="preserve"> </w:t>
      </w:r>
      <w:r w:rsidRPr="00643023">
        <w:t>округа</w:t>
      </w:r>
      <w:r w:rsidRPr="00643023">
        <w:rPr>
          <w:spacing w:val="-1"/>
        </w:rPr>
        <w:t xml:space="preserve"> </w:t>
      </w:r>
      <w:r w:rsidR="001529B6">
        <w:t>Заречный</w:t>
      </w:r>
    </w:p>
    <w:p w:rsidR="00643023" w:rsidRPr="00643023" w:rsidRDefault="00643023" w:rsidP="00643023">
      <w:pPr>
        <w:pStyle w:val="af0"/>
        <w:ind w:left="0" w:firstLine="0"/>
        <w:jc w:val="left"/>
      </w:pPr>
    </w:p>
    <w:p w:rsidR="00643023" w:rsidRPr="00643023" w:rsidRDefault="00643023" w:rsidP="006C4FE9">
      <w:pPr>
        <w:pStyle w:val="aa"/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before="181" w:line="237" w:lineRule="auto"/>
        <w:ind w:right="130" w:firstLine="540"/>
        <w:contextualSpacing w:val="0"/>
        <w:jc w:val="both"/>
      </w:pPr>
      <w:r w:rsidRPr="00643023">
        <w:t>Доля</w:t>
      </w:r>
      <w:r w:rsidRPr="00643023">
        <w:rPr>
          <w:spacing w:val="13"/>
        </w:rPr>
        <w:t xml:space="preserve"> </w:t>
      </w:r>
      <w:r w:rsidRPr="00643023">
        <w:t>устраненных</w:t>
      </w:r>
      <w:r w:rsidRPr="00643023">
        <w:rPr>
          <w:spacing w:val="10"/>
        </w:rPr>
        <w:t xml:space="preserve"> </w:t>
      </w:r>
      <w:r w:rsidRPr="00643023">
        <w:t>нарушений</w:t>
      </w:r>
      <w:r w:rsidRPr="00643023">
        <w:rPr>
          <w:spacing w:val="11"/>
        </w:rPr>
        <w:t xml:space="preserve"> </w:t>
      </w:r>
      <w:r w:rsidRPr="00643023">
        <w:t>от</w:t>
      </w:r>
      <w:r w:rsidRPr="00643023">
        <w:rPr>
          <w:spacing w:val="9"/>
        </w:rPr>
        <w:t xml:space="preserve"> </w:t>
      </w:r>
      <w:r w:rsidRPr="00643023">
        <w:t>числа</w:t>
      </w:r>
      <w:r w:rsidRPr="00643023">
        <w:rPr>
          <w:spacing w:val="8"/>
        </w:rPr>
        <w:t xml:space="preserve"> </w:t>
      </w:r>
      <w:r w:rsidRPr="00643023">
        <w:t>выявленных</w:t>
      </w:r>
      <w:r w:rsidRPr="00643023">
        <w:rPr>
          <w:spacing w:val="11"/>
        </w:rPr>
        <w:t xml:space="preserve"> </w:t>
      </w:r>
      <w:r w:rsidRPr="00643023">
        <w:t>нарушений</w:t>
      </w:r>
      <w:r w:rsidRPr="00643023">
        <w:rPr>
          <w:spacing w:val="10"/>
        </w:rPr>
        <w:t xml:space="preserve"> </w:t>
      </w:r>
      <w:r w:rsidRPr="00643023">
        <w:t>обязательных</w:t>
      </w:r>
      <w:r w:rsidRPr="00643023">
        <w:rPr>
          <w:spacing w:val="12"/>
        </w:rPr>
        <w:t xml:space="preserve"> </w:t>
      </w:r>
      <w:r w:rsidRPr="00643023">
        <w:t>требований,</w:t>
      </w:r>
      <w:r w:rsidRPr="00643023">
        <w:rPr>
          <w:spacing w:val="-58"/>
        </w:rPr>
        <w:t xml:space="preserve"> </w:t>
      </w:r>
      <w:r w:rsidRPr="00643023">
        <w:t>в</w:t>
      </w:r>
      <w:r w:rsidRPr="00643023">
        <w:rPr>
          <w:spacing w:val="-4"/>
        </w:rPr>
        <w:t xml:space="preserve"> </w:t>
      </w:r>
      <w:r w:rsidRPr="00643023">
        <w:t>результате</w:t>
      </w:r>
      <w:r w:rsidRPr="00643023">
        <w:rPr>
          <w:spacing w:val="-4"/>
        </w:rPr>
        <w:t xml:space="preserve"> </w:t>
      </w:r>
      <w:r w:rsidRPr="00643023">
        <w:t>чего</w:t>
      </w:r>
      <w:r w:rsidRPr="00643023">
        <w:rPr>
          <w:spacing w:val="-4"/>
        </w:rPr>
        <w:t xml:space="preserve"> </w:t>
      </w:r>
      <w:r w:rsidRPr="00643023">
        <w:t>была</w:t>
      </w:r>
      <w:r w:rsidRPr="00643023">
        <w:rPr>
          <w:spacing w:val="-2"/>
        </w:rPr>
        <w:t xml:space="preserve"> </w:t>
      </w:r>
      <w:r w:rsidRPr="00643023">
        <w:t>снята</w:t>
      </w:r>
      <w:r w:rsidRPr="00643023">
        <w:rPr>
          <w:spacing w:val="-2"/>
        </w:rPr>
        <w:t xml:space="preserve"> </w:t>
      </w:r>
      <w:r w:rsidRPr="00643023">
        <w:t>угроза</w:t>
      </w:r>
      <w:r w:rsidRPr="00643023">
        <w:rPr>
          <w:spacing w:val="-4"/>
        </w:rPr>
        <w:t xml:space="preserve"> </w:t>
      </w:r>
      <w:r w:rsidRPr="00643023">
        <w:t>причинения</w:t>
      </w:r>
      <w:r w:rsidRPr="00643023">
        <w:rPr>
          <w:spacing w:val="-3"/>
        </w:rPr>
        <w:t xml:space="preserve"> </w:t>
      </w:r>
      <w:r w:rsidRPr="00643023">
        <w:t>вреда охраняемым</w:t>
      </w:r>
      <w:r w:rsidRPr="00643023">
        <w:rPr>
          <w:spacing w:val="-5"/>
        </w:rPr>
        <w:t xml:space="preserve"> </w:t>
      </w:r>
      <w:r w:rsidRPr="00643023">
        <w:t>законом</w:t>
      </w:r>
      <w:r w:rsidRPr="00643023">
        <w:rPr>
          <w:spacing w:val="-4"/>
        </w:rPr>
        <w:t xml:space="preserve"> </w:t>
      </w:r>
      <w:r w:rsidRPr="00643023">
        <w:t>ценностям</w:t>
      </w:r>
      <w:r w:rsidRPr="00643023">
        <w:rPr>
          <w:spacing w:val="-2"/>
        </w:rPr>
        <w:t xml:space="preserve"> </w:t>
      </w:r>
      <w:r w:rsidRPr="00643023">
        <w:t>–</w:t>
      </w:r>
      <w:r w:rsidRPr="00643023">
        <w:rPr>
          <w:spacing w:val="-3"/>
        </w:rPr>
        <w:t xml:space="preserve"> </w:t>
      </w:r>
      <w:r w:rsidRPr="00643023">
        <w:t>70-80</w:t>
      </w:r>
      <w:r w:rsidRPr="00643023">
        <w:rPr>
          <w:spacing w:val="-2"/>
        </w:rPr>
        <w:t xml:space="preserve"> </w:t>
      </w:r>
      <w:r w:rsidRPr="00643023">
        <w:t>%.</w:t>
      </w:r>
    </w:p>
    <w:p w:rsidR="00643023" w:rsidRPr="00643023" w:rsidRDefault="00643023" w:rsidP="006C4FE9">
      <w:pPr>
        <w:pStyle w:val="a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2"/>
        <w:ind w:right="116" w:firstLine="540"/>
        <w:contextualSpacing w:val="0"/>
        <w:jc w:val="both"/>
      </w:pPr>
      <w:r w:rsidRPr="00643023">
        <w:t>Доля</w:t>
      </w:r>
      <w:r w:rsidRPr="00643023">
        <w:rPr>
          <w:spacing w:val="37"/>
        </w:rPr>
        <w:t xml:space="preserve"> </w:t>
      </w:r>
      <w:r w:rsidRPr="00643023">
        <w:t>субъектов,</w:t>
      </w:r>
      <w:r w:rsidRPr="00643023">
        <w:rPr>
          <w:spacing w:val="38"/>
        </w:rPr>
        <w:t xml:space="preserve"> </w:t>
      </w:r>
      <w:r w:rsidRPr="00643023">
        <w:t>допустивших</w:t>
      </w:r>
      <w:r w:rsidRPr="00643023">
        <w:rPr>
          <w:spacing w:val="38"/>
        </w:rPr>
        <w:t xml:space="preserve"> </w:t>
      </w:r>
      <w:r w:rsidRPr="00643023">
        <w:t>нарушения,</w:t>
      </w:r>
      <w:r w:rsidRPr="00643023">
        <w:rPr>
          <w:spacing w:val="37"/>
        </w:rPr>
        <w:t xml:space="preserve"> </w:t>
      </w:r>
      <w:r w:rsidRPr="00643023">
        <w:t>в</w:t>
      </w:r>
      <w:r w:rsidRPr="00643023">
        <w:rPr>
          <w:spacing w:val="38"/>
        </w:rPr>
        <w:t xml:space="preserve"> </w:t>
      </w:r>
      <w:r w:rsidRPr="00643023">
        <w:t>результате</w:t>
      </w:r>
      <w:r w:rsidRPr="00643023">
        <w:rPr>
          <w:spacing w:val="38"/>
        </w:rPr>
        <w:t xml:space="preserve"> </w:t>
      </w:r>
      <w:r w:rsidRPr="00643023">
        <w:t>которых</w:t>
      </w:r>
      <w:r w:rsidRPr="00643023">
        <w:rPr>
          <w:spacing w:val="37"/>
        </w:rPr>
        <w:t xml:space="preserve"> </w:t>
      </w:r>
      <w:r w:rsidRPr="00643023">
        <w:t>причинен</w:t>
      </w:r>
      <w:r w:rsidRPr="00643023">
        <w:rPr>
          <w:spacing w:val="39"/>
        </w:rPr>
        <w:t xml:space="preserve"> </w:t>
      </w:r>
      <w:r w:rsidRPr="00643023">
        <w:t>вред</w:t>
      </w:r>
      <w:r w:rsidRPr="00643023">
        <w:rPr>
          <w:spacing w:val="39"/>
        </w:rPr>
        <w:t xml:space="preserve"> </w:t>
      </w:r>
      <w:r w:rsidRPr="00643023">
        <w:t>(ущерб)</w:t>
      </w:r>
      <w:r w:rsidRPr="00643023">
        <w:rPr>
          <w:spacing w:val="-58"/>
        </w:rPr>
        <w:t xml:space="preserve"> </w:t>
      </w:r>
      <w:r w:rsidRPr="00643023">
        <w:t>или</w:t>
      </w:r>
      <w:r w:rsidRPr="00643023">
        <w:rPr>
          <w:spacing w:val="1"/>
        </w:rPr>
        <w:t xml:space="preserve"> </w:t>
      </w:r>
      <w:r w:rsidRPr="00643023">
        <w:t>была</w:t>
      </w:r>
      <w:r w:rsidRPr="00643023">
        <w:rPr>
          <w:spacing w:val="1"/>
        </w:rPr>
        <w:t xml:space="preserve"> </w:t>
      </w:r>
      <w:r w:rsidRPr="00643023">
        <w:t>создана</w:t>
      </w:r>
      <w:r w:rsidRPr="00643023">
        <w:rPr>
          <w:spacing w:val="1"/>
        </w:rPr>
        <w:t xml:space="preserve"> </w:t>
      </w:r>
      <w:r w:rsidRPr="00643023">
        <w:t>угроза</w:t>
      </w:r>
      <w:r w:rsidRPr="00643023">
        <w:rPr>
          <w:spacing w:val="1"/>
        </w:rPr>
        <w:t xml:space="preserve"> </w:t>
      </w:r>
      <w:r w:rsidRPr="00643023">
        <w:t>его</w:t>
      </w:r>
      <w:r w:rsidRPr="00643023">
        <w:rPr>
          <w:spacing w:val="1"/>
        </w:rPr>
        <w:t xml:space="preserve"> </w:t>
      </w:r>
      <w:r w:rsidRPr="00643023">
        <w:t>причинения,</w:t>
      </w:r>
      <w:r w:rsidRPr="00643023">
        <w:rPr>
          <w:spacing w:val="1"/>
        </w:rPr>
        <w:t xml:space="preserve"> </w:t>
      </w:r>
      <w:r w:rsidRPr="00643023">
        <w:t>выявленные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результате</w:t>
      </w:r>
      <w:r w:rsidRPr="00643023">
        <w:rPr>
          <w:spacing w:val="1"/>
        </w:rPr>
        <w:t xml:space="preserve"> </w:t>
      </w:r>
      <w:r w:rsidRPr="00643023">
        <w:t>проведения</w:t>
      </w:r>
      <w:r w:rsidRPr="00643023">
        <w:rPr>
          <w:spacing w:val="1"/>
        </w:rPr>
        <w:t xml:space="preserve"> </w:t>
      </w:r>
      <w:r w:rsidRPr="00643023">
        <w:t>контрольно-</w:t>
      </w:r>
      <w:r w:rsidRPr="00643023">
        <w:rPr>
          <w:spacing w:val="1"/>
        </w:rPr>
        <w:t xml:space="preserve"> </w:t>
      </w:r>
      <w:r w:rsidRPr="00643023">
        <w:t>надзорных</w:t>
      </w:r>
      <w:r w:rsidRPr="00643023">
        <w:rPr>
          <w:spacing w:val="1"/>
        </w:rPr>
        <w:t xml:space="preserve"> </w:t>
      </w:r>
      <w:r w:rsidRPr="00643023">
        <w:t>мероприятий,</w:t>
      </w:r>
      <w:r w:rsidRPr="00643023">
        <w:rPr>
          <w:spacing w:val="-1"/>
        </w:rPr>
        <w:t xml:space="preserve"> </w:t>
      </w:r>
      <w:r w:rsidRPr="00643023">
        <w:t>от общего</w:t>
      </w:r>
      <w:r w:rsidRPr="00643023">
        <w:rPr>
          <w:spacing w:val="-2"/>
        </w:rPr>
        <w:t xml:space="preserve"> </w:t>
      </w:r>
      <w:r w:rsidRPr="00643023">
        <w:t>числа</w:t>
      </w:r>
      <w:r w:rsidRPr="00643023">
        <w:rPr>
          <w:spacing w:val="-1"/>
        </w:rPr>
        <w:t xml:space="preserve"> </w:t>
      </w:r>
      <w:r w:rsidRPr="00643023">
        <w:t>проверенных субъектов</w:t>
      </w:r>
      <w:r w:rsidRPr="00643023">
        <w:rPr>
          <w:spacing w:val="3"/>
        </w:rPr>
        <w:t xml:space="preserve"> </w:t>
      </w:r>
      <w:r w:rsidRPr="00643023">
        <w:t>– не</w:t>
      </w:r>
      <w:r w:rsidRPr="00643023">
        <w:rPr>
          <w:spacing w:val="-2"/>
        </w:rPr>
        <w:t xml:space="preserve"> </w:t>
      </w:r>
      <w:r w:rsidRPr="00643023">
        <w:t>более</w:t>
      </w:r>
      <w:r w:rsidRPr="00643023">
        <w:rPr>
          <w:spacing w:val="-2"/>
        </w:rPr>
        <w:t xml:space="preserve"> </w:t>
      </w:r>
      <w:r w:rsidRPr="00643023">
        <w:t>10</w:t>
      </w:r>
      <w:r w:rsidRPr="00643023">
        <w:rPr>
          <w:spacing w:val="-1"/>
        </w:rPr>
        <w:t xml:space="preserve"> </w:t>
      </w:r>
      <w:r w:rsidRPr="00643023">
        <w:t>%.</w:t>
      </w:r>
    </w:p>
    <w:p w:rsidR="00643023" w:rsidRPr="00643023" w:rsidRDefault="00643023" w:rsidP="006C4FE9">
      <w:pPr>
        <w:pStyle w:val="aa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20" w:firstLine="540"/>
        <w:contextualSpacing w:val="0"/>
        <w:jc w:val="both"/>
      </w:pPr>
      <w:r w:rsidRPr="00643023">
        <w:t>Иные показатели, отражающие уровень минимизации вреда (ущерба) охраняемым законом</w:t>
      </w:r>
      <w:r w:rsidRPr="00643023">
        <w:rPr>
          <w:spacing w:val="1"/>
        </w:rPr>
        <w:t xml:space="preserve"> </w:t>
      </w:r>
      <w:r w:rsidRPr="00643023">
        <w:t>ценностям,</w:t>
      </w:r>
      <w:r w:rsidRPr="00643023">
        <w:rPr>
          <w:spacing w:val="1"/>
        </w:rPr>
        <w:t xml:space="preserve"> </w:t>
      </w:r>
      <w:r w:rsidRPr="00643023">
        <w:t>уровень</w:t>
      </w:r>
      <w:r w:rsidRPr="00643023">
        <w:rPr>
          <w:spacing w:val="1"/>
        </w:rPr>
        <w:t xml:space="preserve"> </w:t>
      </w:r>
      <w:r w:rsidRPr="00643023">
        <w:t>устранения</w:t>
      </w:r>
      <w:r w:rsidRPr="00643023">
        <w:rPr>
          <w:spacing w:val="1"/>
        </w:rPr>
        <w:t xml:space="preserve"> </w:t>
      </w:r>
      <w:r w:rsidRPr="00643023">
        <w:t>риска</w:t>
      </w:r>
      <w:r w:rsidRPr="00643023">
        <w:rPr>
          <w:spacing w:val="1"/>
        </w:rPr>
        <w:t xml:space="preserve"> </w:t>
      </w:r>
      <w:r w:rsidRPr="00643023">
        <w:t>причинения</w:t>
      </w:r>
      <w:r w:rsidRPr="00643023">
        <w:rPr>
          <w:spacing w:val="1"/>
        </w:rPr>
        <w:t xml:space="preserve"> </w:t>
      </w:r>
      <w:r w:rsidRPr="00643023">
        <w:t>вреда</w:t>
      </w:r>
      <w:r w:rsidRPr="00643023">
        <w:rPr>
          <w:spacing w:val="1"/>
        </w:rPr>
        <w:t xml:space="preserve"> </w:t>
      </w:r>
      <w:r w:rsidRPr="00643023">
        <w:t>(ущерба)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сфере</w:t>
      </w:r>
      <w:r w:rsidRPr="00643023">
        <w:rPr>
          <w:spacing w:val="1"/>
        </w:rPr>
        <w:t xml:space="preserve"> </w:t>
      </w:r>
      <w:r w:rsidRPr="00643023">
        <w:t>муниципального</w:t>
      </w:r>
      <w:r w:rsidRPr="00643023">
        <w:rPr>
          <w:spacing w:val="1"/>
        </w:rPr>
        <w:t xml:space="preserve"> </w:t>
      </w:r>
      <w:r w:rsidRPr="00643023">
        <w:t>контроля</w:t>
      </w:r>
      <w:r w:rsidRPr="00643023">
        <w:rPr>
          <w:spacing w:val="59"/>
        </w:rPr>
        <w:t xml:space="preserve"> </w:t>
      </w:r>
      <w:r w:rsidRPr="00643023">
        <w:t>–</w:t>
      </w:r>
      <w:r w:rsidRPr="00643023">
        <w:rPr>
          <w:spacing w:val="-3"/>
        </w:rPr>
        <w:t xml:space="preserve"> </w:t>
      </w:r>
      <w:r w:rsidRPr="00643023">
        <w:t>не</w:t>
      </w:r>
      <w:r w:rsidRPr="00643023">
        <w:rPr>
          <w:spacing w:val="-1"/>
        </w:rPr>
        <w:t xml:space="preserve"> </w:t>
      </w:r>
      <w:r w:rsidRPr="00643023">
        <w:t>менее</w:t>
      </w:r>
      <w:r w:rsidRPr="00643023">
        <w:rPr>
          <w:spacing w:val="-1"/>
        </w:rPr>
        <w:t xml:space="preserve"> </w:t>
      </w:r>
      <w:r w:rsidRPr="00643023">
        <w:t>90</w:t>
      </w:r>
      <w:r w:rsidRPr="00643023">
        <w:rPr>
          <w:spacing w:val="2"/>
        </w:rPr>
        <w:t xml:space="preserve"> </w:t>
      </w:r>
      <w:r w:rsidRPr="00643023">
        <w:t>%.</w:t>
      </w:r>
    </w:p>
    <w:p w:rsidR="00643023" w:rsidRPr="00643023" w:rsidRDefault="00643023" w:rsidP="00643023">
      <w:pPr>
        <w:jc w:val="both"/>
        <w:sectPr w:rsidR="00643023" w:rsidRPr="00643023" w:rsidSect="00B375FF">
          <w:pgSz w:w="12240" w:h="15840"/>
          <w:pgMar w:top="1134" w:right="567" w:bottom="1134" w:left="1418" w:header="720" w:footer="720" w:gutter="0"/>
          <w:cols w:space="720"/>
        </w:sect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1529B6" w:rsidRPr="00643023" w:rsidTr="00823746">
        <w:trPr>
          <w:trHeight w:val="3263"/>
        </w:trPr>
        <w:tc>
          <w:tcPr>
            <w:tcW w:w="7230" w:type="dxa"/>
          </w:tcPr>
          <w:p w:rsidR="001529B6" w:rsidRPr="00643023" w:rsidRDefault="001529B6" w:rsidP="00823746">
            <w:pPr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1529B6" w:rsidRPr="00643023" w:rsidRDefault="001529B6" w:rsidP="00823746">
            <w:pPr>
              <w:suppressAutoHyphens/>
              <w:autoSpaceDN w:val="0"/>
              <w:ind w:left="35" w:hanging="35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  <w:p w:rsidR="001529B6" w:rsidRPr="00643023" w:rsidRDefault="001529B6" w:rsidP="00823746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3</w:t>
            </w:r>
          </w:p>
          <w:p w:rsidR="001529B6" w:rsidRPr="00643023" w:rsidRDefault="001529B6" w:rsidP="00823746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</w:tc>
      </w:tr>
    </w:tbl>
    <w:p w:rsidR="00643023" w:rsidRPr="00643023" w:rsidRDefault="00643023" w:rsidP="00643023">
      <w:pPr>
        <w:pStyle w:val="af0"/>
        <w:spacing w:before="230"/>
        <w:ind w:left="3685" w:firstLine="0"/>
        <w:jc w:val="left"/>
      </w:pPr>
      <w:r w:rsidRPr="00643023">
        <w:t>ИНДИКАТИВНЫЕ</w:t>
      </w:r>
      <w:r w:rsidRPr="00643023">
        <w:rPr>
          <w:spacing w:val="-6"/>
        </w:rPr>
        <w:t xml:space="preserve"> </w:t>
      </w:r>
      <w:r w:rsidRPr="00643023">
        <w:t>ПОКАЗАТЕЛИ</w:t>
      </w:r>
    </w:p>
    <w:p w:rsidR="00643023" w:rsidRPr="00643023" w:rsidRDefault="00643023" w:rsidP="00643023">
      <w:pPr>
        <w:pStyle w:val="af0"/>
        <w:ind w:left="908" w:firstLine="146"/>
        <w:jc w:val="left"/>
      </w:pPr>
      <w:r w:rsidRPr="00643023">
        <w:t>в</w:t>
      </w:r>
      <w:r w:rsidRPr="00643023">
        <w:rPr>
          <w:spacing w:val="-5"/>
        </w:rPr>
        <w:t xml:space="preserve"> </w:t>
      </w:r>
      <w:r w:rsidRPr="00643023">
        <w:t>сфере</w:t>
      </w:r>
      <w:r w:rsidRPr="00643023">
        <w:rPr>
          <w:spacing w:val="-5"/>
        </w:rPr>
        <w:t xml:space="preserve"> </w:t>
      </w:r>
      <w:r w:rsidRPr="00643023">
        <w:t>муниципального</w:t>
      </w:r>
      <w:r w:rsidRPr="00643023">
        <w:rPr>
          <w:spacing w:val="-3"/>
        </w:rPr>
        <w:t xml:space="preserve"> </w:t>
      </w:r>
      <w:r w:rsidRPr="00643023">
        <w:t>контроля</w:t>
      </w:r>
      <w:r w:rsidRPr="00643023">
        <w:rPr>
          <w:spacing w:val="-6"/>
        </w:rPr>
        <w:t xml:space="preserve"> </w:t>
      </w:r>
      <w:r w:rsidRPr="00643023">
        <w:t>на</w:t>
      </w:r>
      <w:r w:rsidRPr="00643023">
        <w:rPr>
          <w:spacing w:val="-5"/>
        </w:rPr>
        <w:t xml:space="preserve"> </w:t>
      </w:r>
      <w:r w:rsidRPr="00643023">
        <w:t>автомобильном</w:t>
      </w:r>
      <w:r w:rsidRPr="00643023">
        <w:rPr>
          <w:spacing w:val="-4"/>
        </w:rPr>
        <w:t xml:space="preserve"> </w:t>
      </w:r>
      <w:r w:rsidRPr="00643023">
        <w:t>транспорте,</w:t>
      </w:r>
      <w:r w:rsidRPr="00643023">
        <w:rPr>
          <w:spacing w:val="-3"/>
        </w:rPr>
        <w:t xml:space="preserve"> </w:t>
      </w:r>
      <w:r w:rsidRPr="00643023">
        <w:t>городском</w:t>
      </w:r>
      <w:r w:rsidRPr="00643023">
        <w:rPr>
          <w:spacing w:val="-4"/>
        </w:rPr>
        <w:t xml:space="preserve"> </w:t>
      </w:r>
      <w:r w:rsidRPr="00643023">
        <w:t>наземном</w:t>
      </w:r>
      <w:r w:rsidRPr="00643023">
        <w:rPr>
          <w:spacing w:val="-57"/>
        </w:rPr>
        <w:t xml:space="preserve"> </w:t>
      </w:r>
      <w:r w:rsidRPr="00643023">
        <w:t>транспорте</w:t>
      </w:r>
      <w:r w:rsidRPr="00643023">
        <w:rPr>
          <w:spacing w:val="-3"/>
        </w:rPr>
        <w:t xml:space="preserve"> </w:t>
      </w:r>
      <w:r w:rsidRPr="00643023">
        <w:t>и</w:t>
      </w:r>
      <w:r w:rsidRPr="00643023">
        <w:rPr>
          <w:spacing w:val="-2"/>
        </w:rPr>
        <w:t xml:space="preserve"> </w:t>
      </w:r>
      <w:r w:rsidRPr="00643023">
        <w:t>в</w:t>
      </w:r>
      <w:r w:rsidRPr="00643023">
        <w:rPr>
          <w:spacing w:val="-3"/>
        </w:rPr>
        <w:t xml:space="preserve"> </w:t>
      </w:r>
      <w:r w:rsidRPr="00643023">
        <w:t>дорожном</w:t>
      </w:r>
      <w:r w:rsidRPr="00643023">
        <w:rPr>
          <w:spacing w:val="-3"/>
        </w:rPr>
        <w:t xml:space="preserve"> </w:t>
      </w:r>
      <w:r w:rsidRPr="00643023">
        <w:t>хозяйстве</w:t>
      </w:r>
      <w:r w:rsidRPr="00643023">
        <w:rPr>
          <w:spacing w:val="-3"/>
        </w:rPr>
        <w:t xml:space="preserve"> </w:t>
      </w:r>
      <w:r w:rsidRPr="00643023">
        <w:t>на</w:t>
      </w:r>
      <w:r w:rsidRPr="00643023">
        <w:rPr>
          <w:spacing w:val="-3"/>
        </w:rPr>
        <w:t xml:space="preserve"> </w:t>
      </w:r>
      <w:r w:rsidRPr="00643023">
        <w:t>территории</w:t>
      </w:r>
      <w:r w:rsidRPr="00643023">
        <w:rPr>
          <w:spacing w:val="-2"/>
        </w:rPr>
        <w:t xml:space="preserve"> </w:t>
      </w:r>
      <w:r w:rsidRPr="00643023">
        <w:t>городского</w:t>
      </w:r>
      <w:r w:rsidRPr="00643023">
        <w:rPr>
          <w:spacing w:val="-3"/>
        </w:rPr>
        <w:t xml:space="preserve"> </w:t>
      </w:r>
      <w:r w:rsidRPr="00643023">
        <w:t>округа</w:t>
      </w:r>
      <w:r w:rsidRPr="00643023">
        <w:rPr>
          <w:spacing w:val="5"/>
        </w:rPr>
        <w:t xml:space="preserve"> </w:t>
      </w:r>
      <w:r w:rsidR="001529B6">
        <w:t>Заречный</w:t>
      </w:r>
    </w:p>
    <w:p w:rsidR="00643023" w:rsidRPr="00643023" w:rsidRDefault="00643023" w:rsidP="00643023">
      <w:pPr>
        <w:pStyle w:val="af0"/>
        <w:ind w:left="0" w:firstLine="0"/>
        <w:jc w:val="left"/>
      </w:pP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30" w:firstLine="736"/>
        <w:contextualSpacing w:val="0"/>
      </w:pPr>
      <w:r w:rsidRPr="00643023">
        <w:t>количество</w:t>
      </w:r>
      <w:r w:rsidRPr="00643023">
        <w:rPr>
          <w:spacing w:val="32"/>
        </w:rPr>
        <w:t xml:space="preserve"> </w:t>
      </w:r>
      <w:r w:rsidRPr="00643023">
        <w:t>обращений</w:t>
      </w:r>
      <w:r w:rsidRPr="00643023">
        <w:rPr>
          <w:spacing w:val="33"/>
        </w:rPr>
        <w:t xml:space="preserve"> </w:t>
      </w:r>
      <w:r w:rsidRPr="00643023">
        <w:t>граждан</w:t>
      </w:r>
      <w:r w:rsidRPr="00643023">
        <w:rPr>
          <w:spacing w:val="34"/>
        </w:rPr>
        <w:t xml:space="preserve"> </w:t>
      </w:r>
      <w:r w:rsidRPr="00643023">
        <w:t>и</w:t>
      </w:r>
      <w:r w:rsidRPr="00643023">
        <w:rPr>
          <w:spacing w:val="33"/>
        </w:rPr>
        <w:t xml:space="preserve"> </w:t>
      </w:r>
      <w:r w:rsidRPr="00643023">
        <w:t>организаций</w:t>
      </w:r>
      <w:r w:rsidRPr="00643023">
        <w:rPr>
          <w:spacing w:val="33"/>
        </w:rPr>
        <w:t xml:space="preserve"> </w:t>
      </w:r>
      <w:r w:rsidRPr="00643023">
        <w:t>о</w:t>
      </w:r>
      <w:r w:rsidRPr="00643023">
        <w:rPr>
          <w:spacing w:val="33"/>
        </w:rPr>
        <w:t xml:space="preserve"> </w:t>
      </w:r>
      <w:r w:rsidRPr="00643023">
        <w:t>нарушении</w:t>
      </w:r>
      <w:r w:rsidRPr="00643023">
        <w:rPr>
          <w:spacing w:val="33"/>
        </w:rPr>
        <w:t xml:space="preserve"> </w:t>
      </w:r>
      <w:r w:rsidRPr="00643023">
        <w:t>обязательных</w:t>
      </w:r>
      <w:r w:rsidRPr="00643023">
        <w:rPr>
          <w:spacing w:val="34"/>
        </w:rPr>
        <w:t xml:space="preserve"> </w:t>
      </w:r>
      <w:r w:rsidRPr="00643023">
        <w:t>требований,</w:t>
      </w:r>
      <w:r w:rsidRPr="00643023">
        <w:rPr>
          <w:spacing w:val="-57"/>
        </w:rPr>
        <w:t xml:space="preserve"> </w:t>
      </w:r>
      <w:r w:rsidRPr="00643023">
        <w:t>поступивших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-1"/>
        </w:rPr>
        <w:t xml:space="preserve"> </w:t>
      </w:r>
      <w:r w:rsidRPr="00643023">
        <w:t>орган муниципального</w:t>
      </w:r>
      <w:r w:rsidRPr="00643023">
        <w:rPr>
          <w:spacing w:val="-1"/>
        </w:rPr>
        <w:t xml:space="preserve"> </w:t>
      </w:r>
      <w:r w:rsidRPr="00643023">
        <w:t>контроля</w:t>
      </w:r>
      <w:r w:rsidRPr="00643023">
        <w:rPr>
          <w:spacing w:val="5"/>
        </w:rPr>
        <w:t xml:space="preserve"> </w:t>
      </w:r>
      <w:r w:rsidRPr="00643023">
        <w:t>-</w:t>
      </w:r>
      <w:r w:rsidRPr="00643023">
        <w:rPr>
          <w:spacing w:val="-1"/>
        </w:rPr>
        <w:t xml:space="preserve"> </w:t>
      </w:r>
      <w:r w:rsidRPr="00643023">
        <w:t>не</w:t>
      </w:r>
      <w:r w:rsidRPr="00643023">
        <w:rPr>
          <w:spacing w:val="-1"/>
        </w:rPr>
        <w:t xml:space="preserve"> </w:t>
      </w:r>
      <w:r w:rsidRPr="00643023">
        <w:t>более</w:t>
      </w:r>
      <w:r w:rsidRPr="00643023">
        <w:rPr>
          <w:spacing w:val="-3"/>
        </w:rPr>
        <w:t xml:space="preserve"> </w:t>
      </w:r>
      <w:r w:rsidRPr="00643023">
        <w:t>2;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spacing w:before="1"/>
        <w:ind w:right="133" w:firstLine="736"/>
        <w:contextualSpacing w:val="0"/>
      </w:pPr>
      <w:r w:rsidRPr="00643023">
        <w:t>количество</w:t>
      </w:r>
      <w:r w:rsidRPr="00643023">
        <w:rPr>
          <w:spacing w:val="24"/>
        </w:rPr>
        <w:t xml:space="preserve"> </w:t>
      </w:r>
      <w:r w:rsidRPr="00643023">
        <w:t>проведенных</w:t>
      </w:r>
      <w:r w:rsidRPr="00643023">
        <w:rPr>
          <w:spacing w:val="27"/>
        </w:rPr>
        <w:t xml:space="preserve"> </w:t>
      </w:r>
      <w:r w:rsidRPr="00643023">
        <w:t>органом</w:t>
      </w:r>
      <w:r w:rsidRPr="00643023">
        <w:rPr>
          <w:spacing w:val="25"/>
        </w:rPr>
        <w:t xml:space="preserve"> </w:t>
      </w:r>
      <w:r w:rsidRPr="00643023">
        <w:t>муниципального</w:t>
      </w:r>
      <w:r w:rsidRPr="00643023">
        <w:rPr>
          <w:spacing w:val="25"/>
        </w:rPr>
        <w:t xml:space="preserve"> </w:t>
      </w:r>
      <w:r w:rsidRPr="00643023">
        <w:t>контроля</w:t>
      </w:r>
      <w:r w:rsidRPr="00643023">
        <w:rPr>
          <w:spacing w:val="26"/>
        </w:rPr>
        <w:t xml:space="preserve"> </w:t>
      </w:r>
      <w:r w:rsidRPr="00643023">
        <w:t>внеплановых</w:t>
      </w:r>
      <w:r w:rsidRPr="00643023">
        <w:rPr>
          <w:spacing w:val="28"/>
        </w:rPr>
        <w:t xml:space="preserve"> </w:t>
      </w:r>
      <w:r w:rsidRPr="00643023">
        <w:t>контрольных</w:t>
      </w:r>
      <w:r w:rsidRPr="00643023">
        <w:rPr>
          <w:spacing w:val="-57"/>
        </w:rPr>
        <w:t xml:space="preserve"> </w:t>
      </w:r>
      <w:r w:rsidRPr="00643023">
        <w:t>мероприятий</w:t>
      </w:r>
      <w:r w:rsidRPr="00643023">
        <w:rPr>
          <w:spacing w:val="2"/>
        </w:rPr>
        <w:t xml:space="preserve"> </w:t>
      </w:r>
      <w:r w:rsidRPr="00643023">
        <w:t>-</w:t>
      </w:r>
      <w:r w:rsidRPr="00643023">
        <w:rPr>
          <w:spacing w:val="-2"/>
        </w:rPr>
        <w:t xml:space="preserve"> </w:t>
      </w:r>
      <w:r w:rsidRPr="00643023">
        <w:t>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28" w:firstLine="736"/>
        <w:contextualSpacing w:val="0"/>
      </w:pPr>
      <w:r w:rsidRPr="00643023">
        <w:t>количество</w:t>
      </w:r>
      <w:r w:rsidRPr="00643023">
        <w:rPr>
          <w:spacing w:val="49"/>
        </w:rPr>
        <w:t xml:space="preserve"> </w:t>
      </w:r>
      <w:r w:rsidRPr="00643023">
        <w:t>принятых</w:t>
      </w:r>
      <w:r w:rsidRPr="00643023">
        <w:rPr>
          <w:spacing w:val="51"/>
        </w:rPr>
        <w:t xml:space="preserve"> </w:t>
      </w:r>
      <w:r w:rsidRPr="00643023">
        <w:t>органами</w:t>
      </w:r>
      <w:r w:rsidRPr="00643023">
        <w:rPr>
          <w:spacing w:val="50"/>
        </w:rPr>
        <w:t xml:space="preserve"> </w:t>
      </w:r>
      <w:r w:rsidRPr="00643023">
        <w:t>прокуратуры</w:t>
      </w:r>
      <w:r w:rsidRPr="00643023">
        <w:rPr>
          <w:spacing w:val="49"/>
        </w:rPr>
        <w:t xml:space="preserve"> </w:t>
      </w:r>
      <w:r w:rsidRPr="00643023">
        <w:t>решений</w:t>
      </w:r>
      <w:r w:rsidRPr="00643023">
        <w:rPr>
          <w:spacing w:val="50"/>
        </w:rPr>
        <w:t xml:space="preserve"> </w:t>
      </w:r>
      <w:r w:rsidRPr="00643023">
        <w:t>о</w:t>
      </w:r>
      <w:r w:rsidRPr="00643023">
        <w:rPr>
          <w:spacing w:val="49"/>
        </w:rPr>
        <w:t xml:space="preserve"> </w:t>
      </w:r>
      <w:r w:rsidRPr="00643023">
        <w:t>согласовании</w:t>
      </w:r>
      <w:r w:rsidRPr="00643023">
        <w:rPr>
          <w:spacing w:val="50"/>
        </w:rPr>
        <w:t xml:space="preserve"> </w:t>
      </w:r>
      <w:r w:rsidRPr="00643023">
        <w:t>проведения</w:t>
      </w:r>
      <w:r w:rsidRPr="00643023">
        <w:rPr>
          <w:spacing w:val="-57"/>
        </w:rPr>
        <w:t xml:space="preserve"> </w:t>
      </w:r>
      <w:r w:rsidRPr="00643023">
        <w:t>органом</w:t>
      </w:r>
      <w:r w:rsidRPr="00643023">
        <w:rPr>
          <w:spacing w:val="-2"/>
        </w:rPr>
        <w:t xml:space="preserve"> </w:t>
      </w:r>
      <w:r w:rsidRPr="00643023">
        <w:t>муниципального</w:t>
      </w:r>
      <w:r w:rsidRPr="00643023">
        <w:rPr>
          <w:spacing w:val="-2"/>
        </w:rPr>
        <w:t xml:space="preserve"> </w:t>
      </w:r>
      <w:r w:rsidRPr="00643023">
        <w:t>контроля внепланового</w:t>
      </w:r>
      <w:r w:rsidRPr="00643023">
        <w:rPr>
          <w:spacing w:val="-1"/>
        </w:rPr>
        <w:t xml:space="preserve"> </w:t>
      </w:r>
      <w:r w:rsidRPr="00643023">
        <w:t>контрольного</w:t>
      </w:r>
      <w:r w:rsidRPr="00643023">
        <w:rPr>
          <w:spacing w:val="-1"/>
        </w:rPr>
        <w:t xml:space="preserve"> </w:t>
      </w:r>
      <w:r w:rsidRPr="00643023">
        <w:t>мероприятия</w:t>
      </w:r>
      <w:r w:rsidRPr="00643023">
        <w:rPr>
          <w:spacing w:val="5"/>
        </w:rPr>
        <w:t xml:space="preserve"> </w:t>
      </w:r>
      <w:r w:rsidRPr="00643023">
        <w:t>-</w:t>
      </w:r>
      <w:r w:rsidRPr="00643023">
        <w:rPr>
          <w:spacing w:val="-1"/>
        </w:rPr>
        <w:t xml:space="preserve"> </w:t>
      </w:r>
      <w:r w:rsidRPr="00643023">
        <w:t>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31" w:firstLine="736"/>
        <w:contextualSpacing w:val="0"/>
      </w:pPr>
      <w:r w:rsidRPr="00643023">
        <w:t>количество</w:t>
      </w:r>
      <w:r w:rsidRPr="00643023">
        <w:rPr>
          <w:spacing w:val="4"/>
        </w:rPr>
        <w:t xml:space="preserve"> </w:t>
      </w:r>
      <w:r w:rsidRPr="00643023">
        <w:t>выявленных</w:t>
      </w:r>
      <w:r w:rsidRPr="00643023">
        <w:rPr>
          <w:spacing w:val="7"/>
        </w:rPr>
        <w:t xml:space="preserve"> </w:t>
      </w:r>
      <w:r w:rsidRPr="00643023">
        <w:t>органом</w:t>
      </w:r>
      <w:r w:rsidRPr="00643023">
        <w:rPr>
          <w:spacing w:val="4"/>
        </w:rPr>
        <w:t xml:space="preserve"> </w:t>
      </w:r>
      <w:r w:rsidRPr="00643023">
        <w:t>муниципального</w:t>
      </w:r>
      <w:r w:rsidRPr="00643023">
        <w:rPr>
          <w:spacing w:val="5"/>
        </w:rPr>
        <w:t xml:space="preserve"> </w:t>
      </w:r>
      <w:r w:rsidRPr="00643023">
        <w:t>контроля</w:t>
      </w:r>
      <w:r w:rsidRPr="00643023">
        <w:rPr>
          <w:spacing w:val="5"/>
        </w:rPr>
        <w:t xml:space="preserve"> </w:t>
      </w:r>
      <w:r w:rsidRPr="00643023">
        <w:t>нарушений</w:t>
      </w:r>
      <w:r w:rsidRPr="00643023">
        <w:rPr>
          <w:spacing w:val="6"/>
        </w:rPr>
        <w:t xml:space="preserve"> </w:t>
      </w:r>
      <w:r w:rsidRPr="00643023">
        <w:t>обязательных</w:t>
      </w:r>
      <w:r w:rsidRPr="00643023">
        <w:rPr>
          <w:spacing w:val="-57"/>
        </w:rPr>
        <w:t xml:space="preserve"> </w:t>
      </w:r>
      <w:r w:rsidRPr="00643023">
        <w:t>требований -</w:t>
      </w:r>
      <w:r w:rsidRPr="00643023">
        <w:rPr>
          <w:spacing w:val="-1"/>
        </w:rPr>
        <w:t xml:space="preserve"> </w:t>
      </w:r>
      <w:r w:rsidRPr="00643023">
        <w:t>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1114"/>
        <w:contextualSpacing w:val="0"/>
      </w:pPr>
      <w:r w:rsidRPr="00643023">
        <w:t>количество</w:t>
      </w:r>
      <w:r w:rsidRPr="00643023">
        <w:rPr>
          <w:spacing w:val="-4"/>
        </w:rPr>
        <w:t xml:space="preserve"> </w:t>
      </w:r>
      <w:r w:rsidRPr="00643023">
        <w:t>устраненных</w:t>
      </w:r>
      <w:r w:rsidRPr="00643023">
        <w:rPr>
          <w:spacing w:val="-5"/>
        </w:rPr>
        <w:t xml:space="preserve"> </w:t>
      </w:r>
      <w:r w:rsidRPr="00643023">
        <w:t>нарушений</w:t>
      </w:r>
      <w:r w:rsidRPr="00643023">
        <w:rPr>
          <w:spacing w:val="-4"/>
        </w:rPr>
        <w:t xml:space="preserve"> </w:t>
      </w:r>
      <w:r w:rsidRPr="00643023">
        <w:t>обязательных</w:t>
      </w:r>
      <w:r w:rsidRPr="00643023">
        <w:rPr>
          <w:spacing w:val="-2"/>
        </w:rPr>
        <w:t xml:space="preserve"> </w:t>
      </w:r>
      <w:r w:rsidRPr="00643023">
        <w:t>требований</w:t>
      </w:r>
      <w:r w:rsidRPr="00643023">
        <w:rPr>
          <w:spacing w:val="3"/>
        </w:rPr>
        <w:t xml:space="preserve"> </w:t>
      </w:r>
      <w:r w:rsidRPr="00643023">
        <w:t>-1;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1114"/>
        <w:contextualSpacing w:val="0"/>
      </w:pPr>
      <w:r w:rsidRPr="00643023">
        <w:t>количество</w:t>
      </w:r>
      <w:r w:rsidRPr="00643023">
        <w:rPr>
          <w:spacing w:val="-5"/>
        </w:rPr>
        <w:t xml:space="preserve"> </w:t>
      </w:r>
      <w:r w:rsidRPr="00643023">
        <w:t>поступивших</w:t>
      </w:r>
      <w:r w:rsidRPr="00643023">
        <w:rPr>
          <w:spacing w:val="-1"/>
        </w:rPr>
        <w:t xml:space="preserve"> </w:t>
      </w:r>
      <w:r w:rsidRPr="00643023">
        <w:t>возражений</w:t>
      </w:r>
      <w:r w:rsidRPr="00643023">
        <w:rPr>
          <w:spacing w:val="-3"/>
        </w:rPr>
        <w:t xml:space="preserve"> </w:t>
      </w:r>
      <w:r w:rsidRPr="00643023">
        <w:t>в</w:t>
      </w:r>
      <w:r w:rsidRPr="00643023">
        <w:rPr>
          <w:spacing w:val="-4"/>
        </w:rPr>
        <w:t xml:space="preserve"> </w:t>
      </w:r>
      <w:r w:rsidRPr="00643023">
        <w:t>отношении</w:t>
      </w:r>
      <w:r w:rsidRPr="00643023">
        <w:rPr>
          <w:spacing w:val="-3"/>
        </w:rPr>
        <w:t xml:space="preserve"> </w:t>
      </w:r>
      <w:r w:rsidRPr="00643023">
        <w:t>акта</w:t>
      </w:r>
      <w:r w:rsidRPr="00643023">
        <w:rPr>
          <w:spacing w:val="-4"/>
        </w:rPr>
        <w:t xml:space="preserve"> </w:t>
      </w:r>
      <w:r w:rsidRPr="00643023">
        <w:t>контрольного</w:t>
      </w:r>
      <w:r w:rsidRPr="00643023">
        <w:rPr>
          <w:spacing w:val="-5"/>
        </w:rPr>
        <w:t xml:space="preserve"> </w:t>
      </w:r>
      <w:r w:rsidRPr="00643023">
        <w:t>мероприятия</w:t>
      </w:r>
      <w:r w:rsidRPr="00643023">
        <w:rPr>
          <w:spacing w:val="3"/>
        </w:rPr>
        <w:t xml:space="preserve"> </w:t>
      </w:r>
      <w:r w:rsidRPr="00643023">
        <w:t>-</w:t>
      </w:r>
      <w:r w:rsidRPr="00643023">
        <w:rPr>
          <w:spacing w:val="-4"/>
        </w:rPr>
        <w:t xml:space="preserve"> </w:t>
      </w:r>
      <w:r w:rsidRPr="00643023">
        <w:t>0;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30" w:firstLine="736"/>
        <w:contextualSpacing w:val="0"/>
      </w:pPr>
      <w:r w:rsidRPr="00643023">
        <w:t>количество</w:t>
      </w:r>
      <w:r w:rsidRPr="00643023">
        <w:rPr>
          <w:spacing w:val="49"/>
        </w:rPr>
        <w:t xml:space="preserve"> </w:t>
      </w:r>
      <w:r w:rsidRPr="00643023">
        <w:t>выданных</w:t>
      </w:r>
      <w:r w:rsidRPr="00643023">
        <w:rPr>
          <w:spacing w:val="51"/>
        </w:rPr>
        <w:t xml:space="preserve"> </w:t>
      </w:r>
      <w:r w:rsidRPr="00643023">
        <w:t>органом</w:t>
      </w:r>
      <w:r w:rsidRPr="00643023">
        <w:rPr>
          <w:spacing w:val="49"/>
        </w:rPr>
        <w:t xml:space="preserve"> </w:t>
      </w:r>
      <w:r w:rsidRPr="00643023">
        <w:t>муниципального</w:t>
      </w:r>
      <w:r w:rsidRPr="00643023">
        <w:rPr>
          <w:spacing w:val="49"/>
        </w:rPr>
        <w:t xml:space="preserve"> </w:t>
      </w:r>
      <w:r w:rsidRPr="00643023">
        <w:t>контроля</w:t>
      </w:r>
      <w:r w:rsidRPr="00643023">
        <w:rPr>
          <w:spacing w:val="50"/>
        </w:rPr>
        <w:t xml:space="preserve"> </w:t>
      </w:r>
      <w:r w:rsidRPr="00643023">
        <w:t>предписаний</w:t>
      </w:r>
      <w:r w:rsidRPr="00643023">
        <w:rPr>
          <w:spacing w:val="50"/>
        </w:rPr>
        <w:t xml:space="preserve"> </w:t>
      </w:r>
      <w:r w:rsidRPr="00643023">
        <w:t>об</w:t>
      </w:r>
      <w:r w:rsidRPr="00643023">
        <w:rPr>
          <w:spacing w:val="52"/>
        </w:rPr>
        <w:t xml:space="preserve"> </w:t>
      </w:r>
      <w:r w:rsidRPr="00643023">
        <w:t>устранении</w:t>
      </w:r>
      <w:r w:rsidRPr="00643023">
        <w:rPr>
          <w:spacing w:val="-57"/>
        </w:rPr>
        <w:t xml:space="preserve"> </w:t>
      </w:r>
      <w:r w:rsidRPr="00643023">
        <w:t>нарушений</w:t>
      </w:r>
      <w:r w:rsidRPr="00643023">
        <w:rPr>
          <w:spacing w:val="-1"/>
        </w:rPr>
        <w:t xml:space="preserve"> </w:t>
      </w:r>
      <w:r w:rsidRPr="00643023">
        <w:t>обязательных</w:t>
      </w:r>
      <w:r w:rsidRPr="00643023">
        <w:rPr>
          <w:spacing w:val="4"/>
        </w:rPr>
        <w:t xml:space="preserve"> </w:t>
      </w:r>
      <w:r w:rsidRPr="00643023">
        <w:t>требований</w:t>
      </w:r>
      <w:r w:rsidRPr="00643023">
        <w:rPr>
          <w:spacing w:val="2"/>
        </w:rPr>
        <w:t xml:space="preserve"> </w:t>
      </w:r>
      <w:r w:rsidRPr="00643023">
        <w:t>-</w:t>
      </w:r>
      <w:r w:rsidRPr="00643023">
        <w:rPr>
          <w:spacing w:val="-1"/>
        </w:rPr>
        <w:t xml:space="preserve"> </w:t>
      </w:r>
      <w:r w:rsidRPr="00643023">
        <w:t>1.</w:t>
      </w:r>
    </w:p>
    <w:p w:rsidR="00643023" w:rsidRPr="00643023" w:rsidRDefault="00643023" w:rsidP="00643023">
      <w:pPr>
        <w:sectPr w:rsidR="00643023" w:rsidRPr="00643023">
          <w:pgSz w:w="12240" w:h="15840"/>
          <w:pgMar w:top="1360" w:right="440" w:bottom="280" w:left="1300" w:header="720" w:footer="720" w:gutter="0"/>
          <w:cols w:space="720"/>
        </w:sect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1529B6" w:rsidRPr="00643023" w:rsidTr="00823746">
        <w:trPr>
          <w:trHeight w:val="3263"/>
        </w:trPr>
        <w:tc>
          <w:tcPr>
            <w:tcW w:w="7230" w:type="dxa"/>
          </w:tcPr>
          <w:p w:rsidR="001529B6" w:rsidRPr="00643023" w:rsidRDefault="001529B6" w:rsidP="00823746">
            <w:pPr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1529B6" w:rsidRPr="00643023" w:rsidRDefault="001529B6" w:rsidP="00823746">
            <w:pPr>
              <w:suppressAutoHyphens/>
              <w:autoSpaceDN w:val="0"/>
              <w:ind w:left="35" w:hanging="35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  <w:p w:rsidR="001529B6" w:rsidRPr="00643023" w:rsidRDefault="001529B6" w:rsidP="00823746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4</w:t>
            </w:r>
          </w:p>
          <w:p w:rsidR="001529B6" w:rsidRPr="00643023" w:rsidRDefault="001529B6" w:rsidP="00823746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</w:t>
            </w:r>
          </w:p>
        </w:tc>
      </w:tr>
    </w:tbl>
    <w:p w:rsidR="00643023" w:rsidRPr="00643023" w:rsidRDefault="00643023" w:rsidP="00643023">
      <w:pPr>
        <w:pStyle w:val="1"/>
        <w:spacing w:before="0"/>
        <w:jc w:val="center"/>
        <w:rPr>
          <w:color w:val="auto"/>
          <w:sz w:val="24"/>
          <w:szCs w:val="24"/>
        </w:rPr>
      </w:pPr>
      <w:r w:rsidRPr="00643023">
        <w:rPr>
          <w:color w:val="auto"/>
          <w:sz w:val="24"/>
          <w:szCs w:val="24"/>
        </w:rPr>
        <w:t>ПЕРЕЧЕНЬ</w:t>
      </w:r>
    </w:p>
    <w:p w:rsidR="00643023" w:rsidRPr="00643023" w:rsidRDefault="00643023" w:rsidP="00643023">
      <w:pPr>
        <w:pStyle w:val="af0"/>
        <w:ind w:left="0" w:firstLine="0"/>
        <w:jc w:val="center"/>
        <w:rPr>
          <w:b/>
        </w:rPr>
      </w:pPr>
    </w:p>
    <w:p w:rsidR="00643023" w:rsidRPr="00643023" w:rsidRDefault="00643023" w:rsidP="00643023">
      <w:pPr>
        <w:pStyle w:val="af0"/>
        <w:ind w:left="0" w:firstLine="0"/>
        <w:jc w:val="center"/>
      </w:pPr>
      <w:r w:rsidRPr="00643023">
        <w:t>документов</w:t>
      </w:r>
      <w:r w:rsidRPr="00643023">
        <w:rPr>
          <w:spacing w:val="-4"/>
        </w:rPr>
        <w:t xml:space="preserve"> </w:t>
      </w:r>
      <w:r w:rsidRPr="00643023">
        <w:t>и</w:t>
      </w:r>
      <w:r w:rsidRPr="00643023">
        <w:rPr>
          <w:spacing w:val="-3"/>
        </w:rPr>
        <w:t xml:space="preserve"> </w:t>
      </w:r>
      <w:r w:rsidRPr="00643023">
        <w:t>(или)</w:t>
      </w:r>
      <w:r w:rsidRPr="00643023">
        <w:rPr>
          <w:spacing w:val="-4"/>
        </w:rPr>
        <w:t xml:space="preserve"> </w:t>
      </w:r>
      <w:r w:rsidRPr="00643023">
        <w:t>информации,</w:t>
      </w:r>
      <w:r w:rsidRPr="00643023">
        <w:rPr>
          <w:spacing w:val="-3"/>
        </w:rPr>
        <w:t xml:space="preserve"> </w:t>
      </w:r>
      <w:r w:rsidRPr="00643023">
        <w:t>запрашиваемых</w:t>
      </w:r>
    </w:p>
    <w:p w:rsidR="00643023" w:rsidRPr="00643023" w:rsidRDefault="00643023" w:rsidP="00643023">
      <w:pPr>
        <w:pStyle w:val="af0"/>
        <w:ind w:left="0" w:firstLine="0"/>
        <w:jc w:val="center"/>
      </w:pPr>
      <w:r w:rsidRPr="00643023">
        <w:t>в</w:t>
      </w:r>
      <w:r w:rsidRPr="00643023">
        <w:rPr>
          <w:spacing w:val="-6"/>
        </w:rPr>
        <w:t xml:space="preserve"> </w:t>
      </w:r>
      <w:r w:rsidRPr="00643023">
        <w:t>рамках</w:t>
      </w:r>
      <w:r w:rsidRPr="00643023">
        <w:rPr>
          <w:spacing w:val="-3"/>
        </w:rPr>
        <w:t xml:space="preserve"> </w:t>
      </w:r>
      <w:r w:rsidRPr="00643023">
        <w:t>межведомственного</w:t>
      </w:r>
      <w:r w:rsidRPr="00643023">
        <w:rPr>
          <w:spacing w:val="-5"/>
        </w:rPr>
        <w:t xml:space="preserve"> </w:t>
      </w:r>
      <w:r w:rsidRPr="00643023">
        <w:t>информационного</w:t>
      </w:r>
      <w:r w:rsidRPr="00643023">
        <w:rPr>
          <w:spacing w:val="-4"/>
        </w:rPr>
        <w:t xml:space="preserve"> </w:t>
      </w:r>
      <w:r w:rsidRPr="00643023">
        <w:t>взаимодействия</w:t>
      </w:r>
    </w:p>
    <w:p w:rsidR="00643023" w:rsidRPr="00643023" w:rsidRDefault="00643023" w:rsidP="00643023">
      <w:pPr>
        <w:pStyle w:val="af0"/>
        <w:ind w:left="0" w:firstLine="0"/>
        <w:jc w:val="center"/>
      </w:pPr>
      <w:r w:rsidRPr="00643023">
        <w:t>от</w:t>
      </w:r>
      <w:r w:rsidRPr="00643023">
        <w:rPr>
          <w:spacing w:val="-4"/>
        </w:rPr>
        <w:t xml:space="preserve"> </w:t>
      </w:r>
      <w:r w:rsidRPr="00643023">
        <w:t>органов</w:t>
      </w:r>
      <w:r w:rsidRPr="00643023">
        <w:rPr>
          <w:spacing w:val="-3"/>
        </w:rPr>
        <w:t xml:space="preserve"> </w:t>
      </w:r>
      <w:r w:rsidRPr="00643023">
        <w:t>государственной</w:t>
      </w:r>
      <w:r w:rsidRPr="00643023">
        <w:rPr>
          <w:spacing w:val="-4"/>
        </w:rPr>
        <w:t xml:space="preserve"> </w:t>
      </w:r>
      <w:r w:rsidRPr="00643023">
        <w:t>власти</w:t>
      </w:r>
      <w:r w:rsidRPr="00643023">
        <w:rPr>
          <w:spacing w:val="-5"/>
        </w:rPr>
        <w:t xml:space="preserve"> </w:t>
      </w:r>
      <w:r w:rsidRPr="00643023">
        <w:t>и</w:t>
      </w:r>
      <w:r w:rsidRPr="00643023">
        <w:rPr>
          <w:spacing w:val="-3"/>
        </w:rPr>
        <w:t xml:space="preserve"> </w:t>
      </w:r>
      <w:r w:rsidRPr="00643023">
        <w:t>органов</w:t>
      </w:r>
      <w:r w:rsidRPr="00643023">
        <w:rPr>
          <w:spacing w:val="-6"/>
        </w:rPr>
        <w:t xml:space="preserve"> </w:t>
      </w:r>
      <w:r w:rsidRPr="00643023">
        <w:t>местного</w:t>
      </w:r>
      <w:r w:rsidRPr="00643023">
        <w:rPr>
          <w:spacing w:val="-4"/>
        </w:rPr>
        <w:t xml:space="preserve"> </w:t>
      </w:r>
      <w:r w:rsidRPr="00643023">
        <w:t>самоуправления</w:t>
      </w:r>
      <w:r w:rsidRPr="00643023">
        <w:rPr>
          <w:spacing w:val="-57"/>
        </w:rPr>
        <w:t xml:space="preserve"> </w:t>
      </w:r>
      <w:r w:rsidRPr="00643023">
        <w:t>либо</w:t>
      </w:r>
      <w:r w:rsidRPr="00643023">
        <w:rPr>
          <w:spacing w:val="-1"/>
        </w:rPr>
        <w:t xml:space="preserve"> </w:t>
      </w:r>
      <w:r w:rsidRPr="00643023">
        <w:t>подведомственных</w:t>
      </w:r>
      <w:r w:rsidRPr="00643023">
        <w:rPr>
          <w:spacing w:val="3"/>
        </w:rPr>
        <w:t xml:space="preserve"> </w:t>
      </w:r>
      <w:r w:rsidRPr="00643023">
        <w:t>указанным</w:t>
      </w:r>
      <w:r w:rsidRPr="00643023">
        <w:rPr>
          <w:spacing w:val="-2"/>
        </w:rPr>
        <w:t xml:space="preserve"> </w:t>
      </w:r>
      <w:r w:rsidRPr="00643023">
        <w:t>органам</w:t>
      </w:r>
      <w:r w:rsidRPr="00643023">
        <w:rPr>
          <w:spacing w:val="-2"/>
        </w:rPr>
        <w:t xml:space="preserve"> </w:t>
      </w:r>
      <w:r w:rsidRPr="00643023">
        <w:t>организаций</w:t>
      </w:r>
    </w:p>
    <w:p w:rsidR="00643023" w:rsidRPr="00643023" w:rsidRDefault="00643023" w:rsidP="00643023">
      <w:pPr>
        <w:pStyle w:val="af0"/>
        <w:spacing w:before="8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43023" w:rsidRPr="00643023" w:rsidTr="00823746">
        <w:trPr>
          <w:trHeight w:val="119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left="347" w:right="346" w:firstLine="2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Категория и (или) вид сведений,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запрашиваемых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уполномоченным</w:t>
            </w:r>
            <w:r w:rsidRPr="006430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органом</w:t>
            </w:r>
          </w:p>
          <w:p w:rsidR="00643023" w:rsidRPr="00643023" w:rsidRDefault="00643023" w:rsidP="00823746">
            <w:pPr>
              <w:pStyle w:val="TableParagraph"/>
              <w:spacing w:line="208" w:lineRule="auto"/>
              <w:ind w:left="66" w:right="63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</w:t>
            </w:r>
            <w:r w:rsidRPr="006430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рамках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межведомственного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информационного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left="180" w:right="172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Органы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власти,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органы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местного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самоуправления либо</w:t>
            </w:r>
          </w:p>
          <w:p w:rsidR="00643023" w:rsidRPr="00643023" w:rsidRDefault="00643023" w:rsidP="00823746">
            <w:pPr>
              <w:pStyle w:val="TableParagraph"/>
              <w:spacing w:line="240" w:lineRule="exact"/>
              <w:ind w:left="179" w:right="172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подведомственные указанным органам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организации,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которых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запрашиваются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сведения</w:t>
            </w:r>
          </w:p>
        </w:tc>
      </w:tr>
      <w:tr w:rsidR="00643023" w:rsidRPr="00643023" w:rsidTr="00823746">
        <w:trPr>
          <w:trHeight w:val="721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46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Выписка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ЕГРН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объекте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Федеральной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службы</w:t>
            </w:r>
          </w:p>
          <w:p w:rsidR="00643023" w:rsidRPr="00643023" w:rsidRDefault="00643023" w:rsidP="00823746">
            <w:pPr>
              <w:pStyle w:val="TableParagraph"/>
              <w:spacing w:line="240" w:lineRule="exact"/>
              <w:ind w:right="20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регистрации,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кадастра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картографии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823746">
        <w:trPr>
          <w:trHeight w:val="71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left="47" w:right="43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Выписка из ЕГРН о переходе прав на объект</w:t>
            </w:r>
            <w:r w:rsidRPr="006430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40" w:lineRule="exact"/>
              <w:ind w:right="20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 Федеральной службы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регистрации,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кадастра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картографии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823746">
        <w:trPr>
          <w:trHeight w:val="71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left="47" w:right="49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Выписка из ЕГРН о правах отдельного лица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на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имевшиеся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(имеющиеся)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у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него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объекты</w:t>
            </w:r>
          </w:p>
          <w:p w:rsidR="00643023" w:rsidRPr="00643023" w:rsidRDefault="00643023" w:rsidP="00823746">
            <w:pPr>
              <w:pStyle w:val="TableParagraph"/>
              <w:spacing w:line="223" w:lineRule="exact"/>
              <w:ind w:left="47"/>
              <w:rPr>
                <w:sz w:val="24"/>
                <w:szCs w:val="24"/>
              </w:rPr>
            </w:pPr>
            <w:proofErr w:type="spellStart"/>
            <w:r w:rsidRPr="00643023">
              <w:rPr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right="20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 Федеральной службы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регистрации,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кадастра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</w:t>
            </w:r>
          </w:p>
          <w:p w:rsidR="00643023" w:rsidRPr="00643023" w:rsidRDefault="00643023" w:rsidP="0082374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643023">
              <w:rPr>
                <w:sz w:val="24"/>
                <w:szCs w:val="24"/>
              </w:rPr>
              <w:t>картографии</w:t>
            </w:r>
            <w:proofErr w:type="spellEnd"/>
            <w:r w:rsidRPr="006430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3023">
              <w:rPr>
                <w:sz w:val="24"/>
                <w:szCs w:val="24"/>
              </w:rPr>
              <w:t>по</w:t>
            </w:r>
            <w:proofErr w:type="spellEnd"/>
            <w:r w:rsidRPr="006430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3023">
              <w:rPr>
                <w:sz w:val="24"/>
                <w:szCs w:val="24"/>
              </w:rPr>
              <w:t>Свердловской</w:t>
            </w:r>
            <w:proofErr w:type="spellEnd"/>
            <w:r w:rsidRPr="006430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3023">
              <w:rPr>
                <w:sz w:val="24"/>
                <w:szCs w:val="24"/>
              </w:rPr>
              <w:t>области</w:t>
            </w:r>
            <w:proofErr w:type="spellEnd"/>
          </w:p>
        </w:tc>
      </w:tr>
      <w:tr w:rsidR="00643023" w:rsidRPr="00643023" w:rsidTr="00823746">
        <w:trPr>
          <w:trHeight w:val="47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26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Единого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государственного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реестра</w:t>
            </w:r>
          </w:p>
          <w:p w:rsidR="00643023" w:rsidRPr="00643023" w:rsidRDefault="00643023" w:rsidP="00823746">
            <w:pPr>
              <w:pStyle w:val="TableParagraph"/>
              <w:spacing w:line="234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юридических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26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Федеральной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налоговой</w:t>
            </w:r>
          </w:p>
          <w:p w:rsidR="00643023" w:rsidRPr="00643023" w:rsidRDefault="00643023" w:rsidP="00823746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службы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823746">
        <w:trPr>
          <w:trHeight w:val="47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40" w:lineRule="exact"/>
              <w:ind w:left="47" w:right="148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Единого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государственного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реестра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индивидуальных предпринимателей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40" w:lineRule="exact"/>
              <w:ind w:right="69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 Федеральной налоговой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службы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823746">
        <w:trPr>
          <w:trHeight w:val="47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25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Единого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реестра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субъектов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малого</w:t>
            </w:r>
          </w:p>
          <w:p w:rsidR="00643023" w:rsidRPr="00643023" w:rsidRDefault="00643023" w:rsidP="00823746">
            <w:pPr>
              <w:pStyle w:val="TableParagraph"/>
              <w:spacing w:line="234" w:lineRule="exact"/>
              <w:ind w:left="47"/>
              <w:rPr>
                <w:sz w:val="24"/>
                <w:szCs w:val="24"/>
              </w:rPr>
            </w:pPr>
            <w:r w:rsidRPr="00643023">
              <w:rPr>
                <w:sz w:val="24"/>
                <w:szCs w:val="24"/>
              </w:rPr>
              <w:t>и</w:t>
            </w:r>
            <w:r w:rsidRPr="006430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3023">
              <w:rPr>
                <w:sz w:val="24"/>
                <w:szCs w:val="24"/>
              </w:rPr>
              <w:t>среднего</w:t>
            </w:r>
            <w:proofErr w:type="spellEnd"/>
            <w:r w:rsidRPr="006430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3023">
              <w:rPr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Федеральной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налоговой</w:t>
            </w:r>
          </w:p>
          <w:p w:rsidR="00643023" w:rsidRPr="00643023" w:rsidRDefault="00643023" w:rsidP="00823746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службы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823746">
        <w:trPr>
          <w:trHeight w:val="722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месту</w:t>
            </w:r>
            <w:r w:rsidRPr="006430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жительства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гражданина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Российской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Главное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Министерства</w:t>
            </w:r>
          </w:p>
          <w:p w:rsidR="00643023" w:rsidRPr="00643023" w:rsidRDefault="00643023" w:rsidP="00823746">
            <w:pPr>
              <w:pStyle w:val="TableParagraph"/>
              <w:spacing w:line="240" w:lineRule="exact"/>
              <w:ind w:right="89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внутренних дел Российской Федерации по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823746">
        <w:trPr>
          <w:trHeight w:val="71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26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иностранного</w:t>
            </w:r>
          </w:p>
          <w:p w:rsidR="00643023" w:rsidRPr="00643023" w:rsidRDefault="00643023" w:rsidP="00823746">
            <w:pPr>
              <w:pStyle w:val="TableParagraph"/>
              <w:spacing w:line="240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гражданина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или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лица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без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гражданства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месту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жительства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right="103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Главное управление Министерства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внутренних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дел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Российской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Федерации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</w:p>
          <w:p w:rsidR="00643023" w:rsidRPr="00643023" w:rsidRDefault="00643023" w:rsidP="0082374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643023">
              <w:rPr>
                <w:sz w:val="24"/>
                <w:szCs w:val="24"/>
              </w:rPr>
              <w:t>Свердловской</w:t>
            </w:r>
            <w:proofErr w:type="spellEnd"/>
            <w:r w:rsidRPr="006430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3023">
              <w:rPr>
                <w:sz w:val="24"/>
                <w:szCs w:val="24"/>
              </w:rPr>
              <w:t>области</w:t>
            </w:r>
            <w:proofErr w:type="spellEnd"/>
          </w:p>
        </w:tc>
      </w:tr>
      <w:tr w:rsidR="00643023" w:rsidRPr="00643023" w:rsidTr="00823746">
        <w:trPr>
          <w:trHeight w:val="719"/>
        </w:trPr>
        <w:tc>
          <w:tcPr>
            <w:tcW w:w="5103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left="47" w:right="85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 о собственнике транспортного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4536" w:type="dxa"/>
          </w:tcPr>
          <w:p w:rsidR="00643023" w:rsidRPr="00643023" w:rsidRDefault="00643023" w:rsidP="00823746">
            <w:pPr>
              <w:pStyle w:val="TableParagraph"/>
              <w:spacing w:line="208" w:lineRule="auto"/>
              <w:ind w:right="104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Главное управление Министерства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внутренних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дел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Российской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Федерации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</w:p>
          <w:p w:rsidR="00643023" w:rsidRPr="00643023" w:rsidRDefault="00643023" w:rsidP="0082374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643023">
              <w:rPr>
                <w:sz w:val="24"/>
                <w:szCs w:val="24"/>
              </w:rPr>
              <w:t>Свердловской</w:t>
            </w:r>
            <w:proofErr w:type="spellEnd"/>
            <w:r w:rsidRPr="006430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3023">
              <w:rPr>
                <w:sz w:val="24"/>
                <w:szCs w:val="24"/>
              </w:rPr>
              <w:t>области</w:t>
            </w:r>
            <w:proofErr w:type="spellEnd"/>
          </w:p>
        </w:tc>
      </w:tr>
      <w:tr w:rsidR="00643023" w:rsidRPr="00643023" w:rsidTr="00823746">
        <w:trPr>
          <w:trHeight w:val="479"/>
        </w:trPr>
        <w:tc>
          <w:tcPr>
            <w:tcW w:w="9639" w:type="dxa"/>
            <w:gridSpan w:val="2"/>
          </w:tcPr>
          <w:p w:rsidR="00643023" w:rsidRPr="00643023" w:rsidRDefault="00643023" w:rsidP="00823746">
            <w:pPr>
              <w:pStyle w:val="TableParagraph"/>
              <w:spacing w:before="207" w:line="252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Примечание: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ЕГРН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–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Единый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государственный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недвижимости.</w:t>
            </w:r>
          </w:p>
        </w:tc>
      </w:tr>
    </w:tbl>
    <w:p w:rsidR="00643023" w:rsidRPr="00643023" w:rsidRDefault="00643023" w:rsidP="00643023"/>
    <w:sectPr w:rsidR="00643023" w:rsidRPr="00643023" w:rsidSect="00FD6311">
      <w:headerReference w:type="default" r:id="rId10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E9" w:rsidRDefault="006C4FE9" w:rsidP="004E02B0">
      <w:r>
        <w:separator/>
      </w:r>
    </w:p>
  </w:endnote>
  <w:endnote w:type="continuationSeparator" w:id="0">
    <w:p w:rsidR="006C4FE9" w:rsidRDefault="006C4FE9" w:rsidP="004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E9" w:rsidRDefault="006C4FE9" w:rsidP="004E02B0">
      <w:r>
        <w:separator/>
      </w:r>
    </w:p>
  </w:footnote>
  <w:footnote w:type="continuationSeparator" w:id="0">
    <w:p w:rsidR="006C4FE9" w:rsidRDefault="006C4FE9" w:rsidP="004E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677255"/>
      <w:docPartObj>
        <w:docPartGallery w:val="Page Numbers (Top of Page)"/>
        <w:docPartUnique/>
      </w:docPartObj>
    </w:sdtPr>
    <w:sdtContent>
      <w:p w:rsidR="0008151D" w:rsidRDefault="0008151D">
        <w:pPr>
          <w:pStyle w:val="ab"/>
          <w:jc w:val="center"/>
        </w:pPr>
      </w:p>
      <w:p w:rsidR="0008151D" w:rsidRDefault="000815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23">
          <w:rPr>
            <w:noProof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3B1"/>
    <w:multiLevelType w:val="hybridMultilevel"/>
    <w:tmpl w:val="7B12D6F0"/>
    <w:lvl w:ilvl="0" w:tplc="3CF4B9FE">
      <w:start w:val="1"/>
      <w:numFmt w:val="decimal"/>
      <w:lvlText w:val="%1)"/>
      <w:lvlJc w:val="left"/>
      <w:pPr>
        <w:ind w:left="11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3D86">
      <w:numFmt w:val="bullet"/>
      <w:lvlText w:val="•"/>
      <w:lvlJc w:val="left"/>
      <w:pPr>
        <w:ind w:left="1158" w:hanging="271"/>
      </w:pPr>
      <w:rPr>
        <w:rFonts w:hint="default"/>
        <w:lang w:val="ru-RU" w:eastAsia="en-US" w:bidi="ar-SA"/>
      </w:rPr>
    </w:lvl>
    <w:lvl w:ilvl="2" w:tplc="A0D69E3C">
      <w:numFmt w:val="bullet"/>
      <w:lvlText w:val="•"/>
      <w:lvlJc w:val="left"/>
      <w:pPr>
        <w:ind w:left="2196" w:hanging="271"/>
      </w:pPr>
      <w:rPr>
        <w:rFonts w:hint="default"/>
        <w:lang w:val="ru-RU" w:eastAsia="en-US" w:bidi="ar-SA"/>
      </w:rPr>
    </w:lvl>
    <w:lvl w:ilvl="3" w:tplc="FF7CD3A6">
      <w:numFmt w:val="bullet"/>
      <w:lvlText w:val="•"/>
      <w:lvlJc w:val="left"/>
      <w:pPr>
        <w:ind w:left="3234" w:hanging="271"/>
      </w:pPr>
      <w:rPr>
        <w:rFonts w:hint="default"/>
        <w:lang w:val="ru-RU" w:eastAsia="en-US" w:bidi="ar-SA"/>
      </w:rPr>
    </w:lvl>
    <w:lvl w:ilvl="4" w:tplc="40C6540E">
      <w:numFmt w:val="bullet"/>
      <w:lvlText w:val="•"/>
      <w:lvlJc w:val="left"/>
      <w:pPr>
        <w:ind w:left="4272" w:hanging="271"/>
      </w:pPr>
      <w:rPr>
        <w:rFonts w:hint="default"/>
        <w:lang w:val="ru-RU" w:eastAsia="en-US" w:bidi="ar-SA"/>
      </w:rPr>
    </w:lvl>
    <w:lvl w:ilvl="5" w:tplc="166A243A">
      <w:numFmt w:val="bullet"/>
      <w:lvlText w:val="•"/>
      <w:lvlJc w:val="left"/>
      <w:pPr>
        <w:ind w:left="5310" w:hanging="271"/>
      </w:pPr>
      <w:rPr>
        <w:rFonts w:hint="default"/>
        <w:lang w:val="ru-RU" w:eastAsia="en-US" w:bidi="ar-SA"/>
      </w:rPr>
    </w:lvl>
    <w:lvl w:ilvl="6" w:tplc="3DAA2BE2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 w:tplc="CA244F3C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0CDA640E">
      <w:numFmt w:val="bullet"/>
      <w:lvlText w:val="•"/>
      <w:lvlJc w:val="left"/>
      <w:pPr>
        <w:ind w:left="8424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7D11387"/>
    <w:multiLevelType w:val="hybridMultilevel"/>
    <w:tmpl w:val="A83A32D8"/>
    <w:lvl w:ilvl="0" w:tplc="18B8A854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E21C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4C18A00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1A98C320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530A0B80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8A32314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532EC28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4DCAC69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1548794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D674AAD"/>
    <w:multiLevelType w:val="hybridMultilevel"/>
    <w:tmpl w:val="0BD8CE4E"/>
    <w:lvl w:ilvl="0" w:tplc="093EEA3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A288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2CE46E90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F0687F3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36C0BB4A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7534B6F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1632DFDA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A680D4C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95ECF1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53A0336"/>
    <w:multiLevelType w:val="hybridMultilevel"/>
    <w:tmpl w:val="9842C50A"/>
    <w:lvl w:ilvl="0" w:tplc="822AE8FA">
      <w:start w:val="1"/>
      <w:numFmt w:val="decimal"/>
      <w:lvlText w:val="%1)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81C50">
      <w:numFmt w:val="bullet"/>
      <w:lvlText w:val="•"/>
      <w:lvlJc w:val="left"/>
      <w:pPr>
        <w:ind w:left="1788" w:hanging="351"/>
      </w:pPr>
      <w:rPr>
        <w:rFonts w:hint="default"/>
        <w:lang w:val="ru-RU" w:eastAsia="en-US" w:bidi="ar-SA"/>
      </w:rPr>
    </w:lvl>
    <w:lvl w:ilvl="2" w:tplc="9E7EEEA0">
      <w:numFmt w:val="bullet"/>
      <w:lvlText w:val="•"/>
      <w:lvlJc w:val="left"/>
      <w:pPr>
        <w:ind w:left="2756" w:hanging="351"/>
      </w:pPr>
      <w:rPr>
        <w:rFonts w:hint="default"/>
        <w:lang w:val="ru-RU" w:eastAsia="en-US" w:bidi="ar-SA"/>
      </w:rPr>
    </w:lvl>
    <w:lvl w:ilvl="3" w:tplc="1BDC423C">
      <w:numFmt w:val="bullet"/>
      <w:lvlText w:val="•"/>
      <w:lvlJc w:val="left"/>
      <w:pPr>
        <w:ind w:left="3724" w:hanging="351"/>
      </w:pPr>
      <w:rPr>
        <w:rFonts w:hint="default"/>
        <w:lang w:val="ru-RU" w:eastAsia="en-US" w:bidi="ar-SA"/>
      </w:rPr>
    </w:lvl>
    <w:lvl w:ilvl="4" w:tplc="70A4A17C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A1781AAA">
      <w:numFmt w:val="bullet"/>
      <w:lvlText w:val="•"/>
      <w:lvlJc w:val="left"/>
      <w:pPr>
        <w:ind w:left="5660" w:hanging="351"/>
      </w:pPr>
      <w:rPr>
        <w:rFonts w:hint="default"/>
        <w:lang w:val="ru-RU" w:eastAsia="en-US" w:bidi="ar-SA"/>
      </w:rPr>
    </w:lvl>
    <w:lvl w:ilvl="6" w:tplc="35649382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7" w:tplc="672EDE34">
      <w:numFmt w:val="bullet"/>
      <w:lvlText w:val="•"/>
      <w:lvlJc w:val="left"/>
      <w:pPr>
        <w:ind w:left="7596" w:hanging="351"/>
      </w:pPr>
      <w:rPr>
        <w:rFonts w:hint="default"/>
        <w:lang w:val="ru-RU" w:eastAsia="en-US" w:bidi="ar-SA"/>
      </w:rPr>
    </w:lvl>
    <w:lvl w:ilvl="8" w:tplc="F5E64278">
      <w:numFmt w:val="bullet"/>
      <w:lvlText w:val="•"/>
      <w:lvlJc w:val="left"/>
      <w:pPr>
        <w:ind w:left="8564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AD637E9"/>
    <w:multiLevelType w:val="hybridMultilevel"/>
    <w:tmpl w:val="4F862A4C"/>
    <w:lvl w:ilvl="0" w:tplc="233AE3CE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AAD9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D228EBD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890E831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ACD04104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BCF20512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F91EBDCC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E086365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3CFE612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D1312D0"/>
    <w:multiLevelType w:val="hybridMultilevel"/>
    <w:tmpl w:val="E4F2D7B0"/>
    <w:lvl w:ilvl="0" w:tplc="048A74A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2691A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6DC21526">
      <w:numFmt w:val="bullet"/>
      <w:lvlText w:val="•"/>
      <w:lvlJc w:val="left"/>
      <w:pPr>
        <w:ind w:left="2196" w:hanging="319"/>
      </w:pPr>
      <w:rPr>
        <w:rFonts w:hint="default"/>
        <w:lang w:val="ru-RU" w:eastAsia="en-US" w:bidi="ar-SA"/>
      </w:rPr>
    </w:lvl>
    <w:lvl w:ilvl="3" w:tplc="91F25FBC">
      <w:numFmt w:val="bullet"/>
      <w:lvlText w:val="•"/>
      <w:lvlJc w:val="left"/>
      <w:pPr>
        <w:ind w:left="3234" w:hanging="319"/>
      </w:pPr>
      <w:rPr>
        <w:rFonts w:hint="default"/>
        <w:lang w:val="ru-RU" w:eastAsia="en-US" w:bidi="ar-SA"/>
      </w:rPr>
    </w:lvl>
    <w:lvl w:ilvl="4" w:tplc="3A949062">
      <w:numFmt w:val="bullet"/>
      <w:lvlText w:val="•"/>
      <w:lvlJc w:val="left"/>
      <w:pPr>
        <w:ind w:left="4272" w:hanging="319"/>
      </w:pPr>
      <w:rPr>
        <w:rFonts w:hint="default"/>
        <w:lang w:val="ru-RU" w:eastAsia="en-US" w:bidi="ar-SA"/>
      </w:rPr>
    </w:lvl>
    <w:lvl w:ilvl="5" w:tplc="819A73F0">
      <w:numFmt w:val="bullet"/>
      <w:lvlText w:val="•"/>
      <w:lvlJc w:val="left"/>
      <w:pPr>
        <w:ind w:left="5310" w:hanging="319"/>
      </w:pPr>
      <w:rPr>
        <w:rFonts w:hint="default"/>
        <w:lang w:val="ru-RU" w:eastAsia="en-US" w:bidi="ar-SA"/>
      </w:rPr>
    </w:lvl>
    <w:lvl w:ilvl="6" w:tplc="47CEFBCC">
      <w:numFmt w:val="bullet"/>
      <w:lvlText w:val="•"/>
      <w:lvlJc w:val="left"/>
      <w:pPr>
        <w:ind w:left="6348" w:hanging="319"/>
      </w:pPr>
      <w:rPr>
        <w:rFonts w:hint="default"/>
        <w:lang w:val="ru-RU" w:eastAsia="en-US" w:bidi="ar-SA"/>
      </w:rPr>
    </w:lvl>
    <w:lvl w:ilvl="7" w:tplc="4B4E47B6">
      <w:numFmt w:val="bullet"/>
      <w:lvlText w:val="•"/>
      <w:lvlJc w:val="left"/>
      <w:pPr>
        <w:ind w:left="7386" w:hanging="319"/>
      </w:pPr>
      <w:rPr>
        <w:rFonts w:hint="default"/>
        <w:lang w:val="ru-RU" w:eastAsia="en-US" w:bidi="ar-SA"/>
      </w:rPr>
    </w:lvl>
    <w:lvl w:ilvl="8" w:tplc="924868D4">
      <w:numFmt w:val="bullet"/>
      <w:lvlText w:val="•"/>
      <w:lvlJc w:val="left"/>
      <w:pPr>
        <w:ind w:left="8424" w:hanging="319"/>
      </w:pPr>
      <w:rPr>
        <w:rFonts w:hint="default"/>
        <w:lang w:val="ru-RU" w:eastAsia="en-US" w:bidi="ar-SA"/>
      </w:rPr>
    </w:lvl>
  </w:abstractNum>
  <w:abstractNum w:abstractNumId="6" w15:restartNumberingAfterBreak="0">
    <w:nsid w:val="23AE7E8D"/>
    <w:multiLevelType w:val="hybridMultilevel"/>
    <w:tmpl w:val="88EC554E"/>
    <w:lvl w:ilvl="0" w:tplc="1ABC18B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948E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B09E11C0">
      <w:numFmt w:val="bullet"/>
      <w:lvlText w:val="•"/>
      <w:lvlJc w:val="left"/>
      <w:pPr>
        <w:ind w:left="2196" w:hanging="319"/>
      </w:pPr>
      <w:rPr>
        <w:rFonts w:hint="default"/>
        <w:lang w:val="ru-RU" w:eastAsia="en-US" w:bidi="ar-SA"/>
      </w:rPr>
    </w:lvl>
    <w:lvl w:ilvl="3" w:tplc="79C86B9A">
      <w:numFmt w:val="bullet"/>
      <w:lvlText w:val="•"/>
      <w:lvlJc w:val="left"/>
      <w:pPr>
        <w:ind w:left="3234" w:hanging="319"/>
      </w:pPr>
      <w:rPr>
        <w:rFonts w:hint="default"/>
        <w:lang w:val="ru-RU" w:eastAsia="en-US" w:bidi="ar-SA"/>
      </w:rPr>
    </w:lvl>
    <w:lvl w:ilvl="4" w:tplc="954C319A">
      <w:numFmt w:val="bullet"/>
      <w:lvlText w:val="•"/>
      <w:lvlJc w:val="left"/>
      <w:pPr>
        <w:ind w:left="4272" w:hanging="319"/>
      </w:pPr>
      <w:rPr>
        <w:rFonts w:hint="default"/>
        <w:lang w:val="ru-RU" w:eastAsia="en-US" w:bidi="ar-SA"/>
      </w:rPr>
    </w:lvl>
    <w:lvl w:ilvl="5" w:tplc="2DDA4FA2">
      <w:numFmt w:val="bullet"/>
      <w:lvlText w:val="•"/>
      <w:lvlJc w:val="left"/>
      <w:pPr>
        <w:ind w:left="5310" w:hanging="319"/>
      </w:pPr>
      <w:rPr>
        <w:rFonts w:hint="default"/>
        <w:lang w:val="ru-RU" w:eastAsia="en-US" w:bidi="ar-SA"/>
      </w:rPr>
    </w:lvl>
    <w:lvl w:ilvl="6" w:tplc="52AADACE">
      <w:numFmt w:val="bullet"/>
      <w:lvlText w:val="•"/>
      <w:lvlJc w:val="left"/>
      <w:pPr>
        <w:ind w:left="6348" w:hanging="319"/>
      </w:pPr>
      <w:rPr>
        <w:rFonts w:hint="default"/>
        <w:lang w:val="ru-RU" w:eastAsia="en-US" w:bidi="ar-SA"/>
      </w:rPr>
    </w:lvl>
    <w:lvl w:ilvl="7" w:tplc="9A285F64">
      <w:numFmt w:val="bullet"/>
      <w:lvlText w:val="•"/>
      <w:lvlJc w:val="left"/>
      <w:pPr>
        <w:ind w:left="7386" w:hanging="319"/>
      </w:pPr>
      <w:rPr>
        <w:rFonts w:hint="default"/>
        <w:lang w:val="ru-RU" w:eastAsia="en-US" w:bidi="ar-SA"/>
      </w:rPr>
    </w:lvl>
    <w:lvl w:ilvl="8" w:tplc="04C453E2">
      <w:numFmt w:val="bullet"/>
      <w:lvlText w:val="•"/>
      <w:lvlJc w:val="left"/>
      <w:pPr>
        <w:ind w:left="8424" w:hanging="319"/>
      </w:pPr>
      <w:rPr>
        <w:rFonts w:hint="default"/>
        <w:lang w:val="ru-RU" w:eastAsia="en-US" w:bidi="ar-SA"/>
      </w:rPr>
    </w:lvl>
  </w:abstractNum>
  <w:abstractNum w:abstractNumId="7" w15:restartNumberingAfterBreak="0">
    <w:nsid w:val="27B76347"/>
    <w:multiLevelType w:val="hybridMultilevel"/>
    <w:tmpl w:val="C96488B2"/>
    <w:lvl w:ilvl="0" w:tplc="9CFE3C0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4455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6BD072D8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594E7544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0C6C0BE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522CBE5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809E98A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C001B7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6930D5D4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7BA33A2"/>
    <w:multiLevelType w:val="hybridMultilevel"/>
    <w:tmpl w:val="1AA8F7F0"/>
    <w:lvl w:ilvl="0" w:tplc="68AC013E">
      <w:start w:val="1"/>
      <w:numFmt w:val="decimal"/>
      <w:lvlText w:val="%1)"/>
      <w:lvlJc w:val="left"/>
      <w:pPr>
        <w:ind w:left="11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0CF44">
      <w:numFmt w:val="bullet"/>
      <w:lvlText w:val="•"/>
      <w:lvlJc w:val="left"/>
      <w:pPr>
        <w:ind w:left="1158" w:hanging="264"/>
      </w:pPr>
      <w:rPr>
        <w:rFonts w:hint="default"/>
        <w:lang w:val="ru-RU" w:eastAsia="en-US" w:bidi="ar-SA"/>
      </w:rPr>
    </w:lvl>
    <w:lvl w:ilvl="2" w:tplc="F2C89698">
      <w:numFmt w:val="bullet"/>
      <w:lvlText w:val="•"/>
      <w:lvlJc w:val="left"/>
      <w:pPr>
        <w:ind w:left="2196" w:hanging="264"/>
      </w:pPr>
      <w:rPr>
        <w:rFonts w:hint="default"/>
        <w:lang w:val="ru-RU" w:eastAsia="en-US" w:bidi="ar-SA"/>
      </w:rPr>
    </w:lvl>
    <w:lvl w:ilvl="3" w:tplc="C980E612">
      <w:numFmt w:val="bullet"/>
      <w:lvlText w:val="•"/>
      <w:lvlJc w:val="left"/>
      <w:pPr>
        <w:ind w:left="3234" w:hanging="264"/>
      </w:pPr>
      <w:rPr>
        <w:rFonts w:hint="default"/>
        <w:lang w:val="ru-RU" w:eastAsia="en-US" w:bidi="ar-SA"/>
      </w:rPr>
    </w:lvl>
    <w:lvl w:ilvl="4" w:tplc="D8A825F8">
      <w:numFmt w:val="bullet"/>
      <w:lvlText w:val="•"/>
      <w:lvlJc w:val="left"/>
      <w:pPr>
        <w:ind w:left="4272" w:hanging="264"/>
      </w:pPr>
      <w:rPr>
        <w:rFonts w:hint="default"/>
        <w:lang w:val="ru-RU" w:eastAsia="en-US" w:bidi="ar-SA"/>
      </w:rPr>
    </w:lvl>
    <w:lvl w:ilvl="5" w:tplc="11D20970">
      <w:numFmt w:val="bullet"/>
      <w:lvlText w:val="•"/>
      <w:lvlJc w:val="left"/>
      <w:pPr>
        <w:ind w:left="5310" w:hanging="264"/>
      </w:pPr>
      <w:rPr>
        <w:rFonts w:hint="default"/>
        <w:lang w:val="ru-RU" w:eastAsia="en-US" w:bidi="ar-SA"/>
      </w:rPr>
    </w:lvl>
    <w:lvl w:ilvl="6" w:tplc="61FEC020">
      <w:numFmt w:val="bullet"/>
      <w:lvlText w:val="•"/>
      <w:lvlJc w:val="left"/>
      <w:pPr>
        <w:ind w:left="6348" w:hanging="264"/>
      </w:pPr>
      <w:rPr>
        <w:rFonts w:hint="default"/>
        <w:lang w:val="ru-RU" w:eastAsia="en-US" w:bidi="ar-SA"/>
      </w:rPr>
    </w:lvl>
    <w:lvl w:ilvl="7" w:tplc="38821AAE">
      <w:numFmt w:val="bullet"/>
      <w:lvlText w:val="•"/>
      <w:lvlJc w:val="left"/>
      <w:pPr>
        <w:ind w:left="7386" w:hanging="264"/>
      </w:pPr>
      <w:rPr>
        <w:rFonts w:hint="default"/>
        <w:lang w:val="ru-RU" w:eastAsia="en-US" w:bidi="ar-SA"/>
      </w:rPr>
    </w:lvl>
    <w:lvl w:ilvl="8" w:tplc="0366DD8A">
      <w:numFmt w:val="bullet"/>
      <w:lvlText w:val="•"/>
      <w:lvlJc w:val="left"/>
      <w:pPr>
        <w:ind w:left="8424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2DDD37BF"/>
    <w:multiLevelType w:val="hybridMultilevel"/>
    <w:tmpl w:val="9E6E75B8"/>
    <w:lvl w:ilvl="0" w:tplc="B6544FB6">
      <w:start w:val="1"/>
      <w:numFmt w:val="decimal"/>
      <w:lvlText w:val="%1)"/>
      <w:lvlJc w:val="left"/>
      <w:pPr>
        <w:ind w:left="11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8CC48">
      <w:numFmt w:val="bullet"/>
      <w:lvlText w:val="•"/>
      <w:lvlJc w:val="left"/>
      <w:pPr>
        <w:ind w:left="1158" w:hanging="358"/>
      </w:pPr>
      <w:rPr>
        <w:rFonts w:hint="default"/>
        <w:lang w:val="ru-RU" w:eastAsia="en-US" w:bidi="ar-SA"/>
      </w:rPr>
    </w:lvl>
    <w:lvl w:ilvl="2" w:tplc="657CA1AE">
      <w:numFmt w:val="bullet"/>
      <w:lvlText w:val="•"/>
      <w:lvlJc w:val="left"/>
      <w:pPr>
        <w:ind w:left="2196" w:hanging="358"/>
      </w:pPr>
      <w:rPr>
        <w:rFonts w:hint="default"/>
        <w:lang w:val="ru-RU" w:eastAsia="en-US" w:bidi="ar-SA"/>
      </w:rPr>
    </w:lvl>
    <w:lvl w:ilvl="3" w:tplc="1422D042">
      <w:numFmt w:val="bullet"/>
      <w:lvlText w:val="•"/>
      <w:lvlJc w:val="left"/>
      <w:pPr>
        <w:ind w:left="3234" w:hanging="358"/>
      </w:pPr>
      <w:rPr>
        <w:rFonts w:hint="default"/>
        <w:lang w:val="ru-RU" w:eastAsia="en-US" w:bidi="ar-SA"/>
      </w:rPr>
    </w:lvl>
    <w:lvl w:ilvl="4" w:tplc="105A9CBC">
      <w:numFmt w:val="bullet"/>
      <w:lvlText w:val="•"/>
      <w:lvlJc w:val="left"/>
      <w:pPr>
        <w:ind w:left="4272" w:hanging="358"/>
      </w:pPr>
      <w:rPr>
        <w:rFonts w:hint="default"/>
        <w:lang w:val="ru-RU" w:eastAsia="en-US" w:bidi="ar-SA"/>
      </w:rPr>
    </w:lvl>
    <w:lvl w:ilvl="5" w:tplc="835CD410">
      <w:numFmt w:val="bullet"/>
      <w:lvlText w:val="•"/>
      <w:lvlJc w:val="left"/>
      <w:pPr>
        <w:ind w:left="5310" w:hanging="358"/>
      </w:pPr>
      <w:rPr>
        <w:rFonts w:hint="default"/>
        <w:lang w:val="ru-RU" w:eastAsia="en-US" w:bidi="ar-SA"/>
      </w:rPr>
    </w:lvl>
    <w:lvl w:ilvl="6" w:tplc="1ADAA464">
      <w:numFmt w:val="bullet"/>
      <w:lvlText w:val="•"/>
      <w:lvlJc w:val="left"/>
      <w:pPr>
        <w:ind w:left="6348" w:hanging="358"/>
      </w:pPr>
      <w:rPr>
        <w:rFonts w:hint="default"/>
        <w:lang w:val="ru-RU" w:eastAsia="en-US" w:bidi="ar-SA"/>
      </w:rPr>
    </w:lvl>
    <w:lvl w:ilvl="7" w:tplc="3B84A850">
      <w:numFmt w:val="bullet"/>
      <w:lvlText w:val="•"/>
      <w:lvlJc w:val="left"/>
      <w:pPr>
        <w:ind w:left="7386" w:hanging="358"/>
      </w:pPr>
      <w:rPr>
        <w:rFonts w:hint="default"/>
        <w:lang w:val="ru-RU" w:eastAsia="en-US" w:bidi="ar-SA"/>
      </w:rPr>
    </w:lvl>
    <w:lvl w:ilvl="8" w:tplc="B124677A">
      <w:numFmt w:val="bullet"/>
      <w:lvlText w:val="•"/>
      <w:lvlJc w:val="left"/>
      <w:pPr>
        <w:ind w:left="8424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2F755B89"/>
    <w:multiLevelType w:val="hybridMultilevel"/>
    <w:tmpl w:val="DD140542"/>
    <w:lvl w:ilvl="0" w:tplc="21541506">
      <w:start w:val="39"/>
      <w:numFmt w:val="decimal"/>
      <w:lvlText w:val="%1."/>
      <w:lvlJc w:val="left"/>
      <w:pPr>
        <w:ind w:left="11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6111E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15C234C4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3" w:tplc="B8C85018">
      <w:numFmt w:val="bullet"/>
      <w:lvlText w:val="•"/>
      <w:lvlJc w:val="left"/>
      <w:pPr>
        <w:ind w:left="3234" w:hanging="425"/>
      </w:pPr>
      <w:rPr>
        <w:rFonts w:hint="default"/>
        <w:lang w:val="ru-RU" w:eastAsia="en-US" w:bidi="ar-SA"/>
      </w:rPr>
    </w:lvl>
    <w:lvl w:ilvl="4" w:tplc="0EDC4CC8">
      <w:numFmt w:val="bullet"/>
      <w:lvlText w:val="•"/>
      <w:lvlJc w:val="left"/>
      <w:pPr>
        <w:ind w:left="4272" w:hanging="425"/>
      </w:pPr>
      <w:rPr>
        <w:rFonts w:hint="default"/>
        <w:lang w:val="ru-RU" w:eastAsia="en-US" w:bidi="ar-SA"/>
      </w:rPr>
    </w:lvl>
    <w:lvl w:ilvl="5" w:tplc="E91A274E">
      <w:numFmt w:val="bullet"/>
      <w:lvlText w:val="•"/>
      <w:lvlJc w:val="left"/>
      <w:pPr>
        <w:ind w:left="5310" w:hanging="425"/>
      </w:pPr>
      <w:rPr>
        <w:rFonts w:hint="default"/>
        <w:lang w:val="ru-RU" w:eastAsia="en-US" w:bidi="ar-SA"/>
      </w:rPr>
    </w:lvl>
    <w:lvl w:ilvl="6" w:tplc="30EC47FE">
      <w:numFmt w:val="bullet"/>
      <w:lvlText w:val="•"/>
      <w:lvlJc w:val="left"/>
      <w:pPr>
        <w:ind w:left="6348" w:hanging="425"/>
      </w:pPr>
      <w:rPr>
        <w:rFonts w:hint="default"/>
        <w:lang w:val="ru-RU" w:eastAsia="en-US" w:bidi="ar-SA"/>
      </w:rPr>
    </w:lvl>
    <w:lvl w:ilvl="7" w:tplc="502ACA4A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  <w:lvl w:ilvl="8" w:tplc="35D4928A">
      <w:numFmt w:val="bullet"/>
      <w:lvlText w:val="•"/>
      <w:lvlJc w:val="left"/>
      <w:pPr>
        <w:ind w:left="8424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3C36EA0"/>
    <w:multiLevelType w:val="hybridMultilevel"/>
    <w:tmpl w:val="6C26505C"/>
    <w:lvl w:ilvl="0" w:tplc="348A1DE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ABDB8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B5D4324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691AA14A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292A9DB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40880EE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D24E7AAC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8162EDDC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E3CC19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1668C4"/>
    <w:multiLevelType w:val="hybridMultilevel"/>
    <w:tmpl w:val="0944E908"/>
    <w:lvl w:ilvl="0" w:tplc="8C5C29CA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2CB6A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45AA1640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3" w:tplc="EF7884EC"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 w:tplc="DA720348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5" w:tplc="25022882">
      <w:numFmt w:val="bullet"/>
      <w:lvlText w:val="•"/>
      <w:lvlJc w:val="left"/>
      <w:pPr>
        <w:ind w:left="5310" w:hanging="300"/>
      </w:pPr>
      <w:rPr>
        <w:rFonts w:hint="default"/>
        <w:lang w:val="ru-RU" w:eastAsia="en-US" w:bidi="ar-SA"/>
      </w:rPr>
    </w:lvl>
    <w:lvl w:ilvl="6" w:tplc="6D303886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B6A68A62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6F160B76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15B7CB6"/>
    <w:multiLevelType w:val="hybridMultilevel"/>
    <w:tmpl w:val="62801E4A"/>
    <w:lvl w:ilvl="0" w:tplc="5B7C057A">
      <w:start w:val="1"/>
      <w:numFmt w:val="decimal"/>
      <w:lvlText w:val="%1."/>
      <w:lvlJc w:val="left"/>
      <w:pPr>
        <w:ind w:left="11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6F6DE">
      <w:start w:val="1"/>
      <w:numFmt w:val="decimal"/>
      <w:lvlText w:val="%2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B8A2356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3" w:tplc="14E29AC6">
      <w:numFmt w:val="bullet"/>
      <w:lvlText w:val="•"/>
      <w:lvlJc w:val="left"/>
      <w:pPr>
        <w:ind w:left="3234" w:hanging="260"/>
      </w:pPr>
      <w:rPr>
        <w:rFonts w:hint="default"/>
        <w:lang w:val="ru-RU" w:eastAsia="en-US" w:bidi="ar-SA"/>
      </w:rPr>
    </w:lvl>
    <w:lvl w:ilvl="4" w:tplc="3A52C05A">
      <w:numFmt w:val="bullet"/>
      <w:lvlText w:val="•"/>
      <w:lvlJc w:val="left"/>
      <w:pPr>
        <w:ind w:left="4272" w:hanging="260"/>
      </w:pPr>
      <w:rPr>
        <w:rFonts w:hint="default"/>
        <w:lang w:val="ru-RU" w:eastAsia="en-US" w:bidi="ar-SA"/>
      </w:rPr>
    </w:lvl>
    <w:lvl w:ilvl="5" w:tplc="D19CE292">
      <w:numFmt w:val="bullet"/>
      <w:lvlText w:val="•"/>
      <w:lvlJc w:val="left"/>
      <w:pPr>
        <w:ind w:left="5310" w:hanging="260"/>
      </w:pPr>
      <w:rPr>
        <w:rFonts w:hint="default"/>
        <w:lang w:val="ru-RU" w:eastAsia="en-US" w:bidi="ar-SA"/>
      </w:rPr>
    </w:lvl>
    <w:lvl w:ilvl="6" w:tplc="B1B8887E">
      <w:numFmt w:val="bullet"/>
      <w:lvlText w:val="•"/>
      <w:lvlJc w:val="left"/>
      <w:pPr>
        <w:ind w:left="6348" w:hanging="260"/>
      </w:pPr>
      <w:rPr>
        <w:rFonts w:hint="default"/>
        <w:lang w:val="ru-RU" w:eastAsia="en-US" w:bidi="ar-SA"/>
      </w:rPr>
    </w:lvl>
    <w:lvl w:ilvl="7" w:tplc="DE48152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87462722">
      <w:numFmt w:val="bullet"/>
      <w:lvlText w:val="•"/>
      <w:lvlJc w:val="left"/>
      <w:pPr>
        <w:ind w:left="842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9516C85"/>
    <w:multiLevelType w:val="hybridMultilevel"/>
    <w:tmpl w:val="F4DAEA64"/>
    <w:lvl w:ilvl="0" w:tplc="9F6807E2">
      <w:start w:val="1"/>
      <w:numFmt w:val="decimal"/>
      <w:lvlText w:val="%1.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6EB1E">
      <w:numFmt w:val="bullet"/>
      <w:lvlText w:val="•"/>
      <w:lvlJc w:val="left"/>
      <w:pPr>
        <w:ind w:left="1158" w:hanging="353"/>
      </w:pPr>
      <w:rPr>
        <w:rFonts w:hint="default"/>
        <w:lang w:val="ru-RU" w:eastAsia="en-US" w:bidi="ar-SA"/>
      </w:rPr>
    </w:lvl>
    <w:lvl w:ilvl="2" w:tplc="679AFB50">
      <w:numFmt w:val="bullet"/>
      <w:lvlText w:val="•"/>
      <w:lvlJc w:val="left"/>
      <w:pPr>
        <w:ind w:left="2196" w:hanging="353"/>
      </w:pPr>
      <w:rPr>
        <w:rFonts w:hint="default"/>
        <w:lang w:val="ru-RU" w:eastAsia="en-US" w:bidi="ar-SA"/>
      </w:rPr>
    </w:lvl>
    <w:lvl w:ilvl="3" w:tplc="C480D5E0">
      <w:numFmt w:val="bullet"/>
      <w:lvlText w:val="•"/>
      <w:lvlJc w:val="left"/>
      <w:pPr>
        <w:ind w:left="3234" w:hanging="353"/>
      </w:pPr>
      <w:rPr>
        <w:rFonts w:hint="default"/>
        <w:lang w:val="ru-RU" w:eastAsia="en-US" w:bidi="ar-SA"/>
      </w:rPr>
    </w:lvl>
    <w:lvl w:ilvl="4" w:tplc="AF42016E">
      <w:numFmt w:val="bullet"/>
      <w:lvlText w:val="•"/>
      <w:lvlJc w:val="left"/>
      <w:pPr>
        <w:ind w:left="4272" w:hanging="353"/>
      </w:pPr>
      <w:rPr>
        <w:rFonts w:hint="default"/>
        <w:lang w:val="ru-RU" w:eastAsia="en-US" w:bidi="ar-SA"/>
      </w:rPr>
    </w:lvl>
    <w:lvl w:ilvl="5" w:tplc="59740978">
      <w:numFmt w:val="bullet"/>
      <w:lvlText w:val="•"/>
      <w:lvlJc w:val="left"/>
      <w:pPr>
        <w:ind w:left="5310" w:hanging="353"/>
      </w:pPr>
      <w:rPr>
        <w:rFonts w:hint="default"/>
        <w:lang w:val="ru-RU" w:eastAsia="en-US" w:bidi="ar-SA"/>
      </w:rPr>
    </w:lvl>
    <w:lvl w:ilvl="6" w:tplc="AA82D100">
      <w:numFmt w:val="bullet"/>
      <w:lvlText w:val="•"/>
      <w:lvlJc w:val="left"/>
      <w:pPr>
        <w:ind w:left="6348" w:hanging="353"/>
      </w:pPr>
      <w:rPr>
        <w:rFonts w:hint="default"/>
        <w:lang w:val="ru-RU" w:eastAsia="en-US" w:bidi="ar-SA"/>
      </w:rPr>
    </w:lvl>
    <w:lvl w:ilvl="7" w:tplc="8DE63A36">
      <w:numFmt w:val="bullet"/>
      <w:lvlText w:val="•"/>
      <w:lvlJc w:val="left"/>
      <w:pPr>
        <w:ind w:left="7386" w:hanging="353"/>
      </w:pPr>
      <w:rPr>
        <w:rFonts w:hint="default"/>
        <w:lang w:val="ru-RU" w:eastAsia="en-US" w:bidi="ar-SA"/>
      </w:rPr>
    </w:lvl>
    <w:lvl w:ilvl="8" w:tplc="996C5DAA">
      <w:numFmt w:val="bullet"/>
      <w:lvlText w:val="•"/>
      <w:lvlJc w:val="left"/>
      <w:pPr>
        <w:ind w:left="8424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4A637BF8"/>
    <w:multiLevelType w:val="hybridMultilevel"/>
    <w:tmpl w:val="443654F6"/>
    <w:lvl w:ilvl="0" w:tplc="CB9A790C">
      <w:start w:val="1"/>
      <w:numFmt w:val="decimal"/>
      <w:lvlText w:val="%1)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27338">
      <w:numFmt w:val="bullet"/>
      <w:lvlText w:val="•"/>
      <w:lvlJc w:val="left"/>
      <w:pPr>
        <w:ind w:left="1158" w:hanging="552"/>
      </w:pPr>
      <w:rPr>
        <w:rFonts w:hint="default"/>
        <w:lang w:val="ru-RU" w:eastAsia="en-US" w:bidi="ar-SA"/>
      </w:rPr>
    </w:lvl>
    <w:lvl w:ilvl="2" w:tplc="B3789642">
      <w:numFmt w:val="bullet"/>
      <w:lvlText w:val="•"/>
      <w:lvlJc w:val="left"/>
      <w:pPr>
        <w:ind w:left="2196" w:hanging="552"/>
      </w:pPr>
      <w:rPr>
        <w:rFonts w:hint="default"/>
        <w:lang w:val="ru-RU" w:eastAsia="en-US" w:bidi="ar-SA"/>
      </w:rPr>
    </w:lvl>
    <w:lvl w:ilvl="3" w:tplc="DDC0A6B4">
      <w:numFmt w:val="bullet"/>
      <w:lvlText w:val="•"/>
      <w:lvlJc w:val="left"/>
      <w:pPr>
        <w:ind w:left="3234" w:hanging="552"/>
      </w:pPr>
      <w:rPr>
        <w:rFonts w:hint="default"/>
        <w:lang w:val="ru-RU" w:eastAsia="en-US" w:bidi="ar-SA"/>
      </w:rPr>
    </w:lvl>
    <w:lvl w:ilvl="4" w:tplc="E5D84604">
      <w:numFmt w:val="bullet"/>
      <w:lvlText w:val="•"/>
      <w:lvlJc w:val="left"/>
      <w:pPr>
        <w:ind w:left="4272" w:hanging="552"/>
      </w:pPr>
      <w:rPr>
        <w:rFonts w:hint="default"/>
        <w:lang w:val="ru-RU" w:eastAsia="en-US" w:bidi="ar-SA"/>
      </w:rPr>
    </w:lvl>
    <w:lvl w:ilvl="5" w:tplc="6BE24824">
      <w:numFmt w:val="bullet"/>
      <w:lvlText w:val="•"/>
      <w:lvlJc w:val="left"/>
      <w:pPr>
        <w:ind w:left="5310" w:hanging="552"/>
      </w:pPr>
      <w:rPr>
        <w:rFonts w:hint="default"/>
        <w:lang w:val="ru-RU" w:eastAsia="en-US" w:bidi="ar-SA"/>
      </w:rPr>
    </w:lvl>
    <w:lvl w:ilvl="6" w:tplc="13B8F55E">
      <w:numFmt w:val="bullet"/>
      <w:lvlText w:val="•"/>
      <w:lvlJc w:val="left"/>
      <w:pPr>
        <w:ind w:left="6348" w:hanging="552"/>
      </w:pPr>
      <w:rPr>
        <w:rFonts w:hint="default"/>
        <w:lang w:val="ru-RU" w:eastAsia="en-US" w:bidi="ar-SA"/>
      </w:rPr>
    </w:lvl>
    <w:lvl w:ilvl="7" w:tplc="9B24606A">
      <w:numFmt w:val="bullet"/>
      <w:lvlText w:val="•"/>
      <w:lvlJc w:val="left"/>
      <w:pPr>
        <w:ind w:left="7386" w:hanging="552"/>
      </w:pPr>
      <w:rPr>
        <w:rFonts w:hint="default"/>
        <w:lang w:val="ru-RU" w:eastAsia="en-US" w:bidi="ar-SA"/>
      </w:rPr>
    </w:lvl>
    <w:lvl w:ilvl="8" w:tplc="3474A6B4">
      <w:numFmt w:val="bullet"/>
      <w:lvlText w:val="•"/>
      <w:lvlJc w:val="left"/>
      <w:pPr>
        <w:ind w:left="8424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4C67521D"/>
    <w:multiLevelType w:val="hybridMultilevel"/>
    <w:tmpl w:val="D644AC6E"/>
    <w:lvl w:ilvl="0" w:tplc="6DD898F0">
      <w:start w:val="1"/>
      <w:numFmt w:val="decimal"/>
      <w:lvlText w:val="%1)"/>
      <w:lvlJc w:val="left"/>
      <w:pPr>
        <w:ind w:left="118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2EBFF0">
      <w:numFmt w:val="bullet"/>
      <w:lvlText w:val="•"/>
      <w:lvlJc w:val="left"/>
      <w:pPr>
        <w:ind w:left="1158" w:hanging="449"/>
      </w:pPr>
      <w:rPr>
        <w:rFonts w:hint="default"/>
        <w:lang w:val="ru-RU" w:eastAsia="en-US" w:bidi="ar-SA"/>
      </w:rPr>
    </w:lvl>
    <w:lvl w:ilvl="2" w:tplc="08FAB754">
      <w:numFmt w:val="bullet"/>
      <w:lvlText w:val="•"/>
      <w:lvlJc w:val="left"/>
      <w:pPr>
        <w:ind w:left="2196" w:hanging="449"/>
      </w:pPr>
      <w:rPr>
        <w:rFonts w:hint="default"/>
        <w:lang w:val="ru-RU" w:eastAsia="en-US" w:bidi="ar-SA"/>
      </w:rPr>
    </w:lvl>
    <w:lvl w:ilvl="3" w:tplc="A0D82398">
      <w:numFmt w:val="bullet"/>
      <w:lvlText w:val="•"/>
      <w:lvlJc w:val="left"/>
      <w:pPr>
        <w:ind w:left="3234" w:hanging="449"/>
      </w:pPr>
      <w:rPr>
        <w:rFonts w:hint="default"/>
        <w:lang w:val="ru-RU" w:eastAsia="en-US" w:bidi="ar-SA"/>
      </w:rPr>
    </w:lvl>
    <w:lvl w:ilvl="4" w:tplc="EF9A6C6E">
      <w:numFmt w:val="bullet"/>
      <w:lvlText w:val="•"/>
      <w:lvlJc w:val="left"/>
      <w:pPr>
        <w:ind w:left="4272" w:hanging="449"/>
      </w:pPr>
      <w:rPr>
        <w:rFonts w:hint="default"/>
        <w:lang w:val="ru-RU" w:eastAsia="en-US" w:bidi="ar-SA"/>
      </w:rPr>
    </w:lvl>
    <w:lvl w:ilvl="5" w:tplc="38D48A34">
      <w:numFmt w:val="bullet"/>
      <w:lvlText w:val="•"/>
      <w:lvlJc w:val="left"/>
      <w:pPr>
        <w:ind w:left="5310" w:hanging="449"/>
      </w:pPr>
      <w:rPr>
        <w:rFonts w:hint="default"/>
        <w:lang w:val="ru-RU" w:eastAsia="en-US" w:bidi="ar-SA"/>
      </w:rPr>
    </w:lvl>
    <w:lvl w:ilvl="6" w:tplc="7742963A">
      <w:numFmt w:val="bullet"/>
      <w:lvlText w:val="•"/>
      <w:lvlJc w:val="left"/>
      <w:pPr>
        <w:ind w:left="6348" w:hanging="449"/>
      </w:pPr>
      <w:rPr>
        <w:rFonts w:hint="default"/>
        <w:lang w:val="ru-RU" w:eastAsia="en-US" w:bidi="ar-SA"/>
      </w:rPr>
    </w:lvl>
    <w:lvl w:ilvl="7" w:tplc="A372D026">
      <w:numFmt w:val="bullet"/>
      <w:lvlText w:val="•"/>
      <w:lvlJc w:val="left"/>
      <w:pPr>
        <w:ind w:left="7386" w:hanging="449"/>
      </w:pPr>
      <w:rPr>
        <w:rFonts w:hint="default"/>
        <w:lang w:val="ru-RU" w:eastAsia="en-US" w:bidi="ar-SA"/>
      </w:rPr>
    </w:lvl>
    <w:lvl w:ilvl="8" w:tplc="C1601F0C">
      <w:numFmt w:val="bullet"/>
      <w:lvlText w:val="•"/>
      <w:lvlJc w:val="left"/>
      <w:pPr>
        <w:ind w:left="8424" w:hanging="449"/>
      </w:pPr>
      <w:rPr>
        <w:rFonts w:hint="default"/>
        <w:lang w:val="ru-RU" w:eastAsia="en-US" w:bidi="ar-SA"/>
      </w:rPr>
    </w:lvl>
  </w:abstractNum>
  <w:abstractNum w:abstractNumId="17" w15:restartNumberingAfterBreak="0">
    <w:nsid w:val="4D7A1563"/>
    <w:multiLevelType w:val="hybridMultilevel"/>
    <w:tmpl w:val="6F7A343A"/>
    <w:lvl w:ilvl="0" w:tplc="1DE67706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C8B7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D7AC6EB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34DC59B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08203746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CDE20458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17688C8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FA983B82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4D3C84BE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F7166FE"/>
    <w:multiLevelType w:val="hybridMultilevel"/>
    <w:tmpl w:val="C56E8A2A"/>
    <w:lvl w:ilvl="0" w:tplc="DC461660">
      <w:start w:val="1"/>
      <w:numFmt w:val="decimal"/>
      <w:lvlText w:val="%1)"/>
      <w:lvlJc w:val="left"/>
      <w:pPr>
        <w:ind w:left="11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02544">
      <w:numFmt w:val="bullet"/>
      <w:lvlText w:val="•"/>
      <w:lvlJc w:val="left"/>
      <w:pPr>
        <w:ind w:left="1158" w:hanging="283"/>
      </w:pPr>
      <w:rPr>
        <w:rFonts w:hint="default"/>
        <w:lang w:val="ru-RU" w:eastAsia="en-US" w:bidi="ar-SA"/>
      </w:rPr>
    </w:lvl>
    <w:lvl w:ilvl="2" w:tplc="F21468EC">
      <w:numFmt w:val="bullet"/>
      <w:lvlText w:val="•"/>
      <w:lvlJc w:val="left"/>
      <w:pPr>
        <w:ind w:left="2196" w:hanging="283"/>
      </w:pPr>
      <w:rPr>
        <w:rFonts w:hint="default"/>
        <w:lang w:val="ru-RU" w:eastAsia="en-US" w:bidi="ar-SA"/>
      </w:rPr>
    </w:lvl>
    <w:lvl w:ilvl="3" w:tplc="A3A2F742">
      <w:numFmt w:val="bullet"/>
      <w:lvlText w:val="•"/>
      <w:lvlJc w:val="left"/>
      <w:pPr>
        <w:ind w:left="3234" w:hanging="283"/>
      </w:pPr>
      <w:rPr>
        <w:rFonts w:hint="default"/>
        <w:lang w:val="ru-RU" w:eastAsia="en-US" w:bidi="ar-SA"/>
      </w:rPr>
    </w:lvl>
    <w:lvl w:ilvl="4" w:tplc="3146B750">
      <w:numFmt w:val="bullet"/>
      <w:lvlText w:val="•"/>
      <w:lvlJc w:val="left"/>
      <w:pPr>
        <w:ind w:left="4272" w:hanging="283"/>
      </w:pPr>
      <w:rPr>
        <w:rFonts w:hint="default"/>
        <w:lang w:val="ru-RU" w:eastAsia="en-US" w:bidi="ar-SA"/>
      </w:rPr>
    </w:lvl>
    <w:lvl w:ilvl="5" w:tplc="2D846F84">
      <w:numFmt w:val="bullet"/>
      <w:lvlText w:val="•"/>
      <w:lvlJc w:val="left"/>
      <w:pPr>
        <w:ind w:left="5310" w:hanging="283"/>
      </w:pPr>
      <w:rPr>
        <w:rFonts w:hint="default"/>
        <w:lang w:val="ru-RU" w:eastAsia="en-US" w:bidi="ar-SA"/>
      </w:rPr>
    </w:lvl>
    <w:lvl w:ilvl="6" w:tplc="767CDD44">
      <w:numFmt w:val="bullet"/>
      <w:lvlText w:val="•"/>
      <w:lvlJc w:val="left"/>
      <w:pPr>
        <w:ind w:left="6348" w:hanging="283"/>
      </w:pPr>
      <w:rPr>
        <w:rFonts w:hint="default"/>
        <w:lang w:val="ru-RU" w:eastAsia="en-US" w:bidi="ar-SA"/>
      </w:rPr>
    </w:lvl>
    <w:lvl w:ilvl="7" w:tplc="3B908E1E">
      <w:numFmt w:val="bullet"/>
      <w:lvlText w:val="•"/>
      <w:lvlJc w:val="left"/>
      <w:pPr>
        <w:ind w:left="7386" w:hanging="283"/>
      </w:pPr>
      <w:rPr>
        <w:rFonts w:hint="default"/>
        <w:lang w:val="ru-RU" w:eastAsia="en-US" w:bidi="ar-SA"/>
      </w:rPr>
    </w:lvl>
    <w:lvl w:ilvl="8" w:tplc="84B44F7E">
      <w:numFmt w:val="bullet"/>
      <w:lvlText w:val="•"/>
      <w:lvlJc w:val="left"/>
      <w:pPr>
        <w:ind w:left="8424" w:hanging="283"/>
      </w:pPr>
      <w:rPr>
        <w:rFonts w:hint="default"/>
        <w:lang w:val="ru-RU" w:eastAsia="en-US" w:bidi="ar-SA"/>
      </w:rPr>
    </w:lvl>
  </w:abstractNum>
  <w:abstractNum w:abstractNumId="19" w15:restartNumberingAfterBreak="0">
    <w:nsid w:val="543078DD"/>
    <w:multiLevelType w:val="hybridMultilevel"/>
    <w:tmpl w:val="1DD0FA66"/>
    <w:lvl w:ilvl="0" w:tplc="9D8A260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CD9E8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46D0128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A366FAF6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894A24E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340289B0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F245BC2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B3FEC532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CB08AF4A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574F4895"/>
    <w:multiLevelType w:val="hybridMultilevel"/>
    <w:tmpl w:val="6212EC72"/>
    <w:lvl w:ilvl="0" w:tplc="7A2E9D0C">
      <w:start w:val="34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0D5E0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7FE0275E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3" w:tplc="969454FC">
      <w:numFmt w:val="bullet"/>
      <w:lvlText w:val="•"/>
      <w:lvlJc w:val="left"/>
      <w:pPr>
        <w:ind w:left="3234" w:hanging="425"/>
      </w:pPr>
      <w:rPr>
        <w:rFonts w:hint="default"/>
        <w:lang w:val="ru-RU" w:eastAsia="en-US" w:bidi="ar-SA"/>
      </w:rPr>
    </w:lvl>
    <w:lvl w:ilvl="4" w:tplc="9CDE7CA2">
      <w:numFmt w:val="bullet"/>
      <w:lvlText w:val="•"/>
      <w:lvlJc w:val="left"/>
      <w:pPr>
        <w:ind w:left="4272" w:hanging="425"/>
      </w:pPr>
      <w:rPr>
        <w:rFonts w:hint="default"/>
        <w:lang w:val="ru-RU" w:eastAsia="en-US" w:bidi="ar-SA"/>
      </w:rPr>
    </w:lvl>
    <w:lvl w:ilvl="5" w:tplc="D4044B0E">
      <w:numFmt w:val="bullet"/>
      <w:lvlText w:val="•"/>
      <w:lvlJc w:val="left"/>
      <w:pPr>
        <w:ind w:left="5310" w:hanging="425"/>
      </w:pPr>
      <w:rPr>
        <w:rFonts w:hint="default"/>
        <w:lang w:val="ru-RU" w:eastAsia="en-US" w:bidi="ar-SA"/>
      </w:rPr>
    </w:lvl>
    <w:lvl w:ilvl="6" w:tplc="C2DCE980">
      <w:numFmt w:val="bullet"/>
      <w:lvlText w:val="•"/>
      <w:lvlJc w:val="left"/>
      <w:pPr>
        <w:ind w:left="6348" w:hanging="425"/>
      </w:pPr>
      <w:rPr>
        <w:rFonts w:hint="default"/>
        <w:lang w:val="ru-RU" w:eastAsia="en-US" w:bidi="ar-SA"/>
      </w:rPr>
    </w:lvl>
    <w:lvl w:ilvl="7" w:tplc="7182F4B0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  <w:lvl w:ilvl="8" w:tplc="9C10B5CA">
      <w:numFmt w:val="bullet"/>
      <w:lvlText w:val="•"/>
      <w:lvlJc w:val="left"/>
      <w:pPr>
        <w:ind w:left="8424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58015D8A"/>
    <w:multiLevelType w:val="hybridMultilevel"/>
    <w:tmpl w:val="9D5419AC"/>
    <w:lvl w:ilvl="0" w:tplc="1AE66CFE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FEFE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F56481B4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3" w:tplc="51606AF8"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 w:tplc="1AFC9374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5" w:tplc="358457AA">
      <w:numFmt w:val="bullet"/>
      <w:lvlText w:val="•"/>
      <w:lvlJc w:val="left"/>
      <w:pPr>
        <w:ind w:left="5310" w:hanging="300"/>
      </w:pPr>
      <w:rPr>
        <w:rFonts w:hint="default"/>
        <w:lang w:val="ru-RU" w:eastAsia="en-US" w:bidi="ar-SA"/>
      </w:rPr>
    </w:lvl>
    <w:lvl w:ilvl="6" w:tplc="76901178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9AAAFC5C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F214928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9AC6877"/>
    <w:multiLevelType w:val="hybridMultilevel"/>
    <w:tmpl w:val="D20A5F76"/>
    <w:lvl w:ilvl="0" w:tplc="CED4185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E1E1C">
      <w:numFmt w:val="bullet"/>
      <w:lvlText w:val="•"/>
      <w:lvlJc w:val="left"/>
      <w:pPr>
        <w:ind w:left="1158" w:hanging="303"/>
      </w:pPr>
      <w:rPr>
        <w:rFonts w:hint="default"/>
        <w:lang w:val="ru-RU" w:eastAsia="en-US" w:bidi="ar-SA"/>
      </w:rPr>
    </w:lvl>
    <w:lvl w:ilvl="2" w:tplc="85ACA98E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3" w:tplc="1D14F878">
      <w:numFmt w:val="bullet"/>
      <w:lvlText w:val="•"/>
      <w:lvlJc w:val="left"/>
      <w:pPr>
        <w:ind w:left="3234" w:hanging="303"/>
      </w:pPr>
      <w:rPr>
        <w:rFonts w:hint="default"/>
        <w:lang w:val="ru-RU" w:eastAsia="en-US" w:bidi="ar-SA"/>
      </w:rPr>
    </w:lvl>
    <w:lvl w:ilvl="4" w:tplc="A70AA69A">
      <w:numFmt w:val="bullet"/>
      <w:lvlText w:val="•"/>
      <w:lvlJc w:val="left"/>
      <w:pPr>
        <w:ind w:left="4272" w:hanging="303"/>
      </w:pPr>
      <w:rPr>
        <w:rFonts w:hint="default"/>
        <w:lang w:val="ru-RU" w:eastAsia="en-US" w:bidi="ar-SA"/>
      </w:rPr>
    </w:lvl>
    <w:lvl w:ilvl="5" w:tplc="12BE6186">
      <w:numFmt w:val="bullet"/>
      <w:lvlText w:val="•"/>
      <w:lvlJc w:val="left"/>
      <w:pPr>
        <w:ind w:left="5310" w:hanging="303"/>
      </w:pPr>
      <w:rPr>
        <w:rFonts w:hint="default"/>
        <w:lang w:val="ru-RU" w:eastAsia="en-US" w:bidi="ar-SA"/>
      </w:rPr>
    </w:lvl>
    <w:lvl w:ilvl="6" w:tplc="C6E25468">
      <w:numFmt w:val="bullet"/>
      <w:lvlText w:val="•"/>
      <w:lvlJc w:val="left"/>
      <w:pPr>
        <w:ind w:left="6348" w:hanging="303"/>
      </w:pPr>
      <w:rPr>
        <w:rFonts w:hint="default"/>
        <w:lang w:val="ru-RU" w:eastAsia="en-US" w:bidi="ar-SA"/>
      </w:rPr>
    </w:lvl>
    <w:lvl w:ilvl="7" w:tplc="781E760A">
      <w:numFmt w:val="bullet"/>
      <w:lvlText w:val="•"/>
      <w:lvlJc w:val="left"/>
      <w:pPr>
        <w:ind w:left="7386" w:hanging="303"/>
      </w:pPr>
      <w:rPr>
        <w:rFonts w:hint="default"/>
        <w:lang w:val="ru-RU" w:eastAsia="en-US" w:bidi="ar-SA"/>
      </w:rPr>
    </w:lvl>
    <w:lvl w:ilvl="8" w:tplc="EEEC75DC">
      <w:numFmt w:val="bullet"/>
      <w:lvlText w:val="•"/>
      <w:lvlJc w:val="left"/>
      <w:pPr>
        <w:ind w:left="8424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5D8A4CFC"/>
    <w:multiLevelType w:val="hybridMultilevel"/>
    <w:tmpl w:val="3A08D3C0"/>
    <w:lvl w:ilvl="0" w:tplc="EF507DF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4791E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0B029B8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4772650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5CC81D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C1902B3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AF46A09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ED6847F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713ECFE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3D365B4"/>
    <w:multiLevelType w:val="hybridMultilevel"/>
    <w:tmpl w:val="D7E281C2"/>
    <w:lvl w:ilvl="0" w:tplc="966ACEC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2323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B0DEA4F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85C0A0F6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6952EE9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E02EEDD0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EE4C781A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17E6372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EBE1EFE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68542631"/>
    <w:multiLevelType w:val="hybridMultilevel"/>
    <w:tmpl w:val="D4183B74"/>
    <w:lvl w:ilvl="0" w:tplc="26E21D56">
      <w:start w:val="1"/>
      <w:numFmt w:val="decimal"/>
      <w:lvlText w:val="%1)"/>
      <w:lvlJc w:val="left"/>
      <w:pPr>
        <w:ind w:left="11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4D704">
      <w:numFmt w:val="bullet"/>
      <w:lvlText w:val="•"/>
      <w:lvlJc w:val="left"/>
      <w:pPr>
        <w:ind w:left="1158" w:hanging="271"/>
      </w:pPr>
      <w:rPr>
        <w:rFonts w:hint="default"/>
        <w:lang w:val="ru-RU" w:eastAsia="en-US" w:bidi="ar-SA"/>
      </w:rPr>
    </w:lvl>
    <w:lvl w:ilvl="2" w:tplc="6BFC08AC">
      <w:numFmt w:val="bullet"/>
      <w:lvlText w:val="•"/>
      <w:lvlJc w:val="left"/>
      <w:pPr>
        <w:ind w:left="2196" w:hanging="271"/>
      </w:pPr>
      <w:rPr>
        <w:rFonts w:hint="default"/>
        <w:lang w:val="ru-RU" w:eastAsia="en-US" w:bidi="ar-SA"/>
      </w:rPr>
    </w:lvl>
    <w:lvl w:ilvl="3" w:tplc="1BB2F918">
      <w:numFmt w:val="bullet"/>
      <w:lvlText w:val="•"/>
      <w:lvlJc w:val="left"/>
      <w:pPr>
        <w:ind w:left="3234" w:hanging="271"/>
      </w:pPr>
      <w:rPr>
        <w:rFonts w:hint="default"/>
        <w:lang w:val="ru-RU" w:eastAsia="en-US" w:bidi="ar-SA"/>
      </w:rPr>
    </w:lvl>
    <w:lvl w:ilvl="4" w:tplc="C72C7E68">
      <w:numFmt w:val="bullet"/>
      <w:lvlText w:val="•"/>
      <w:lvlJc w:val="left"/>
      <w:pPr>
        <w:ind w:left="4272" w:hanging="271"/>
      </w:pPr>
      <w:rPr>
        <w:rFonts w:hint="default"/>
        <w:lang w:val="ru-RU" w:eastAsia="en-US" w:bidi="ar-SA"/>
      </w:rPr>
    </w:lvl>
    <w:lvl w:ilvl="5" w:tplc="CF3E174C">
      <w:numFmt w:val="bullet"/>
      <w:lvlText w:val="•"/>
      <w:lvlJc w:val="left"/>
      <w:pPr>
        <w:ind w:left="5310" w:hanging="271"/>
      </w:pPr>
      <w:rPr>
        <w:rFonts w:hint="default"/>
        <w:lang w:val="ru-RU" w:eastAsia="en-US" w:bidi="ar-SA"/>
      </w:rPr>
    </w:lvl>
    <w:lvl w:ilvl="6" w:tplc="1D408C40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 w:tplc="FCA25D28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5C44F5D8">
      <w:numFmt w:val="bullet"/>
      <w:lvlText w:val="•"/>
      <w:lvlJc w:val="left"/>
      <w:pPr>
        <w:ind w:left="8424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692D27FB"/>
    <w:multiLevelType w:val="hybridMultilevel"/>
    <w:tmpl w:val="07B4D184"/>
    <w:lvl w:ilvl="0" w:tplc="60BC6F12">
      <w:start w:val="1"/>
      <w:numFmt w:val="decimal"/>
      <w:lvlText w:val="%1)"/>
      <w:lvlJc w:val="left"/>
      <w:pPr>
        <w:ind w:left="10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6ECEE">
      <w:numFmt w:val="bullet"/>
      <w:lvlText w:val="•"/>
      <w:lvlJc w:val="left"/>
      <w:pPr>
        <w:ind w:left="2040" w:hanging="267"/>
      </w:pPr>
      <w:rPr>
        <w:rFonts w:hint="default"/>
        <w:lang w:val="ru-RU" w:eastAsia="en-US" w:bidi="ar-SA"/>
      </w:rPr>
    </w:lvl>
    <w:lvl w:ilvl="2" w:tplc="07AA68FE">
      <w:numFmt w:val="bullet"/>
      <w:lvlText w:val="•"/>
      <w:lvlJc w:val="left"/>
      <w:pPr>
        <w:ind w:left="2980" w:hanging="267"/>
      </w:pPr>
      <w:rPr>
        <w:rFonts w:hint="default"/>
        <w:lang w:val="ru-RU" w:eastAsia="en-US" w:bidi="ar-SA"/>
      </w:rPr>
    </w:lvl>
    <w:lvl w:ilvl="3" w:tplc="40AA27CC">
      <w:numFmt w:val="bullet"/>
      <w:lvlText w:val="•"/>
      <w:lvlJc w:val="left"/>
      <w:pPr>
        <w:ind w:left="3920" w:hanging="267"/>
      </w:pPr>
      <w:rPr>
        <w:rFonts w:hint="default"/>
        <w:lang w:val="ru-RU" w:eastAsia="en-US" w:bidi="ar-SA"/>
      </w:rPr>
    </w:lvl>
    <w:lvl w:ilvl="4" w:tplc="3FBECCCA">
      <w:numFmt w:val="bullet"/>
      <w:lvlText w:val="•"/>
      <w:lvlJc w:val="left"/>
      <w:pPr>
        <w:ind w:left="4860" w:hanging="267"/>
      </w:pPr>
      <w:rPr>
        <w:rFonts w:hint="default"/>
        <w:lang w:val="ru-RU" w:eastAsia="en-US" w:bidi="ar-SA"/>
      </w:rPr>
    </w:lvl>
    <w:lvl w:ilvl="5" w:tplc="E96A0BEE">
      <w:numFmt w:val="bullet"/>
      <w:lvlText w:val="•"/>
      <w:lvlJc w:val="left"/>
      <w:pPr>
        <w:ind w:left="5800" w:hanging="267"/>
      </w:pPr>
      <w:rPr>
        <w:rFonts w:hint="default"/>
        <w:lang w:val="ru-RU" w:eastAsia="en-US" w:bidi="ar-SA"/>
      </w:rPr>
    </w:lvl>
    <w:lvl w:ilvl="6" w:tplc="1644A09A">
      <w:numFmt w:val="bullet"/>
      <w:lvlText w:val="•"/>
      <w:lvlJc w:val="left"/>
      <w:pPr>
        <w:ind w:left="6740" w:hanging="267"/>
      </w:pPr>
      <w:rPr>
        <w:rFonts w:hint="default"/>
        <w:lang w:val="ru-RU" w:eastAsia="en-US" w:bidi="ar-SA"/>
      </w:rPr>
    </w:lvl>
    <w:lvl w:ilvl="7" w:tplc="AB22BA96">
      <w:numFmt w:val="bullet"/>
      <w:lvlText w:val="•"/>
      <w:lvlJc w:val="left"/>
      <w:pPr>
        <w:ind w:left="7680" w:hanging="267"/>
      </w:pPr>
      <w:rPr>
        <w:rFonts w:hint="default"/>
        <w:lang w:val="ru-RU" w:eastAsia="en-US" w:bidi="ar-SA"/>
      </w:rPr>
    </w:lvl>
    <w:lvl w:ilvl="8" w:tplc="AAFAB308">
      <w:numFmt w:val="bullet"/>
      <w:lvlText w:val="•"/>
      <w:lvlJc w:val="left"/>
      <w:pPr>
        <w:ind w:left="8620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6A522744"/>
    <w:multiLevelType w:val="hybridMultilevel"/>
    <w:tmpl w:val="2AA2FA2C"/>
    <w:lvl w:ilvl="0" w:tplc="1A50ED9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6DE9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7726504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7D049FAE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5FA051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83A50E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A0069A22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A3348F0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C194C5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E5E5982"/>
    <w:multiLevelType w:val="hybridMultilevel"/>
    <w:tmpl w:val="2AF68514"/>
    <w:lvl w:ilvl="0" w:tplc="F0E04DE4">
      <w:start w:val="1"/>
      <w:numFmt w:val="decimal"/>
      <w:lvlText w:val="%1)"/>
      <w:lvlJc w:val="left"/>
      <w:pPr>
        <w:ind w:left="1306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477FE">
      <w:numFmt w:val="bullet"/>
      <w:lvlText w:val="•"/>
      <w:lvlJc w:val="left"/>
      <w:pPr>
        <w:ind w:left="2220" w:hanging="480"/>
      </w:pPr>
      <w:rPr>
        <w:rFonts w:hint="default"/>
        <w:lang w:val="ru-RU" w:eastAsia="en-US" w:bidi="ar-SA"/>
      </w:rPr>
    </w:lvl>
    <w:lvl w:ilvl="2" w:tplc="AE7AFC28">
      <w:numFmt w:val="bullet"/>
      <w:lvlText w:val="•"/>
      <w:lvlJc w:val="left"/>
      <w:pPr>
        <w:ind w:left="3140" w:hanging="480"/>
      </w:pPr>
      <w:rPr>
        <w:rFonts w:hint="default"/>
        <w:lang w:val="ru-RU" w:eastAsia="en-US" w:bidi="ar-SA"/>
      </w:rPr>
    </w:lvl>
    <w:lvl w:ilvl="3" w:tplc="39B2F1F0">
      <w:numFmt w:val="bullet"/>
      <w:lvlText w:val="•"/>
      <w:lvlJc w:val="left"/>
      <w:pPr>
        <w:ind w:left="4060" w:hanging="480"/>
      </w:pPr>
      <w:rPr>
        <w:rFonts w:hint="default"/>
        <w:lang w:val="ru-RU" w:eastAsia="en-US" w:bidi="ar-SA"/>
      </w:rPr>
    </w:lvl>
    <w:lvl w:ilvl="4" w:tplc="0BB448D6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5" w:tplc="C0481FEE">
      <w:numFmt w:val="bullet"/>
      <w:lvlText w:val="•"/>
      <w:lvlJc w:val="left"/>
      <w:pPr>
        <w:ind w:left="5900" w:hanging="480"/>
      </w:pPr>
      <w:rPr>
        <w:rFonts w:hint="default"/>
        <w:lang w:val="ru-RU" w:eastAsia="en-US" w:bidi="ar-SA"/>
      </w:rPr>
    </w:lvl>
    <w:lvl w:ilvl="6" w:tplc="5C2A3DFA">
      <w:numFmt w:val="bullet"/>
      <w:lvlText w:val="•"/>
      <w:lvlJc w:val="left"/>
      <w:pPr>
        <w:ind w:left="6820" w:hanging="480"/>
      </w:pPr>
      <w:rPr>
        <w:rFonts w:hint="default"/>
        <w:lang w:val="ru-RU" w:eastAsia="en-US" w:bidi="ar-SA"/>
      </w:rPr>
    </w:lvl>
    <w:lvl w:ilvl="7" w:tplc="163A14C8">
      <w:numFmt w:val="bullet"/>
      <w:lvlText w:val="•"/>
      <w:lvlJc w:val="left"/>
      <w:pPr>
        <w:ind w:left="7740" w:hanging="480"/>
      </w:pPr>
      <w:rPr>
        <w:rFonts w:hint="default"/>
        <w:lang w:val="ru-RU" w:eastAsia="en-US" w:bidi="ar-SA"/>
      </w:rPr>
    </w:lvl>
    <w:lvl w:ilvl="8" w:tplc="9910938A">
      <w:numFmt w:val="bullet"/>
      <w:lvlText w:val="•"/>
      <w:lvlJc w:val="left"/>
      <w:pPr>
        <w:ind w:left="8660" w:hanging="480"/>
      </w:pPr>
      <w:rPr>
        <w:rFonts w:hint="default"/>
        <w:lang w:val="ru-RU" w:eastAsia="en-US" w:bidi="ar-SA"/>
      </w:rPr>
    </w:lvl>
  </w:abstractNum>
  <w:abstractNum w:abstractNumId="29" w15:restartNumberingAfterBreak="0">
    <w:nsid w:val="726A11B1"/>
    <w:multiLevelType w:val="hybridMultilevel"/>
    <w:tmpl w:val="CEEA7EC0"/>
    <w:lvl w:ilvl="0" w:tplc="0A4EB7E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4DB7C">
      <w:numFmt w:val="bullet"/>
      <w:lvlText w:val="•"/>
      <w:lvlJc w:val="left"/>
      <w:pPr>
        <w:ind w:left="1158" w:hanging="312"/>
      </w:pPr>
      <w:rPr>
        <w:rFonts w:hint="default"/>
        <w:lang w:val="ru-RU" w:eastAsia="en-US" w:bidi="ar-SA"/>
      </w:rPr>
    </w:lvl>
    <w:lvl w:ilvl="2" w:tplc="D8B8B6C2">
      <w:numFmt w:val="bullet"/>
      <w:lvlText w:val="•"/>
      <w:lvlJc w:val="left"/>
      <w:pPr>
        <w:ind w:left="2196" w:hanging="312"/>
      </w:pPr>
      <w:rPr>
        <w:rFonts w:hint="default"/>
        <w:lang w:val="ru-RU" w:eastAsia="en-US" w:bidi="ar-SA"/>
      </w:rPr>
    </w:lvl>
    <w:lvl w:ilvl="3" w:tplc="A8C2B94A">
      <w:numFmt w:val="bullet"/>
      <w:lvlText w:val="•"/>
      <w:lvlJc w:val="left"/>
      <w:pPr>
        <w:ind w:left="3234" w:hanging="312"/>
      </w:pPr>
      <w:rPr>
        <w:rFonts w:hint="default"/>
        <w:lang w:val="ru-RU" w:eastAsia="en-US" w:bidi="ar-SA"/>
      </w:rPr>
    </w:lvl>
    <w:lvl w:ilvl="4" w:tplc="D6703572">
      <w:numFmt w:val="bullet"/>
      <w:lvlText w:val="•"/>
      <w:lvlJc w:val="left"/>
      <w:pPr>
        <w:ind w:left="4272" w:hanging="312"/>
      </w:pPr>
      <w:rPr>
        <w:rFonts w:hint="default"/>
        <w:lang w:val="ru-RU" w:eastAsia="en-US" w:bidi="ar-SA"/>
      </w:rPr>
    </w:lvl>
    <w:lvl w:ilvl="5" w:tplc="AA6097F6">
      <w:numFmt w:val="bullet"/>
      <w:lvlText w:val="•"/>
      <w:lvlJc w:val="left"/>
      <w:pPr>
        <w:ind w:left="5310" w:hanging="312"/>
      </w:pPr>
      <w:rPr>
        <w:rFonts w:hint="default"/>
        <w:lang w:val="ru-RU" w:eastAsia="en-US" w:bidi="ar-SA"/>
      </w:rPr>
    </w:lvl>
    <w:lvl w:ilvl="6" w:tplc="6088A1E4">
      <w:numFmt w:val="bullet"/>
      <w:lvlText w:val="•"/>
      <w:lvlJc w:val="left"/>
      <w:pPr>
        <w:ind w:left="6348" w:hanging="312"/>
      </w:pPr>
      <w:rPr>
        <w:rFonts w:hint="default"/>
        <w:lang w:val="ru-RU" w:eastAsia="en-US" w:bidi="ar-SA"/>
      </w:rPr>
    </w:lvl>
    <w:lvl w:ilvl="7" w:tplc="2144AC90">
      <w:numFmt w:val="bullet"/>
      <w:lvlText w:val="•"/>
      <w:lvlJc w:val="left"/>
      <w:pPr>
        <w:ind w:left="7386" w:hanging="312"/>
      </w:pPr>
      <w:rPr>
        <w:rFonts w:hint="default"/>
        <w:lang w:val="ru-RU" w:eastAsia="en-US" w:bidi="ar-SA"/>
      </w:rPr>
    </w:lvl>
    <w:lvl w:ilvl="8" w:tplc="9C84254C">
      <w:numFmt w:val="bullet"/>
      <w:lvlText w:val="•"/>
      <w:lvlJc w:val="left"/>
      <w:pPr>
        <w:ind w:left="8424" w:hanging="312"/>
      </w:pPr>
      <w:rPr>
        <w:rFonts w:hint="default"/>
        <w:lang w:val="ru-RU" w:eastAsia="en-US" w:bidi="ar-SA"/>
      </w:rPr>
    </w:lvl>
  </w:abstractNum>
  <w:abstractNum w:abstractNumId="30" w15:restartNumberingAfterBreak="0">
    <w:nsid w:val="73085C4A"/>
    <w:multiLevelType w:val="hybridMultilevel"/>
    <w:tmpl w:val="7882A72A"/>
    <w:lvl w:ilvl="0" w:tplc="6BBEF82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ADA9C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0CEAB83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AF746BDA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292C9DA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623640FE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D702856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DD42E86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8D2078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BB2DED"/>
    <w:multiLevelType w:val="hybridMultilevel"/>
    <w:tmpl w:val="5004FD5A"/>
    <w:lvl w:ilvl="0" w:tplc="EC2E489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C26C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5D701B5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D1A6857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5762E7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D10ED2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754993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059ED0F6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1C68386C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74B80BE6"/>
    <w:multiLevelType w:val="hybridMultilevel"/>
    <w:tmpl w:val="45402E5C"/>
    <w:lvl w:ilvl="0" w:tplc="E77E5E9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870E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527A9284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3C4816EE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0C268C6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9B8CC1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B7C047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2A06F0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5B8EE5E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A670733"/>
    <w:multiLevelType w:val="hybridMultilevel"/>
    <w:tmpl w:val="A08C8634"/>
    <w:lvl w:ilvl="0" w:tplc="1B76E50A">
      <w:start w:val="1"/>
      <w:numFmt w:val="decimal"/>
      <w:lvlText w:val="%1."/>
      <w:lvlJc w:val="left"/>
      <w:pPr>
        <w:ind w:left="11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4D304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EA9608F2">
      <w:numFmt w:val="bullet"/>
      <w:lvlText w:val="•"/>
      <w:lvlJc w:val="left"/>
      <w:pPr>
        <w:ind w:left="2196" w:hanging="286"/>
      </w:pPr>
      <w:rPr>
        <w:rFonts w:hint="default"/>
        <w:lang w:val="ru-RU" w:eastAsia="en-US" w:bidi="ar-SA"/>
      </w:rPr>
    </w:lvl>
    <w:lvl w:ilvl="3" w:tplc="7A04665E">
      <w:numFmt w:val="bullet"/>
      <w:lvlText w:val="•"/>
      <w:lvlJc w:val="left"/>
      <w:pPr>
        <w:ind w:left="3234" w:hanging="286"/>
      </w:pPr>
      <w:rPr>
        <w:rFonts w:hint="default"/>
        <w:lang w:val="ru-RU" w:eastAsia="en-US" w:bidi="ar-SA"/>
      </w:rPr>
    </w:lvl>
    <w:lvl w:ilvl="4" w:tplc="84FEAA58">
      <w:numFmt w:val="bullet"/>
      <w:lvlText w:val="•"/>
      <w:lvlJc w:val="left"/>
      <w:pPr>
        <w:ind w:left="4272" w:hanging="286"/>
      </w:pPr>
      <w:rPr>
        <w:rFonts w:hint="default"/>
        <w:lang w:val="ru-RU" w:eastAsia="en-US" w:bidi="ar-SA"/>
      </w:rPr>
    </w:lvl>
    <w:lvl w:ilvl="5" w:tplc="5BC039AE">
      <w:numFmt w:val="bullet"/>
      <w:lvlText w:val="•"/>
      <w:lvlJc w:val="left"/>
      <w:pPr>
        <w:ind w:left="5310" w:hanging="286"/>
      </w:pPr>
      <w:rPr>
        <w:rFonts w:hint="default"/>
        <w:lang w:val="ru-RU" w:eastAsia="en-US" w:bidi="ar-SA"/>
      </w:rPr>
    </w:lvl>
    <w:lvl w:ilvl="6" w:tplc="1932DDC2">
      <w:numFmt w:val="bullet"/>
      <w:lvlText w:val="•"/>
      <w:lvlJc w:val="left"/>
      <w:pPr>
        <w:ind w:left="6348" w:hanging="286"/>
      </w:pPr>
      <w:rPr>
        <w:rFonts w:hint="default"/>
        <w:lang w:val="ru-RU" w:eastAsia="en-US" w:bidi="ar-SA"/>
      </w:rPr>
    </w:lvl>
    <w:lvl w:ilvl="7" w:tplc="DE70029E">
      <w:numFmt w:val="bullet"/>
      <w:lvlText w:val="•"/>
      <w:lvlJc w:val="left"/>
      <w:pPr>
        <w:ind w:left="7386" w:hanging="286"/>
      </w:pPr>
      <w:rPr>
        <w:rFonts w:hint="default"/>
        <w:lang w:val="ru-RU" w:eastAsia="en-US" w:bidi="ar-SA"/>
      </w:rPr>
    </w:lvl>
    <w:lvl w:ilvl="8" w:tplc="E358308C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F2B65D4"/>
    <w:multiLevelType w:val="multilevel"/>
    <w:tmpl w:val="896A3148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14"/>
  </w:num>
  <w:num w:numId="4">
    <w:abstractNumId w:val="28"/>
  </w:num>
  <w:num w:numId="5">
    <w:abstractNumId w:val="19"/>
  </w:num>
  <w:num w:numId="6">
    <w:abstractNumId w:val="7"/>
  </w:num>
  <w:num w:numId="7">
    <w:abstractNumId w:val="24"/>
  </w:num>
  <w:num w:numId="8">
    <w:abstractNumId w:val="9"/>
  </w:num>
  <w:num w:numId="9">
    <w:abstractNumId w:val="4"/>
  </w:num>
  <w:num w:numId="10">
    <w:abstractNumId w:val="25"/>
  </w:num>
  <w:num w:numId="11">
    <w:abstractNumId w:val="32"/>
  </w:num>
  <w:num w:numId="12">
    <w:abstractNumId w:val="17"/>
  </w:num>
  <w:num w:numId="13">
    <w:abstractNumId w:val="26"/>
  </w:num>
  <w:num w:numId="14">
    <w:abstractNumId w:val="31"/>
  </w:num>
  <w:num w:numId="15">
    <w:abstractNumId w:val="2"/>
  </w:num>
  <w:num w:numId="16">
    <w:abstractNumId w:val="0"/>
  </w:num>
  <w:num w:numId="17">
    <w:abstractNumId w:val="29"/>
  </w:num>
  <w:num w:numId="18">
    <w:abstractNumId w:val="8"/>
  </w:num>
  <w:num w:numId="19">
    <w:abstractNumId w:val="22"/>
  </w:num>
  <w:num w:numId="20">
    <w:abstractNumId w:val="27"/>
  </w:num>
  <w:num w:numId="21">
    <w:abstractNumId w:val="30"/>
  </w:num>
  <w:num w:numId="22">
    <w:abstractNumId w:val="23"/>
  </w:num>
  <w:num w:numId="23">
    <w:abstractNumId w:val="15"/>
  </w:num>
  <w:num w:numId="24">
    <w:abstractNumId w:val="21"/>
  </w:num>
  <w:num w:numId="25">
    <w:abstractNumId w:val="10"/>
  </w:num>
  <w:num w:numId="26">
    <w:abstractNumId w:val="5"/>
  </w:num>
  <w:num w:numId="27">
    <w:abstractNumId w:val="1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6"/>
  </w:num>
  <w:num w:numId="33">
    <w:abstractNumId w:val="11"/>
  </w:num>
  <w:num w:numId="34">
    <w:abstractNumId w:val="18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71"/>
    <w:rsid w:val="000130BA"/>
    <w:rsid w:val="000136AA"/>
    <w:rsid w:val="00024ED4"/>
    <w:rsid w:val="0007554A"/>
    <w:rsid w:val="0008151D"/>
    <w:rsid w:val="0008540F"/>
    <w:rsid w:val="000C6E3D"/>
    <w:rsid w:val="000D7F90"/>
    <w:rsid w:val="000E4D9F"/>
    <w:rsid w:val="000F0031"/>
    <w:rsid w:val="000F7B91"/>
    <w:rsid w:val="001025AA"/>
    <w:rsid w:val="001069E1"/>
    <w:rsid w:val="00115524"/>
    <w:rsid w:val="001177D0"/>
    <w:rsid w:val="00127F05"/>
    <w:rsid w:val="0013006C"/>
    <w:rsid w:val="0013625A"/>
    <w:rsid w:val="00146661"/>
    <w:rsid w:val="001529B6"/>
    <w:rsid w:val="0016088B"/>
    <w:rsid w:val="001609C1"/>
    <w:rsid w:val="00175F5D"/>
    <w:rsid w:val="00182A83"/>
    <w:rsid w:val="001A0A43"/>
    <w:rsid w:val="001A78C6"/>
    <w:rsid w:val="001B2A2F"/>
    <w:rsid w:val="001B504C"/>
    <w:rsid w:val="001E2785"/>
    <w:rsid w:val="001F7954"/>
    <w:rsid w:val="00205E1E"/>
    <w:rsid w:val="0021309A"/>
    <w:rsid w:val="00224766"/>
    <w:rsid w:val="00237048"/>
    <w:rsid w:val="00241931"/>
    <w:rsid w:val="002538BA"/>
    <w:rsid w:val="00267543"/>
    <w:rsid w:val="00271ACA"/>
    <w:rsid w:val="002938AA"/>
    <w:rsid w:val="002A4C03"/>
    <w:rsid w:val="002A52E5"/>
    <w:rsid w:val="002B3264"/>
    <w:rsid w:val="002C294C"/>
    <w:rsid w:val="002D0FDE"/>
    <w:rsid w:val="002D1C7F"/>
    <w:rsid w:val="002D71B5"/>
    <w:rsid w:val="002E5121"/>
    <w:rsid w:val="002F2CB7"/>
    <w:rsid w:val="00313B09"/>
    <w:rsid w:val="00314C3D"/>
    <w:rsid w:val="0035190B"/>
    <w:rsid w:val="0036213C"/>
    <w:rsid w:val="00363813"/>
    <w:rsid w:val="00364BF2"/>
    <w:rsid w:val="00382B5D"/>
    <w:rsid w:val="00383D8A"/>
    <w:rsid w:val="00386336"/>
    <w:rsid w:val="003F29D1"/>
    <w:rsid w:val="00427C37"/>
    <w:rsid w:val="004300BB"/>
    <w:rsid w:val="00484DB6"/>
    <w:rsid w:val="004C29DD"/>
    <w:rsid w:val="004C582C"/>
    <w:rsid w:val="004D2A63"/>
    <w:rsid w:val="004D535D"/>
    <w:rsid w:val="004E02B0"/>
    <w:rsid w:val="004F15A2"/>
    <w:rsid w:val="005052AA"/>
    <w:rsid w:val="00513199"/>
    <w:rsid w:val="005200DE"/>
    <w:rsid w:val="005231EE"/>
    <w:rsid w:val="00527139"/>
    <w:rsid w:val="00531CAC"/>
    <w:rsid w:val="00540B10"/>
    <w:rsid w:val="0056123D"/>
    <w:rsid w:val="00563701"/>
    <w:rsid w:val="00570709"/>
    <w:rsid w:val="00592657"/>
    <w:rsid w:val="005A6D90"/>
    <w:rsid w:val="005C0518"/>
    <w:rsid w:val="005C3080"/>
    <w:rsid w:val="005D12F3"/>
    <w:rsid w:val="005E6481"/>
    <w:rsid w:val="005F189C"/>
    <w:rsid w:val="00605D32"/>
    <w:rsid w:val="0061727E"/>
    <w:rsid w:val="00626EDE"/>
    <w:rsid w:val="00643023"/>
    <w:rsid w:val="00643B33"/>
    <w:rsid w:val="00660884"/>
    <w:rsid w:val="00665422"/>
    <w:rsid w:val="006803E0"/>
    <w:rsid w:val="00687A99"/>
    <w:rsid w:val="00697BFB"/>
    <w:rsid w:val="006C1809"/>
    <w:rsid w:val="006C3554"/>
    <w:rsid w:val="006C4FE9"/>
    <w:rsid w:val="006E5FBC"/>
    <w:rsid w:val="006F1CE3"/>
    <w:rsid w:val="0070364B"/>
    <w:rsid w:val="00711CC1"/>
    <w:rsid w:val="007156FD"/>
    <w:rsid w:val="0075086F"/>
    <w:rsid w:val="0076101C"/>
    <w:rsid w:val="007A7F87"/>
    <w:rsid w:val="007C0B77"/>
    <w:rsid w:val="007C184C"/>
    <w:rsid w:val="007C3588"/>
    <w:rsid w:val="007C6DF4"/>
    <w:rsid w:val="007D479A"/>
    <w:rsid w:val="007E5071"/>
    <w:rsid w:val="007E5773"/>
    <w:rsid w:val="007F0599"/>
    <w:rsid w:val="007F1514"/>
    <w:rsid w:val="008171C3"/>
    <w:rsid w:val="00827EE7"/>
    <w:rsid w:val="00837BAF"/>
    <w:rsid w:val="00856513"/>
    <w:rsid w:val="0086622E"/>
    <w:rsid w:val="0086690C"/>
    <w:rsid w:val="00871CDA"/>
    <w:rsid w:val="00872E59"/>
    <w:rsid w:val="0087686D"/>
    <w:rsid w:val="00885812"/>
    <w:rsid w:val="008B06F1"/>
    <w:rsid w:val="008C07DD"/>
    <w:rsid w:val="008C630B"/>
    <w:rsid w:val="008C6D0F"/>
    <w:rsid w:val="008D068C"/>
    <w:rsid w:val="008F347F"/>
    <w:rsid w:val="008F4018"/>
    <w:rsid w:val="0091383E"/>
    <w:rsid w:val="009138FA"/>
    <w:rsid w:val="00942BA8"/>
    <w:rsid w:val="00953DD4"/>
    <w:rsid w:val="0096730B"/>
    <w:rsid w:val="009673A6"/>
    <w:rsid w:val="00974DF9"/>
    <w:rsid w:val="00990A22"/>
    <w:rsid w:val="009A39EA"/>
    <w:rsid w:val="009C1EA3"/>
    <w:rsid w:val="009C57D3"/>
    <w:rsid w:val="009E22A7"/>
    <w:rsid w:val="009E4C25"/>
    <w:rsid w:val="009E5DD1"/>
    <w:rsid w:val="009F3BEF"/>
    <w:rsid w:val="00A0009A"/>
    <w:rsid w:val="00A1089D"/>
    <w:rsid w:val="00A246C1"/>
    <w:rsid w:val="00A24B04"/>
    <w:rsid w:val="00A35457"/>
    <w:rsid w:val="00A4079A"/>
    <w:rsid w:val="00A55715"/>
    <w:rsid w:val="00A67023"/>
    <w:rsid w:val="00A72111"/>
    <w:rsid w:val="00A80A84"/>
    <w:rsid w:val="00A8104A"/>
    <w:rsid w:val="00A82D17"/>
    <w:rsid w:val="00A85562"/>
    <w:rsid w:val="00A87B3F"/>
    <w:rsid w:val="00AA1FBF"/>
    <w:rsid w:val="00AB0EC6"/>
    <w:rsid w:val="00AB4939"/>
    <w:rsid w:val="00AC2C67"/>
    <w:rsid w:val="00AD1724"/>
    <w:rsid w:val="00AF754B"/>
    <w:rsid w:val="00B062B4"/>
    <w:rsid w:val="00B110F9"/>
    <w:rsid w:val="00B15806"/>
    <w:rsid w:val="00B2579D"/>
    <w:rsid w:val="00B26B10"/>
    <w:rsid w:val="00B31985"/>
    <w:rsid w:val="00B32CFA"/>
    <w:rsid w:val="00B375FF"/>
    <w:rsid w:val="00B45E41"/>
    <w:rsid w:val="00B4784C"/>
    <w:rsid w:val="00B547D8"/>
    <w:rsid w:val="00B63D13"/>
    <w:rsid w:val="00B760EC"/>
    <w:rsid w:val="00B80B31"/>
    <w:rsid w:val="00B92CD7"/>
    <w:rsid w:val="00B92DF4"/>
    <w:rsid w:val="00B96171"/>
    <w:rsid w:val="00B9741E"/>
    <w:rsid w:val="00BB073F"/>
    <w:rsid w:val="00BB1927"/>
    <w:rsid w:val="00BB27B9"/>
    <w:rsid w:val="00BC29B2"/>
    <w:rsid w:val="00BD4F43"/>
    <w:rsid w:val="00BF3380"/>
    <w:rsid w:val="00BF5E2C"/>
    <w:rsid w:val="00C074FB"/>
    <w:rsid w:val="00C13175"/>
    <w:rsid w:val="00C138DE"/>
    <w:rsid w:val="00C3285D"/>
    <w:rsid w:val="00C411C7"/>
    <w:rsid w:val="00C6087A"/>
    <w:rsid w:val="00C62992"/>
    <w:rsid w:val="00C80B5B"/>
    <w:rsid w:val="00C9000F"/>
    <w:rsid w:val="00C97A23"/>
    <w:rsid w:val="00CA2385"/>
    <w:rsid w:val="00CA3D6C"/>
    <w:rsid w:val="00CC194E"/>
    <w:rsid w:val="00CC1955"/>
    <w:rsid w:val="00CC4FF6"/>
    <w:rsid w:val="00CD3113"/>
    <w:rsid w:val="00CD5283"/>
    <w:rsid w:val="00CF7671"/>
    <w:rsid w:val="00D02C4B"/>
    <w:rsid w:val="00D150A8"/>
    <w:rsid w:val="00D17E5E"/>
    <w:rsid w:val="00D35D2F"/>
    <w:rsid w:val="00D76567"/>
    <w:rsid w:val="00D857FC"/>
    <w:rsid w:val="00D92621"/>
    <w:rsid w:val="00D97125"/>
    <w:rsid w:val="00D973D9"/>
    <w:rsid w:val="00DB6DB6"/>
    <w:rsid w:val="00DC332A"/>
    <w:rsid w:val="00DC4EB1"/>
    <w:rsid w:val="00DF741E"/>
    <w:rsid w:val="00E02F12"/>
    <w:rsid w:val="00E0341A"/>
    <w:rsid w:val="00E1269D"/>
    <w:rsid w:val="00E12F19"/>
    <w:rsid w:val="00E3032B"/>
    <w:rsid w:val="00E330BA"/>
    <w:rsid w:val="00E4631F"/>
    <w:rsid w:val="00E472AE"/>
    <w:rsid w:val="00E706AE"/>
    <w:rsid w:val="00E73E4F"/>
    <w:rsid w:val="00E9783C"/>
    <w:rsid w:val="00EA6733"/>
    <w:rsid w:val="00EB51BA"/>
    <w:rsid w:val="00EB740E"/>
    <w:rsid w:val="00EC6B8B"/>
    <w:rsid w:val="00EF054D"/>
    <w:rsid w:val="00EF2152"/>
    <w:rsid w:val="00F02220"/>
    <w:rsid w:val="00F245A6"/>
    <w:rsid w:val="00F5647F"/>
    <w:rsid w:val="00F6537E"/>
    <w:rsid w:val="00F870C3"/>
    <w:rsid w:val="00FA0286"/>
    <w:rsid w:val="00FA7C53"/>
    <w:rsid w:val="00FB1F0A"/>
    <w:rsid w:val="00FC1E24"/>
    <w:rsid w:val="00FD6311"/>
    <w:rsid w:val="00FE1949"/>
    <w:rsid w:val="00FE7987"/>
    <w:rsid w:val="00FF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2066C-77DA-4FBE-BE47-A196E47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C4F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1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aa">
    <w:name w:val="WWNum1aa"/>
    <w:rsid w:val="00A8104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CC4F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67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267543"/>
    <w:pPr>
      <w:widowControl w:val="0"/>
      <w:autoSpaceDE w:val="0"/>
      <w:autoSpaceDN w:val="0"/>
      <w:ind w:left="118" w:firstLine="707"/>
      <w:jc w:val="both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267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7543"/>
    <w:pPr>
      <w:widowControl w:val="0"/>
      <w:autoSpaceDE w:val="0"/>
      <w:autoSpaceDN w:val="0"/>
      <w:ind w:left="50"/>
    </w:pPr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0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27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816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B984-A8F4-412B-802C-9903736B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31</Pages>
  <Words>13342</Words>
  <Characters>76054</Characters>
  <Application>Microsoft Office Word</Application>
  <DocSecurity>0</DocSecurity>
  <Lines>633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 РЕШЕНИЯ</vt:lpstr>
      <vt:lpstr/>
      <vt:lpstr>Об утверждении положения о муниципальном контроле на автомобильном транспорте, г</vt:lpstr>
    </vt:vector>
  </TitlesOfParts>
  <Company>Reanimator Extreme Edition</Company>
  <LinksUpToDate>false</LinksUpToDate>
  <CharactersWithSpaces>89218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Ivaschenko</cp:lastModifiedBy>
  <cp:revision>18</cp:revision>
  <cp:lastPrinted>2017-10-09T11:46:00Z</cp:lastPrinted>
  <dcterms:created xsi:type="dcterms:W3CDTF">2021-07-12T10:56:00Z</dcterms:created>
  <dcterms:modified xsi:type="dcterms:W3CDTF">2021-08-04T09:11:00Z</dcterms:modified>
</cp:coreProperties>
</file>