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9" w:rsidRDefault="0057199E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16E2A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6" o:title=""/>
          </v:shape>
          <o:OLEObject Type="Embed" ProgID="Word.Picture.8" ShapeID="Object 1" DrawAspect="Content" ObjectID="_1736141675" r:id="rId7"/>
        </w:object>
      </w:r>
    </w:p>
    <w:p w:rsidR="00DE4689" w:rsidRPr="00DE4689" w:rsidRDefault="00DE4689" w:rsidP="00DE46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E468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E468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E4689" w:rsidRPr="00DE4689" w:rsidRDefault="00DE4689" w:rsidP="00DE46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468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4689" w:rsidRPr="00DE4689" w:rsidRDefault="00DE4689" w:rsidP="00DE46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E468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20D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4689" w:rsidRPr="00DE4689" w:rsidRDefault="00DE4689" w:rsidP="00DE46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4689" w:rsidRPr="00DE4689" w:rsidRDefault="00DE4689" w:rsidP="00DE46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4689" w:rsidRPr="00DE4689" w:rsidRDefault="00DE4689" w:rsidP="00DE46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E4689">
        <w:rPr>
          <w:rFonts w:ascii="Liberation Serif" w:hAnsi="Liberation Serif"/>
          <w:sz w:val="24"/>
        </w:rPr>
        <w:t>от__</w:t>
      </w:r>
      <w:r w:rsidR="0038471A">
        <w:rPr>
          <w:rFonts w:ascii="Liberation Serif" w:hAnsi="Liberation Serif"/>
          <w:sz w:val="24"/>
          <w:u w:val="single"/>
        </w:rPr>
        <w:t>24.01.2023</w:t>
      </w:r>
      <w:r w:rsidRPr="00DE4689">
        <w:rPr>
          <w:rFonts w:ascii="Liberation Serif" w:hAnsi="Liberation Serif"/>
          <w:sz w:val="24"/>
        </w:rPr>
        <w:t>___  №  __</w:t>
      </w:r>
      <w:bookmarkStart w:id="0" w:name="_GoBack"/>
      <w:bookmarkEnd w:id="0"/>
      <w:r w:rsidRPr="00DE4689">
        <w:rPr>
          <w:rFonts w:ascii="Liberation Serif" w:hAnsi="Liberation Serif"/>
          <w:sz w:val="24"/>
        </w:rPr>
        <w:t>_</w:t>
      </w:r>
      <w:r w:rsidR="0038471A">
        <w:rPr>
          <w:rFonts w:ascii="Liberation Serif" w:hAnsi="Liberation Serif"/>
          <w:sz w:val="24"/>
          <w:u w:val="single"/>
        </w:rPr>
        <w:t>95-П</w:t>
      </w:r>
      <w:r w:rsidRPr="00DE4689">
        <w:rPr>
          <w:rFonts w:ascii="Liberation Serif" w:hAnsi="Liberation Serif"/>
          <w:sz w:val="24"/>
        </w:rPr>
        <w:t>___</w:t>
      </w:r>
    </w:p>
    <w:p w:rsidR="00DE4689" w:rsidRPr="00DE4689" w:rsidRDefault="00DE4689" w:rsidP="00DE46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4689" w:rsidRPr="00DE4689" w:rsidRDefault="00DE4689" w:rsidP="00DE468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E4689">
        <w:rPr>
          <w:rFonts w:ascii="Liberation Serif" w:hAnsi="Liberation Serif"/>
          <w:sz w:val="24"/>
          <w:szCs w:val="24"/>
        </w:rPr>
        <w:t>г. Заречный</w:t>
      </w:r>
    </w:p>
    <w:p w:rsidR="001C1019" w:rsidRDefault="001C1019">
      <w:pPr>
        <w:rPr>
          <w:rFonts w:ascii="Liberation Serif" w:hAnsi="Liberation Serif"/>
          <w:sz w:val="26"/>
          <w:szCs w:val="26"/>
        </w:rPr>
      </w:pPr>
    </w:p>
    <w:p w:rsidR="001C1019" w:rsidRDefault="001C1019">
      <w:pPr>
        <w:rPr>
          <w:rFonts w:ascii="Liberation Serif" w:hAnsi="Liberation Serif"/>
          <w:sz w:val="26"/>
          <w:szCs w:val="26"/>
        </w:rPr>
      </w:pPr>
    </w:p>
    <w:p w:rsidR="001C1019" w:rsidRDefault="0057199E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21.12.2022 № 1571-П</w:t>
      </w:r>
    </w:p>
    <w:p w:rsidR="001C1019" w:rsidRDefault="001C1019">
      <w:pPr>
        <w:ind w:left="284"/>
        <w:rPr>
          <w:rFonts w:ascii="Liberation Serif" w:hAnsi="Liberation Serif"/>
          <w:sz w:val="28"/>
          <w:szCs w:val="28"/>
        </w:rPr>
      </w:pPr>
    </w:p>
    <w:p w:rsidR="001C1019" w:rsidRDefault="001C1019">
      <w:pPr>
        <w:ind w:left="284"/>
        <w:rPr>
          <w:rFonts w:ascii="Liberation Serif" w:hAnsi="Liberation Serif"/>
          <w:sz w:val="28"/>
          <w:szCs w:val="28"/>
        </w:rPr>
      </w:pPr>
    </w:p>
    <w:p w:rsidR="001C1019" w:rsidRDefault="0057199E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</w:t>
      </w:r>
      <w:r>
        <w:rPr>
          <w:rFonts w:ascii="Liberation Serif" w:hAnsi="Liberation Serif"/>
          <w:sz w:val="28"/>
          <w:szCs w:val="28"/>
        </w:rPr>
        <w:t xml:space="preserve"> приказами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 и от 24.05.2022 № 82н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15.12.2022 № 562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1C1019" w:rsidRDefault="0057199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21.12.2022 № 1571-П, следующие изменения: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строку 134 изложить в следующей редакции: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«134. «1110320000 «Охрана объектов растительного и животного мира и среды их обитания»;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строками 95-1, 123-1 и 123-2 следующего содержания: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«95-1. «060А155191 «Модернизация и укрепление материально-технической базы учреждений дополнительного образования»;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«123-1. «0901620000 «Благоустройство общественной территории «Пешеходная аллея от ул. Курчатова до РЦ «Малахит», включая лесопарковую зону между РЦ «Малахит» и бассейном «Нептун»;</w:t>
      </w:r>
    </w:p>
    <w:p w:rsidR="001C1019" w:rsidRDefault="0057199E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«123-2. «0901720000 «Осуществление строительного контроля на объектах благоустройства».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1C1019" w:rsidRDefault="0057199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1C1019" w:rsidRDefault="001C1019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E4689" w:rsidRDefault="00DE4689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1C101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57199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Главы</w:t>
            </w:r>
          </w:p>
          <w:p w:rsidR="001C1019" w:rsidRDefault="005719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1C10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1C101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C1019" w:rsidRDefault="0057199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О.П. Кириллов</w:t>
            </w:r>
          </w:p>
        </w:tc>
      </w:tr>
      <w:tr w:rsidR="001C101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1C10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1C1019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19" w:rsidRDefault="001C10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1C1019" w:rsidRDefault="001C1019">
      <w:pPr>
        <w:rPr>
          <w:rFonts w:ascii="Liberation Serif" w:hAnsi="Liberation Serif"/>
          <w:sz w:val="28"/>
          <w:szCs w:val="28"/>
        </w:rPr>
      </w:pPr>
    </w:p>
    <w:sectPr w:rsidR="001C1019" w:rsidSect="00DE4689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65" w:rsidRDefault="002E3665">
      <w:r>
        <w:separator/>
      </w:r>
    </w:p>
  </w:endnote>
  <w:endnote w:type="continuationSeparator" w:id="0">
    <w:p w:rsidR="002E3665" w:rsidRDefault="002E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65" w:rsidRDefault="002E3665">
      <w:r>
        <w:rPr>
          <w:color w:val="000000"/>
        </w:rPr>
        <w:separator/>
      </w:r>
    </w:p>
  </w:footnote>
  <w:footnote w:type="continuationSeparator" w:id="0">
    <w:p w:rsidR="002E3665" w:rsidRDefault="002E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23" w:rsidRPr="00DE4689" w:rsidRDefault="0057199E">
    <w:pPr>
      <w:pStyle w:val="a8"/>
      <w:jc w:val="center"/>
      <w:rPr>
        <w:rFonts w:ascii="Liberation Serif" w:hAnsi="Liberation Serif" w:cs="Liberation Serif"/>
        <w:sz w:val="28"/>
      </w:rPr>
    </w:pPr>
    <w:r w:rsidRPr="00DE4689">
      <w:rPr>
        <w:rFonts w:ascii="Liberation Serif" w:hAnsi="Liberation Serif" w:cs="Liberation Serif"/>
        <w:sz w:val="28"/>
      </w:rPr>
      <w:fldChar w:fldCharType="begin"/>
    </w:r>
    <w:r w:rsidRPr="00DE4689">
      <w:rPr>
        <w:rFonts w:ascii="Liberation Serif" w:hAnsi="Liberation Serif" w:cs="Liberation Serif"/>
        <w:sz w:val="28"/>
      </w:rPr>
      <w:instrText xml:space="preserve"> PAGE </w:instrText>
    </w:r>
    <w:r w:rsidRPr="00DE4689">
      <w:rPr>
        <w:rFonts w:ascii="Liberation Serif" w:hAnsi="Liberation Serif" w:cs="Liberation Serif"/>
        <w:sz w:val="28"/>
      </w:rPr>
      <w:fldChar w:fldCharType="separate"/>
    </w:r>
    <w:r w:rsidR="0038471A">
      <w:rPr>
        <w:rFonts w:ascii="Liberation Serif" w:hAnsi="Liberation Serif" w:cs="Liberation Serif"/>
        <w:noProof/>
        <w:sz w:val="28"/>
      </w:rPr>
      <w:t>2</w:t>
    </w:r>
    <w:r w:rsidRPr="00DE4689">
      <w:rPr>
        <w:rFonts w:ascii="Liberation Serif" w:hAnsi="Liberation Serif" w:cs="Liberation Serif"/>
        <w:sz w:val="28"/>
      </w:rPr>
      <w:fldChar w:fldCharType="end"/>
    </w:r>
  </w:p>
  <w:p w:rsidR="00A33123" w:rsidRPr="00DE4689" w:rsidRDefault="002E3665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9"/>
    <w:rsid w:val="001C1019"/>
    <w:rsid w:val="002E3665"/>
    <w:rsid w:val="0038471A"/>
    <w:rsid w:val="004F4C01"/>
    <w:rsid w:val="0057199E"/>
    <w:rsid w:val="00D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FED"/>
  <w15:docId w15:val="{64672B9F-4D9F-430C-8EFE-36E534D6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80403429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2023-01-24T08:49:00Z</cp:lastPrinted>
  <dcterms:created xsi:type="dcterms:W3CDTF">2023-01-24T08:49:00Z</dcterms:created>
  <dcterms:modified xsi:type="dcterms:W3CDTF">2023-01-25T03:48:00Z</dcterms:modified>
</cp:coreProperties>
</file>