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F8" w:rsidRDefault="000A2AE9" w:rsidP="00FF2408">
      <w:pPr>
        <w:spacing w:after="0" w:line="312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2408" w:rsidRPr="00FF2408" w:rsidRDefault="00FF2408" w:rsidP="00FF2408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FF2408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FF2408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FF2408" w:rsidRPr="00FF2408" w:rsidRDefault="00FF2408" w:rsidP="00FF2408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FF2408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FF2408" w:rsidRPr="00FF2408" w:rsidRDefault="00FF2408" w:rsidP="00FF240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FF2408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B065946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F2408" w:rsidRPr="00FF2408" w:rsidRDefault="00FF2408" w:rsidP="00FF240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F2408" w:rsidRPr="00FF2408" w:rsidRDefault="00FF2408" w:rsidP="00FF240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F2408" w:rsidRPr="00FF2408" w:rsidRDefault="00FF2408" w:rsidP="00FF240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FF2408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F4245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27.04.2021</w:t>
      </w:r>
      <w:r w:rsidRPr="00FF2408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FF2408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FF2408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F4245C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460-П</w:t>
      </w:r>
      <w:r w:rsidRPr="00FF2408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FF2408" w:rsidRPr="00FF2408" w:rsidRDefault="00FF2408" w:rsidP="00FF240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F2408" w:rsidRPr="00FF2408" w:rsidRDefault="00FF2408" w:rsidP="00FF2408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F2408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0965F8" w:rsidRDefault="000965F8" w:rsidP="00FF2408">
      <w:pPr>
        <w:pStyle w:val="a6"/>
        <w:jc w:val="left"/>
        <w:rPr>
          <w:rFonts w:ascii="Liberation Serif" w:hAnsi="Liberation Serif"/>
          <w:b w:val="0"/>
          <w:bCs/>
          <w:sz w:val="26"/>
          <w:szCs w:val="26"/>
        </w:rPr>
      </w:pPr>
    </w:p>
    <w:p w:rsidR="00FF2408" w:rsidRDefault="00FF2408" w:rsidP="00FF2408">
      <w:pPr>
        <w:pStyle w:val="a6"/>
        <w:jc w:val="left"/>
        <w:rPr>
          <w:rFonts w:ascii="Liberation Serif" w:hAnsi="Liberation Serif"/>
          <w:b w:val="0"/>
          <w:bCs/>
          <w:sz w:val="26"/>
          <w:szCs w:val="26"/>
        </w:rPr>
      </w:pPr>
    </w:p>
    <w:p w:rsidR="000965F8" w:rsidRDefault="000A2AE9" w:rsidP="00FF2408">
      <w:pPr>
        <w:pStyle w:val="a6"/>
      </w:pPr>
      <w:r>
        <w:rPr>
          <w:rFonts w:ascii="Liberation Serif" w:hAnsi="Liberation Serif"/>
          <w:sz w:val="26"/>
          <w:szCs w:val="26"/>
        </w:rPr>
        <w:t>Об утверждении Положения о назначении стипендии Главы городского округа Заречный обучающимся муниципальных образовательных организаций,</w:t>
      </w:r>
      <w:r>
        <w:rPr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проявившим особые успехи в учебе, творческой и спортивной деятельности</w:t>
      </w:r>
    </w:p>
    <w:p w:rsidR="000965F8" w:rsidRDefault="000965F8" w:rsidP="00FF2408">
      <w:pPr>
        <w:pStyle w:val="a6"/>
        <w:jc w:val="left"/>
        <w:rPr>
          <w:rFonts w:ascii="Liberation Serif" w:hAnsi="Liberation Serif"/>
          <w:b w:val="0"/>
          <w:bCs/>
          <w:sz w:val="26"/>
          <w:szCs w:val="26"/>
        </w:rPr>
      </w:pPr>
    </w:p>
    <w:p w:rsidR="00FF2408" w:rsidRDefault="00FF2408" w:rsidP="00FF2408">
      <w:pPr>
        <w:pStyle w:val="a6"/>
        <w:jc w:val="left"/>
        <w:rPr>
          <w:rFonts w:ascii="Liberation Serif" w:hAnsi="Liberation Serif"/>
          <w:b w:val="0"/>
          <w:bCs/>
          <w:sz w:val="26"/>
          <w:szCs w:val="26"/>
        </w:rPr>
      </w:pPr>
    </w:p>
    <w:p w:rsidR="000965F8" w:rsidRDefault="000A2AE9" w:rsidP="00FF240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В целях </w:t>
      </w:r>
      <w:proofErr w:type="gramStart"/>
      <w:r>
        <w:rPr>
          <w:rFonts w:ascii="Liberation Serif" w:hAnsi="Liberation Serif"/>
          <w:sz w:val="26"/>
          <w:szCs w:val="26"/>
        </w:rPr>
        <w:t>поддержки и стимулирования</w:t>
      </w:r>
      <w:proofErr w:type="gramEnd"/>
      <w:r>
        <w:rPr>
          <w:rFonts w:ascii="Liberation Serif" w:hAnsi="Liberation Serif"/>
          <w:sz w:val="26"/>
          <w:szCs w:val="26"/>
        </w:rPr>
        <w:t xml:space="preserve"> обучающихся муниципальных образовательных организаций городского округа Заречный, проявивших особые успехи в учебе, творческой и спортивной деятельности, на основании ст. ст. 28, 31 Устава городского округа Заречный администрация городского округа Заречный</w:t>
      </w:r>
    </w:p>
    <w:p w:rsidR="000965F8" w:rsidRDefault="000A2AE9" w:rsidP="00FF2408">
      <w:pPr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ПОСТАНОВЛЯЕТ:</w:t>
      </w:r>
    </w:p>
    <w:p w:rsidR="000965F8" w:rsidRDefault="000A2AE9" w:rsidP="00FF240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1. Утвердить Положение о назначении стипендии Главы городского округа Заречный обучающимся муниципальных образовательных организаций,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проявившим особые успехи в учебе, творческой и спортивной деятельности (прилагается).</w:t>
      </w:r>
    </w:p>
    <w:p w:rsidR="000965F8" w:rsidRDefault="000A2AE9" w:rsidP="00FF240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2. Утвердить состав Совета по назначению стипендии Главы городского округа Заречный обучающимся муниципальных образовательных организаций,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проявившим особые успехи в учебе, творческой и спортивной деятельности (прилагается).</w:t>
      </w:r>
    </w:p>
    <w:p w:rsidR="000965F8" w:rsidRDefault="000A2AE9" w:rsidP="00FF240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3. Финансовому управлению администрации городского округа Заречный </w:t>
      </w:r>
      <w:r>
        <w:rPr>
          <w:rFonts w:ascii="Liberation Serif" w:hAnsi="Liberation Serif"/>
          <w:sz w:val="26"/>
          <w:szCs w:val="26"/>
        </w:rPr>
        <w:br/>
        <w:t>(О.Г. Соснова) осуществлять контроль за целевым использованием средств на выплату стипендии Главы городского округа Заречный обучающимся муниципальных образовательных организаций,</w:t>
      </w:r>
      <w:r>
        <w:t xml:space="preserve"> </w:t>
      </w:r>
      <w:r>
        <w:rPr>
          <w:rFonts w:ascii="Liberation Serif" w:hAnsi="Liberation Serif"/>
          <w:sz w:val="26"/>
          <w:szCs w:val="26"/>
        </w:rPr>
        <w:t>проявившим особые успехи в учебе, творческой и спортивной деятельности</w:t>
      </w:r>
      <w:r>
        <w:rPr>
          <w:rFonts w:ascii="Liberation Serif" w:hAnsi="Liberation Serif"/>
          <w:color w:val="000000"/>
          <w:sz w:val="26"/>
          <w:szCs w:val="26"/>
        </w:rPr>
        <w:t>.</w:t>
      </w:r>
    </w:p>
    <w:p w:rsidR="000965F8" w:rsidRDefault="000A2AE9" w:rsidP="00FF2408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color w:val="000000"/>
          <w:sz w:val="26"/>
          <w:szCs w:val="26"/>
        </w:rPr>
        <w:t xml:space="preserve">4. Признать утратившим </w:t>
      </w:r>
      <w:r>
        <w:rPr>
          <w:rFonts w:ascii="Liberation Serif" w:hAnsi="Liberation Serif" w:cs="Times New Roman"/>
          <w:sz w:val="26"/>
          <w:szCs w:val="26"/>
        </w:rPr>
        <w:t>силу постановление администрации городского округа Заречный от 16.03.2020 № 235-П «Об утверждении Положения о стипендии Главы городского округа Заречный на поддержку способной и талантливой молодежи».</w:t>
      </w:r>
    </w:p>
    <w:p w:rsidR="000965F8" w:rsidRDefault="000A2AE9" w:rsidP="00FF2408">
      <w:pPr>
        <w:spacing w:after="0" w:line="240" w:lineRule="auto"/>
        <w:ind w:firstLine="709"/>
        <w:jc w:val="both"/>
      </w:pPr>
      <w:r>
        <w:rPr>
          <w:rFonts w:ascii="Liberation Serif" w:hAnsi="Liberation Serif"/>
          <w:sz w:val="26"/>
          <w:szCs w:val="26"/>
        </w:rPr>
        <w:t>5. Контроль за исполнением настоящего постановления возложить на заместителя главы администрации городского округа по социальным вопросам Т.Л. </w:t>
      </w:r>
      <w:proofErr w:type="spellStart"/>
      <w:r>
        <w:rPr>
          <w:rFonts w:ascii="Liberation Serif" w:hAnsi="Liberation Serif"/>
          <w:sz w:val="26"/>
          <w:szCs w:val="26"/>
        </w:rPr>
        <w:t>Соломеину</w:t>
      </w:r>
      <w:proofErr w:type="spellEnd"/>
      <w:r>
        <w:rPr>
          <w:rFonts w:ascii="Liberation Serif" w:hAnsi="Liberation Serif"/>
          <w:sz w:val="26"/>
          <w:szCs w:val="26"/>
        </w:rPr>
        <w:t xml:space="preserve">. </w:t>
      </w:r>
    </w:p>
    <w:p w:rsidR="000965F8" w:rsidRDefault="000A2AE9" w:rsidP="00FF2408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0965F8" w:rsidRDefault="000965F8" w:rsidP="00FF240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FF2408" w:rsidRDefault="00FF2408" w:rsidP="00FF240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FF2408" w:rsidRPr="00FF2408" w:rsidRDefault="00FF2408" w:rsidP="00FF2408">
      <w:pPr>
        <w:tabs>
          <w:tab w:val="left" w:pos="7380"/>
        </w:tabs>
        <w:spacing w:after="0" w:line="240" w:lineRule="auto"/>
        <w:rPr>
          <w:rFonts w:ascii="Liberation Serif" w:hAnsi="Liberation Serif"/>
          <w:sz w:val="26"/>
          <w:szCs w:val="26"/>
        </w:rPr>
      </w:pPr>
      <w:r w:rsidRPr="00FF2408">
        <w:rPr>
          <w:rFonts w:ascii="Liberation Serif" w:hAnsi="Liberation Serif"/>
          <w:sz w:val="26"/>
          <w:szCs w:val="26"/>
        </w:rPr>
        <w:t>Глава</w:t>
      </w:r>
    </w:p>
    <w:p w:rsidR="00FF2408" w:rsidRPr="00FF2408" w:rsidRDefault="00FF2408" w:rsidP="00FF2408">
      <w:pPr>
        <w:spacing w:after="0" w:line="240" w:lineRule="auto"/>
        <w:ind w:right="-1"/>
        <w:rPr>
          <w:rFonts w:ascii="Liberation Serif" w:hAnsi="Liberation Serif"/>
          <w:sz w:val="26"/>
          <w:szCs w:val="26"/>
        </w:rPr>
      </w:pPr>
      <w:r w:rsidRPr="00FF2408">
        <w:rPr>
          <w:rFonts w:ascii="Liberation Serif" w:hAnsi="Liberation Serif"/>
          <w:sz w:val="26"/>
          <w:szCs w:val="26"/>
        </w:rPr>
        <w:t xml:space="preserve">городского округа Заречный                       </w:t>
      </w:r>
      <w:r>
        <w:rPr>
          <w:rFonts w:ascii="Liberation Serif" w:hAnsi="Liberation Serif"/>
          <w:sz w:val="26"/>
          <w:szCs w:val="26"/>
        </w:rPr>
        <w:t xml:space="preserve">           </w:t>
      </w:r>
      <w:r w:rsidRPr="00FF2408">
        <w:rPr>
          <w:rFonts w:ascii="Liberation Serif" w:hAnsi="Liberation Serif"/>
          <w:sz w:val="26"/>
          <w:szCs w:val="26"/>
        </w:rPr>
        <w:t xml:space="preserve">                                             А.В. Захарцев</w:t>
      </w:r>
    </w:p>
    <w:p w:rsidR="000965F8" w:rsidRDefault="000965F8" w:rsidP="00FF2408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0965F8" w:rsidRDefault="000A2AE9" w:rsidP="00FF2408">
      <w:pPr>
        <w:pStyle w:val="ConsPlusTitle"/>
        <w:pageBreakBefore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lastRenderedPageBreak/>
        <w:t>УТВЕРЖДЕНО</w:t>
      </w:r>
    </w:p>
    <w:p w:rsidR="000965F8" w:rsidRDefault="000A2AE9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постановлением администрации </w:t>
      </w:r>
    </w:p>
    <w:p w:rsidR="000965F8" w:rsidRDefault="000A2AE9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городского округа Заречный</w:t>
      </w:r>
    </w:p>
    <w:p w:rsidR="00F4245C" w:rsidRDefault="00FF2408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 w:rsidRPr="00FF2408">
        <w:rPr>
          <w:rFonts w:ascii="Liberation Serif" w:hAnsi="Liberation Serif" w:cs="Times New Roman"/>
          <w:b w:val="0"/>
          <w:sz w:val="26"/>
          <w:szCs w:val="26"/>
        </w:rPr>
        <w:t>от___</w:t>
      </w:r>
      <w:r w:rsidR="00F4245C">
        <w:rPr>
          <w:rFonts w:ascii="Liberation Serif" w:hAnsi="Liberation Serif" w:cs="Times New Roman"/>
          <w:b w:val="0"/>
          <w:sz w:val="26"/>
          <w:szCs w:val="26"/>
          <w:u w:val="single"/>
        </w:rPr>
        <w:t>27.04.2021</w:t>
      </w:r>
      <w:r w:rsidRPr="00FF2408">
        <w:rPr>
          <w:rFonts w:ascii="Liberation Serif" w:hAnsi="Liberation Serif" w:cs="Times New Roman"/>
          <w:b w:val="0"/>
          <w:sz w:val="26"/>
          <w:szCs w:val="26"/>
        </w:rPr>
        <w:t>__</w:t>
      </w:r>
      <w:proofErr w:type="gramStart"/>
      <w:r w:rsidRPr="00FF2408">
        <w:rPr>
          <w:rFonts w:ascii="Liberation Serif" w:hAnsi="Liberation Serif" w:cs="Times New Roman"/>
          <w:b w:val="0"/>
          <w:sz w:val="26"/>
          <w:szCs w:val="26"/>
        </w:rPr>
        <w:t>_  №</w:t>
      </w:r>
      <w:proofErr w:type="gramEnd"/>
      <w:r w:rsidRPr="00FF2408">
        <w:rPr>
          <w:rFonts w:ascii="Liberation Serif" w:hAnsi="Liberation Serif" w:cs="Times New Roman"/>
          <w:b w:val="0"/>
          <w:sz w:val="26"/>
          <w:szCs w:val="26"/>
        </w:rPr>
        <w:t xml:space="preserve">  ___</w:t>
      </w:r>
      <w:r w:rsidR="00F4245C">
        <w:rPr>
          <w:rFonts w:ascii="Liberation Serif" w:hAnsi="Liberation Serif" w:cs="Times New Roman"/>
          <w:b w:val="0"/>
          <w:sz w:val="26"/>
          <w:szCs w:val="26"/>
          <w:u w:val="single"/>
        </w:rPr>
        <w:t>460-П</w:t>
      </w:r>
      <w:r w:rsidRPr="00FF2408">
        <w:rPr>
          <w:rFonts w:ascii="Liberation Serif" w:hAnsi="Liberation Serif" w:cs="Times New Roman"/>
          <w:b w:val="0"/>
          <w:sz w:val="26"/>
          <w:szCs w:val="26"/>
        </w:rPr>
        <w:t xml:space="preserve">___ </w:t>
      </w:r>
    </w:p>
    <w:p w:rsidR="000965F8" w:rsidRDefault="00F4245C" w:rsidP="00FF2408">
      <w:pPr>
        <w:pStyle w:val="ConsPlusTitle"/>
        <w:widowControl/>
        <w:ind w:left="5387"/>
      </w:pPr>
      <w:r>
        <w:rPr>
          <w:rFonts w:ascii="Liberation Serif" w:hAnsi="Liberation Serif" w:cs="Times New Roman"/>
          <w:b w:val="0"/>
          <w:sz w:val="26"/>
          <w:szCs w:val="26"/>
        </w:rPr>
        <w:t>«</w:t>
      </w:r>
      <w:r w:rsidR="00FF2408">
        <w:rPr>
          <w:rFonts w:ascii="Liberation Serif" w:hAnsi="Liberation Serif" w:cs="Times New Roman"/>
          <w:b w:val="0"/>
          <w:sz w:val="26"/>
          <w:szCs w:val="26"/>
        </w:rPr>
        <w:t>Об утверждении Положения о </w:t>
      </w:r>
      <w:r w:rsidR="000A2AE9">
        <w:rPr>
          <w:rFonts w:ascii="Liberation Serif" w:hAnsi="Liberation Serif" w:cs="Times New Roman"/>
          <w:b w:val="0"/>
          <w:sz w:val="26"/>
          <w:szCs w:val="26"/>
        </w:rPr>
        <w:t>назначении стипендии Главы городского округа Заречный обучающимся муниципальных образовательных организаций,</w:t>
      </w:r>
      <w:r w:rsidR="000A2AE9">
        <w:rPr>
          <w:sz w:val="26"/>
          <w:szCs w:val="26"/>
        </w:rPr>
        <w:t xml:space="preserve"> </w:t>
      </w:r>
      <w:r w:rsidR="000A2AE9">
        <w:rPr>
          <w:rFonts w:ascii="Liberation Serif" w:hAnsi="Liberation Serif" w:cs="Times New Roman"/>
          <w:b w:val="0"/>
          <w:sz w:val="26"/>
          <w:szCs w:val="26"/>
        </w:rPr>
        <w:t>проявившим особые успехи в учебе, творческой и спортивной деятельности»</w:t>
      </w:r>
    </w:p>
    <w:p w:rsidR="000965F8" w:rsidRDefault="000965F8" w:rsidP="00FF2408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0965F8" w:rsidRDefault="000965F8" w:rsidP="00FF2408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</w:p>
    <w:p w:rsidR="000965F8" w:rsidRDefault="000A2AE9" w:rsidP="00FF2408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ПОЛОЖЕНИЕ</w:t>
      </w:r>
    </w:p>
    <w:p w:rsidR="000965F8" w:rsidRDefault="000A2AE9" w:rsidP="00FF2408">
      <w:pPr>
        <w:pStyle w:val="ConsPlusTitle"/>
        <w:widowControl/>
        <w:jc w:val="center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 назначении стипендии Главы городского округа Заречный</w:t>
      </w:r>
    </w:p>
    <w:p w:rsidR="000965F8" w:rsidRDefault="000A2AE9" w:rsidP="00FF2408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6"/>
          <w:szCs w:val="26"/>
        </w:rPr>
        <w:t>обучающимся муниципальных образовательных организаций,</w:t>
      </w:r>
      <w:r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 w:cs="Times New Roman"/>
          <w:sz w:val="26"/>
          <w:szCs w:val="26"/>
        </w:rPr>
        <w:t>проявившим особые успехи в учебе, творческой и спортивной деятельности</w:t>
      </w:r>
    </w:p>
    <w:p w:rsidR="000965F8" w:rsidRDefault="000965F8" w:rsidP="00FF2408">
      <w:pPr>
        <w:pStyle w:val="ConsPlusTitle"/>
        <w:widowControl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Настоящее Положение определяет порядок назначения и выплаты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 (далее – Стипендия Главы).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Целью учреждения Стипендии Главы является поощрение и стимулирование учебной, учебно-исследовательской, творческой и спортивной деятельности обучающихся муниципальных образовательных организаций городского округа Заречный.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Претендентами на Стипендию Главы могут быть обучающиеся муниципальных образовательных организаций, особые успехи которых в учебе подтверждены аттестатами с отличием о среднем общем образовании, а также ставшие победителями и призерами на международных, всероссийских, областных, муниципальных олимпиадах, конкурсах, спортивных соревнованиях (индивидуальные достижения).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Перечень мероприятий, победители и призеры которых становятся претендентами на Стипендию Главы:</w:t>
      </w:r>
    </w:p>
    <w:p w:rsidR="000965F8" w:rsidRDefault="000A2AE9" w:rsidP="00FF2408">
      <w:pPr>
        <w:pStyle w:val="ConsPlusNormal"/>
        <w:widowControl/>
        <w:numPr>
          <w:ilvl w:val="0"/>
          <w:numId w:val="2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мероприятия, входящие в официальный перечень, утвержденный приказом Министерства просвещения Российской Федерации</w:t>
      </w:r>
      <w:r>
        <w:rPr>
          <w:rFonts w:ascii="Liberation Serif" w:hAnsi="Liberation Serif"/>
          <w:sz w:val="26"/>
          <w:szCs w:val="26"/>
        </w:rPr>
        <w:t xml:space="preserve"> от 11.12.2020 № 715 «Об утверждении перечня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на 2020/21 учебный год»;</w:t>
      </w:r>
    </w:p>
    <w:p w:rsidR="000965F8" w:rsidRDefault="000A2AE9" w:rsidP="00FF240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мероприятия, входящие в Календарный план официальных областных физкультурных мероприятий и спортивных мероприятий Свердловской области по избранному виду спорта, утверждённый приказом Министерства физической культуры и спорта Свердловской области от 30.12.2020 № 104/см (индивидуальные достижения, неоднократные победы за городской округ Заречный); </w:t>
      </w:r>
    </w:p>
    <w:p w:rsidR="000965F8" w:rsidRDefault="000A2AE9" w:rsidP="00FF2408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спортивные мероприятия всероссийского и международного уровня по отдельному виду спорта (индивидуальные достижения, неоднократные победы за городской округ Заречный, либо за Свердловскую область);</w:t>
      </w:r>
    </w:p>
    <w:p w:rsidR="000965F8" w:rsidRDefault="000A2AE9" w:rsidP="00FF240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научно-практическая конференция обучающихся Свердловской области согласно Положению, утвержденному Министром образования и молодежной политики Свердловской области 30 декабря 2020 года (муниципальный и областной уровень) и мероприятия</w:t>
      </w:r>
      <w:r>
        <w:rPr>
          <w:rFonts w:ascii="Liberation Serif" w:hAnsi="Liberation Serif"/>
          <w:sz w:val="26"/>
          <w:szCs w:val="26"/>
        </w:rPr>
        <w:t xml:space="preserve">, входящие в перечень конкурсных мероприятий научно-технической, естественнонаучной, историко-краеведческой направленности (аналогичные направлениям Научно-практической конференции обучающихся Свердловской области); </w:t>
      </w:r>
    </w:p>
    <w:p w:rsidR="000965F8" w:rsidRDefault="000A2AE9" w:rsidP="00FF240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Всероссийский конкурс сочинений «Без срока давности» (региональный, всероссийский уровень);</w:t>
      </w:r>
    </w:p>
    <w:p w:rsidR="000965F8" w:rsidRDefault="000A2AE9" w:rsidP="00FF2408">
      <w:pPr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городские олимпиады и Всероссийские творческие конкурсы для младших школьников, проводимые в очном формате (индивидуальные достижения на муниципальном, региональном, всероссийском уровне);</w:t>
      </w:r>
    </w:p>
    <w:p w:rsidR="000965F8" w:rsidRDefault="000A2AE9" w:rsidP="00FF240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мероприятия, проводимые</w:t>
      </w:r>
      <w:r>
        <w:rPr>
          <w:sz w:val="26"/>
          <w:szCs w:val="26"/>
        </w:rPr>
        <w:t xml:space="preserve">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Фондом содействия развитию муниципальных образований «Ассоциация территорий расположения атомных электростанций» (индивидуальные достижения на региональном, всероссийском уровне);</w:t>
      </w:r>
    </w:p>
    <w:p w:rsidR="000965F8" w:rsidRDefault="000A2AE9" w:rsidP="00FF240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мероприятия, проводимые общероссийской общественно-государственной детско-юношеской организацией «Российское движение школьников» (индивидуальные достижения на региональном, всероссийском уровне).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Стипендия Главы назначается один раз в год по итогам завершенного учебного года и выплачивается:</w:t>
      </w:r>
    </w:p>
    <w:p w:rsidR="000965F8" w:rsidRDefault="000A2AE9" w:rsidP="00FF240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обучающимся с 1 по 8 класс и 10 класса - с сентября по май следующего учебного года один раз в месяц;</w:t>
      </w:r>
    </w:p>
    <w:p w:rsidR="000965F8" w:rsidRDefault="000A2AE9" w:rsidP="00FF2408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выпускникам 9 и 11 классов – единовременно.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Назначение Стипендии Главы производится один раз независимо от количества таких мероприятий.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Победители и призеры конкурсов, турниров, соревнований регионального и всероссийского уровней могут претендовать на получение Стипендии Главы только в случае выступления за городской округ Заречный.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Размер стипендии конкретному обучающемуся устанавливается Советом по назначению Стипендии Главы, состав которого утверждается постановлением Главы городского округа Заречный.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Размер ежемесячной стипендии составляет от 100 руб. 00 коп. до 350 руб. 00 коп.; размер единовременной стипендии – от 800 руб. 00 коп. до 1300 руб. 00 коп., в зависимости от количества претендентов на стипендию.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При установлении размера стипендии учитывается уровень мероприятия, победителем или призером которого признан обучающийся, а также количество таких мероприятий.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 случае если обучающийся имеет право для начисления стипендии по различным основаниям, ему устанавливается максимальный размер стипендии из имеющихся оснований.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Назначение стипендии выпускникам 11 классов, освоившим программу среднего общего образования с аттестатом с отличием, производится независимо от других достижений.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lastRenderedPageBreak/>
        <w:t>Размер единовременной стипендии выпускникам 11 классов, освоившим программу среднего общего образования с аттестатом с отличием, составляет 2 500 руб. 00 коп.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Ходатайство о назначении Стипендии Главы, характеристика на претендента с указанием всех достижений, а также копии документов, подтверждающих указанные достижения, предоставляются педагогическими советами муниципальных образовательных организаций в МКУ «Управление образования ГО Заречный» в срок до 5 мая текущего учебного года.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 xml:space="preserve">Документы, представленные педагогическими советами муниципальных образовательных организаций, рассматриваются Советом по назначению Стипендии Главы. 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Ходатайства и личные обращения родителей (законных представителей) обучающихся Советом по назначению стипендии не рассматриваются.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Совет по назначению Стипендии Главы принимает решение об утверждении списка обучающихся для назначения стипендии. Решение Совета доводится до общеобразовательных организаций городского округа Заречный.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 w:cs="Times New Roman"/>
          <w:sz w:val="26"/>
          <w:szCs w:val="26"/>
        </w:rPr>
        <w:t>Каждому обучающемуся, в отношении которого принято решение о назначении Стипендии Главы, вручается сертификат. Информация о стипендиатах публикуется на официальном сайте МКУ «Управление образования ГО Заречный» (</w:t>
      </w:r>
      <w:hyperlink r:id="rId8" w:history="1">
        <w:r>
          <w:rPr>
            <w:rStyle w:val="a3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3"/>
            <w:rFonts w:ascii="Liberation Serif" w:hAnsi="Liberation Serif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zarobraz</w:t>
        </w:r>
        <w:proofErr w:type="spellEnd"/>
        <w:r>
          <w:rPr>
            <w:rStyle w:val="a3"/>
            <w:rFonts w:ascii="Liberation Serif" w:hAnsi="Liberation Serif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rFonts w:ascii="Liberation Serif" w:hAnsi="Liberation Serif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Liberation Serif" w:hAnsi="Liberation Serif" w:cs="Times New Roman"/>
          <w:sz w:val="26"/>
          <w:szCs w:val="26"/>
        </w:rPr>
        <w:t xml:space="preserve">). </w:t>
      </w:r>
    </w:p>
    <w:p w:rsidR="000965F8" w:rsidRDefault="000A2AE9" w:rsidP="00FF240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Выплата стипендий производится образовательной организацией, в которой обучается стипендиат.</w:t>
      </w:r>
    </w:p>
    <w:p w:rsidR="000965F8" w:rsidRDefault="000A2AE9" w:rsidP="00FF2408">
      <w:pPr>
        <w:pageBreakBefore/>
        <w:spacing w:after="0" w:line="240" w:lineRule="auto"/>
        <w:ind w:left="5387"/>
        <w:jc w:val="both"/>
      </w:pPr>
      <w:r>
        <w:rPr>
          <w:rFonts w:ascii="Liberation Serif" w:hAnsi="Liberation Serif"/>
          <w:sz w:val="26"/>
          <w:szCs w:val="26"/>
        </w:rPr>
        <w:lastRenderedPageBreak/>
        <w:t>УТВЕРЖДЕН</w:t>
      </w:r>
    </w:p>
    <w:p w:rsidR="000965F8" w:rsidRDefault="000A2AE9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 xml:space="preserve">постановлением администрации </w:t>
      </w:r>
    </w:p>
    <w:p w:rsidR="000965F8" w:rsidRDefault="000A2AE9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>
        <w:rPr>
          <w:rFonts w:ascii="Liberation Serif" w:hAnsi="Liberation Serif" w:cs="Times New Roman"/>
          <w:b w:val="0"/>
          <w:sz w:val="26"/>
          <w:szCs w:val="26"/>
        </w:rPr>
        <w:t>городского округа Заречный</w:t>
      </w:r>
    </w:p>
    <w:p w:rsidR="00F4245C" w:rsidRDefault="00FF2408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r w:rsidRPr="00FF2408">
        <w:rPr>
          <w:rFonts w:ascii="Liberation Serif" w:hAnsi="Liberation Serif" w:cs="Times New Roman"/>
          <w:b w:val="0"/>
          <w:sz w:val="26"/>
          <w:szCs w:val="26"/>
        </w:rPr>
        <w:t>от__</w:t>
      </w:r>
      <w:r w:rsidR="00F4245C">
        <w:rPr>
          <w:rFonts w:ascii="Liberation Serif" w:hAnsi="Liberation Serif" w:cs="Times New Roman"/>
          <w:b w:val="0"/>
          <w:sz w:val="26"/>
          <w:szCs w:val="26"/>
          <w:u w:val="single"/>
        </w:rPr>
        <w:t>27.04.2021</w:t>
      </w:r>
      <w:r w:rsidRPr="00FF2408">
        <w:rPr>
          <w:rFonts w:ascii="Liberation Serif" w:hAnsi="Liberation Serif" w:cs="Times New Roman"/>
          <w:b w:val="0"/>
          <w:sz w:val="26"/>
          <w:szCs w:val="26"/>
        </w:rPr>
        <w:t>__</w:t>
      </w:r>
      <w:proofErr w:type="gramStart"/>
      <w:r w:rsidRPr="00FF2408">
        <w:rPr>
          <w:rFonts w:ascii="Liberation Serif" w:hAnsi="Liberation Serif" w:cs="Times New Roman"/>
          <w:b w:val="0"/>
          <w:sz w:val="26"/>
          <w:szCs w:val="26"/>
        </w:rPr>
        <w:t>_  №</w:t>
      </w:r>
      <w:proofErr w:type="gramEnd"/>
      <w:r w:rsidRPr="00FF2408">
        <w:rPr>
          <w:rFonts w:ascii="Liberation Serif" w:hAnsi="Liberation Serif" w:cs="Times New Roman"/>
          <w:b w:val="0"/>
          <w:sz w:val="26"/>
          <w:szCs w:val="26"/>
        </w:rPr>
        <w:t xml:space="preserve">  __</w:t>
      </w:r>
      <w:r w:rsidR="00F4245C">
        <w:rPr>
          <w:rFonts w:ascii="Liberation Serif" w:hAnsi="Liberation Serif" w:cs="Times New Roman"/>
          <w:b w:val="0"/>
          <w:sz w:val="26"/>
          <w:szCs w:val="26"/>
          <w:u w:val="single"/>
        </w:rPr>
        <w:t>460-П</w:t>
      </w:r>
      <w:r w:rsidRPr="00FF2408">
        <w:rPr>
          <w:rFonts w:ascii="Liberation Serif" w:hAnsi="Liberation Serif" w:cs="Times New Roman"/>
          <w:b w:val="0"/>
          <w:sz w:val="26"/>
          <w:szCs w:val="26"/>
        </w:rPr>
        <w:t>___</w:t>
      </w:r>
    </w:p>
    <w:p w:rsidR="000965F8" w:rsidRDefault="000A2AE9" w:rsidP="00FF2408">
      <w:pPr>
        <w:pStyle w:val="ConsPlusTitle"/>
        <w:widowControl/>
        <w:ind w:left="5387"/>
        <w:rPr>
          <w:rFonts w:ascii="Liberation Serif" w:hAnsi="Liberation Serif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 w:cs="Times New Roman"/>
          <w:b w:val="0"/>
          <w:sz w:val="26"/>
          <w:szCs w:val="26"/>
        </w:rPr>
        <w:t>«Об утверждении Положения о назначении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деятельности»</w:t>
      </w:r>
    </w:p>
    <w:p w:rsidR="000965F8" w:rsidRDefault="000965F8" w:rsidP="00FF2408">
      <w:pPr>
        <w:pStyle w:val="ConsPlusTitle"/>
        <w:widowControl/>
        <w:ind w:left="6663" w:hanging="1843"/>
        <w:rPr>
          <w:rFonts w:ascii="Liberation Serif" w:hAnsi="Liberation Serif" w:cs="Times New Roman"/>
          <w:b w:val="0"/>
          <w:sz w:val="26"/>
          <w:szCs w:val="26"/>
        </w:rPr>
      </w:pPr>
    </w:p>
    <w:p w:rsidR="000965F8" w:rsidRDefault="000965F8" w:rsidP="00FF2408">
      <w:pPr>
        <w:pStyle w:val="ConsPlusNormal"/>
        <w:widowControl/>
        <w:ind w:firstLine="0"/>
        <w:rPr>
          <w:rFonts w:ascii="Liberation Serif" w:hAnsi="Liberation Serif" w:cs="Times New Roman"/>
          <w:b/>
          <w:sz w:val="26"/>
          <w:szCs w:val="26"/>
        </w:rPr>
      </w:pPr>
    </w:p>
    <w:p w:rsidR="000965F8" w:rsidRDefault="000A2AE9" w:rsidP="00FF240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СОВЕТ</w:t>
      </w:r>
    </w:p>
    <w:p w:rsidR="000965F8" w:rsidRDefault="000A2AE9" w:rsidP="00FF240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  <w:r>
        <w:rPr>
          <w:rFonts w:ascii="Liberation Serif" w:hAnsi="Liberation Serif" w:cs="Times New Roman"/>
          <w:b/>
          <w:sz w:val="26"/>
          <w:szCs w:val="26"/>
        </w:rPr>
        <w:t>по назначению стипендии Главы городского округа Заречный обучающимся муниципальных образовательных организаций, проявившим особые успехи в учебе, творческой и спортивной деятельности</w:t>
      </w:r>
    </w:p>
    <w:p w:rsidR="000965F8" w:rsidRDefault="000965F8" w:rsidP="00FF240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0965F8" w:rsidRDefault="000965F8" w:rsidP="00FF2408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W w:w="10596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34"/>
      </w:tblGrid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1. Захарцев Андрей Владимирович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Глава городского округа Заречный, председатель Совета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b/>
                <w:sz w:val="26"/>
                <w:szCs w:val="26"/>
              </w:rPr>
            </w:pPr>
          </w:p>
        </w:tc>
      </w:tr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2. </w:t>
            </w:r>
            <w:proofErr w:type="spellStart"/>
            <w:r>
              <w:rPr>
                <w:rFonts w:ascii="Liberation Serif" w:hAnsi="Liberation Serif" w:cs="Times New Roman"/>
                <w:sz w:val="26"/>
                <w:szCs w:val="26"/>
              </w:rPr>
              <w:t>Соломеина</w:t>
            </w:r>
            <w:proofErr w:type="spellEnd"/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Татьяна Леонидовна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заместитель главы администрации городского округа Заречный по социальным вопросам, заместитель председателя Совета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BB1C4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4C" w:rsidRDefault="00BB1C4C" w:rsidP="00BB1C4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Члены Совета:</w:t>
            </w:r>
          </w:p>
          <w:p w:rsidR="00BB1C4C" w:rsidRDefault="00BB1C4C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4C" w:rsidRDefault="00BB1C4C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3. Ким Максим Григорьевич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заместитель начальника по развитию и качеству образования МКУ «Управление образования ГО Заречный»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4. Михайлова Анастасия Анатольевна</w:t>
            </w: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начальник МКУ «Управление образования ГО Заречный»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5. Петунина Галина Федоровна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директор МБОУ ДО ГО Заречный «ЦДТ»</w:t>
            </w:r>
          </w:p>
        </w:tc>
      </w:tr>
      <w:tr w:rsidR="00BB1C4C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4C" w:rsidRDefault="00BB1C4C" w:rsidP="00BB1C4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6. Рагозина Марина Анатольевна</w:t>
            </w:r>
          </w:p>
          <w:p w:rsidR="00BB1C4C" w:rsidRDefault="00BB1C4C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C4C" w:rsidRDefault="00BB1C4C" w:rsidP="00BB1C4C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директор МАОУ ГО Заречный «СОШ № 3»</w:t>
            </w:r>
          </w:p>
          <w:p w:rsidR="00BB1C4C" w:rsidRDefault="00BB1C4C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  <w:tr w:rsidR="000965F8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7. Смирнов Евгений Александрович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65F8" w:rsidRDefault="000A2AE9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>- директор МБОУ ДО ГО Заречный «ДЮСШ»</w:t>
            </w:r>
          </w:p>
          <w:p w:rsidR="000965F8" w:rsidRDefault="000965F8" w:rsidP="00FF2408">
            <w:pPr>
              <w:pStyle w:val="ConsPlusNormal"/>
              <w:widowControl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</w:tr>
    </w:tbl>
    <w:p w:rsidR="000965F8" w:rsidRDefault="000965F8" w:rsidP="00FF2408">
      <w:pPr>
        <w:tabs>
          <w:tab w:val="left" w:pos="2130"/>
        </w:tabs>
        <w:rPr>
          <w:sz w:val="26"/>
          <w:szCs w:val="26"/>
        </w:rPr>
      </w:pPr>
    </w:p>
    <w:sectPr w:rsidR="000965F8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82" w:rsidRDefault="00E37682">
      <w:pPr>
        <w:spacing w:after="0" w:line="240" w:lineRule="auto"/>
      </w:pPr>
      <w:r>
        <w:separator/>
      </w:r>
    </w:p>
  </w:endnote>
  <w:endnote w:type="continuationSeparator" w:id="0">
    <w:p w:rsidR="00E37682" w:rsidRDefault="00E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82" w:rsidRDefault="00E376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37682" w:rsidRDefault="00E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553" w:rsidRPr="00BB1C4C" w:rsidRDefault="000A2AE9">
    <w:pPr>
      <w:pStyle w:val="a8"/>
      <w:spacing w:after="0" w:line="240" w:lineRule="auto"/>
      <w:jc w:val="center"/>
      <w:rPr>
        <w:rFonts w:ascii="Liberation Serif" w:hAnsi="Liberation Serif"/>
      </w:rPr>
    </w:pPr>
    <w:r w:rsidRPr="00BB1C4C">
      <w:rPr>
        <w:rFonts w:ascii="Liberation Serif" w:hAnsi="Liberation Serif"/>
        <w:sz w:val="28"/>
        <w:szCs w:val="28"/>
      </w:rPr>
      <w:fldChar w:fldCharType="begin"/>
    </w:r>
    <w:r w:rsidRPr="00BB1C4C">
      <w:rPr>
        <w:rFonts w:ascii="Liberation Serif" w:hAnsi="Liberation Serif"/>
        <w:sz w:val="28"/>
        <w:szCs w:val="28"/>
      </w:rPr>
      <w:instrText xml:space="preserve"> PAGE </w:instrText>
    </w:r>
    <w:r w:rsidRPr="00BB1C4C">
      <w:rPr>
        <w:rFonts w:ascii="Liberation Serif" w:hAnsi="Liberation Serif"/>
        <w:sz w:val="28"/>
        <w:szCs w:val="28"/>
      </w:rPr>
      <w:fldChar w:fldCharType="separate"/>
    </w:r>
    <w:r w:rsidR="00F4245C">
      <w:rPr>
        <w:rFonts w:ascii="Liberation Serif" w:hAnsi="Liberation Serif"/>
        <w:noProof/>
        <w:sz w:val="28"/>
        <w:szCs w:val="28"/>
      </w:rPr>
      <w:t>5</w:t>
    </w:r>
    <w:r w:rsidRPr="00BB1C4C">
      <w:rPr>
        <w:rFonts w:ascii="Liberation Serif" w:hAnsi="Liberation Serif"/>
        <w:sz w:val="28"/>
        <w:szCs w:val="28"/>
      </w:rPr>
      <w:fldChar w:fldCharType="end"/>
    </w:r>
  </w:p>
  <w:p w:rsidR="00263553" w:rsidRDefault="00E37682">
    <w:pPr>
      <w:pStyle w:val="a8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4357"/>
    <w:multiLevelType w:val="multilevel"/>
    <w:tmpl w:val="556EF6AE"/>
    <w:lvl w:ilvl="0">
      <w:start w:val="1"/>
      <w:numFmt w:val="decimal"/>
      <w:lvlText w:val="%1."/>
      <w:lvlJc w:val="left"/>
      <w:pPr>
        <w:ind w:left="1425" w:hanging="885"/>
      </w:pPr>
      <w:rPr>
        <w:rFonts w:ascii="Liberation Serif" w:hAnsi="Liberation Serif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D35264"/>
    <w:multiLevelType w:val="multilevel"/>
    <w:tmpl w:val="2514BCCC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C2C6557"/>
    <w:multiLevelType w:val="multilevel"/>
    <w:tmpl w:val="14229D94"/>
    <w:lvl w:ilvl="0">
      <w:start w:val="1"/>
      <w:numFmt w:val="decimal"/>
      <w:lvlText w:val="%1)"/>
      <w:lvlJc w:val="left"/>
      <w:pPr>
        <w:ind w:left="90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F8"/>
    <w:rsid w:val="000965F8"/>
    <w:rsid w:val="000A2AE9"/>
    <w:rsid w:val="006973DF"/>
    <w:rsid w:val="00BB1C4C"/>
    <w:rsid w:val="00E37682"/>
    <w:rsid w:val="00F4245C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43A2"/>
  <w15:docId w15:val="{FDBB79A1-39C4-4E82-9E62-1E28D25D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Times New Roman" w:hAnsi="Arial" w:cs="Arial"/>
      <w:b/>
      <w:bCs/>
    </w:rPr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paragraph" w:styleId="a6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2"/>
      <w:szCs w:val="22"/>
      <w:lang w:eastAsia="en-US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2"/>
      <w:szCs w:val="22"/>
      <w:lang w:eastAsia="en-US"/>
    </w:rPr>
  </w:style>
  <w:style w:type="paragraph" w:styleId="ac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obra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909647A1</Template>
  <TotalTime>1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lastModifiedBy>Ольга Измоденова</cp:lastModifiedBy>
  <cp:revision>3</cp:revision>
  <cp:lastPrinted>2021-04-26T08:12:00Z</cp:lastPrinted>
  <dcterms:created xsi:type="dcterms:W3CDTF">2021-04-26T08:12:00Z</dcterms:created>
  <dcterms:modified xsi:type="dcterms:W3CDTF">2021-04-27T08:31:00Z</dcterms:modified>
</cp:coreProperties>
</file>