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23" w:rsidRDefault="00AC66E6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48D6B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7pt;height:49.8pt;visibility:visible;mso-wrap-style:square" o:ole="">
            <v:imagedata r:id="rId7" o:title=""/>
          </v:shape>
          <o:OLEObject Type="Embed" ProgID="Word.Document.8" ShapeID="Object 1" DrawAspect="Content" ObjectID="_1663478341" r:id="rId8"/>
        </w:object>
      </w:r>
    </w:p>
    <w:p w:rsidR="00AC66E6" w:rsidRPr="00AC66E6" w:rsidRDefault="00AC66E6" w:rsidP="00AC66E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C66E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C66E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C66E6" w:rsidRPr="00AC66E6" w:rsidRDefault="00AC66E6" w:rsidP="00AC66E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C66E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C66E6" w:rsidRPr="00AC66E6" w:rsidRDefault="00AC66E6" w:rsidP="00AC66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C66E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E267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C66E6" w:rsidRPr="00AC66E6" w:rsidRDefault="00AC66E6" w:rsidP="00AC66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C66E6" w:rsidRPr="00AC66E6" w:rsidRDefault="00AC66E6" w:rsidP="00AC66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C66E6" w:rsidRPr="00AC66E6" w:rsidRDefault="00AC66E6" w:rsidP="00AC66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C66E6">
        <w:rPr>
          <w:rFonts w:ascii="Liberation Serif" w:hAnsi="Liberation Serif"/>
          <w:sz w:val="24"/>
        </w:rPr>
        <w:t>от___</w:t>
      </w:r>
      <w:r w:rsidR="007911D7">
        <w:rPr>
          <w:rFonts w:ascii="Liberation Serif" w:hAnsi="Liberation Serif"/>
          <w:sz w:val="24"/>
          <w:u w:val="single"/>
        </w:rPr>
        <w:t>05.10.2020</w:t>
      </w:r>
      <w:r w:rsidRPr="00AC66E6">
        <w:rPr>
          <w:rFonts w:ascii="Liberation Serif" w:hAnsi="Liberation Serif"/>
          <w:sz w:val="24"/>
        </w:rPr>
        <w:t>__</w:t>
      </w:r>
      <w:proofErr w:type="gramStart"/>
      <w:r w:rsidRPr="00AC66E6">
        <w:rPr>
          <w:rFonts w:ascii="Liberation Serif" w:hAnsi="Liberation Serif"/>
          <w:sz w:val="24"/>
        </w:rPr>
        <w:t>_  №</w:t>
      </w:r>
      <w:proofErr w:type="gramEnd"/>
      <w:r w:rsidRPr="00AC66E6">
        <w:rPr>
          <w:rFonts w:ascii="Liberation Serif" w:hAnsi="Liberation Serif"/>
          <w:sz w:val="24"/>
        </w:rPr>
        <w:t xml:space="preserve">  ___</w:t>
      </w:r>
      <w:r w:rsidR="007911D7">
        <w:rPr>
          <w:rFonts w:ascii="Liberation Serif" w:hAnsi="Liberation Serif"/>
          <w:sz w:val="24"/>
          <w:u w:val="single"/>
        </w:rPr>
        <w:t>764-П</w:t>
      </w:r>
      <w:r w:rsidRPr="00AC66E6">
        <w:rPr>
          <w:rFonts w:ascii="Liberation Serif" w:hAnsi="Liberation Serif"/>
          <w:sz w:val="24"/>
        </w:rPr>
        <w:t>____</w:t>
      </w:r>
    </w:p>
    <w:p w:rsidR="00AC66E6" w:rsidRPr="00AC66E6" w:rsidRDefault="00AC66E6" w:rsidP="00AC66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C66E6" w:rsidRPr="00AC66E6" w:rsidRDefault="00AC66E6" w:rsidP="00AC66E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C66E6">
        <w:rPr>
          <w:rFonts w:ascii="Liberation Serif" w:hAnsi="Liberation Serif"/>
          <w:sz w:val="24"/>
          <w:szCs w:val="24"/>
        </w:rPr>
        <w:t>г. Заречный</w:t>
      </w:r>
    </w:p>
    <w:p w:rsidR="00927423" w:rsidRDefault="00927423">
      <w:pPr>
        <w:rPr>
          <w:rFonts w:ascii="Liberation Serif" w:hAnsi="Liberation Serif"/>
          <w:sz w:val="28"/>
          <w:szCs w:val="28"/>
        </w:rPr>
      </w:pPr>
    </w:p>
    <w:p w:rsidR="00927423" w:rsidRDefault="00927423">
      <w:pPr>
        <w:rPr>
          <w:rFonts w:ascii="Liberation Serif" w:hAnsi="Liberation Serif"/>
          <w:sz w:val="28"/>
          <w:szCs w:val="28"/>
        </w:rPr>
      </w:pPr>
    </w:p>
    <w:p w:rsidR="00AC66E6" w:rsidRDefault="00AC66E6">
      <w:pPr>
        <w:pStyle w:val="ConsPlusNormal"/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_Hlk12884128"/>
      <w:r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</w:t>
      </w:r>
      <w:bookmarkStart w:id="1" w:name="_Hlk51839916"/>
      <w:r>
        <w:rPr>
          <w:rFonts w:ascii="Liberation Serif" w:hAnsi="Liberation Serif" w:cs="Times New Roman"/>
          <w:b/>
          <w:sz w:val="28"/>
          <w:szCs w:val="28"/>
        </w:rPr>
        <w:t xml:space="preserve">в краткосрочный план реализации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</w:t>
      </w:r>
    </w:p>
    <w:p w:rsidR="00927423" w:rsidRDefault="00AC66E6">
      <w:pPr>
        <w:pStyle w:val="ConsPlusNormal"/>
        <w:ind w:firstLine="0"/>
        <w:jc w:val="center"/>
      </w:pPr>
      <w:r>
        <w:rPr>
          <w:rFonts w:ascii="Liberation Serif" w:hAnsi="Liberation Serif" w:cs="Times New Roman"/>
          <w:b/>
          <w:bCs/>
          <w:sz w:val="28"/>
          <w:szCs w:val="28"/>
        </w:rPr>
        <w:t>№ 306-ПП (в действующей редакции), на территории городского округа Заречный на 2021-2023 годы, утвержденный</w:t>
      </w:r>
      <w:r>
        <w:rPr>
          <w:rFonts w:ascii="Liberation Serif" w:hAnsi="Liberation Serif" w:cs="Times New Roman"/>
          <w:b/>
          <w:sz w:val="28"/>
          <w:szCs w:val="28"/>
        </w:rPr>
        <w:t xml:space="preserve"> постановлением администрации городского округа Заречный от 01.07.2019 № 675-П </w:t>
      </w:r>
      <w:bookmarkEnd w:id="0"/>
      <w:bookmarkEnd w:id="1"/>
    </w:p>
    <w:p w:rsidR="00927423" w:rsidRDefault="00927423">
      <w:pPr>
        <w:widowControl/>
        <w:ind w:left="284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27423" w:rsidRDefault="00927423">
      <w:pPr>
        <w:widowControl/>
        <w:ind w:left="284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27423" w:rsidRDefault="00AC66E6">
      <w:pPr>
        <w:pStyle w:val="ConsPlusNormal"/>
        <w:jc w:val="both"/>
      </w:pPr>
      <w:r>
        <w:rPr>
          <w:rFonts w:ascii="Liberation Serif" w:hAnsi="Liberation Serif" w:cs="Times New Roman"/>
          <w:sz w:val="28"/>
          <w:szCs w:val="28"/>
        </w:rPr>
        <w:t>В целях реализации пункта 1 статьи 6 Закона Свердловской области от 19 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(в действующей редакции),</w:t>
      </w:r>
      <w:r>
        <w:rPr>
          <w:rFonts w:ascii="Liberation Serif" w:hAnsi="Liberation Serif"/>
          <w:sz w:val="28"/>
          <w:szCs w:val="28"/>
        </w:rPr>
        <w:t xml:space="preserve"> части 4 пункта 7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306-ПП, утвержденный </w:t>
      </w:r>
      <w:r>
        <w:rPr>
          <w:rFonts w:ascii="Liberation Serif" w:hAnsi="Liberation Serif" w:cs="Times New Roman"/>
          <w:sz w:val="28"/>
          <w:szCs w:val="28"/>
        </w:rPr>
        <w:t>Постановлением Правительства Свердловской области от 3 июня 2014 года № 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306-ПП», на основании ст. ст. 28, 31 Устава городского округа Заречный администрация городского округа Заречный</w:t>
      </w:r>
    </w:p>
    <w:p w:rsidR="00927423" w:rsidRDefault="00AC66E6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927423" w:rsidRDefault="00AC66E6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Внести в краткосрочный план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(в действующей редакции), на территории городского округа Заречный на 2021-2023 годы, утвержденный </w:t>
      </w:r>
      <w:r>
        <w:rPr>
          <w:rFonts w:ascii="Liberation Serif" w:hAnsi="Liberation Serif" w:cs="Times New Roman"/>
          <w:sz w:val="28"/>
          <w:szCs w:val="28"/>
        </w:rPr>
        <w:lastRenderedPageBreak/>
        <w:t xml:space="preserve">постановлением администрации городского округа Заречный от 01.07.2019   № 675-П с изменениями, внесенными </w:t>
      </w:r>
      <w:r>
        <w:rPr>
          <w:rFonts w:ascii="Liberation Serif" w:hAnsi="Liberation Serif"/>
          <w:sz w:val="28"/>
          <w:szCs w:val="28"/>
        </w:rPr>
        <w:t>постановлениями администрации городского округа Заречный от 10.10.2019 № 1009-П, от 06.07.2020 № 478-П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bCs/>
          <w:sz w:val="28"/>
          <w:szCs w:val="28"/>
        </w:rPr>
        <w:t>изменения, изложив краткосрочный план в новой редакции (</w:t>
      </w:r>
      <w:r>
        <w:rPr>
          <w:rFonts w:ascii="Liberation Serif" w:hAnsi="Liberation Serif" w:cs="Times New Roman"/>
          <w:sz w:val="28"/>
          <w:szCs w:val="28"/>
        </w:rPr>
        <w:t>прилагается).</w:t>
      </w:r>
    </w:p>
    <w:p w:rsidR="00927423" w:rsidRDefault="00AC66E6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27423" w:rsidRDefault="00927423">
      <w:pPr>
        <w:rPr>
          <w:rFonts w:ascii="Liberation Serif" w:hAnsi="Liberation Serif"/>
          <w:sz w:val="28"/>
          <w:szCs w:val="28"/>
        </w:rPr>
      </w:pPr>
    </w:p>
    <w:p w:rsidR="00927423" w:rsidRDefault="00927423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927423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rPr>
                <w:rFonts w:ascii="Liberation Serif" w:hAnsi="Liberation Serif"/>
                <w:sz w:val="28"/>
                <w:szCs w:val="28"/>
              </w:rPr>
            </w:pPr>
            <w:bookmarkStart w:id="2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927423" w:rsidRDefault="00AC66E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27423" w:rsidRDefault="00AC66E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2"/>
    </w:tbl>
    <w:p w:rsidR="00927423" w:rsidRDefault="00927423">
      <w:pPr>
        <w:rPr>
          <w:rFonts w:ascii="Liberation Serif" w:hAnsi="Liberation Serif"/>
          <w:sz w:val="28"/>
          <w:szCs w:val="28"/>
        </w:rPr>
        <w:sectPr w:rsidR="00927423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927423" w:rsidRDefault="00AC66E6">
      <w:pPr>
        <w:widowControl/>
        <w:ind w:left="9356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927423" w:rsidRDefault="00AC66E6">
      <w:pPr>
        <w:widowControl/>
        <w:ind w:left="9356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927423" w:rsidRDefault="00AC66E6">
      <w:pPr>
        <w:widowControl/>
        <w:ind w:left="9356"/>
        <w:textAlignment w:val="auto"/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  <w:r>
        <w:rPr>
          <w:rFonts w:ascii="Liberation Serif" w:hAnsi="Liberation Serif"/>
          <w:sz w:val="24"/>
          <w:szCs w:val="24"/>
        </w:rPr>
        <w:br/>
      </w:r>
      <w:r w:rsidRPr="00AC66E6">
        <w:rPr>
          <w:rFonts w:ascii="Liberation Serif" w:hAnsi="Liberation Serif"/>
          <w:sz w:val="24"/>
          <w:szCs w:val="24"/>
        </w:rPr>
        <w:t>от___</w:t>
      </w:r>
      <w:r w:rsidR="007911D7">
        <w:rPr>
          <w:rFonts w:ascii="Liberation Serif" w:hAnsi="Liberation Serif"/>
          <w:sz w:val="24"/>
          <w:szCs w:val="24"/>
          <w:u w:val="single"/>
        </w:rPr>
        <w:t>05.10.2020</w:t>
      </w:r>
      <w:r w:rsidRPr="00AC66E6">
        <w:rPr>
          <w:rFonts w:ascii="Liberation Serif" w:hAnsi="Liberation Serif"/>
          <w:sz w:val="24"/>
          <w:szCs w:val="24"/>
        </w:rPr>
        <w:t>___  №  __</w:t>
      </w:r>
      <w:r w:rsidR="007911D7">
        <w:rPr>
          <w:rFonts w:ascii="Liberation Serif" w:hAnsi="Liberation Serif"/>
          <w:sz w:val="24"/>
          <w:szCs w:val="24"/>
          <w:u w:val="single"/>
        </w:rPr>
        <w:t>764-П</w:t>
      </w:r>
      <w:bookmarkStart w:id="3" w:name="_GoBack"/>
      <w:bookmarkEnd w:id="3"/>
      <w:r w:rsidRPr="00AC66E6">
        <w:rPr>
          <w:rFonts w:ascii="Liberation Serif" w:hAnsi="Liberation Serif"/>
          <w:sz w:val="24"/>
          <w:szCs w:val="24"/>
        </w:rPr>
        <w:t>___</w:t>
      </w:r>
    </w:p>
    <w:p w:rsidR="00927423" w:rsidRDefault="00927423">
      <w:pPr>
        <w:widowControl/>
        <w:ind w:left="10206"/>
        <w:textAlignment w:val="auto"/>
        <w:rPr>
          <w:rFonts w:ascii="Liberation Serif" w:hAnsi="Liberation Serif"/>
          <w:b/>
          <w:sz w:val="24"/>
          <w:szCs w:val="24"/>
        </w:rPr>
      </w:pPr>
    </w:p>
    <w:p w:rsidR="00927423" w:rsidRDefault="00927423">
      <w:pPr>
        <w:widowControl/>
        <w:ind w:left="10206"/>
        <w:textAlignment w:val="auto"/>
        <w:rPr>
          <w:rFonts w:ascii="Liberation Serif" w:hAnsi="Liberation Serif"/>
          <w:b/>
          <w:sz w:val="24"/>
          <w:szCs w:val="24"/>
        </w:rPr>
      </w:pPr>
    </w:p>
    <w:p w:rsidR="00927423" w:rsidRDefault="00AC66E6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Краткосрочный план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</w:t>
      </w:r>
    </w:p>
    <w:p w:rsidR="00927423" w:rsidRDefault="00AC66E6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 22.04.2014 № 306-ПП (в действующей редакции), на территории городского округа Заречный на 2021-2023 годы</w:t>
      </w:r>
    </w:p>
    <w:p w:rsidR="00927423" w:rsidRDefault="00927423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</w:p>
    <w:p w:rsidR="00927423" w:rsidRDefault="00AC66E6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ПЕРЕЧЕНЬ</w:t>
      </w:r>
    </w:p>
    <w:p w:rsidR="00927423" w:rsidRDefault="00AC66E6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многоквартирных домов, подлежащих капитальному ремонту в рамках Краткосрочного плана реализации</w:t>
      </w:r>
    </w:p>
    <w:p w:rsidR="00927423" w:rsidRDefault="00AC66E6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региональной программы капитального ремонта общего имущества в многоквартирных домах Свердловской области на</w:t>
      </w:r>
    </w:p>
    <w:p w:rsidR="00927423" w:rsidRDefault="00AC66E6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2021-2023 годы на территории МО городской округ Заречный</w:t>
      </w:r>
    </w:p>
    <w:p w:rsidR="00927423" w:rsidRDefault="00927423">
      <w:pPr>
        <w:autoSpaceDE w:val="0"/>
        <w:ind w:left="9639"/>
        <w:textAlignment w:val="auto"/>
        <w:rPr>
          <w:rFonts w:ascii="Liberation Serif" w:hAnsi="Liberation Serif"/>
          <w:bCs/>
        </w:rPr>
      </w:pPr>
    </w:p>
    <w:tbl>
      <w:tblPr>
        <w:tblW w:w="1521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60"/>
        <w:gridCol w:w="1780"/>
        <w:gridCol w:w="14"/>
        <w:gridCol w:w="553"/>
        <w:gridCol w:w="566"/>
        <w:gridCol w:w="1274"/>
        <w:gridCol w:w="44"/>
        <w:gridCol w:w="381"/>
        <w:gridCol w:w="25"/>
        <w:gridCol w:w="429"/>
        <w:gridCol w:w="1133"/>
        <w:gridCol w:w="23"/>
        <w:gridCol w:w="1110"/>
        <w:gridCol w:w="23"/>
        <w:gridCol w:w="826"/>
        <w:gridCol w:w="23"/>
        <w:gridCol w:w="969"/>
        <w:gridCol w:w="23"/>
        <w:gridCol w:w="968"/>
        <w:gridCol w:w="23"/>
        <w:gridCol w:w="826"/>
        <w:gridCol w:w="23"/>
        <w:gridCol w:w="1251"/>
        <w:gridCol w:w="23"/>
        <w:gridCol w:w="968"/>
        <w:gridCol w:w="23"/>
        <w:gridCol w:w="685"/>
        <w:gridCol w:w="23"/>
        <w:gridCol w:w="685"/>
        <w:gridCol w:w="40"/>
      </w:tblGrid>
      <w:tr w:rsidR="00927423">
        <w:trPr>
          <w:trHeight w:val="264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№ п/п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Год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Материал стен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Количество этажей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Количество подъездов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Общая площадь МКД, всего</w:t>
            </w:r>
          </w:p>
        </w:tc>
        <w:tc>
          <w:tcPr>
            <w:tcW w:w="396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помещений МКД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Плановая дата завершения работ</w:t>
            </w:r>
          </w:p>
        </w:tc>
      </w:tr>
      <w:tr w:rsidR="00927423">
        <w:trPr>
          <w:trHeight w:val="264"/>
        </w:trPr>
        <w:tc>
          <w:tcPr>
            <w:tcW w:w="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Ввода в эксплуатацию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Всего: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9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927423">
        <w:trPr>
          <w:trHeight w:val="1998"/>
        </w:trPr>
        <w:tc>
          <w:tcPr>
            <w:tcW w:w="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Нежилых помещений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Жилых помещений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927423">
        <w:trPr>
          <w:trHeight w:val="264"/>
        </w:trPr>
        <w:tc>
          <w:tcPr>
            <w:tcW w:w="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чел.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руб.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руб./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руб./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27423" w:rsidRDefault="00927423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927423">
        <w:trPr>
          <w:trHeight w:val="264"/>
        </w:trPr>
        <w:tc>
          <w:tcPr>
            <w:tcW w:w="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7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3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4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1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</w:tr>
      <w:tr w:rsidR="00927423">
        <w:trPr>
          <w:trHeight w:val="264"/>
        </w:trPr>
        <w:tc>
          <w:tcPr>
            <w:tcW w:w="1521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городской округ Заречный</w:t>
            </w:r>
          </w:p>
        </w:tc>
      </w:tr>
      <w:tr w:rsidR="00927423">
        <w:trPr>
          <w:trHeight w:val="264"/>
        </w:trPr>
        <w:tc>
          <w:tcPr>
            <w:tcW w:w="1521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2021 г.</w:t>
            </w: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Мира, д. 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1958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Крупноблочные ячеистый бетон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803,9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519,2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500,5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7545756,79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9386,44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Свердлова, д. 18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2009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671,3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618,6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618,6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3330039,92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4960,58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31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2138,2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1918,1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1918,1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1918,1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98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2221978,72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1039,18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2222795,1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980,5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Курманка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 xml:space="preserve"> (г Заречный), ул. Юбилейная, д. 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740,8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740,8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81,3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489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8029871,68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10839,46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Курманка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 xml:space="preserve"> (г Заречный), ул. Юбилейная, д. 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527,8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527,8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306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5721066,79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10839,46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Курманка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 xml:space="preserve"> (г Заречный), ул. Юбилейная, д. 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736,1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736,1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49,8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471,6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7978926,23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10839,46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28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2009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5150,3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4192,6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4192,6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3984,5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2236983,09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434,34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30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1980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5170,5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135796,62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26,26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2113,3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1934,8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1934,8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1793,4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92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2220502,91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1050,73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1900,5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1117,6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1117,6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1117,6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85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2220127,11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1168,18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10030,1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8253,3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8253,3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8022,8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391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8533901,74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850,83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45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2131,7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120972,24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56,75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2099,4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120163,06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57,24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21А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2117,6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119435,95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56,4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312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за 2021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38598,5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22825,9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227,8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22069,1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19721,4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52758317,5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52585,81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312"/>
        </w:trPr>
        <w:tc>
          <w:tcPr>
            <w:tcW w:w="1521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 г.</w:t>
            </w: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Лермонтова, д. 27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1010,8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936,9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936,9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6934945,89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6860,85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Лермонтова, д. 29А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2474,4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1618,1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1416,1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13,1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115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12611327,48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5096,72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79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Клары Цеткин, д. 19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со сборным ж/б каркасом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3397,3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3383,2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3383,2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3383,2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145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15185322,91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4469,82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7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Клары Цеткин, д. 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со сборным ж/б каркасом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3394,5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3394,3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3394,9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3394,9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15181324,38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4472,33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3622,1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3359,8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3359,8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3359,8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158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15905931,22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4391,36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2099,4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2022455,31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21А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2117,6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2039988,27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23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Лермонтова, д. 27А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2137,7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1608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286,1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1321,9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1415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134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19383793,99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9067,59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312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за 2022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20253,8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14300,3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488,1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13812,8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11566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747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89265089,45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36285,37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312"/>
        </w:trPr>
        <w:tc>
          <w:tcPr>
            <w:tcW w:w="1521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 г.</w:t>
            </w:r>
          </w:p>
        </w:tc>
      </w:tr>
      <w:tr w:rsidR="00927423">
        <w:trPr>
          <w:trHeight w:val="79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 монолитным каркасом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2498,6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2269,2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257,3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2011,9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2011,9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103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10238693,93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4097,77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79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24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 монолитным каркасом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2492,5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2248,6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76,2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2172,4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2172,4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98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10224349,02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4102,05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Клары Цеткин, д. 23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6537,2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6536,2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476,5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6059,7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6059,7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281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28331372,81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4333,87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79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27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 монолитным каркасом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2515,4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2276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2276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2276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84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10278201,33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4086,11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28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103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9775449,57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4312,06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7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 монолитным каркасом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2514,2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2272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95,3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2176,7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2176,7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10275379,38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4086,94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1980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5170,5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4980997,04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52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31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45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2131,7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2053571,49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312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за 2023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26127,1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17869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905,3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16963,7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16963,7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771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86158014,57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26945,5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927423">
        <w:trPr>
          <w:trHeight w:val="312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по муниципальному образованию городской округ Заречный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84979,4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54995,2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1621,2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52845,6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48251,1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2620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228181422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115816,68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423" w:rsidRDefault="00927423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</w:tbl>
    <w:p w:rsidR="00927423" w:rsidRDefault="00927423">
      <w:pPr>
        <w:autoSpaceDE w:val="0"/>
        <w:ind w:left="9639"/>
        <w:textAlignment w:val="auto"/>
        <w:rPr>
          <w:rFonts w:ascii="Liberation Serif" w:hAnsi="Liberation Serif"/>
          <w:bCs/>
        </w:rPr>
      </w:pPr>
    </w:p>
    <w:p w:rsidR="00927423" w:rsidRDefault="00927423">
      <w:pPr>
        <w:widowControl/>
        <w:rPr>
          <w:rFonts w:ascii="Liberation Serif" w:hAnsi="Liberation Serif"/>
          <w:bCs/>
        </w:rPr>
      </w:pPr>
    </w:p>
    <w:p w:rsidR="00AC66E6" w:rsidRDefault="00AC66E6">
      <w:pPr>
        <w:widowControl/>
        <w:suppressAutoHyphens w:val="0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br w:type="page"/>
      </w:r>
    </w:p>
    <w:p w:rsidR="00927423" w:rsidRDefault="00AC66E6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lastRenderedPageBreak/>
        <w:t>ПЕРЕЧЕНЬ</w:t>
      </w:r>
    </w:p>
    <w:p w:rsidR="00927423" w:rsidRDefault="00AC66E6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видов услуг и (или) работ по капитальному ремонту общего имущества многоквартирных домов и их стоимости в рамках краткосрочного плана реализации</w:t>
      </w:r>
    </w:p>
    <w:p w:rsidR="00927423" w:rsidRDefault="00AC66E6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Региональной программы капитального ремонта общего имущества в многоквартирных домах Свердловской области на</w:t>
      </w:r>
    </w:p>
    <w:p w:rsidR="00927423" w:rsidRDefault="00AC66E6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2021-2023 годы на территории МО городской округ Заречный</w:t>
      </w:r>
    </w:p>
    <w:p w:rsidR="00927423" w:rsidRDefault="00927423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14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620"/>
        <w:gridCol w:w="718"/>
        <w:gridCol w:w="699"/>
        <w:gridCol w:w="411"/>
        <w:gridCol w:w="723"/>
        <w:gridCol w:w="455"/>
        <w:gridCol w:w="679"/>
        <w:gridCol w:w="709"/>
        <w:gridCol w:w="709"/>
        <w:gridCol w:w="708"/>
        <w:gridCol w:w="679"/>
        <w:gridCol w:w="444"/>
        <w:gridCol w:w="411"/>
        <w:gridCol w:w="451"/>
        <w:gridCol w:w="567"/>
        <w:gridCol w:w="567"/>
        <w:gridCol w:w="567"/>
        <w:gridCol w:w="992"/>
        <w:gridCol w:w="567"/>
        <w:gridCol w:w="745"/>
        <w:gridCol w:w="745"/>
        <w:gridCol w:w="756"/>
      </w:tblGrid>
      <w:tr w:rsidR="00927423">
        <w:trPr>
          <w:trHeight w:val="300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Общая стоимость капитального ремонта</w:t>
            </w:r>
          </w:p>
        </w:tc>
        <w:tc>
          <w:tcPr>
            <w:tcW w:w="6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Виды ремонта, предусмотренные ч. 1 ст. 17 Закона</w:t>
            </w:r>
          </w:p>
        </w:tc>
        <w:tc>
          <w:tcPr>
            <w:tcW w:w="59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Виды ремонта, предусмотренные ч. 2 ст. 17 Закона</w:t>
            </w:r>
          </w:p>
        </w:tc>
      </w:tr>
      <w:tr w:rsidR="00927423">
        <w:trPr>
          <w:trHeight w:val="1332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Ремонт крыши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Ремонт фасада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Ремонт фундамента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Утепление фасадов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Усиление чердачных перекрытий многоквартирного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 xml:space="preserve">Ремонт внутридомовых систем пожарной автоматики и </w:t>
            </w:r>
            <w:proofErr w:type="spellStart"/>
            <w:r>
              <w:rPr>
                <w:rFonts w:ascii="Liberation Serif" w:hAnsi="Liberation Serif"/>
                <w:bCs/>
                <w:sz w:val="12"/>
                <w:szCs w:val="12"/>
              </w:rPr>
              <w:t>противодымной</w:t>
            </w:r>
            <w:proofErr w:type="spellEnd"/>
            <w:r>
              <w:rPr>
                <w:rFonts w:ascii="Liberation Serif" w:hAnsi="Liberation Serif"/>
                <w:bCs/>
                <w:sz w:val="12"/>
                <w:szCs w:val="12"/>
              </w:rPr>
              <w:t xml:space="preserve"> защиты, внутреннего противопожарного водопровода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Установка узлов управления и регулирования потребления тепловой энергии в системе теплоснабжения и горячего водоснабжения в случае перевода лица, указанного в подпункте 2 или 3 части первой пункта 5 статьи 7 настоящего Закона, на систему горячего водоснабжения,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Усиление ограждающих несущих конструкций многоквартирного дома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Экспертиза проектной документации на проведение капитального ремонта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2"/>
                <w:szCs w:val="12"/>
              </w:rPr>
            </w:pPr>
            <w:r>
              <w:rPr>
                <w:rFonts w:ascii="Liberation Serif" w:hAnsi="Liberation Serif"/>
                <w:bCs/>
                <w:sz w:val="12"/>
                <w:szCs w:val="12"/>
              </w:rPr>
              <w:t>Строительный контроль</w:t>
            </w:r>
          </w:p>
        </w:tc>
      </w:tr>
      <w:tr w:rsidR="00927423">
        <w:trPr>
          <w:trHeight w:val="300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927423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ед.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proofErr w:type="spellStart"/>
            <w:r>
              <w:rPr>
                <w:rFonts w:ascii="Liberation Serif" w:hAnsi="Liberation Serif"/>
                <w:bCs/>
                <w:sz w:val="14"/>
                <w:szCs w:val="14"/>
              </w:rPr>
              <w:t>кв.м</w:t>
            </w:r>
            <w:proofErr w:type="spellEnd"/>
            <w:r>
              <w:rPr>
                <w:rFonts w:ascii="Liberation Serif" w:hAnsi="Liberation Serif"/>
                <w:bCs/>
                <w:sz w:val="14"/>
                <w:szCs w:val="14"/>
              </w:rPr>
              <w:t>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proofErr w:type="spellStart"/>
            <w:r>
              <w:rPr>
                <w:rFonts w:ascii="Liberation Serif" w:hAnsi="Liberation Serif"/>
                <w:bCs/>
                <w:sz w:val="14"/>
                <w:szCs w:val="14"/>
              </w:rPr>
              <w:t>кв.м</w:t>
            </w:r>
            <w:proofErr w:type="spellEnd"/>
            <w:r>
              <w:rPr>
                <w:rFonts w:ascii="Liberation Serif" w:hAnsi="Liberation Serif"/>
                <w:bCs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proofErr w:type="spellStart"/>
            <w:r>
              <w:rPr>
                <w:rFonts w:ascii="Liberation Serif" w:hAnsi="Liberation Serif"/>
                <w:bCs/>
                <w:sz w:val="14"/>
                <w:szCs w:val="14"/>
              </w:rPr>
              <w:t>кв.м</w:t>
            </w:r>
            <w:proofErr w:type="spellEnd"/>
            <w:r>
              <w:rPr>
                <w:rFonts w:ascii="Liberation Serif" w:hAnsi="Liberation Serif"/>
                <w:bCs/>
                <w:sz w:val="14"/>
                <w:szCs w:val="14"/>
              </w:rPr>
              <w:t>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proofErr w:type="spellStart"/>
            <w:r>
              <w:rPr>
                <w:rFonts w:ascii="Liberation Serif" w:hAnsi="Liberation Serif"/>
                <w:bCs/>
                <w:sz w:val="14"/>
                <w:szCs w:val="14"/>
              </w:rPr>
              <w:t>куб.м</w:t>
            </w:r>
            <w:proofErr w:type="spellEnd"/>
            <w:r>
              <w:rPr>
                <w:rFonts w:ascii="Liberation Serif" w:hAnsi="Liberation Serif"/>
                <w:bCs/>
                <w:sz w:val="14"/>
                <w:szCs w:val="14"/>
              </w:rPr>
              <w:t>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руб.</w:t>
            </w:r>
          </w:p>
        </w:tc>
      </w:tr>
      <w:tr w:rsidR="00927423">
        <w:trPr>
          <w:trHeight w:val="21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23</w:t>
            </w:r>
          </w:p>
        </w:tc>
      </w:tr>
      <w:tr w:rsidR="00927423">
        <w:trPr>
          <w:trHeight w:val="216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Итого по муниципальному образованию городской округ Заречный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228 181 421,97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107 138 435,90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29 413 155,31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10 428,66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37 711 731,78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5 641,90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9 865 523,30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18 637,01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35 581 142,39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4 077 233,55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4 394 199,79</w:t>
            </w:r>
          </w:p>
        </w:tc>
      </w:tr>
      <w:tr w:rsidR="00927423">
        <w:trPr>
          <w:trHeight w:val="216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Итого за 2021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52 758 317,95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12 575 146,20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18 533 731,68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1 242,50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11 731 422,44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440,00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1 643 650,77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1 075,00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5 717 164,61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1 553 179,94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1 004 022,31</w:t>
            </w:r>
          </w:p>
        </w:tc>
      </w:tr>
      <w:tr w:rsidR="00927423">
        <w:trPr>
          <w:trHeight w:val="123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Мира, д. 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7 545 756,79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3 450 740,76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649,50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1 932 937,98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406 508,11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486,60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1 522 045,87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87 279,42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146 244,65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Свердлова, д. 18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3 330 039,92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519 230,68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593,00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1 481 565,52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440,00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223 426,00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588,40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1 040 522,82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65 294,90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Ленинградская, д. 31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2 221 978,72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2 059 303,52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121 489,13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41 186,07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Курчатова, д. 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2 222 795,10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2 059 303,52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122 305,51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41 186,07</w:t>
            </w:r>
          </w:p>
        </w:tc>
      </w:tr>
      <w:tr w:rsidR="00927423">
        <w:trPr>
          <w:trHeight w:val="164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/>
                <w:bCs/>
                <w:sz w:val="14"/>
                <w:szCs w:val="14"/>
              </w:rPr>
              <w:t>Курманка</w:t>
            </w:r>
            <w:proofErr w:type="spellEnd"/>
            <w:r>
              <w:rPr>
                <w:rFonts w:ascii="Liberation Serif" w:hAnsi="Liberation Serif"/>
                <w:bCs/>
                <w:sz w:val="14"/>
                <w:szCs w:val="14"/>
              </w:rPr>
              <w:t xml:space="preserve"> (г Заречный), ул. Юбил</w:t>
            </w:r>
            <w:r>
              <w:rPr>
                <w:rFonts w:ascii="Liberation Serif" w:hAnsi="Liberation Serif"/>
                <w:bCs/>
                <w:sz w:val="14"/>
                <w:szCs w:val="14"/>
              </w:rPr>
              <w:lastRenderedPageBreak/>
              <w:t>ейная, д. 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lastRenderedPageBreak/>
              <w:t>8 029 871,68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3 179 884,00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3 073 364,37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374 600,34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1 165 722,88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80 428,66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155 871,43</w:t>
            </w:r>
          </w:p>
        </w:tc>
      </w:tr>
      <w:tr w:rsidR="00927423">
        <w:trPr>
          <w:trHeight w:val="164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/>
                <w:bCs/>
                <w:sz w:val="14"/>
                <w:szCs w:val="14"/>
              </w:rPr>
              <w:t>Курманка</w:t>
            </w:r>
            <w:proofErr w:type="spellEnd"/>
            <w:r>
              <w:rPr>
                <w:rFonts w:ascii="Liberation Serif" w:hAnsi="Liberation Serif"/>
                <w:bCs/>
                <w:sz w:val="14"/>
                <w:szCs w:val="14"/>
              </w:rPr>
              <w:t xml:space="preserve"> (г Заречный), ул. Юбилейная, д. 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5 721 066,79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2 265 581,50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2 189 689,14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266 892,63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830 546,08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57 303,25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111 054,19</w:t>
            </w:r>
          </w:p>
        </w:tc>
      </w:tr>
      <w:tr w:rsidR="00927423">
        <w:trPr>
          <w:trHeight w:val="164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/>
                <w:bCs/>
                <w:sz w:val="14"/>
                <w:szCs w:val="14"/>
              </w:rPr>
              <w:t>Курманка</w:t>
            </w:r>
            <w:proofErr w:type="spellEnd"/>
            <w:r>
              <w:rPr>
                <w:rFonts w:ascii="Liberation Serif" w:hAnsi="Liberation Serif"/>
                <w:bCs/>
                <w:sz w:val="14"/>
                <w:szCs w:val="14"/>
              </w:rPr>
              <w:t xml:space="preserve"> (г Заречный), ул. Юбилейная, д. 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7 978 926,23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3 159 709,26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3 053 865,43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372 223,69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1 158 326,96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79 918,38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154 882,51</w:t>
            </w:r>
          </w:p>
        </w:tc>
      </w:tr>
      <w:tr w:rsidR="00927423">
        <w:trPr>
          <w:trHeight w:val="123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Ленина, д. 28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2 236 983,09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2 059 303,52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136 493,50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41 186,07</w:t>
            </w:r>
          </w:p>
        </w:tc>
      </w:tr>
      <w:tr w:rsidR="00927423">
        <w:trPr>
          <w:trHeight w:val="123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Ленин</w:t>
            </w:r>
            <w:r>
              <w:rPr>
                <w:rFonts w:ascii="Liberation Serif" w:hAnsi="Liberation Serif"/>
                <w:bCs/>
                <w:sz w:val="14"/>
                <w:szCs w:val="14"/>
              </w:rPr>
              <w:lastRenderedPageBreak/>
              <w:t>а, д. 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lastRenderedPageBreak/>
              <w:t>135 796,62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135 796,62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Ленинградская, д. 17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2 220 502,91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2 059 303,52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120 013,32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41 186,07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Ленинградская, д. 23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2 220 127,11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2 059 303,52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119 637,52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41 186,07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Ленинградская, д. 24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8 533 901,74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8 237 214,08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131 943,38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164 744,28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Курчатова, д. 45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120 972,24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120 972,24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lastRenderedPageBreak/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Ленинградская, д. 19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120 163,06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120 163,06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Ленинградская, д. 21А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119 435,95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119 435,95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</w:tr>
      <w:tr w:rsidR="00927423">
        <w:trPr>
          <w:trHeight w:val="216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Итого за 2022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89 265 089,45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48 699 344,92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3 982 787,82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5 427,16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16 698 369,61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2 882,30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5 306 233,72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6 297,01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11 822 391,03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1 025 779,81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1 730 182,54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Лермонтова, д. 27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6 934 945,89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3 545 638,04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627,00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1 441 995,40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511 131,24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1 023,74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1 300 201,88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135 979,33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Лермонтова, д. 29А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12 611 327,48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6 999 879,65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913,25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2 820 791,81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775 674,91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986,10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1 574 624,20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196 937,50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243 419,41</w:t>
            </w:r>
          </w:p>
        </w:tc>
      </w:tr>
      <w:tr w:rsidR="00927423">
        <w:trPr>
          <w:trHeight w:val="123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lastRenderedPageBreak/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Клары Цеткин, д. 19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15 185 322,91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9 610 689,93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967,00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2 368 685,84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924,40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1 170 697,14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895,00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1 472 409,25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270 391,11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292 449,64</w:t>
            </w:r>
          </w:p>
        </w:tc>
      </w:tr>
      <w:tr w:rsidR="00927423">
        <w:trPr>
          <w:trHeight w:val="123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Клары Цеткин, д. 21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15 181 324,38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9 602 768,96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965,00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2 363 786,80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931,60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1 179 815,50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895,00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1 472 409,25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270 168,26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292 375,61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Курчатова, д. 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15 905 931,22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10 246 631,14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983,00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2 407 878,16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935,30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1 184 501,33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895,00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1 472 409,25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288 282,94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306 228,40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Ленинградская, д. 19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2 022 455,31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</w:t>
            </w:r>
          </w:p>
          <w:p w:rsidR="00927423" w:rsidRDefault="00927423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1 982 799,32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39 655,99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 xml:space="preserve">городской округ Заречный, г. Заречный, ул. </w:t>
            </w:r>
            <w:r>
              <w:rPr>
                <w:rFonts w:ascii="Liberation Serif" w:hAnsi="Liberation Serif"/>
                <w:bCs/>
                <w:sz w:val="14"/>
                <w:szCs w:val="14"/>
              </w:rPr>
              <w:lastRenderedPageBreak/>
              <w:t>Ленинградская, д. 21А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lastRenderedPageBreak/>
              <w:t>2 039 988,27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1 999 988,50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39 999,77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Лермонтова, д. 27А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19 383 793,99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8 693 737,20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971,91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5 295 231,60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484 413,60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1 602,17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4 530 337,20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380 074,39</w:t>
            </w:r>
          </w:p>
        </w:tc>
      </w:tr>
      <w:tr w:rsidR="00927423">
        <w:trPr>
          <w:trHeight w:val="216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Итого за 2023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86 158 014,57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45 863 944,73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6 896 635,81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3 759,00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9 281 939,73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2 319,60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2 915 638,81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11 265,00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18 041 586,75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1 498 273,80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1 659 994,94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Курчатова, д. 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10 238 693,93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5 565 606,51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398,00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989 710,58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115,00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141 623,65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1 972,00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3 146 030,20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198 863,57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196 859,42</w:t>
            </w:r>
          </w:p>
        </w:tc>
      </w:tr>
      <w:tr w:rsidR="00927423">
        <w:trPr>
          <w:trHeight w:val="123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Ленина, д. 24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10 224 349,02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5 552 018,84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398,00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989 710,58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115,00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141 623,65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1 972,00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3 146 030,20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198 378,08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196 587,67</w:t>
            </w:r>
          </w:p>
        </w:tc>
      </w:tr>
      <w:tr w:rsidR="00927423">
        <w:trPr>
          <w:trHeight w:val="123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 xml:space="preserve">городской округ Заречный, г. Заречный, ул. Клары Цеткин, д. </w:t>
            </w:r>
            <w:r>
              <w:rPr>
                <w:rFonts w:ascii="Liberation Serif" w:hAnsi="Liberation Serif"/>
                <w:bCs/>
                <w:sz w:val="14"/>
                <w:szCs w:val="14"/>
              </w:rPr>
              <w:lastRenderedPageBreak/>
              <w:t>23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lastRenderedPageBreak/>
              <w:t>28 331 372,81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18 493 215,83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1 764,00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4 320 953,28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1 689,90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2 140 156,96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1 405,00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2 311 435,75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520 295,75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545 315,24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Курчатова, д. 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10 278 201,33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5 603 028,35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398,00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989 710,58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115,00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141 623,65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1 972,00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3 146 030,20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200 200,69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197 607,86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Курчатова, д. 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9 775 449,57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5 049 719,83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403,00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1 002 144,13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169,70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208 987,25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1 972,00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3 146 030,20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180 430,53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188 137,63</w:t>
            </w:r>
          </w:p>
        </w:tc>
      </w:tr>
      <w:tr w:rsidR="00927423">
        <w:trPr>
          <w:trHeight w:val="123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Ленина, д. 25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10 275 379,38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5 600 355,37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398,00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989 710,58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115,00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141 623,65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1 972,00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3 146 030,20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200 105,18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197 554,40</w:t>
            </w:r>
          </w:p>
        </w:tc>
      </w:tr>
      <w:tr w:rsidR="00927423">
        <w:trPr>
          <w:trHeight w:val="123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Ленина, д. 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4 980 997,04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4 883 330,43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97 666,61</w:t>
            </w:r>
          </w:p>
        </w:tc>
      </w:tr>
      <w:tr w:rsidR="00927423">
        <w:trPr>
          <w:trHeight w:val="14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lastRenderedPageBreak/>
              <w:t>31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городской округ Заречный, г. Заречный, ул. Курчатова, д. 45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2 053 571,49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2 013 305,38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23" w:rsidRDefault="00AC66E6">
            <w:pPr>
              <w:jc w:val="center"/>
              <w:rPr>
                <w:rFonts w:ascii="Liberation Serif" w:hAnsi="Liberation Serif"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Cs/>
                <w:sz w:val="14"/>
                <w:szCs w:val="14"/>
              </w:rPr>
              <w:t>40 266,11</w:t>
            </w:r>
          </w:p>
        </w:tc>
      </w:tr>
    </w:tbl>
    <w:p w:rsidR="00927423" w:rsidRDefault="00927423">
      <w:pPr>
        <w:jc w:val="center"/>
        <w:rPr>
          <w:rFonts w:ascii="Liberation Serif" w:hAnsi="Liberation Serif"/>
          <w:b/>
          <w:bCs/>
          <w:sz w:val="16"/>
          <w:szCs w:val="16"/>
        </w:rPr>
      </w:pPr>
    </w:p>
    <w:sectPr w:rsidR="00927423">
      <w:headerReference w:type="default" r:id="rId10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32" w:rsidRDefault="00D96E32">
      <w:r>
        <w:separator/>
      </w:r>
    </w:p>
  </w:endnote>
  <w:endnote w:type="continuationSeparator" w:id="0">
    <w:p w:rsidR="00D96E32" w:rsidRDefault="00D9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32" w:rsidRDefault="00D96E32">
      <w:r>
        <w:rPr>
          <w:color w:val="000000"/>
        </w:rPr>
        <w:separator/>
      </w:r>
    </w:p>
  </w:footnote>
  <w:footnote w:type="continuationSeparator" w:id="0">
    <w:p w:rsidR="00D96E32" w:rsidRDefault="00D9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60" w:rsidRDefault="00AC66E6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7911D7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CF4E60" w:rsidRPr="00AC66E6" w:rsidRDefault="00D96E32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60" w:rsidRDefault="00AC66E6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7911D7">
      <w:rPr>
        <w:rFonts w:ascii="Liberation Serif" w:hAnsi="Liberation Serif" w:cs="Liberation Serif"/>
        <w:noProof/>
        <w:sz w:val="28"/>
      </w:rPr>
      <w:t>15</w:t>
    </w:r>
    <w:r>
      <w:rPr>
        <w:rFonts w:ascii="Liberation Serif" w:hAnsi="Liberation Serif" w:cs="Liberation Serif"/>
        <w:sz w:val="28"/>
      </w:rPr>
      <w:fldChar w:fldCharType="end"/>
    </w:r>
  </w:p>
  <w:p w:rsidR="00CF4E60" w:rsidRDefault="00D96E32">
    <w:pPr>
      <w:pStyle w:val="a8"/>
    </w:pPr>
  </w:p>
  <w:p w:rsidR="00CF4E60" w:rsidRDefault="00D96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118"/>
    <w:multiLevelType w:val="multilevel"/>
    <w:tmpl w:val="2304BCBC"/>
    <w:lvl w:ilvl="0">
      <w:start w:val="1"/>
      <w:numFmt w:val="decimal"/>
      <w:lvlText w:val="%1."/>
      <w:lvlJc w:val="left"/>
      <w:pPr>
        <w:ind w:left="1830" w:hanging="111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23"/>
    <w:rsid w:val="002810EE"/>
    <w:rsid w:val="007911D7"/>
    <w:rsid w:val="00927423"/>
    <w:rsid w:val="00AC66E6"/>
    <w:rsid w:val="00D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6A0"/>
  <w15:docId w15:val="{F24F4690-8E9D-485B-8667-7F5D8CFF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AA4761E0</Template>
  <TotalTime>0</TotalTime>
  <Pages>15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2020-10-02T08:25:00Z</cp:lastPrinted>
  <dcterms:created xsi:type="dcterms:W3CDTF">2020-10-02T08:25:00Z</dcterms:created>
  <dcterms:modified xsi:type="dcterms:W3CDTF">2020-10-06T03:32:00Z</dcterms:modified>
</cp:coreProperties>
</file>