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D7" w:rsidRPr="001B2AE6" w:rsidRDefault="00A21D1C">
      <w:pPr>
        <w:spacing w:line="312" w:lineRule="auto"/>
        <w:jc w:val="center"/>
        <w:rPr>
          <w:rFonts w:ascii="Liberation Serif" w:hAnsi="Liberation Serif" w:cs="Liberation Serif"/>
        </w:rPr>
      </w:pPr>
      <w:r w:rsidRPr="001B2AE6">
        <w:rPr>
          <w:rFonts w:ascii="Liberation Serif" w:hAnsi="Liberation Serif" w:cs="Liberation Serif"/>
        </w:rPr>
        <w:t xml:space="preserve"> </w:t>
      </w:r>
      <w:r w:rsidRPr="001B2AE6">
        <w:rPr>
          <w:rFonts w:ascii="Liberation Serif" w:hAnsi="Liberation Serif" w:cs="Liberation Serif"/>
        </w:rPr>
        <w:object w:dxaOrig="795" w:dyaOrig="990" w14:anchorId="04455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05pt;height:49.45pt;visibility:visible;mso-wrap-style:square" o:ole="">
            <v:imagedata r:id="rId6" o:title=""/>
          </v:shape>
          <o:OLEObject Type="Embed" ProgID="Word.Document.8" ShapeID="Object 1" DrawAspect="Content" ObjectID="_1710221353" r:id="rId7"/>
        </w:object>
      </w:r>
    </w:p>
    <w:p w:rsidR="001B2AE6" w:rsidRPr="001B2AE6" w:rsidRDefault="001B2AE6" w:rsidP="001B2A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1B2AE6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1B2AE6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1B2AE6" w:rsidRPr="001B2AE6" w:rsidRDefault="001B2AE6" w:rsidP="001B2A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1B2AE6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1B2AE6" w:rsidRPr="001B2AE6" w:rsidRDefault="001B2AE6" w:rsidP="001B2AE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1B2AE6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40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B2AE6" w:rsidRPr="001B2AE6" w:rsidRDefault="001B2AE6" w:rsidP="001B2AE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B2AE6" w:rsidRPr="001B2AE6" w:rsidRDefault="001B2AE6" w:rsidP="001B2AE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B2AE6" w:rsidRPr="001B2AE6" w:rsidRDefault="001B2AE6" w:rsidP="001B2AE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1B2AE6">
        <w:rPr>
          <w:rFonts w:ascii="Liberation Serif" w:hAnsi="Liberation Serif" w:cs="Liberation Serif"/>
          <w:sz w:val="24"/>
        </w:rPr>
        <w:t>от__</w:t>
      </w:r>
      <w:r w:rsidR="00DB01A1">
        <w:rPr>
          <w:rFonts w:ascii="Liberation Serif" w:hAnsi="Liberation Serif" w:cs="Liberation Serif"/>
          <w:sz w:val="24"/>
          <w:u w:val="single"/>
        </w:rPr>
        <w:t>30.03.2022</w:t>
      </w:r>
      <w:r w:rsidRPr="001B2AE6">
        <w:rPr>
          <w:rFonts w:ascii="Liberation Serif" w:hAnsi="Liberation Serif" w:cs="Liberation Serif"/>
          <w:sz w:val="24"/>
        </w:rPr>
        <w:t>_</w:t>
      </w:r>
      <w:proofErr w:type="gramStart"/>
      <w:r w:rsidRPr="001B2AE6">
        <w:rPr>
          <w:rFonts w:ascii="Liberation Serif" w:hAnsi="Liberation Serif" w:cs="Liberation Serif"/>
          <w:sz w:val="24"/>
        </w:rPr>
        <w:t>_  №</w:t>
      </w:r>
      <w:proofErr w:type="gramEnd"/>
      <w:r w:rsidRPr="001B2AE6">
        <w:rPr>
          <w:rFonts w:ascii="Liberation Serif" w:hAnsi="Liberation Serif" w:cs="Liberation Serif"/>
          <w:sz w:val="24"/>
        </w:rPr>
        <w:t xml:space="preserve">  __</w:t>
      </w:r>
      <w:r w:rsidR="00DB01A1">
        <w:rPr>
          <w:rFonts w:ascii="Liberation Serif" w:hAnsi="Liberation Serif" w:cs="Liberation Serif"/>
          <w:sz w:val="24"/>
          <w:u w:val="single"/>
        </w:rPr>
        <w:t>397-П</w:t>
      </w:r>
      <w:r w:rsidRPr="001B2AE6">
        <w:rPr>
          <w:rFonts w:ascii="Liberation Serif" w:hAnsi="Liberation Serif" w:cs="Liberation Serif"/>
          <w:sz w:val="24"/>
        </w:rPr>
        <w:t>___</w:t>
      </w:r>
    </w:p>
    <w:p w:rsidR="001B2AE6" w:rsidRPr="001B2AE6" w:rsidRDefault="001B2AE6" w:rsidP="001B2AE6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B2AE6" w:rsidRPr="001B2AE6" w:rsidRDefault="001B2AE6" w:rsidP="001B2AE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1B2AE6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4063D7" w:rsidRPr="001B2AE6" w:rsidRDefault="004063D7">
      <w:pPr>
        <w:rPr>
          <w:rFonts w:ascii="Liberation Serif" w:hAnsi="Liberation Serif" w:cs="Liberation Serif"/>
          <w:sz w:val="28"/>
          <w:szCs w:val="28"/>
        </w:rPr>
      </w:pPr>
    </w:p>
    <w:p w:rsidR="004063D7" w:rsidRPr="001B2AE6" w:rsidRDefault="004063D7">
      <w:pPr>
        <w:rPr>
          <w:rFonts w:ascii="Liberation Serif" w:hAnsi="Liberation Serif" w:cs="Liberation Serif"/>
          <w:sz w:val="28"/>
          <w:szCs w:val="28"/>
        </w:rPr>
      </w:pPr>
    </w:p>
    <w:p w:rsidR="004063D7" w:rsidRPr="001B2AE6" w:rsidRDefault="00A21D1C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1B2AE6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</w:t>
      </w:r>
    </w:p>
    <w:p w:rsidR="004063D7" w:rsidRPr="001B2AE6" w:rsidRDefault="004063D7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4063D7" w:rsidRPr="001B2AE6" w:rsidRDefault="004063D7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4063D7" w:rsidRPr="001B2AE6" w:rsidRDefault="00A21D1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B2AE6"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1B2AE6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 в действующей редакции</w:t>
      </w:r>
      <w:r w:rsidRPr="001B2AE6"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4063D7" w:rsidRPr="001B2AE6" w:rsidRDefault="00A21D1C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1B2AE6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4063D7" w:rsidRPr="001B2AE6" w:rsidRDefault="00A21D1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B2AE6">
        <w:rPr>
          <w:rFonts w:ascii="Liberation Serif" w:hAnsi="Liberation Serif" w:cs="Liberation Serif"/>
          <w:sz w:val="28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</w:t>
      </w:r>
      <w:r w:rsidRPr="001B2AE6">
        <w:rPr>
          <w:rFonts w:ascii="Liberation Serif" w:hAnsi="Liberation Serif" w:cs="Liberation Serif"/>
          <w:sz w:val="32"/>
          <w:szCs w:val="28"/>
        </w:rPr>
        <w:t xml:space="preserve"> </w:t>
      </w:r>
      <w:r w:rsidRPr="001B2AE6"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14.11.2019 № 1135-П с изменениями, внесенными постановлениями администрации городского округа Заречный от 03.03.2020 № 193-П, от 18.06.2020 № 434-П, от 26.06.2020 № 454-П, от 24.09.2020 № 731-П, от 26.11.2020 № 911-П, от 28.01.2021 №74–П, от 08.07.2021 № 703-П, от 29.09.2021 №968-П, от 07.02.2022 №113-П, следующие изменения:</w:t>
      </w:r>
    </w:p>
    <w:p w:rsidR="004063D7" w:rsidRPr="001B2AE6" w:rsidRDefault="00A21D1C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1B2AE6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4063D7" w:rsidRPr="001B2AE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1B2AE6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3D7" w:rsidRDefault="00A21D1C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p w:rsidR="00DB01A1" w:rsidRDefault="00DB01A1">
            <w:pPr>
              <w:widowControl/>
              <w:autoSpaceDE w:val="0"/>
              <w:textAlignment w:val="auto"/>
              <w:rPr>
                <w:rStyle w:val="CharacterStyle5"/>
                <w:rFonts w:ascii="Liberation Serif" w:hAnsi="Liberation Serif" w:cs="Liberation Serif"/>
              </w:rPr>
            </w:pPr>
            <w:r w:rsidRPr="00DB01A1">
              <w:rPr>
                <w:rStyle w:val="CharacterStyle5"/>
                <w:rFonts w:ascii="Liberation Serif" w:hAnsi="Liberation Serif" w:cs="Liberation Serif"/>
              </w:rPr>
              <w:t>516 866 030,53 рублей</w:t>
            </w:r>
          </w:p>
          <w:p w:rsidR="00DB01A1" w:rsidRDefault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B2AE6">
              <w:rPr>
                <w:rStyle w:val="CharacterStyle5"/>
                <w:rFonts w:ascii="Liberation Serif" w:hAnsi="Liberation Serif" w:cs="Liberation Serif"/>
              </w:rPr>
              <w:t>в том числе:</w:t>
            </w:r>
          </w:p>
          <w:p w:rsidR="00DB01A1" w:rsidRPr="00DB01A1" w:rsidRDefault="00DB01A1" w:rsidP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B01A1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2020 год - 115 716 345,70рублей, </w:t>
            </w:r>
          </w:p>
          <w:p w:rsidR="00DB01A1" w:rsidRPr="00DB01A1" w:rsidRDefault="00DB01A1" w:rsidP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B01A1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2021 год – 111 335 010,43 рублей, </w:t>
            </w:r>
          </w:p>
          <w:p w:rsidR="00DB01A1" w:rsidRPr="00DB01A1" w:rsidRDefault="00DB01A1" w:rsidP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B01A1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lastRenderedPageBreak/>
              <w:t xml:space="preserve">2022 год – 108 286 858,00 рублей, </w:t>
            </w:r>
          </w:p>
          <w:p w:rsidR="00DB01A1" w:rsidRPr="00DB01A1" w:rsidRDefault="00DB01A1" w:rsidP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B01A1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2023 год - 77 183 767,00 рублей, </w:t>
            </w:r>
          </w:p>
          <w:p w:rsidR="00DB01A1" w:rsidRPr="00DB01A1" w:rsidRDefault="00DB01A1" w:rsidP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B01A1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2024 год - 78 598 209,00 рублей, </w:t>
            </w:r>
          </w:p>
          <w:p w:rsidR="00DB01A1" w:rsidRPr="00DB01A1" w:rsidRDefault="00DB01A1" w:rsidP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B01A1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2025 год - 12 872 920,20 рублей, </w:t>
            </w:r>
          </w:p>
          <w:p w:rsidR="00DB01A1" w:rsidRPr="001B2AE6" w:rsidRDefault="00DB01A1" w:rsidP="00DB01A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B01A1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2026 год - 12 872 920,20 рублей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bookmarkStart w:id="0" w:name="_GoBack"/>
            <w:bookmarkEnd w:id="0"/>
            <w:r w:rsidRPr="001B2AE6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t xml:space="preserve">79 963 806,88 рублей 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- 42 743 944,18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34 800 962,70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2022 год – 807 100,00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2023 год – 807 100,00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2024 год – 804 700,00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2025 год - 0,00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>2026 год - 0,00 рублей</w:t>
            </w:r>
            <w:r w:rsidRPr="001B2AE6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t>436 902 223,65 рублей</w:t>
            </w:r>
            <w:r w:rsidRPr="001B2AE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4063D7" w:rsidRPr="001B2AE6" w:rsidRDefault="00A21D1C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- 72 972 401,52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76 534 047,73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2022 год – 107 479 758,00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2023 год – 76 376 667,00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2024 год – 77 793 509,00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2025 год - 12 872 920,20 рублей, </w:t>
            </w: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br/>
              <w:t>2026 год - 12 872 920,20 рублей</w:t>
            </w:r>
          </w:p>
        </w:tc>
      </w:tr>
    </w:tbl>
    <w:p w:rsidR="004063D7" w:rsidRPr="001B2AE6" w:rsidRDefault="00A21D1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B2AE6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</w:t>
      </w:r>
      <w:r w:rsidRPr="001B2AE6">
        <w:rPr>
          <w:rFonts w:ascii="Liberation Serif" w:hAnsi="Liberation Serif" w:cs="Liberation Serif"/>
          <w:sz w:val="28"/>
          <w:szCs w:val="26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</w:r>
      <w:r w:rsidRPr="001B2AE6">
        <w:rPr>
          <w:rFonts w:ascii="Liberation Serif" w:hAnsi="Liberation Serif" w:cs="Liberation Serif"/>
          <w:sz w:val="28"/>
          <w:szCs w:val="28"/>
        </w:rPr>
        <w:t>» в новой редакции (прилагается).</w:t>
      </w:r>
    </w:p>
    <w:p w:rsidR="004063D7" w:rsidRPr="001B2AE6" w:rsidRDefault="00A21D1C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B2AE6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4063D7" w:rsidRPr="001B2AE6" w:rsidRDefault="00A21D1C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1B2AE6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063D7" w:rsidRPr="001B2AE6" w:rsidRDefault="004063D7">
      <w:pPr>
        <w:rPr>
          <w:rFonts w:ascii="Liberation Serif" w:hAnsi="Liberation Serif" w:cs="Liberation Serif"/>
          <w:sz w:val="28"/>
          <w:szCs w:val="28"/>
        </w:rPr>
      </w:pPr>
    </w:p>
    <w:p w:rsidR="004063D7" w:rsidRPr="001B2AE6" w:rsidRDefault="004063D7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4063D7" w:rsidRPr="001B2AE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D7" w:rsidRPr="001B2AE6" w:rsidRDefault="00A21D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_Hlk2685698"/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4063D7" w:rsidRPr="001B2AE6" w:rsidRDefault="00A21D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D7" w:rsidRPr="001B2AE6" w:rsidRDefault="004063D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D7" w:rsidRPr="001B2AE6" w:rsidRDefault="004063D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063D7" w:rsidRPr="001B2AE6" w:rsidRDefault="00A21D1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2AE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4063D7" w:rsidRPr="001B2AE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D7" w:rsidRPr="001B2AE6" w:rsidRDefault="004063D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D7" w:rsidRPr="001B2AE6" w:rsidRDefault="004063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D7" w:rsidRPr="001B2AE6" w:rsidRDefault="004063D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1"/>
    </w:tbl>
    <w:p w:rsidR="004063D7" w:rsidRPr="001B2AE6" w:rsidRDefault="004063D7">
      <w:pPr>
        <w:rPr>
          <w:rFonts w:ascii="Liberation Serif" w:hAnsi="Liberation Serif" w:cs="Liberation Serif"/>
          <w:sz w:val="28"/>
          <w:szCs w:val="28"/>
        </w:rPr>
        <w:sectPr w:rsidR="004063D7" w:rsidRPr="001B2AE6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4063D7" w:rsidRPr="001B2AE6" w:rsidRDefault="00A21D1C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1B2AE6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4063D7" w:rsidRPr="001B2AE6" w:rsidRDefault="00A21D1C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1B2AE6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063D7" w:rsidRPr="001B2AE6" w:rsidRDefault="00A21D1C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1B2AE6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DB01A1" w:rsidRPr="00DB01A1" w:rsidRDefault="00DB01A1" w:rsidP="00DB01A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B01A1">
        <w:rPr>
          <w:rFonts w:ascii="Liberation Serif" w:hAnsi="Liberation Serif" w:cs="Liberation Serif"/>
          <w:sz w:val="24"/>
          <w:szCs w:val="24"/>
        </w:rPr>
        <w:t>от__</w:t>
      </w:r>
      <w:r w:rsidRPr="00DB01A1">
        <w:rPr>
          <w:rFonts w:ascii="Liberation Serif" w:hAnsi="Liberation Serif" w:cs="Liberation Serif"/>
          <w:sz w:val="24"/>
          <w:szCs w:val="24"/>
          <w:u w:val="single"/>
        </w:rPr>
        <w:t>30.03.2022</w:t>
      </w:r>
      <w:r w:rsidRPr="00DB01A1">
        <w:rPr>
          <w:rFonts w:ascii="Liberation Serif" w:hAnsi="Liberation Serif" w:cs="Liberation Serif"/>
          <w:sz w:val="24"/>
          <w:szCs w:val="24"/>
        </w:rPr>
        <w:t>_</w:t>
      </w:r>
      <w:proofErr w:type="gramStart"/>
      <w:r w:rsidRPr="00DB01A1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DB01A1">
        <w:rPr>
          <w:rFonts w:ascii="Liberation Serif" w:hAnsi="Liberation Serif" w:cs="Liberation Serif"/>
          <w:sz w:val="24"/>
          <w:szCs w:val="24"/>
        </w:rPr>
        <w:t xml:space="preserve">  __</w:t>
      </w:r>
      <w:r w:rsidRPr="00DB01A1">
        <w:rPr>
          <w:rFonts w:ascii="Liberation Serif" w:hAnsi="Liberation Serif" w:cs="Liberation Serif"/>
          <w:sz w:val="24"/>
          <w:szCs w:val="24"/>
          <w:u w:val="single"/>
        </w:rPr>
        <w:t>397-П</w:t>
      </w:r>
      <w:r w:rsidRPr="00DB01A1">
        <w:rPr>
          <w:rFonts w:ascii="Liberation Serif" w:hAnsi="Liberation Serif" w:cs="Liberation Serif"/>
          <w:sz w:val="24"/>
          <w:szCs w:val="24"/>
        </w:rPr>
        <w:t>___</w:t>
      </w:r>
    </w:p>
    <w:p w:rsidR="001B2AE6" w:rsidRDefault="001B2AE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4063D7" w:rsidRPr="001B2AE6" w:rsidRDefault="00A21D1C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1B2AE6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4063D7" w:rsidRPr="001B2AE6" w:rsidRDefault="00A21D1C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 w:rsidRPr="001B2AE6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4063D7" w:rsidRPr="001B2AE6" w:rsidRDefault="00A21D1C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1B2AE6">
        <w:rPr>
          <w:rFonts w:ascii="Liberation Serif" w:hAnsi="Liberation Serif" w:cs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2"/>
    <w:p w:rsidR="004063D7" w:rsidRPr="001B2AE6" w:rsidRDefault="004063D7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4063D7" w:rsidRPr="001B2AE6" w:rsidRDefault="004063D7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4063D7" w:rsidRPr="001B2AE6" w:rsidRDefault="00A21D1C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1B2AE6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ПЛАН МЕРОПРИЯТИЙ </w:t>
      </w:r>
    </w:p>
    <w:p w:rsidR="004063D7" w:rsidRPr="001B2AE6" w:rsidRDefault="00A21D1C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1B2AE6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4063D7" w:rsidRPr="001B2AE6" w:rsidRDefault="00A21D1C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1B2AE6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4063D7" w:rsidRDefault="004063D7">
      <w:pPr>
        <w:autoSpaceDE w:val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1B2AE6" w:rsidRDefault="001B2AE6">
      <w:pPr>
        <w:autoSpaceDE w:val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218"/>
        <w:gridCol w:w="1418"/>
        <w:gridCol w:w="1417"/>
        <w:gridCol w:w="1418"/>
        <w:gridCol w:w="1417"/>
        <w:gridCol w:w="1276"/>
        <w:gridCol w:w="1276"/>
        <w:gridCol w:w="1275"/>
        <w:gridCol w:w="1276"/>
        <w:gridCol w:w="1222"/>
      </w:tblGrid>
      <w:tr w:rsidR="001B2AE6" w:rsidRPr="001B2AE6" w:rsidTr="001B2AE6">
        <w:trPr>
          <w:cantSplit/>
          <w:trHeight w:val="25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№ строки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B2AE6" w:rsidRPr="001B2AE6" w:rsidTr="001B2AE6">
        <w:trPr>
          <w:cantSplit/>
          <w:trHeight w:val="431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2026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AE6" w:rsidRPr="001B2AE6" w:rsidRDefault="001B2AE6" w:rsidP="0087043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1B2AE6" w:rsidRPr="001B2AE6" w:rsidRDefault="001B2AE6">
      <w:pPr>
        <w:autoSpaceDE w:val="0"/>
        <w:jc w:val="center"/>
        <w:textAlignment w:val="auto"/>
        <w:rPr>
          <w:rFonts w:ascii="Liberation Serif" w:hAnsi="Liberation Serif" w:cs="Liberation Serif"/>
          <w:sz w:val="2"/>
          <w:szCs w:val="2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220"/>
        <w:gridCol w:w="1418"/>
        <w:gridCol w:w="1417"/>
        <w:gridCol w:w="1418"/>
        <w:gridCol w:w="1417"/>
        <w:gridCol w:w="1276"/>
        <w:gridCol w:w="1276"/>
        <w:gridCol w:w="1275"/>
        <w:gridCol w:w="1276"/>
        <w:gridCol w:w="1222"/>
      </w:tblGrid>
      <w:tr w:rsidR="004063D7" w:rsidRPr="001B2AE6" w:rsidTr="001B2AE6">
        <w:trPr>
          <w:cantSplit/>
          <w:trHeight w:val="255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lang w:eastAsia="en-US"/>
              </w:rPr>
              <w:t>11</w:t>
            </w:r>
          </w:p>
        </w:tc>
      </w:tr>
      <w:tr w:rsidR="001B2AE6" w:rsidRPr="001B2AE6" w:rsidTr="001B2AE6">
        <w:trPr>
          <w:cantSplit/>
          <w:trHeight w:val="59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516 866 030,53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115 716 345,70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111 335 010,43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108 286 858,00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77 183 767,00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78 598 209,00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79 963 806,88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42 743 944,18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34 800 962,70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804 700,00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436 902 223,65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72 972 401,52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76 534 047,73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107 479 758,00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76 376 667,00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77 793 509,00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33 515 814,92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24 871 011,89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8 644 803,03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27 954 473,76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24 409 670,73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3 544 803,03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5 561 341,16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461 341,16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7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483 350 215,61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90 845 333,81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102 690 207,40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108 286 858,00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77 183 767,00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78 598 209,00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52 009 333,12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18 334 273,45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31 256 159,67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804 700,00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431 340 882,49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72 511 060,36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71 434 047,73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107 479 758,00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76 376 667,00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77 793 509,00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82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58 129 494,44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13 200 000,00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28 929 494,44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33 829 494,44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23 829 494,44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24 300 000,00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3 200 000,00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«Капитальные вложения»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8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1.1. Освоение Усть-Камышенского участка Гагарского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19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5 100 000,00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4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20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1.2. Освоение Усть-Камышенского участка Гагарского месторождения природных вод. Выполнение строительно-монтажных работ.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21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53 029 494,44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13 200 000,00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23 829 494,44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33 829 494,44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23 829 494,44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25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19 200 000,00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3 200 000,00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0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1.3. Актуализация схем тепло-,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1.1.1.2.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27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46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19 556 194,44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9 556 194,44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1.1.1.3.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29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19 556 194,44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9 556 194,44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30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1.5.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32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33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34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0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36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3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6 400 000,00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3 200 000,00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38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39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3 200 000,00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1.9. Разработка проектно-сметной документации по строительству очистных сооружений в д. Курманка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41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6 000 000,00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43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42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1.10. Содействие в организации электро-, тепло-,газо- и водоснабжения, водоотведения, снабжения населением топливом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21 073 300,00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11 073 300,00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1.1.1.3.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43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11 073 300,00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11 073 300,00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44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45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1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46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133 590 337,30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19 987 556,68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19 713 822,22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19 611 552,00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23 952 955,00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24 578 611,00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47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3 093 308,06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1 889 621,73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1 203 686,33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130 497 029,24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18 097 934,95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18 510 135,89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19 611 552,00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23 952 955,00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24 578 611,00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50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133 590 337,30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19 987 556,68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19 713 822,22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19 611 552,00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23 952 955,00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24 578 611,00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51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3 093 308,06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1 889 621,73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1 203 686,33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52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130 497 029,24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18 097 934,95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18 510 135,89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19 611 552,00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23 952 955,00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24 578 611,00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12 872 920,20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0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53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2.1. Заключение энергосервисного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49 869 310,17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1 958 638,45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8 311 551,39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8 311 552,00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8 311 552,00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8 311 552,00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8 311 551,39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6 352 912,94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54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1 203 686,33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1 203 686,33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55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48 665 623,84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1 958 638,45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7 107 865,06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8 311 552,00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8 311 552,00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8 311 552,00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8 311 551,39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6 352 912,94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2.2. Уличное освещение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83 721 027,13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18 028 918,23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11 402 270,83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11 300 000,00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15 641 403,00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16 267 059,00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4 561 368,81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6 520 007,26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57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1 889 621,73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1 889 621,73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58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81 831 405,40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16 139 296,50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11 402 270,83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11 300 000,00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15 641 403,00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16 267 059,00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4 561 368,81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6 520 007,26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59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60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216 048 063,23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62 307 618,47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38 801 787,76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51 755 621,00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31 592 718,00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31 590 318,00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61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43 041 004,38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30 854 322,45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9 767 781,93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804 700,00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62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173 007 058,85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31 453 296,02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29 034 005,83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50 948 521,00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30 785 618,00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30 785 618,00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«Капитальные вложения»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64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28 415 814,92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24 871 011,89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3 544 803,03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65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27 954 473,76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24 409 670,73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3 544 803,03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66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461 341,16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461 341,16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67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28 415 814,92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24 871 011,89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3 544 803,03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0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68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3.1. Капитальный ремонт спортивной площадки СОШ №7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28 415 814,92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24 871 011,89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3 544 803,03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3.1.1.7.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69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27 954 473,76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24 409 670,73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3 544 803,03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70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461 341,16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461 341,16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71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72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187 632 248,31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37 436 606,58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35 256 984,73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51 755 621,00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31 592 718,00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31 590 318,00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73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15 086 530,62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6 444 651,72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6 222 978,90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807 100,00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804 700,00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74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172 545 717,69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30 991 954,86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29 034 005,83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50 948 521,00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30 785 618,00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30 785 618,00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75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3.2.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9 667 535,96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1 917 000,00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1 854 383,96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1 965 384,00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1 965 384,00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1 965 384,00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3.1.1.1., 3.1.1.2., 3.1.1.3.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76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10 842,12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10 842,12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77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9 656 693,84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1 917 000,00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1 843 541,84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1 965 384,00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1 965 384,00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1 965 384,00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60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78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3.3.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82 381 666,60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18 201 822,78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16 052 823,82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16 517 020,00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15 805 000,00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15 805 000,00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3.1.1.5., 3.1.1.6.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79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715 870,39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715 870,39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80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81 665 796,21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17 485 952,39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16 052 823,82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16 517 020,00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15 805 000,00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15 805 000,00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81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3.4. Озеленение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31 213 349,75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4 872 321,33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5 991 192,42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7 350 000,00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6 499 918,00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6 499 918,00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82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5 180 845,27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4 872 321,33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308 523,94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83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26 032 504,48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5 682 668,48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7 350 000,00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6 499 918,00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6 499 918,00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0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84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3.5. 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14 576 803,07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2 998 892,96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2 278 488,11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4 152 120,00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2 573 651,00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2 573 651,00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3.1.1.8.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85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593 545,43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131 560,00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461 985,43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86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13 983 257,64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2 867 332,96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1 816 502,68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4 152 120,00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2 573 651,00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2 573 651,00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87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3.6. Содержание городского фонтана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88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31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89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3.7.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2 714 295,94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366 176,25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665 319,69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830 000,00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426 400,00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426 400,00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90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68 765,49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68 765,49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91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2 645 530,45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366 176,25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596 554,20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830 000,00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426 400,00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426 400,00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25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92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3.8. Вывоз мусора с несанкционированных свалок территории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1 682 961,45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355 777,50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275 727,95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275 728,00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275 728,00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3.1.1.9.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93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23 890,74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23 890,74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94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1 659 070,71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355 777,50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251 837,21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275 728,00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275 728,00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3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95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3.9.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17 501 126,78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5 410 000,00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6 101 126,78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1 830 000,00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2 080 000,00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2 080 000,00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3.1.1.10.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96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4 529 571,18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4 529 571,18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97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12 971 555,60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5 410 000,00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1 571 555,60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1 830 000,00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2 080 000,00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2 080 000,00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8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98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3.10.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105 000,00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35 000,00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35 000,00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35 000,00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3.1.2.1.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99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105 000,00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35 000,00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35 000,00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35 000,00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100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3.11. Ремонт городской бани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960 728,88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833 109,88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127 619,00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101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960 728,88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833 109,88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127 619,00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102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3.12. Обустройство контейнерных площадок на территории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103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42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104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3.13.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9 459 751,00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1 884 437,00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1 910 303,00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1 889 137,00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1 889 137,00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1 886 737,00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105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3 730 700,00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724 900,00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819 400,00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729 600,00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729 600,00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727 200,00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106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5 729 051,00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1 159 537,00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1 090 903,00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1 159 537,00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1 159 537,00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1 159 537,00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1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107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3.14. Проведение ПИР, разработка ПСД и рабочей документации по реконструкции объекта незавершенного строительства под Дворец бракосочетания в г.Заречный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299 999,00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299 999,00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3.1.1.7.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108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299 999,00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299 999,00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2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109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3.15. Прочие работы и услуги по благоустройству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16 941 529,88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297 069,88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16 644 460,00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110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16 941 529,88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297 069,88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16 644 460,00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2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111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3.16. Проведение мероприятий по предупреждению и ликвидации болезней животных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127 500,00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42 500,00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42 500,00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42 500,00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112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127 500,00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42 500,00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42 500,00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42 500,00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113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370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114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109 098 135,56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20 221 170,55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23 889 906,01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20 919 685,00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21 638 094,00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22 429 280,00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39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115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109 098 135,56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20 221 170,55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23 889 906,01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20 919 685,00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21 638 094,00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22 429 280,00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116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17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3D7" w:rsidRPr="001B2AE6" w:rsidRDefault="00A21D1C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7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117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109 098 135,56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20 221 170,55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23 889 906,01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20 919 685,00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21 638 094,00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22 429 280,00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39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118</w:t>
            </w:r>
            <w:r w:rsidR="001B2AE6"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109 098 135,56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20 221 170,55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23 889 906,01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20 919 685,00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21 638 094,00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22 429 280,00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10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119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4.1. Обеспечение деятельности МКУ ГО Заречный "ДЕЗ"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109 098 135,56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20 221 170,55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23 889 906,01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20 919 685,00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21 638 094,00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22 429 280,00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4.1.1.1.</w:t>
            </w:r>
          </w:p>
        </w:tc>
      </w:tr>
      <w:tr w:rsidR="004063D7" w:rsidRPr="001B2AE6" w:rsidTr="001B2AE6">
        <w:trPr>
          <w:cantSplit/>
          <w:trHeight w:val="2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120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109 098 135,56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20 221 170,55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23 889 906,01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20 919 685,00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21 638 094,00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22 429 280,00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 xml:space="preserve">  0,00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B2AE6" w:rsidRPr="001B2AE6" w:rsidTr="001B2AE6">
        <w:trPr>
          <w:cantSplit/>
          <w:trHeight w:val="5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121</w:t>
            </w:r>
            <w:r w:rsidR="001B2AE6"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keepLines/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4.1.1.1.</w:t>
            </w:r>
          </w:p>
        </w:tc>
      </w:tr>
      <w:tr w:rsidR="004063D7" w:rsidRPr="001B2AE6" w:rsidTr="001B2AE6">
        <w:trPr>
          <w:cantSplit/>
          <w:trHeight w:val="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 w:rsidP="001B2A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122</w:t>
            </w:r>
            <w:r w:rsidR="001B2AE6" w:rsidRPr="001B2AE6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3D7" w:rsidRPr="001B2AE6" w:rsidRDefault="00A21D1C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1B2AE6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</w:tbl>
    <w:p w:rsidR="004063D7" w:rsidRPr="001B2AE6" w:rsidRDefault="004063D7">
      <w:pPr>
        <w:widowControl/>
        <w:suppressAutoHyphens w:val="0"/>
        <w:textAlignment w:val="auto"/>
        <w:rPr>
          <w:rFonts w:ascii="Liberation Serif" w:eastAsia="Calibri" w:hAnsi="Liberation Serif" w:cs="Liberation Serif"/>
          <w:lang w:eastAsia="en-US"/>
        </w:rPr>
      </w:pPr>
    </w:p>
    <w:p w:rsidR="004063D7" w:rsidRPr="001B2AE6" w:rsidRDefault="004063D7">
      <w:pPr>
        <w:autoSpaceDE w:val="0"/>
        <w:ind w:left="9639"/>
        <w:textAlignment w:val="auto"/>
        <w:rPr>
          <w:rFonts w:ascii="Liberation Serif" w:hAnsi="Liberation Serif" w:cs="Liberation Serif"/>
          <w:bCs/>
        </w:rPr>
      </w:pPr>
    </w:p>
    <w:sectPr w:rsidR="004063D7" w:rsidRPr="001B2AE6">
      <w:headerReference w:type="default" r:id="rId9"/>
      <w:pgSz w:w="16840" w:h="11907" w:orient="landscape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98" w:rsidRDefault="00F84998">
      <w:r>
        <w:separator/>
      </w:r>
    </w:p>
  </w:endnote>
  <w:endnote w:type="continuationSeparator" w:id="0">
    <w:p w:rsidR="00F84998" w:rsidRDefault="00F8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98" w:rsidRDefault="00F84998">
      <w:r>
        <w:rPr>
          <w:color w:val="000000"/>
        </w:rPr>
        <w:separator/>
      </w:r>
    </w:p>
  </w:footnote>
  <w:footnote w:type="continuationSeparator" w:id="0">
    <w:p w:rsidR="00F84998" w:rsidRDefault="00F8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D7" w:rsidRDefault="00A21D1C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B01A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A74ED7" w:rsidRDefault="00F849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D7" w:rsidRDefault="00A21D1C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B01A1">
      <w:rPr>
        <w:rFonts w:ascii="Liberation Serif" w:hAnsi="Liberation Serif" w:cs="Liberation Serif"/>
        <w:noProof/>
        <w:sz w:val="28"/>
      </w:rPr>
      <w:t>12</w:t>
    </w:r>
    <w:r>
      <w:rPr>
        <w:rFonts w:ascii="Liberation Serif" w:hAnsi="Liberation Serif" w:cs="Liberation Serif"/>
        <w:sz w:val="28"/>
      </w:rPr>
      <w:fldChar w:fldCharType="end"/>
    </w:r>
  </w:p>
  <w:p w:rsidR="00A74ED7" w:rsidRDefault="00F849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7"/>
    <w:rsid w:val="001B2AE6"/>
    <w:rsid w:val="004063D7"/>
    <w:rsid w:val="00A21D1C"/>
    <w:rsid w:val="00B32537"/>
    <w:rsid w:val="00DB01A1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20"/>
  <w15:docId w15:val="{10396BC9-A8DD-4172-B333-1F938C0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12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2022-03-30T09:13:00Z</cp:lastPrinted>
  <dcterms:created xsi:type="dcterms:W3CDTF">2022-03-30T09:14:00Z</dcterms:created>
  <dcterms:modified xsi:type="dcterms:W3CDTF">2022-03-31T03:43:00Z</dcterms:modified>
</cp:coreProperties>
</file>