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70" w:rsidRDefault="00550C23">
      <w:pPr>
        <w:spacing w:line="312" w:lineRule="auto"/>
        <w:jc w:val="center"/>
      </w:pPr>
      <w:r>
        <w:rPr>
          <w:rFonts w:ascii="Liberation Serif" w:hAnsi="Liberation Serif"/>
        </w:rPr>
        <w:object w:dxaOrig="791" w:dyaOrig="999" w14:anchorId="2BBE7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711972080" r:id="rId7"/>
        </w:object>
      </w:r>
    </w:p>
    <w:p w:rsidR="00AD7F56" w:rsidRPr="00AD7F56" w:rsidRDefault="00AD7F56" w:rsidP="00AD7F5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D7F5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D7F5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D7F56" w:rsidRPr="00AD7F56" w:rsidRDefault="00AD7F56" w:rsidP="00AD7F5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7F5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7F56" w:rsidRPr="00AD7F56" w:rsidRDefault="00AD7F56" w:rsidP="00AD7F5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7F5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DAB4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7F56" w:rsidRPr="00AD7F56" w:rsidRDefault="00AD7F56" w:rsidP="00AD7F5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7F56" w:rsidRPr="00AD7F56" w:rsidRDefault="00AD7F56" w:rsidP="00AD7F5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7F56" w:rsidRPr="00AD7F56" w:rsidRDefault="00AD7F56" w:rsidP="00AD7F5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7F56">
        <w:rPr>
          <w:rFonts w:ascii="Liberation Serif" w:hAnsi="Liberation Serif"/>
          <w:sz w:val="24"/>
        </w:rPr>
        <w:t>от___</w:t>
      </w:r>
      <w:r w:rsidR="00520F3F">
        <w:rPr>
          <w:rFonts w:ascii="Liberation Serif" w:hAnsi="Liberation Serif"/>
          <w:sz w:val="24"/>
          <w:u w:val="single"/>
        </w:rPr>
        <w:t>20.04.2022</w:t>
      </w:r>
      <w:r w:rsidRPr="00AD7F56">
        <w:rPr>
          <w:rFonts w:ascii="Liberation Serif" w:hAnsi="Liberation Serif"/>
          <w:sz w:val="24"/>
        </w:rPr>
        <w:t>__</w:t>
      </w:r>
      <w:proofErr w:type="gramStart"/>
      <w:r w:rsidRPr="00AD7F56">
        <w:rPr>
          <w:rFonts w:ascii="Liberation Serif" w:hAnsi="Liberation Serif"/>
          <w:sz w:val="24"/>
        </w:rPr>
        <w:t>_  №</w:t>
      </w:r>
      <w:proofErr w:type="gramEnd"/>
      <w:r w:rsidRPr="00AD7F56">
        <w:rPr>
          <w:rFonts w:ascii="Liberation Serif" w:hAnsi="Liberation Serif"/>
          <w:sz w:val="24"/>
        </w:rPr>
        <w:t xml:space="preserve">  ___</w:t>
      </w:r>
      <w:r w:rsidR="00520F3F">
        <w:rPr>
          <w:rFonts w:ascii="Liberation Serif" w:hAnsi="Liberation Serif"/>
          <w:sz w:val="24"/>
          <w:u w:val="single"/>
        </w:rPr>
        <w:t>506-П</w:t>
      </w:r>
      <w:r w:rsidRPr="00AD7F56">
        <w:rPr>
          <w:rFonts w:ascii="Liberation Serif" w:hAnsi="Liberation Serif"/>
          <w:sz w:val="24"/>
        </w:rPr>
        <w:t>___</w:t>
      </w:r>
    </w:p>
    <w:p w:rsidR="00AD7F56" w:rsidRPr="00AD7F56" w:rsidRDefault="00AD7F56" w:rsidP="00AD7F5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7F56" w:rsidRPr="00AD7F56" w:rsidRDefault="00AD7F56" w:rsidP="00AD7F5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7F56">
        <w:rPr>
          <w:rFonts w:ascii="Liberation Serif" w:hAnsi="Liberation Serif"/>
          <w:sz w:val="24"/>
          <w:szCs w:val="24"/>
        </w:rPr>
        <w:t>г. Заречный</w:t>
      </w: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550C23">
      <w:pPr>
        <w:ind w:right="-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</w:t>
      </w:r>
    </w:p>
    <w:p w:rsidR="00704670" w:rsidRDefault="00550C23">
      <w:pPr>
        <w:ind w:right="-1"/>
        <w:jc w:val="center"/>
      </w:pPr>
      <w:r>
        <w:rPr>
          <w:rFonts w:ascii="Liberation Serif" w:hAnsi="Liberation Serif"/>
          <w:b/>
          <w:sz w:val="24"/>
          <w:szCs w:val="24"/>
        </w:rPr>
        <w:t>от 28.11.2019 № 1204-П</w:t>
      </w:r>
    </w:p>
    <w:p w:rsidR="00704670" w:rsidRDefault="00704670">
      <w:pPr>
        <w:ind w:left="284" w:right="-567"/>
        <w:jc w:val="both"/>
        <w:rPr>
          <w:rFonts w:ascii="Liberation Serif" w:hAnsi="Liberation Serif"/>
          <w:sz w:val="24"/>
          <w:szCs w:val="24"/>
        </w:rPr>
      </w:pPr>
    </w:p>
    <w:p w:rsidR="00704670" w:rsidRDefault="00704670">
      <w:pPr>
        <w:ind w:left="284" w:right="-567"/>
        <w:jc w:val="both"/>
        <w:rPr>
          <w:rFonts w:ascii="Liberation Serif" w:hAnsi="Liberation Serif"/>
          <w:sz w:val="24"/>
          <w:szCs w:val="24"/>
        </w:rPr>
      </w:pPr>
    </w:p>
    <w:p w:rsidR="00704670" w:rsidRDefault="00550C23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07.04.2022 № 58-Р «О внесении изменений в решение Думы городского округа Заречный от 13.12.2021 № 57-Р «О бюджете городского округа Заречный на 2022 год и плановый период 2023-2024 годов», на основании ст. ст. 28, 31 Устава городского округа Заречный администрация городского округа Заречный</w:t>
      </w:r>
    </w:p>
    <w:p w:rsidR="00704670" w:rsidRDefault="00550C23">
      <w:pPr>
        <w:autoSpaceDE w:val="0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704670" w:rsidRDefault="00550C23">
      <w:pPr>
        <w:ind w:right="-1" w:firstLine="709"/>
        <w:jc w:val="both"/>
      </w:pPr>
      <w:r>
        <w:rPr>
          <w:rFonts w:ascii="Liberation Serif" w:hAnsi="Liberation Serif" w:cs="Liberation Serif"/>
          <w:bCs/>
          <w:kern w:val="3"/>
          <w:sz w:val="24"/>
          <w:szCs w:val="24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от 12.11.2021 № 1112-П, от 08.12.2021 № 1200-П, от 19.01.2022 № 31-П, следующие изменения:</w:t>
      </w:r>
    </w:p>
    <w:p w:rsidR="00704670" w:rsidRDefault="00550C2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704670" w:rsidRDefault="0070467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3520"/>
        <w:gridCol w:w="6383"/>
      </w:tblGrid>
      <w:tr w:rsidR="00704670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704670">
            <w:pPr>
              <w:rPr>
                <w:rFonts w:ascii="Liberation Serif" w:hAnsi="Liberation Serif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>
            <w:pPr>
              <w:pStyle w:val="ParagraphStyle1"/>
              <w:ind w:left="0" w:right="0"/>
            </w:pPr>
            <w:r>
              <w:rPr>
                <w:rStyle w:val="CharacterStyle1"/>
                <w:rFonts w:ascii="Liberation Serif" w:hAnsi="Liberation Serif"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638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 w:rsidP="00F75F7B">
            <w:pPr>
              <w:pStyle w:val="ParagraphStyle2"/>
              <w:ind w:left="150" w:right="0"/>
            </w:pPr>
            <w:r>
              <w:rPr>
                <w:rStyle w:val="CharacterStyle2"/>
                <w:rFonts w:ascii="Liberation Serif" w:hAnsi="Liberation Serif"/>
                <w:color w:val="auto"/>
                <w:sz w:val="24"/>
                <w:szCs w:val="24"/>
              </w:rPr>
              <w:t>ВСЕГО:</w:t>
            </w:r>
          </w:p>
        </w:tc>
      </w:tr>
      <w:tr w:rsidR="00704670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704670">
            <w:pPr>
              <w:rPr>
                <w:rFonts w:ascii="Liberation Serif" w:hAnsi="Liberation Serif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>
            <w:pPr>
              <w:pStyle w:val="ParagraphStyle6"/>
              <w:ind w:left="0" w:right="0"/>
            </w:pPr>
            <w:r>
              <w:rPr>
                <w:rStyle w:val="CharacterStyle6"/>
                <w:rFonts w:ascii="Liberation Serif" w:hAnsi="Liberation Serif"/>
                <w:color w:val="auto"/>
                <w:sz w:val="24"/>
                <w:szCs w:val="24"/>
              </w:rPr>
              <w:t>муниципальной</w:t>
            </w:r>
          </w:p>
        </w:tc>
        <w:tc>
          <w:tcPr>
            <w:tcW w:w="638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 w:rsidP="00F75F7B">
            <w:pPr>
              <w:pStyle w:val="ParagraphStyle5"/>
              <w:ind w:left="150" w:right="0"/>
            </w:pP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t>121 288 162,33 рублей</w:t>
            </w:r>
          </w:p>
        </w:tc>
      </w:tr>
      <w:tr w:rsidR="00704670">
        <w:trPr>
          <w:trHeight w:val="1633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704670">
            <w:pPr>
              <w:rPr>
                <w:rFonts w:ascii="Liberation Serif" w:hAnsi="Liberation Serif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>
            <w:pPr>
              <w:pStyle w:val="ParagraphStyle6"/>
              <w:ind w:left="0" w:right="0"/>
            </w:pPr>
            <w:r>
              <w:rPr>
                <w:rStyle w:val="CharacterStyle6"/>
                <w:rFonts w:ascii="Liberation Serif" w:hAnsi="Liberation Serif"/>
                <w:color w:val="auto"/>
                <w:sz w:val="24"/>
                <w:szCs w:val="24"/>
              </w:rPr>
              <w:t>программы по годам</w:t>
            </w:r>
          </w:p>
          <w:p w:rsidR="00704670" w:rsidRDefault="00550C23">
            <w:pPr>
              <w:pStyle w:val="ParagraphStyle6"/>
              <w:ind w:left="0" w:right="0"/>
            </w:pPr>
            <w:r>
              <w:rPr>
                <w:rStyle w:val="CharacterStyle6"/>
                <w:rFonts w:ascii="Liberation Serif" w:hAnsi="Liberation Serif"/>
                <w:color w:val="auto"/>
                <w:sz w:val="24"/>
                <w:szCs w:val="24"/>
              </w:rPr>
              <w:t>реализации, рублей</w:t>
            </w:r>
          </w:p>
        </w:tc>
        <w:tc>
          <w:tcPr>
            <w:tcW w:w="6383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 w:rsidP="00F75F7B">
            <w:pPr>
              <w:pStyle w:val="ParagraphStyle5"/>
              <w:ind w:left="150" w:right="0"/>
            </w:pP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t>в том числе:</w:t>
            </w:r>
          </w:p>
          <w:p w:rsidR="00704670" w:rsidRDefault="00550C23" w:rsidP="00F75F7B">
            <w:pPr>
              <w:pStyle w:val="ParagraphStyle5"/>
              <w:ind w:left="150" w:right="0"/>
            </w:pP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t xml:space="preserve">2020 год - 27 911 716,74 рублей, </w:t>
            </w: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2021 год - 28 027 918,59 рублей, </w:t>
            </w: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2022 год - 24 526 949,0 рублей, </w:t>
            </w: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2023 год - 20 068 383,0 рублей, </w:t>
            </w: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br/>
              <w:t>2024 год - 20 753 195,0 рублей</w:t>
            </w:r>
          </w:p>
        </w:tc>
      </w:tr>
      <w:tr w:rsidR="00704670">
        <w:trPr>
          <w:trHeight w:val="1633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704670">
            <w:pPr>
              <w:rPr>
                <w:rFonts w:ascii="Liberation Serif" w:hAnsi="Liberation Serif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704670">
            <w:pPr>
              <w:pStyle w:val="ParagraphStyle6"/>
              <w:ind w:left="0" w:right="0"/>
            </w:pPr>
          </w:p>
        </w:tc>
        <w:tc>
          <w:tcPr>
            <w:tcW w:w="638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70" w:rsidRDefault="00550C23">
            <w:pPr>
              <w:pStyle w:val="ParagraphStyle5"/>
              <w:ind w:left="288"/>
            </w:pPr>
            <w:r>
              <w:rPr>
                <w:rStyle w:val="CharacterStyle5"/>
                <w:rFonts w:ascii="Liberation Serif" w:hAnsi="Liberation Serif"/>
                <w:color w:val="auto"/>
                <w:sz w:val="24"/>
                <w:szCs w:val="24"/>
              </w:rPr>
              <w:t>из них:</w:t>
            </w:r>
          </w:p>
          <w:p w:rsidR="00704670" w:rsidRDefault="00550C23">
            <w:pPr>
              <w:pStyle w:val="ParagraphStyle10"/>
              <w:ind w:left="288"/>
            </w:pPr>
            <w:r>
              <w:rPr>
                <w:rStyle w:val="CharacterStyle10"/>
                <w:rFonts w:ascii="Liberation Serif" w:hAnsi="Liberation Serif"/>
                <w:color w:val="auto"/>
                <w:sz w:val="24"/>
                <w:szCs w:val="24"/>
              </w:rPr>
              <w:t>областной бюджет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>1 773 484,52 рублей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>в том числе: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 xml:space="preserve">2020 год - 1 773 484,52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2021 год - 0,0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2022 год - 0,0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2023 год - 0,0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>2024 год - 0,0 рублей</w:t>
            </w:r>
          </w:p>
          <w:p w:rsidR="00704670" w:rsidRDefault="00550C23">
            <w:pPr>
              <w:pStyle w:val="ParagraphStyle10"/>
              <w:ind w:left="288"/>
            </w:pPr>
            <w:r>
              <w:rPr>
                <w:rStyle w:val="CharacterStyle10"/>
                <w:rFonts w:ascii="Liberation Serif" w:hAnsi="Liberation Serif"/>
                <w:color w:val="auto"/>
                <w:sz w:val="24"/>
                <w:szCs w:val="24"/>
              </w:rPr>
              <w:t>местный бюджет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>119 514 677,81 рублей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>в том числе:</w:t>
            </w:r>
          </w:p>
          <w:p w:rsidR="00704670" w:rsidRDefault="00550C23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t xml:space="preserve">2020 год - 26 138 232,22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2021 год - 28 027 918,59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2022 год - 24 526 949,0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 xml:space="preserve">2023 год - 20 068 383,0 рублей, </w:t>
            </w:r>
            <w:r>
              <w:rPr>
                <w:rStyle w:val="CharacterStyle11"/>
                <w:rFonts w:ascii="Liberation Serif" w:hAnsi="Liberation Serif"/>
                <w:color w:val="auto"/>
                <w:sz w:val="24"/>
                <w:szCs w:val="24"/>
              </w:rPr>
              <w:br/>
              <w:t>2024 год - 20 753 195,0 рублей</w:t>
            </w:r>
          </w:p>
        </w:tc>
      </w:tr>
    </w:tbl>
    <w:p w:rsidR="00704670" w:rsidRDefault="0070467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04670" w:rsidRDefault="00550C23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2) изложить приложение № 2 «План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2024 года» в новой редакции (прилагается).</w:t>
      </w:r>
    </w:p>
    <w:p w:rsidR="00704670" w:rsidRDefault="00550C23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4"/>
            <w:szCs w:val="24"/>
          </w:rPr>
          <w:t>www.gorod-zarechny.ru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704670" w:rsidRDefault="00550C23">
      <w:pPr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70467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550C23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704670" w:rsidRDefault="00550C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70467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70467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4670" w:rsidRDefault="00550C2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70467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70467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70467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70467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0"/>
    </w:tbl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</w:pPr>
    </w:p>
    <w:p w:rsidR="00704670" w:rsidRDefault="00704670">
      <w:pPr>
        <w:rPr>
          <w:rFonts w:ascii="Liberation Serif" w:hAnsi="Liberation Serif"/>
          <w:sz w:val="28"/>
          <w:szCs w:val="28"/>
        </w:rPr>
        <w:sectPr w:rsidR="00704670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13551"/>
      </w:tblGrid>
      <w:tr w:rsidR="00704670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70467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Приложение </w:t>
            </w:r>
          </w:p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к постановлению администрации </w:t>
            </w:r>
          </w:p>
          <w:p w:rsidR="00520F3F" w:rsidRPr="00520F3F" w:rsidRDefault="00550C23" w:rsidP="00520F3F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городского округа Заречный                                                                                                                                                        </w:t>
            </w:r>
            <w:r w:rsidR="00520F3F" w:rsidRPr="00520F3F">
              <w:rPr>
                <w:rFonts w:ascii="Liberation Serif" w:hAnsi="Liberation Serif" w:cs="Arial"/>
              </w:rPr>
              <w:t>от___</w:t>
            </w:r>
            <w:r w:rsidR="00520F3F" w:rsidRPr="00520F3F">
              <w:rPr>
                <w:rFonts w:ascii="Liberation Serif" w:hAnsi="Liberation Serif" w:cs="Arial"/>
                <w:u w:val="single"/>
              </w:rPr>
              <w:t>20.04.2022</w:t>
            </w:r>
            <w:r w:rsidR="00520F3F" w:rsidRPr="00520F3F">
              <w:rPr>
                <w:rFonts w:ascii="Liberation Serif" w:hAnsi="Liberation Serif" w:cs="Arial"/>
              </w:rPr>
              <w:t>__</w:t>
            </w:r>
            <w:proofErr w:type="gramStart"/>
            <w:r w:rsidR="00520F3F" w:rsidRPr="00520F3F">
              <w:rPr>
                <w:rFonts w:ascii="Liberation Serif" w:hAnsi="Liberation Serif" w:cs="Arial"/>
              </w:rPr>
              <w:t>_  №</w:t>
            </w:r>
            <w:proofErr w:type="gramEnd"/>
            <w:r w:rsidR="00520F3F" w:rsidRPr="00520F3F">
              <w:rPr>
                <w:rFonts w:ascii="Liberation Serif" w:hAnsi="Liberation Serif" w:cs="Arial"/>
              </w:rPr>
              <w:t xml:space="preserve">  ___</w:t>
            </w:r>
            <w:r w:rsidR="00520F3F" w:rsidRPr="00520F3F">
              <w:rPr>
                <w:rFonts w:ascii="Liberation Serif" w:hAnsi="Liberation Serif" w:cs="Arial"/>
                <w:u w:val="single"/>
              </w:rPr>
              <w:t>506-П</w:t>
            </w:r>
            <w:r w:rsidR="00520F3F" w:rsidRPr="00520F3F">
              <w:rPr>
                <w:rFonts w:ascii="Liberation Serif" w:hAnsi="Liberation Serif" w:cs="Arial"/>
              </w:rPr>
              <w:t>___</w:t>
            </w:r>
          </w:p>
          <w:p w:rsidR="00704670" w:rsidRDefault="00704670">
            <w:pPr>
              <w:ind w:left="9102"/>
              <w:rPr>
                <w:rFonts w:ascii="Liberation Serif" w:hAnsi="Liberation Serif" w:cs="Arial"/>
              </w:rPr>
            </w:pPr>
            <w:bookmarkStart w:id="1" w:name="_GoBack"/>
            <w:bookmarkEnd w:id="1"/>
          </w:p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Приложение № 2 </w:t>
            </w:r>
          </w:p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к муниципальной программе «Обеспечение безопасности жизнедеятельности населения </w:t>
            </w:r>
          </w:p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на территории городского округа Заречный </w:t>
            </w:r>
          </w:p>
          <w:p w:rsidR="00704670" w:rsidRDefault="00550C23">
            <w:pPr>
              <w:ind w:left="9102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до 2024 года»</w:t>
            </w:r>
          </w:p>
          <w:p w:rsidR="00AD7F56" w:rsidRDefault="00AD7F56">
            <w:pPr>
              <w:ind w:left="9102"/>
            </w:pPr>
          </w:p>
        </w:tc>
      </w:tr>
      <w:tr w:rsidR="00704670">
        <w:trPr>
          <w:trHeight w:val="510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550C23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704670">
        <w:trPr>
          <w:trHeight w:val="25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670" w:rsidRDefault="00550C23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по выполнению муниципальной программы</w:t>
            </w:r>
          </w:p>
        </w:tc>
      </w:tr>
      <w:tr w:rsidR="00704670">
        <w:trPr>
          <w:trHeight w:val="72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</w:tr>
    </w:tbl>
    <w:p w:rsidR="00704670" w:rsidRDefault="00704670">
      <w:pPr>
        <w:rPr>
          <w:rFonts w:ascii="Liberation Serif" w:hAnsi="Liberation Serif"/>
        </w:rPr>
      </w:pPr>
    </w:p>
    <w:p w:rsidR="00704670" w:rsidRDefault="00704670">
      <w:pPr>
        <w:rPr>
          <w:rFonts w:ascii="Liberation Serif" w:hAnsi="Liberation Serif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704670">
        <w:trPr>
          <w:cantSplit/>
          <w:trHeight w:val="25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04670">
        <w:trPr>
          <w:cantSplit/>
          <w:trHeight w:val="73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704670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704670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2024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704670">
            <w:pPr>
              <w:rPr>
                <w:rFonts w:ascii="Liberation Serif" w:hAnsi="Liberation Serif" w:cs="Arial"/>
                <w:bCs/>
              </w:rPr>
            </w:pPr>
          </w:p>
        </w:tc>
      </w:tr>
    </w:tbl>
    <w:p w:rsidR="00704670" w:rsidRDefault="00704670">
      <w:pPr>
        <w:rPr>
          <w:rFonts w:ascii="Liberation Serif" w:hAnsi="Liberation Serif"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704670">
        <w:trPr>
          <w:cantSplit/>
          <w:trHeight w:val="255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</w:t>
            </w:r>
          </w:p>
        </w:tc>
      </w:tr>
      <w:tr w:rsidR="00704670">
        <w:trPr>
          <w:cantSplit/>
          <w:trHeight w:val="5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121 288 162,33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27 911 716,74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28 027 918,59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24 526 949,00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20 068 383,00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20 753 195,00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1 773 484,52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1 773 484,52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119 514 677,81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26 138 232,22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28 027 918,59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24 526 949,00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20 068 383,00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20 753 195,00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Прочие нужды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121 288 162,33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27 911 716,74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28 027 918,59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24 526 949,00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20 068 383,00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20 753 195,00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1 773 484,52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1 773 484,52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119 514 677,81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26 138 232,22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28 027 918,59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24 526 949,00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20 068 383,00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20 753 195,00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184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lastRenderedPageBreak/>
              <w:t>2.1.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113 481 344,64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24 975 781,05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26 826 183,59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23 303 900,00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18 845 334,00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19 530 146,00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113 451 860,12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24 946 296,53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26 826 183,59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23 303 900,00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18 845 334,00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19 530 146,00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2.4.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«Прочие нужды»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6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113 481 344,64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24 975 781,05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26 826 183,59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23 303 900,00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18 845 334,00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19 530 146,00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113 451 860,12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24 946 296,53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26 826 183,59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23 303 900,00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18 845 334,00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19 530 146,00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6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738 160,00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38 860,00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146 400,00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162 300,00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195 300,00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195 300,00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1.1.1.1.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738 160,00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38 860,00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146 400,00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162 300,00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195 300,00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195 300,00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49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112 743 184,64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24 936 921,05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26 679 783,59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23 141 600,00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18 650 034,00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19 334 846,00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1.1.1.2., 1.1.1.3.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112 713 700,12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24 907 436,53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26 679 783,59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23 141 600,00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18 650 034,00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19 334 846,00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69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2.13.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40 312 310,38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7 610 913,38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8 210 856,00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7 921 000,00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8 139 555,00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8 429 986,00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1.1.1.2., 1.1.1.3.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29 484,52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lastRenderedPageBreak/>
              <w:t>2.15.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40 282 825,86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7 581 428,86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8 210 856,00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7 921 000,00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8 139 555,00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8 429 986,00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88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2.16.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53 638 464,26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13 751 254,67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14 822 019,59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11 538 565,00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6 643 640,00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6 882 985,00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1.1.1.2., 1.1.1.3.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53 638 464,26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13 751 254,67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14 822 019,59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11 538 565,00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6 643 640,00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6 882 985,00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5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2.18.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18 792 410,00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3 574 753,00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3 646 908,00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3 682 035,00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3 866 839,00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4 021 875,00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  <w:iCs/>
              </w:rPr>
            </w:pPr>
            <w:r>
              <w:rPr>
                <w:rFonts w:ascii="Liberation Serif" w:hAnsi="Liberation Serif" w:cs="Arial"/>
                <w:bCs/>
                <w:iCs/>
              </w:rPr>
              <w:t>1.1.1.2., 1.1.1.3.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2.19.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18 792 410,00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3 574 753,00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3 646 908,00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3 682 035,00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3 866 839,00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4 021 875,00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ПОДПРОГРАММА  2. ПОЖАРНАЯ БЕЗОПАСНОСТЬ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9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ПОДПРОГРАММЕ, В ТОМ ЧИСЛЕ: ПОЖАРНАЯ БЕЗОПАСНОСТЬ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3.3.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«Прочие нужды»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72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6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2.1.1.1.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3.7.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1 950 125,69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1 191 935,69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173 562,00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194 876,00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ПОДПРОГРАММА 3. ПОСТРОЕНИЕ (РАЗВИТИЕ) АППАРАТНО-ПРОГРАММНОГО КОМПЛЕКСА "БЕЗОПАСНЫЙ ГОРОД"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183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lastRenderedPageBreak/>
              <w:t>4.1.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5 856 692,00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4 112 692,00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4.4.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«Прочие нужды»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74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5 856 692,00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4 112 692,00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113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4.8.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5 856 692,00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3.1.1.1.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1 744 000,00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  <w:tr w:rsidR="00704670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4.10.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4 112 692,00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1 028 173,00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4670" w:rsidRDefault="00550C23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 </w:t>
            </w:r>
          </w:p>
        </w:tc>
      </w:tr>
    </w:tbl>
    <w:p w:rsidR="00704670" w:rsidRDefault="00704670">
      <w:pPr>
        <w:rPr>
          <w:rFonts w:ascii="Liberation Serif" w:hAnsi="Liberation Serif"/>
          <w:sz w:val="28"/>
          <w:szCs w:val="28"/>
        </w:rPr>
      </w:pPr>
    </w:p>
    <w:sectPr w:rsidR="00704670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29" w:rsidRDefault="000E5629">
      <w:r>
        <w:separator/>
      </w:r>
    </w:p>
  </w:endnote>
  <w:endnote w:type="continuationSeparator" w:id="0">
    <w:p w:rsidR="000E5629" w:rsidRDefault="000E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A" w:rsidRDefault="000E562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A" w:rsidRDefault="000E56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29" w:rsidRDefault="000E5629">
      <w:r>
        <w:rPr>
          <w:color w:val="000000"/>
        </w:rPr>
        <w:separator/>
      </w:r>
    </w:p>
  </w:footnote>
  <w:footnote w:type="continuationSeparator" w:id="0">
    <w:p w:rsidR="000E5629" w:rsidRDefault="000E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A" w:rsidRDefault="00550C23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20F3F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327E6A" w:rsidRDefault="000E5629">
    <w:pPr>
      <w:pStyle w:val="a9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A" w:rsidRDefault="00550C23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20F3F">
      <w:rPr>
        <w:rFonts w:ascii="Liberation Serif" w:hAnsi="Liberation Serif" w:cs="Liberation Serif"/>
        <w:noProof/>
        <w:sz w:val="24"/>
      </w:rPr>
      <w:t>5</w:t>
    </w:r>
    <w:r>
      <w:rPr>
        <w:rFonts w:ascii="Liberation Serif" w:hAnsi="Liberation Serif" w:cs="Liberation Serif"/>
        <w:sz w:val="24"/>
      </w:rPr>
      <w:fldChar w:fldCharType="end"/>
    </w:r>
  </w:p>
  <w:p w:rsidR="00327E6A" w:rsidRDefault="000E562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A" w:rsidRDefault="00550C23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520F3F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  <w:p w:rsidR="00327E6A" w:rsidRDefault="000E56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0"/>
    <w:rsid w:val="0009636C"/>
    <w:rsid w:val="000E5629"/>
    <w:rsid w:val="00120310"/>
    <w:rsid w:val="00520F3F"/>
    <w:rsid w:val="00550C23"/>
    <w:rsid w:val="00704670"/>
    <w:rsid w:val="00AD7F56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8DD"/>
  <w15:docId w15:val="{21518929-66B4-45A7-B3BA-BD56646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240" w:line="247" w:lineRule="auto"/>
      <w:textAlignment w:val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ParagraphStyle1">
    <w:name w:val="ParagraphStyle1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2">
    <w:name w:val="ParagraphStyle2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4">
    <w:name w:val="ParagraphStyle4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6">
    <w:name w:val="ParagraphStyle6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9">
    <w:name w:val="ParagraphStyle9"/>
    <w:pPr>
      <w:ind w:left="115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FakeCharacterStyle">
    <w:name w:val="FakeCharacterStyle"/>
    <w:rPr>
      <w:sz w:val="2"/>
      <w:szCs w:val="2"/>
    </w:rPr>
  </w:style>
  <w:style w:type="character" w:customStyle="1" w:styleId="CharacterStyle1">
    <w:name w:val="CharacterStyle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2">
    <w:name w:val="CharacterStyle2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4">
    <w:name w:val="CharacterStyle4"/>
    <w:rPr>
      <w:rFonts w:ascii="Times New Roman" w:hAnsi="Times New Roman"/>
      <w:b w:val="0"/>
      <w:i w:val="0"/>
      <w:strike w:val="0"/>
      <w:dstrike w:val="0"/>
      <w:color w:val="000000"/>
      <w:sz w:val="19"/>
      <w:szCs w:val="19"/>
      <w:u w:val="none"/>
    </w:rPr>
  </w:style>
  <w:style w:type="character" w:customStyle="1" w:styleId="CharacterStyle6">
    <w:name w:val="CharacterStyle6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9">
    <w:name w:val="CharacterStyle9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7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2022-04-19T06:50:00Z</cp:lastPrinted>
  <dcterms:created xsi:type="dcterms:W3CDTF">2022-04-19T06:50:00Z</dcterms:created>
  <dcterms:modified xsi:type="dcterms:W3CDTF">2022-04-20T09:59:00Z</dcterms:modified>
</cp:coreProperties>
</file>