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28" w:rsidRPr="007B1928" w:rsidRDefault="007B1928" w:rsidP="007B1928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proofErr w:type="gramStart"/>
      <w:r w:rsidRPr="007B192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7B1928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7B192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 w:rsidRPr="007B1928"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 </w:t>
      </w:r>
      <w:r w:rsidRPr="007B192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7B1928" w:rsidRPr="007B1928" w:rsidRDefault="007B1928" w:rsidP="007B1928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7B192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7B1928" w:rsidRPr="007B1928" w:rsidRDefault="007B1928" w:rsidP="007B19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B1928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A88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B1928" w:rsidRPr="007B1928" w:rsidRDefault="007B1928" w:rsidP="007B19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928" w:rsidRPr="007B1928" w:rsidRDefault="007B1928" w:rsidP="007B19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928" w:rsidRPr="007B1928" w:rsidRDefault="007B1928" w:rsidP="007B1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1928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26.01.2018</w:t>
      </w:r>
      <w:r w:rsidRPr="007B1928">
        <w:rPr>
          <w:rFonts w:ascii="Times New Roman" w:eastAsia="Times New Roman" w:hAnsi="Times New Roman" w:cs="Times New Roman"/>
          <w:sz w:val="24"/>
          <w:szCs w:val="20"/>
          <w:lang w:eastAsia="ru-RU"/>
        </w:rPr>
        <w:t>____  №  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55-П</w:t>
      </w:r>
      <w:bookmarkStart w:id="0" w:name="_GoBack"/>
      <w:bookmarkEnd w:id="0"/>
      <w:r w:rsidRPr="007B1928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7B1928" w:rsidRPr="007B1928" w:rsidRDefault="007B1928" w:rsidP="007B1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28" w:rsidRPr="007B1928" w:rsidRDefault="007B1928" w:rsidP="007B1928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BB7DAD" w:rsidRDefault="00BB7DAD" w:rsidP="006B6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DAD" w:rsidRPr="00BB7DAD" w:rsidRDefault="00BB7DAD" w:rsidP="006B6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7DAD" w:rsidRDefault="00BB7DAD" w:rsidP="00DC13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7DAD">
        <w:rPr>
          <w:rFonts w:ascii="Times New Roman" w:hAnsi="Times New Roman" w:cs="Times New Roman"/>
          <w:b/>
          <w:sz w:val="28"/>
          <w:szCs w:val="28"/>
        </w:rPr>
        <w:t xml:space="preserve"> возложении полномочий по регулированию численности </w:t>
      </w:r>
    </w:p>
    <w:p w:rsidR="008B4B4E" w:rsidRPr="00BB7DAD" w:rsidRDefault="00BB7DAD" w:rsidP="00DC13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AD">
        <w:rPr>
          <w:rFonts w:ascii="Times New Roman" w:hAnsi="Times New Roman" w:cs="Times New Roman"/>
          <w:b/>
          <w:sz w:val="28"/>
          <w:szCs w:val="28"/>
        </w:rPr>
        <w:t>безнадзорных собак</w:t>
      </w:r>
    </w:p>
    <w:p w:rsidR="00DC133B" w:rsidRDefault="00DC133B" w:rsidP="00DC13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7DAD" w:rsidRPr="00BB7DAD" w:rsidRDefault="00BB7DAD" w:rsidP="00DC13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B4E" w:rsidRPr="00BB7DAD" w:rsidRDefault="006B6E9F" w:rsidP="003A2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3A2ACF">
        <w:rPr>
          <w:rFonts w:ascii="Times New Roman" w:hAnsi="Times New Roman" w:cs="Times New Roman"/>
          <w:sz w:val="28"/>
          <w:szCs w:val="28"/>
        </w:rPr>
        <w:t>и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A2ACF">
          <w:rPr>
            <w:rFonts w:ascii="Times New Roman" w:hAnsi="Times New Roman" w:cs="Times New Roman"/>
            <w:sz w:val="28"/>
            <w:szCs w:val="28"/>
          </w:rPr>
          <w:t>закона</w:t>
        </w:r>
        <w:r w:rsidR="008B4B4E" w:rsidRPr="00BB7DAD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3A2ACF">
        <w:rPr>
          <w:rFonts w:ascii="Times New Roman" w:hAnsi="Times New Roman" w:cs="Times New Roman"/>
          <w:sz w:val="28"/>
          <w:szCs w:val="28"/>
        </w:rPr>
        <w:t>и от 06.10.2003 № 131-ФЗ «</w:t>
      </w:r>
      <w:r w:rsidR="008B4B4E" w:rsidRPr="00BB7D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A2AC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, </w:t>
      </w:r>
      <w:r w:rsidR="003A2ACF">
        <w:rPr>
          <w:rFonts w:ascii="Times New Roman" w:hAnsi="Times New Roman" w:cs="Times New Roman"/>
          <w:sz w:val="28"/>
          <w:szCs w:val="28"/>
        </w:rPr>
        <w:t>от 30.03.1999 № 52-ФЗ «</w:t>
      </w:r>
      <w:r w:rsidR="008B4B4E" w:rsidRPr="00BB7DAD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3A2ACF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B4B4E" w:rsidRPr="00BB7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4B4E" w:rsidRPr="00BB7DAD">
        <w:rPr>
          <w:rFonts w:ascii="Times New Roman" w:hAnsi="Times New Roman" w:cs="Times New Roman"/>
          <w:sz w:val="28"/>
          <w:szCs w:val="28"/>
        </w:rPr>
        <w:t xml:space="preserve"> Росс</w:t>
      </w:r>
      <w:r w:rsidR="003A2ACF">
        <w:rPr>
          <w:rFonts w:ascii="Times New Roman" w:hAnsi="Times New Roman" w:cs="Times New Roman"/>
          <w:sz w:val="28"/>
          <w:szCs w:val="28"/>
        </w:rPr>
        <w:t>ийской Федерации от 14.05.1993 № 4979-1 «О ветеринарии»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B4B4E" w:rsidRPr="00BB7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4B4E" w:rsidRPr="00BB7DAD">
        <w:rPr>
          <w:rFonts w:ascii="Times New Roman" w:hAnsi="Times New Roman" w:cs="Times New Roman"/>
          <w:sz w:val="28"/>
          <w:szCs w:val="28"/>
        </w:rPr>
        <w:t xml:space="preserve"> Свер</w:t>
      </w:r>
      <w:r w:rsidR="003A2ACF">
        <w:rPr>
          <w:rFonts w:ascii="Times New Roman" w:hAnsi="Times New Roman" w:cs="Times New Roman"/>
          <w:sz w:val="28"/>
          <w:szCs w:val="28"/>
        </w:rPr>
        <w:t>дловской области от 03.12.2014 № 110-ОЗ «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</w:t>
      </w:r>
      <w:r w:rsidR="003A2ACF">
        <w:rPr>
          <w:rFonts w:ascii="Times New Roman" w:hAnsi="Times New Roman" w:cs="Times New Roman"/>
          <w:sz w:val="28"/>
          <w:szCs w:val="28"/>
        </w:rPr>
        <w:t>и содержанию безнадзорных собак»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A2ACF">
          <w:rPr>
            <w:rFonts w:ascii="Times New Roman" w:hAnsi="Times New Roman" w:cs="Times New Roman"/>
            <w:sz w:val="28"/>
            <w:szCs w:val="28"/>
          </w:rPr>
          <w:t>постановления</w:t>
        </w:r>
        <w:r w:rsidR="008B4B4E" w:rsidRPr="00BB7DAD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3A2ACF">
        <w:rPr>
          <w:rFonts w:ascii="Times New Roman" w:hAnsi="Times New Roman" w:cs="Times New Roman"/>
          <w:sz w:val="28"/>
          <w:szCs w:val="28"/>
        </w:rPr>
        <w:t>и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3A2ACF">
        <w:rPr>
          <w:rFonts w:ascii="Times New Roman" w:hAnsi="Times New Roman" w:cs="Times New Roman"/>
          <w:sz w:val="28"/>
          <w:szCs w:val="28"/>
        </w:rPr>
        <w:t>дловской области от 14.09.2017 № 684-ПП «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проведения мероприятий по отлову и содержанию безнадзорных собак на </w:t>
      </w:r>
      <w:r w:rsidR="003A2ACF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, </w:t>
      </w:r>
      <w:r w:rsidR="00C822C4" w:rsidRPr="00BB7DAD">
        <w:rPr>
          <w:rFonts w:ascii="Times New Roman" w:hAnsi="Times New Roman" w:cs="Times New Roman"/>
          <w:sz w:val="28"/>
          <w:szCs w:val="28"/>
        </w:rPr>
        <w:t>от 22.09.2015 №</w:t>
      </w:r>
      <w:r w:rsidR="003A2ACF">
        <w:rPr>
          <w:rFonts w:ascii="Times New Roman" w:hAnsi="Times New Roman" w:cs="Times New Roman"/>
          <w:sz w:val="28"/>
          <w:szCs w:val="28"/>
        </w:rPr>
        <w:t xml:space="preserve"> </w:t>
      </w:r>
      <w:r w:rsidR="00C822C4" w:rsidRPr="00BB7DAD">
        <w:rPr>
          <w:rFonts w:ascii="Times New Roman" w:hAnsi="Times New Roman" w:cs="Times New Roman"/>
          <w:sz w:val="28"/>
          <w:szCs w:val="28"/>
        </w:rPr>
        <w:t xml:space="preserve">856-ПП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 мероприятий по отлову и содержанию безнадзорных собак», </w:t>
      </w:r>
      <w:r w:rsidR="00AB7034" w:rsidRPr="00BB7DAD">
        <w:rPr>
          <w:rFonts w:ascii="Times New Roman" w:hAnsi="Times New Roman" w:cs="Times New Roman"/>
          <w:sz w:val="28"/>
          <w:szCs w:val="28"/>
        </w:rPr>
        <w:t xml:space="preserve">в целях усиления профилактических мероприятий по предупреждению заболеваний животных бешенством и другими болезнями, упорядочения содержания безнадзорных собак в городах и других населенных пунктах Свердловской области и создания условий, исключающих возможность причинения ими вреда здоровью людей, </w:t>
      </w:r>
      <w:r w:rsidRPr="00BB7DAD">
        <w:rPr>
          <w:rFonts w:ascii="Times New Roman" w:hAnsi="Times New Roman" w:cs="Times New Roman"/>
          <w:sz w:val="28"/>
          <w:szCs w:val="28"/>
        </w:rPr>
        <w:t>на основании ст. ст. 28,</w:t>
      </w:r>
      <w:r w:rsidR="003A2ACF">
        <w:rPr>
          <w:rFonts w:ascii="Times New Roman" w:hAnsi="Times New Roman" w:cs="Times New Roman"/>
          <w:sz w:val="28"/>
          <w:szCs w:val="28"/>
        </w:rPr>
        <w:t xml:space="preserve"> </w:t>
      </w:r>
      <w:r w:rsidRPr="00BB7DAD">
        <w:rPr>
          <w:rFonts w:ascii="Times New Roman" w:hAnsi="Times New Roman" w:cs="Times New Roman"/>
          <w:sz w:val="28"/>
          <w:szCs w:val="28"/>
        </w:rPr>
        <w:t>31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B4B4E" w:rsidRPr="00BB7DAD">
          <w:rPr>
            <w:rFonts w:ascii="Times New Roman" w:hAnsi="Times New Roman" w:cs="Times New Roman"/>
            <w:sz w:val="28"/>
            <w:szCs w:val="28"/>
          </w:rPr>
          <w:t>Уста</w:t>
        </w:r>
      </w:hyperlink>
      <w:r w:rsidRPr="00BB7DAD">
        <w:rPr>
          <w:rFonts w:ascii="Times New Roman" w:hAnsi="Times New Roman" w:cs="Times New Roman"/>
          <w:sz w:val="28"/>
          <w:szCs w:val="28"/>
        </w:rPr>
        <w:t>ва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B7DAD">
        <w:rPr>
          <w:rFonts w:ascii="Times New Roman" w:hAnsi="Times New Roman" w:cs="Times New Roman"/>
          <w:sz w:val="28"/>
          <w:szCs w:val="28"/>
        </w:rPr>
        <w:t>Заречный</w:t>
      </w:r>
      <w:r w:rsidR="00AB7034" w:rsidRPr="00BB7DA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A2ACF">
        <w:rPr>
          <w:rFonts w:ascii="Times New Roman" w:hAnsi="Times New Roman" w:cs="Times New Roman"/>
          <w:sz w:val="28"/>
          <w:szCs w:val="28"/>
        </w:rPr>
        <w:t>я городского округа Заречный</w:t>
      </w:r>
    </w:p>
    <w:p w:rsidR="00AB7034" w:rsidRPr="003A2ACF" w:rsidRDefault="00AB7034" w:rsidP="003A2AC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A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0DCD" w:rsidRDefault="0049236E" w:rsidP="003A2A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AD">
        <w:rPr>
          <w:rFonts w:ascii="Times New Roman" w:hAnsi="Times New Roman" w:cs="Times New Roman"/>
          <w:sz w:val="28"/>
          <w:szCs w:val="28"/>
        </w:rPr>
        <w:t>1</w:t>
      </w:r>
      <w:r w:rsidR="00A40DCD" w:rsidRPr="00BB7DAD">
        <w:rPr>
          <w:rFonts w:ascii="Times New Roman" w:hAnsi="Times New Roman" w:cs="Times New Roman"/>
          <w:sz w:val="28"/>
          <w:szCs w:val="28"/>
        </w:rPr>
        <w:t>.</w:t>
      </w:r>
      <w:r w:rsidR="003A2ACF">
        <w:rPr>
          <w:rFonts w:ascii="Times New Roman" w:hAnsi="Times New Roman" w:cs="Times New Roman"/>
          <w:sz w:val="28"/>
          <w:szCs w:val="28"/>
        </w:rPr>
        <w:t xml:space="preserve"> </w:t>
      </w:r>
      <w:r w:rsidR="00A40DCD" w:rsidRPr="00BB7DA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C822C4" w:rsidRPr="00BB7DAD">
        <w:rPr>
          <w:rFonts w:ascii="Times New Roman" w:hAnsi="Times New Roman" w:cs="Times New Roman"/>
          <w:sz w:val="28"/>
          <w:szCs w:val="28"/>
        </w:rPr>
        <w:t xml:space="preserve">на Муниципальное казенное учреждение городского округа Заречный </w:t>
      </w:r>
      <w:r w:rsidR="003A2ACF">
        <w:rPr>
          <w:rFonts w:ascii="Times New Roman" w:hAnsi="Times New Roman" w:cs="Times New Roman"/>
          <w:sz w:val="28"/>
          <w:szCs w:val="28"/>
        </w:rPr>
        <w:t>«Дирекция единого заказчика»</w:t>
      </w:r>
      <w:r w:rsidR="00C822C4" w:rsidRPr="00BB7DAD">
        <w:rPr>
          <w:rFonts w:ascii="Times New Roman" w:hAnsi="Times New Roman" w:cs="Times New Roman"/>
          <w:sz w:val="28"/>
          <w:szCs w:val="28"/>
        </w:rPr>
        <w:t xml:space="preserve"> </w:t>
      </w:r>
      <w:r w:rsidR="003C14DE" w:rsidRPr="00BB7DAD">
        <w:rPr>
          <w:rFonts w:ascii="Times New Roman" w:hAnsi="Times New Roman" w:cs="Times New Roman"/>
          <w:sz w:val="28"/>
          <w:szCs w:val="28"/>
        </w:rPr>
        <w:t xml:space="preserve">(далее - МКУ ГО Заречный «ДЕЗ») </w:t>
      </w:r>
      <w:r w:rsidR="003A2ACF">
        <w:rPr>
          <w:rFonts w:ascii="Times New Roman" w:hAnsi="Times New Roman" w:cs="Times New Roman"/>
          <w:sz w:val="28"/>
          <w:szCs w:val="28"/>
        </w:rPr>
        <w:t>полномочия по реализации</w:t>
      </w:r>
      <w:r w:rsidR="00C822C4" w:rsidRPr="00BB7DAD">
        <w:rPr>
          <w:rFonts w:ascii="Times New Roman" w:hAnsi="Times New Roman" w:cs="Times New Roman"/>
          <w:sz w:val="28"/>
          <w:szCs w:val="28"/>
        </w:rPr>
        <w:t xml:space="preserve"> </w:t>
      </w:r>
      <w:r w:rsidRPr="00BB7DAD">
        <w:rPr>
          <w:rFonts w:ascii="Times New Roman" w:hAnsi="Times New Roman" w:cs="Times New Roman"/>
          <w:sz w:val="28"/>
          <w:szCs w:val="28"/>
        </w:rPr>
        <w:t xml:space="preserve">мероприятий по отлову безнадзорных собак, аренде, оборудованию и содержанию помещений для размещения пунктов временного содержания отловленных безнадзорных собак, транспортировке, учету, </w:t>
      </w:r>
      <w:proofErr w:type="spellStart"/>
      <w:r w:rsidRPr="00BB7DAD">
        <w:rPr>
          <w:rFonts w:ascii="Times New Roman" w:hAnsi="Times New Roman" w:cs="Times New Roman"/>
          <w:sz w:val="28"/>
          <w:szCs w:val="28"/>
        </w:rPr>
        <w:t>пристройству</w:t>
      </w:r>
      <w:proofErr w:type="spellEnd"/>
      <w:r w:rsidRPr="00BB7DAD">
        <w:rPr>
          <w:rFonts w:ascii="Times New Roman" w:hAnsi="Times New Roman" w:cs="Times New Roman"/>
          <w:sz w:val="28"/>
          <w:szCs w:val="28"/>
        </w:rPr>
        <w:t>, временному содержанию, кастрации (стерилизации), эвтаназии отловленных безнадзорных собак, утилизации трупов</w:t>
      </w:r>
      <w:r w:rsidR="00A91565" w:rsidRPr="00BB7DAD">
        <w:rPr>
          <w:rFonts w:ascii="Times New Roman" w:hAnsi="Times New Roman" w:cs="Times New Roman"/>
          <w:sz w:val="28"/>
          <w:szCs w:val="28"/>
        </w:rPr>
        <w:t xml:space="preserve"> отловленных безнадзорных собак (мероприятий по регулированию численности безнадзорных собак).</w:t>
      </w:r>
    </w:p>
    <w:p w:rsidR="00783408" w:rsidRPr="00BB7DAD" w:rsidRDefault="00783408" w:rsidP="003A2AC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4DE" w:rsidRPr="00BB7DAD" w:rsidRDefault="0049236E" w:rsidP="003A2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A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C14DE" w:rsidRPr="00BB7DAD">
        <w:rPr>
          <w:rFonts w:ascii="Times New Roman" w:hAnsi="Times New Roman" w:cs="Times New Roman"/>
          <w:sz w:val="28"/>
          <w:szCs w:val="28"/>
        </w:rPr>
        <w:t xml:space="preserve"> Директору МКУ ГО Заречный «ДЕЗ» </w:t>
      </w:r>
      <w:r w:rsidR="003A2ACF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3C14DE" w:rsidRPr="00BB7DAD">
        <w:rPr>
          <w:rFonts w:ascii="Times New Roman" w:hAnsi="Times New Roman" w:cs="Times New Roman"/>
          <w:sz w:val="28"/>
          <w:szCs w:val="28"/>
        </w:rPr>
        <w:t>Шелепову</w:t>
      </w:r>
      <w:proofErr w:type="spellEnd"/>
      <w:r w:rsidR="003C14DE" w:rsidRPr="00BB7DAD">
        <w:rPr>
          <w:rFonts w:ascii="Times New Roman" w:hAnsi="Times New Roman" w:cs="Times New Roman"/>
          <w:sz w:val="28"/>
          <w:szCs w:val="28"/>
        </w:rPr>
        <w:t>:</w:t>
      </w:r>
    </w:p>
    <w:p w:rsidR="003C14DE" w:rsidRPr="00BB7DAD" w:rsidRDefault="003C14DE" w:rsidP="003A2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AD">
        <w:rPr>
          <w:rFonts w:ascii="Times New Roman" w:hAnsi="Times New Roman" w:cs="Times New Roman"/>
          <w:sz w:val="28"/>
          <w:szCs w:val="28"/>
        </w:rPr>
        <w:t xml:space="preserve">2.1. в срок до 09.02.2018 внести изменения в Устав МКУ ГО Заречный «ДЕЗ», связанные с переданными МКУ ГО Заречный «ДЕЗ» полномочиями по реализации мероприятий по отлову безнадзорных собак, аренде, оборудованию и содержанию помещений для размещения пунктов временного содержания отловленных безнадзорных собак, транспортировке, учету, </w:t>
      </w:r>
      <w:proofErr w:type="spellStart"/>
      <w:r w:rsidRPr="00BB7DAD">
        <w:rPr>
          <w:rFonts w:ascii="Times New Roman" w:hAnsi="Times New Roman" w:cs="Times New Roman"/>
          <w:sz w:val="28"/>
          <w:szCs w:val="28"/>
        </w:rPr>
        <w:t>пристройству</w:t>
      </w:r>
      <w:proofErr w:type="spellEnd"/>
      <w:r w:rsidRPr="00BB7DAD">
        <w:rPr>
          <w:rFonts w:ascii="Times New Roman" w:hAnsi="Times New Roman" w:cs="Times New Roman"/>
          <w:sz w:val="28"/>
          <w:szCs w:val="28"/>
        </w:rPr>
        <w:t>, временному содержанию, кастрации (стерилизации), эвтаназии отловленных безнадзорных собак, утилизации трупов</w:t>
      </w:r>
      <w:r w:rsidR="003A2ACF">
        <w:rPr>
          <w:rFonts w:ascii="Times New Roman" w:hAnsi="Times New Roman" w:cs="Times New Roman"/>
          <w:sz w:val="28"/>
          <w:szCs w:val="28"/>
        </w:rPr>
        <w:t xml:space="preserve"> отловленных безнадзорных собак;</w:t>
      </w:r>
    </w:p>
    <w:p w:rsidR="00DC133B" w:rsidRPr="00BB7DAD" w:rsidRDefault="00A91565" w:rsidP="003A2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AD">
        <w:rPr>
          <w:rFonts w:ascii="Times New Roman" w:hAnsi="Times New Roman" w:cs="Times New Roman"/>
          <w:sz w:val="28"/>
          <w:szCs w:val="28"/>
        </w:rPr>
        <w:t xml:space="preserve">2.2. </w:t>
      </w:r>
      <w:r w:rsidR="003C14DE" w:rsidRPr="00BB7DAD">
        <w:rPr>
          <w:rFonts w:ascii="Times New Roman" w:hAnsi="Times New Roman" w:cs="Times New Roman"/>
          <w:sz w:val="28"/>
          <w:szCs w:val="28"/>
        </w:rPr>
        <w:t xml:space="preserve">обеспечить целевое </w:t>
      </w:r>
      <w:r w:rsidR="0049236E" w:rsidRPr="00BB7DAD">
        <w:rPr>
          <w:rFonts w:ascii="Times New Roman" w:hAnsi="Times New Roman" w:cs="Times New Roman"/>
          <w:sz w:val="28"/>
          <w:szCs w:val="28"/>
        </w:rPr>
        <w:t>расходование денежных средств</w:t>
      </w:r>
      <w:r w:rsidR="003A2ACF">
        <w:rPr>
          <w:rFonts w:ascii="Times New Roman" w:hAnsi="Times New Roman" w:cs="Times New Roman"/>
          <w:sz w:val="28"/>
          <w:szCs w:val="28"/>
        </w:rPr>
        <w:t>,</w:t>
      </w:r>
      <w:r w:rsidR="0049236E" w:rsidRPr="00BB7DAD">
        <w:rPr>
          <w:rFonts w:ascii="Times New Roman" w:hAnsi="Times New Roman" w:cs="Times New Roman"/>
          <w:sz w:val="28"/>
          <w:szCs w:val="28"/>
        </w:rPr>
        <w:t xml:space="preserve"> </w:t>
      </w:r>
      <w:r w:rsidR="003C14DE" w:rsidRPr="00BB7DAD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49236E" w:rsidRPr="00BB7DAD">
        <w:rPr>
          <w:rFonts w:ascii="Times New Roman" w:hAnsi="Times New Roman" w:cs="Times New Roman"/>
          <w:sz w:val="28"/>
          <w:szCs w:val="28"/>
        </w:rPr>
        <w:t>для осуществления мероприятий по регулированию численности безнадзорных собак, исключительно на те цели, на ко</w:t>
      </w:r>
      <w:r w:rsidR="008803E0" w:rsidRPr="00BB7DAD">
        <w:rPr>
          <w:rFonts w:ascii="Times New Roman" w:hAnsi="Times New Roman" w:cs="Times New Roman"/>
          <w:sz w:val="28"/>
          <w:szCs w:val="28"/>
        </w:rPr>
        <w:t>торые представлены эти средства в соответствии с</w:t>
      </w:r>
      <w:r w:rsidR="008803E0" w:rsidRPr="00BB7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2ACF">
        <w:rPr>
          <w:rFonts w:ascii="Times New Roman" w:hAnsi="Times New Roman" w:cs="Times New Roman"/>
          <w:sz w:val="28"/>
          <w:szCs w:val="28"/>
        </w:rPr>
        <w:t>п</w:t>
      </w:r>
      <w:r w:rsidR="008803E0" w:rsidRPr="00BB7DAD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 22.09.2015 №</w:t>
      </w:r>
      <w:r w:rsidR="003A2ACF">
        <w:rPr>
          <w:rFonts w:ascii="Times New Roman" w:hAnsi="Times New Roman" w:cs="Times New Roman"/>
          <w:sz w:val="28"/>
          <w:szCs w:val="28"/>
        </w:rPr>
        <w:t xml:space="preserve"> </w:t>
      </w:r>
      <w:r w:rsidR="008803E0" w:rsidRPr="00BB7DAD">
        <w:rPr>
          <w:rFonts w:ascii="Times New Roman" w:hAnsi="Times New Roman" w:cs="Times New Roman"/>
          <w:sz w:val="28"/>
          <w:szCs w:val="28"/>
        </w:rPr>
        <w:t xml:space="preserve">856-ПП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 мероприятий по отлову и содержанию безнадзорных собак». </w:t>
      </w:r>
    </w:p>
    <w:p w:rsidR="007911B3" w:rsidRPr="00BB7DAD" w:rsidRDefault="00A91565" w:rsidP="003A2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AD">
        <w:rPr>
          <w:rFonts w:ascii="Times New Roman" w:hAnsi="Times New Roman" w:cs="Times New Roman"/>
          <w:sz w:val="28"/>
          <w:szCs w:val="28"/>
        </w:rPr>
        <w:t>3</w:t>
      </w:r>
      <w:r w:rsidR="0049236E" w:rsidRPr="00BB7DAD">
        <w:rPr>
          <w:rFonts w:ascii="Times New Roman" w:hAnsi="Times New Roman" w:cs="Times New Roman"/>
          <w:sz w:val="28"/>
          <w:szCs w:val="28"/>
        </w:rPr>
        <w:t>.</w:t>
      </w:r>
      <w:r w:rsidR="007911B3" w:rsidRPr="00BB7DAD">
        <w:rPr>
          <w:rFonts w:ascii="Times New Roman" w:hAnsi="Times New Roman" w:cs="Times New Roman"/>
          <w:sz w:val="28"/>
          <w:szCs w:val="28"/>
        </w:rPr>
        <w:t xml:space="preserve"> </w:t>
      </w:r>
      <w:r w:rsidR="003A2ACF" w:rsidRPr="00BB7DA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2" w:history="1">
        <w:r w:rsidR="003A2ACF">
          <w:rPr>
            <w:rFonts w:ascii="Times New Roman" w:hAnsi="Times New Roman" w:cs="Times New Roman"/>
            <w:sz w:val="28"/>
            <w:szCs w:val="28"/>
          </w:rPr>
          <w:t>п</w:t>
        </w:r>
        <w:r w:rsidR="003A2ACF" w:rsidRPr="00BB7DAD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3A2ACF">
        <w:rPr>
          <w:rFonts w:ascii="Times New Roman" w:hAnsi="Times New Roman" w:cs="Times New Roman"/>
          <w:sz w:val="28"/>
          <w:szCs w:val="28"/>
        </w:rPr>
        <w:t xml:space="preserve"> а</w:t>
      </w:r>
      <w:r w:rsidR="003A2ACF" w:rsidRPr="00BB7DAD">
        <w:rPr>
          <w:rFonts w:ascii="Times New Roman" w:hAnsi="Times New Roman" w:cs="Times New Roman"/>
          <w:sz w:val="28"/>
          <w:szCs w:val="28"/>
        </w:rPr>
        <w:t>дминистрации городского округа Заречный от 23.11.2015</w:t>
      </w:r>
      <w:r w:rsidR="003A2ACF">
        <w:rPr>
          <w:rFonts w:ascii="Times New Roman" w:hAnsi="Times New Roman" w:cs="Times New Roman"/>
          <w:sz w:val="28"/>
          <w:szCs w:val="28"/>
        </w:rPr>
        <w:t xml:space="preserve"> №</w:t>
      </w:r>
      <w:r w:rsidR="003A2ACF" w:rsidRPr="00BB7DAD">
        <w:rPr>
          <w:rFonts w:ascii="Times New Roman" w:hAnsi="Times New Roman" w:cs="Times New Roman"/>
          <w:sz w:val="28"/>
          <w:szCs w:val="28"/>
        </w:rPr>
        <w:t xml:space="preserve"> 1502-П</w:t>
      </w:r>
      <w:r w:rsidR="003A2ACF">
        <w:rPr>
          <w:rFonts w:ascii="Times New Roman" w:hAnsi="Times New Roman" w:cs="Times New Roman"/>
          <w:sz w:val="28"/>
          <w:szCs w:val="28"/>
        </w:rPr>
        <w:t xml:space="preserve"> «</w:t>
      </w:r>
      <w:r w:rsidR="003A2ACF" w:rsidRPr="00BB7DAD">
        <w:rPr>
          <w:rFonts w:ascii="Times New Roman" w:hAnsi="Times New Roman" w:cs="Times New Roman"/>
          <w:sz w:val="28"/>
          <w:szCs w:val="28"/>
        </w:rPr>
        <w:t>Об отлове и содержании безнадзорных собак на территории городского округа Заречный</w:t>
      </w:r>
      <w:r w:rsidR="003A2ACF">
        <w:rPr>
          <w:rFonts w:ascii="Times New Roman" w:hAnsi="Times New Roman" w:cs="Times New Roman"/>
          <w:sz w:val="28"/>
          <w:szCs w:val="28"/>
        </w:rPr>
        <w:t>»</w:t>
      </w:r>
      <w:r w:rsidR="003A2ACF" w:rsidRPr="00BB7DAD">
        <w:rPr>
          <w:rFonts w:ascii="Times New Roman" w:hAnsi="Times New Roman" w:cs="Times New Roman"/>
          <w:sz w:val="28"/>
          <w:szCs w:val="28"/>
        </w:rPr>
        <w:t>.</w:t>
      </w:r>
    </w:p>
    <w:p w:rsidR="008B4B4E" w:rsidRPr="00BB7DAD" w:rsidRDefault="00A91565" w:rsidP="003A2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AD">
        <w:rPr>
          <w:rFonts w:ascii="Times New Roman" w:hAnsi="Times New Roman" w:cs="Times New Roman"/>
          <w:sz w:val="28"/>
          <w:szCs w:val="28"/>
        </w:rPr>
        <w:t>4</w:t>
      </w:r>
      <w:r w:rsidR="00030CAB" w:rsidRPr="00BB7DAD">
        <w:rPr>
          <w:rFonts w:ascii="Times New Roman" w:hAnsi="Times New Roman" w:cs="Times New Roman"/>
          <w:sz w:val="28"/>
          <w:szCs w:val="28"/>
        </w:rPr>
        <w:t>.</w:t>
      </w:r>
      <w:r w:rsidR="008B4B4E" w:rsidRPr="00BB7DAD">
        <w:rPr>
          <w:rFonts w:ascii="Times New Roman" w:hAnsi="Times New Roman" w:cs="Times New Roman"/>
          <w:sz w:val="28"/>
          <w:szCs w:val="28"/>
        </w:rPr>
        <w:t xml:space="preserve"> </w:t>
      </w:r>
      <w:r w:rsidR="003A2ACF" w:rsidRPr="00BB7D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A2ACF">
        <w:rPr>
          <w:rFonts w:ascii="Times New Roman" w:hAnsi="Times New Roman" w:cs="Times New Roman"/>
          <w:sz w:val="28"/>
          <w:szCs w:val="28"/>
        </w:rPr>
        <w:t>за исполнением настоящего п</w:t>
      </w:r>
      <w:r w:rsidR="003A2ACF" w:rsidRPr="00BB7DAD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proofErr w:type="spellStart"/>
      <w:r w:rsidR="003A2ACF" w:rsidRPr="00BB7DA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A2ACF" w:rsidRPr="00BB7DAD">
        <w:rPr>
          <w:rFonts w:ascii="Times New Roman" w:hAnsi="Times New Roman" w:cs="Times New Roman"/>
          <w:sz w:val="28"/>
          <w:szCs w:val="28"/>
        </w:rPr>
        <w:t xml:space="preserve">. первого заместителя главы администрации </w:t>
      </w:r>
      <w:r w:rsidR="003A2ACF">
        <w:rPr>
          <w:rFonts w:ascii="Times New Roman" w:hAnsi="Times New Roman" w:cs="Times New Roman"/>
          <w:sz w:val="28"/>
          <w:szCs w:val="28"/>
        </w:rPr>
        <w:t>городского округа Заречный В.В. </w:t>
      </w:r>
      <w:r w:rsidR="003A2ACF" w:rsidRPr="00BB7DAD">
        <w:rPr>
          <w:rFonts w:ascii="Times New Roman" w:hAnsi="Times New Roman" w:cs="Times New Roman"/>
          <w:sz w:val="28"/>
          <w:szCs w:val="28"/>
        </w:rPr>
        <w:t>Потапова.</w:t>
      </w:r>
    </w:p>
    <w:p w:rsidR="008B4B4E" w:rsidRPr="00BB7DAD" w:rsidRDefault="00A91565" w:rsidP="003A2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AD">
        <w:rPr>
          <w:rFonts w:ascii="Times New Roman" w:hAnsi="Times New Roman" w:cs="Times New Roman"/>
          <w:sz w:val="28"/>
          <w:szCs w:val="28"/>
        </w:rPr>
        <w:t>5</w:t>
      </w:r>
      <w:r w:rsidR="00A40DCD" w:rsidRPr="00BB7DAD">
        <w:rPr>
          <w:rFonts w:ascii="Times New Roman" w:hAnsi="Times New Roman" w:cs="Times New Roman"/>
          <w:sz w:val="28"/>
          <w:szCs w:val="28"/>
        </w:rPr>
        <w:t>.</w:t>
      </w:r>
      <w:r w:rsidR="008956D5" w:rsidRPr="00BB7DAD">
        <w:rPr>
          <w:rFonts w:ascii="Times New Roman" w:hAnsi="Times New Roman" w:cs="Times New Roman"/>
          <w:sz w:val="28"/>
          <w:szCs w:val="28"/>
        </w:rPr>
        <w:t xml:space="preserve"> </w:t>
      </w:r>
      <w:r w:rsidR="003A2ACF" w:rsidRPr="003A2AC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7C31A5" w:rsidRPr="00BB7DAD" w:rsidRDefault="00A91565" w:rsidP="003A2A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DAD">
        <w:rPr>
          <w:rFonts w:ascii="Times New Roman" w:hAnsi="Times New Roman" w:cs="Times New Roman"/>
          <w:sz w:val="28"/>
          <w:szCs w:val="28"/>
        </w:rPr>
        <w:t>6</w:t>
      </w:r>
      <w:r w:rsidR="007C31A5" w:rsidRPr="00BB7DAD">
        <w:rPr>
          <w:rFonts w:ascii="Times New Roman" w:hAnsi="Times New Roman" w:cs="Times New Roman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8956D5" w:rsidRPr="00BB7DAD" w:rsidRDefault="00895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84C" w:rsidRPr="00BB7DAD" w:rsidRDefault="0084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B4E" w:rsidRPr="00BB7DAD" w:rsidRDefault="007138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7DAD">
        <w:rPr>
          <w:rFonts w:ascii="Times New Roman" w:hAnsi="Times New Roman" w:cs="Times New Roman"/>
          <w:sz w:val="28"/>
          <w:szCs w:val="28"/>
        </w:rPr>
        <w:t>Глава</w:t>
      </w:r>
    </w:p>
    <w:p w:rsidR="007B172D" w:rsidRPr="00BB7DAD" w:rsidRDefault="003A2ACF" w:rsidP="000B2EB9">
      <w:pPr>
        <w:pStyle w:val="ConsPlusNormal"/>
        <w:tabs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388B" w:rsidRPr="00BB7DAD">
        <w:rPr>
          <w:rFonts w:ascii="Times New Roman" w:hAnsi="Times New Roman" w:cs="Times New Roman"/>
          <w:sz w:val="28"/>
          <w:szCs w:val="28"/>
        </w:rPr>
        <w:t xml:space="preserve">ородского округа Заречный                                                                    А.В. </w:t>
      </w:r>
      <w:proofErr w:type="spellStart"/>
      <w:r w:rsidR="0071388B" w:rsidRPr="00BB7DAD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sectPr w:rsidR="007B172D" w:rsidRPr="00BB7DAD" w:rsidSect="003A2ACF">
      <w:headerReference w:type="default" r:id="rId13"/>
      <w:headerReference w:type="firs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AD" w:rsidRDefault="00F147AD" w:rsidP="006B6E9F">
      <w:pPr>
        <w:spacing w:after="0" w:line="240" w:lineRule="auto"/>
      </w:pPr>
      <w:r>
        <w:separator/>
      </w:r>
    </w:p>
  </w:endnote>
  <w:endnote w:type="continuationSeparator" w:id="0">
    <w:p w:rsidR="00F147AD" w:rsidRDefault="00F147AD" w:rsidP="006B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AD" w:rsidRDefault="00F147AD" w:rsidP="006B6E9F">
      <w:pPr>
        <w:spacing w:after="0" w:line="240" w:lineRule="auto"/>
      </w:pPr>
      <w:r>
        <w:separator/>
      </w:r>
    </w:p>
  </w:footnote>
  <w:footnote w:type="continuationSeparator" w:id="0">
    <w:p w:rsidR="00F147AD" w:rsidRDefault="00F147AD" w:rsidP="006B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248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A2ACF" w:rsidRPr="003A2ACF" w:rsidRDefault="003A2ACF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A2ACF">
          <w:rPr>
            <w:rFonts w:ascii="Times New Roman" w:hAnsi="Times New Roman" w:cs="Times New Roman"/>
            <w:sz w:val="28"/>
          </w:rPr>
          <w:fldChar w:fldCharType="begin"/>
        </w:r>
        <w:r w:rsidRPr="003A2ACF">
          <w:rPr>
            <w:rFonts w:ascii="Times New Roman" w:hAnsi="Times New Roman" w:cs="Times New Roman"/>
            <w:sz w:val="28"/>
          </w:rPr>
          <w:instrText>PAGE   \* MERGEFORMAT</w:instrText>
        </w:r>
        <w:r w:rsidRPr="003A2ACF">
          <w:rPr>
            <w:rFonts w:ascii="Times New Roman" w:hAnsi="Times New Roman" w:cs="Times New Roman"/>
            <w:sz w:val="28"/>
          </w:rPr>
          <w:fldChar w:fldCharType="separate"/>
        </w:r>
        <w:r w:rsidR="007B1928">
          <w:rPr>
            <w:rFonts w:ascii="Times New Roman" w:hAnsi="Times New Roman" w:cs="Times New Roman"/>
            <w:noProof/>
            <w:sz w:val="28"/>
          </w:rPr>
          <w:t>2</w:t>
        </w:r>
        <w:r w:rsidRPr="003A2AC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A2ACF" w:rsidRPr="003A2ACF" w:rsidRDefault="003A2AC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CF" w:rsidRDefault="003A2AC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21C1"/>
    <w:multiLevelType w:val="hybridMultilevel"/>
    <w:tmpl w:val="8C6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169D"/>
    <w:multiLevelType w:val="hybridMultilevel"/>
    <w:tmpl w:val="242E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4E"/>
    <w:rsid w:val="00030CAB"/>
    <w:rsid w:val="00071D0A"/>
    <w:rsid w:val="000A4FF5"/>
    <w:rsid w:val="000B2EB9"/>
    <w:rsid w:val="000C19B1"/>
    <w:rsid w:val="000F4303"/>
    <w:rsid w:val="001B5A31"/>
    <w:rsid w:val="0023488F"/>
    <w:rsid w:val="0030211E"/>
    <w:rsid w:val="003A2ACF"/>
    <w:rsid w:val="003C14DE"/>
    <w:rsid w:val="0049236E"/>
    <w:rsid w:val="005011CD"/>
    <w:rsid w:val="00507CB5"/>
    <w:rsid w:val="006558B2"/>
    <w:rsid w:val="00672F53"/>
    <w:rsid w:val="006A5BAD"/>
    <w:rsid w:val="006B6E9F"/>
    <w:rsid w:val="006C21A6"/>
    <w:rsid w:val="0071388B"/>
    <w:rsid w:val="00783408"/>
    <w:rsid w:val="007911B3"/>
    <w:rsid w:val="007B172D"/>
    <w:rsid w:val="007B1928"/>
    <w:rsid w:val="007C31A5"/>
    <w:rsid w:val="0084184C"/>
    <w:rsid w:val="008803E0"/>
    <w:rsid w:val="008956D5"/>
    <w:rsid w:val="008B4B4E"/>
    <w:rsid w:val="008F7088"/>
    <w:rsid w:val="00966981"/>
    <w:rsid w:val="009C75A1"/>
    <w:rsid w:val="00A40DCD"/>
    <w:rsid w:val="00A91565"/>
    <w:rsid w:val="00AA600F"/>
    <w:rsid w:val="00AB7034"/>
    <w:rsid w:val="00B757AC"/>
    <w:rsid w:val="00BA2269"/>
    <w:rsid w:val="00BB7DAD"/>
    <w:rsid w:val="00C80281"/>
    <w:rsid w:val="00C822C4"/>
    <w:rsid w:val="00CE66A0"/>
    <w:rsid w:val="00DC133B"/>
    <w:rsid w:val="00E311D9"/>
    <w:rsid w:val="00E339FE"/>
    <w:rsid w:val="00E53984"/>
    <w:rsid w:val="00E96A73"/>
    <w:rsid w:val="00EA5D5F"/>
    <w:rsid w:val="00F01773"/>
    <w:rsid w:val="00F147AD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14448-4450-4721-B765-A96387DC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E9F"/>
  </w:style>
  <w:style w:type="paragraph" w:styleId="a5">
    <w:name w:val="footer"/>
    <w:basedOn w:val="a"/>
    <w:link w:val="a6"/>
    <w:uiPriority w:val="99"/>
    <w:unhideWhenUsed/>
    <w:rsid w:val="006B6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E9F"/>
  </w:style>
  <w:style w:type="character" w:styleId="a7">
    <w:name w:val="Hyperlink"/>
    <w:basedOn w:val="a0"/>
    <w:uiPriority w:val="99"/>
    <w:unhideWhenUsed/>
    <w:rsid w:val="00E96A7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6D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4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256BD6FC9C9A4F74A7969171D7208278CC9FC4F676C958A31337437AFb2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F256BD6FC9C9A4F74A7969171D72082784CDFF41606C958A31337437F20159B6B43CAE7FA1b0K" TargetMode="External"/><Relationship Id="rId12" Type="http://schemas.openxmlformats.org/officeDocument/2006/relationships/hyperlink" Target="consultantplus://offline/ref=D4F256BD6FC9C9A4F74A797F14712C02248797F6456364C1DE61352368A2070CF6AFb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F256BD6FC9C9A4F74A797F14712C02248797F6456360CBD061352368A2070CF6F43AFC3F5C75B9FFD44112A0b2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F256BD6FC9C9A4F74A797F14712C02248797F6456360CAD06D352368A2070CF6AFb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256BD6FC9C9A4F74A797F14712C02248797F645636FC4D163352368A2070CF6F43AFC3F5C75B9FFD54213A0bC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Каирова</dc:creator>
  <cp:keywords/>
  <dc:description/>
  <cp:lastModifiedBy>Izmodenova</cp:lastModifiedBy>
  <cp:revision>2</cp:revision>
  <cp:lastPrinted>2018-01-25T10:02:00Z</cp:lastPrinted>
  <dcterms:created xsi:type="dcterms:W3CDTF">2018-01-29T04:58:00Z</dcterms:created>
  <dcterms:modified xsi:type="dcterms:W3CDTF">2018-01-29T04:58:00Z</dcterms:modified>
</cp:coreProperties>
</file>