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AC" w:rsidRDefault="00AF48C1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F8C4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6612381" r:id="rId8"/>
        </w:object>
      </w:r>
    </w:p>
    <w:p w:rsidR="0070124D" w:rsidRPr="0070124D" w:rsidRDefault="0070124D" w:rsidP="0070124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0124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0124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0124D" w:rsidRPr="0070124D" w:rsidRDefault="0070124D" w:rsidP="0070124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0124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0124D" w:rsidRPr="0070124D" w:rsidRDefault="0070124D" w:rsidP="0070124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0124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E70C42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0124D" w:rsidRPr="0070124D" w:rsidRDefault="0070124D" w:rsidP="0070124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0124D" w:rsidRPr="0070124D" w:rsidRDefault="0070124D" w:rsidP="0070124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0124D" w:rsidRPr="0070124D" w:rsidRDefault="0070124D" w:rsidP="0070124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0124D">
        <w:rPr>
          <w:rFonts w:ascii="Liberation Serif" w:hAnsi="Liberation Serif"/>
          <w:sz w:val="24"/>
        </w:rPr>
        <w:t>от___</w:t>
      </w:r>
      <w:r w:rsidR="00E365C8">
        <w:rPr>
          <w:rFonts w:ascii="Liberation Serif" w:hAnsi="Liberation Serif"/>
          <w:sz w:val="24"/>
          <w:u w:val="single"/>
        </w:rPr>
        <w:t>17.02.2022</w:t>
      </w:r>
      <w:r w:rsidRPr="0070124D">
        <w:rPr>
          <w:rFonts w:ascii="Liberation Serif" w:hAnsi="Liberation Serif"/>
          <w:sz w:val="24"/>
        </w:rPr>
        <w:t>__</w:t>
      </w:r>
      <w:proofErr w:type="gramStart"/>
      <w:r w:rsidRPr="0070124D">
        <w:rPr>
          <w:rFonts w:ascii="Liberation Serif" w:hAnsi="Liberation Serif"/>
          <w:sz w:val="24"/>
        </w:rPr>
        <w:t>_  №</w:t>
      </w:r>
      <w:proofErr w:type="gramEnd"/>
      <w:r w:rsidRPr="0070124D">
        <w:rPr>
          <w:rFonts w:ascii="Liberation Serif" w:hAnsi="Liberation Serif"/>
          <w:sz w:val="24"/>
        </w:rPr>
        <w:t xml:space="preserve">  ___</w:t>
      </w:r>
      <w:r w:rsidR="00E365C8">
        <w:rPr>
          <w:rFonts w:ascii="Liberation Serif" w:hAnsi="Liberation Serif"/>
          <w:sz w:val="24"/>
          <w:u w:val="single"/>
        </w:rPr>
        <w:t>190-П</w:t>
      </w:r>
      <w:r w:rsidRPr="0070124D">
        <w:rPr>
          <w:rFonts w:ascii="Liberation Serif" w:hAnsi="Liberation Serif"/>
          <w:sz w:val="24"/>
        </w:rPr>
        <w:t>___</w:t>
      </w:r>
    </w:p>
    <w:p w:rsidR="0070124D" w:rsidRPr="0070124D" w:rsidRDefault="0070124D" w:rsidP="0070124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0124D" w:rsidRPr="0070124D" w:rsidRDefault="0070124D" w:rsidP="0070124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0124D">
        <w:rPr>
          <w:rFonts w:ascii="Liberation Serif" w:hAnsi="Liberation Serif"/>
          <w:sz w:val="24"/>
          <w:szCs w:val="24"/>
        </w:rPr>
        <w:t>г. Заречный</w:t>
      </w:r>
    </w:p>
    <w:p w:rsidR="0070124D" w:rsidRDefault="0070124D">
      <w:pPr>
        <w:rPr>
          <w:rFonts w:ascii="Liberation Serif" w:hAnsi="Liberation Serif"/>
          <w:sz w:val="28"/>
          <w:szCs w:val="28"/>
        </w:rPr>
      </w:pPr>
    </w:p>
    <w:p w:rsidR="006E02AC" w:rsidRDefault="00AF48C1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Об утверждении Положения о порядке проведения противопожарной пропаганды на территории городского округа Заречный</w:t>
      </w:r>
    </w:p>
    <w:p w:rsidR="006E02AC" w:rsidRDefault="006E02AC">
      <w:pPr>
        <w:ind w:left="142"/>
        <w:jc w:val="center"/>
        <w:rPr>
          <w:rFonts w:ascii="Liberation Serif" w:hAnsi="Liberation Serif"/>
          <w:b/>
          <w:sz w:val="26"/>
          <w:szCs w:val="26"/>
        </w:rPr>
      </w:pPr>
    </w:p>
    <w:p w:rsidR="006E02AC" w:rsidRDefault="0070124D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В соответствии с </w:t>
      </w:r>
      <w:r w:rsidR="00AF48C1">
        <w:rPr>
          <w:rFonts w:ascii="Liberation Serif" w:hAnsi="Liberation Serif"/>
          <w:sz w:val="26"/>
          <w:szCs w:val="26"/>
        </w:rPr>
        <w:t>Федеральным законом Российско</w:t>
      </w:r>
      <w:r>
        <w:rPr>
          <w:rFonts w:ascii="Liberation Serif" w:hAnsi="Liberation Serif"/>
          <w:sz w:val="26"/>
          <w:szCs w:val="26"/>
        </w:rPr>
        <w:t>й Федерации от 21 декабря 1994 </w:t>
      </w:r>
      <w:r w:rsidR="00AF48C1">
        <w:rPr>
          <w:rFonts w:ascii="Liberation Serif" w:hAnsi="Liberation Serif"/>
          <w:sz w:val="26"/>
          <w:szCs w:val="26"/>
        </w:rPr>
        <w:t>года № 69-ФЗ «О по</w:t>
      </w:r>
      <w:r>
        <w:rPr>
          <w:rFonts w:ascii="Liberation Serif" w:hAnsi="Liberation Serif"/>
          <w:sz w:val="26"/>
          <w:szCs w:val="26"/>
        </w:rPr>
        <w:t xml:space="preserve">жарной безопасности», Законом Свердловской области от </w:t>
      </w:r>
      <w:r w:rsidR="00AF48C1">
        <w:rPr>
          <w:rFonts w:ascii="Liberation Serif" w:hAnsi="Liberation Serif"/>
          <w:sz w:val="26"/>
          <w:szCs w:val="26"/>
        </w:rPr>
        <w:t>15.06.2005 № 82-ОЗ «Об обеспечении пожарной безопасности на территории Свердловс</w:t>
      </w:r>
      <w:r>
        <w:rPr>
          <w:rFonts w:ascii="Liberation Serif" w:hAnsi="Liberation Serif"/>
          <w:sz w:val="26"/>
          <w:szCs w:val="26"/>
        </w:rPr>
        <w:t xml:space="preserve">кой области», постановлением Правительства Свердловской области от 10.03.2006 </w:t>
      </w:r>
      <w:r w:rsidR="00AF48C1">
        <w:rPr>
          <w:rFonts w:ascii="Liberation Serif" w:hAnsi="Liberation Serif"/>
          <w:sz w:val="26"/>
          <w:szCs w:val="26"/>
        </w:rPr>
        <w:t>№ 2</w:t>
      </w:r>
      <w:r>
        <w:rPr>
          <w:rFonts w:ascii="Liberation Serif" w:hAnsi="Liberation Serif"/>
          <w:sz w:val="26"/>
          <w:szCs w:val="26"/>
        </w:rPr>
        <w:t>11-ПП «Об утверждении Положения о</w:t>
      </w:r>
      <w:r w:rsidR="00AF48C1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порядке </w:t>
      </w:r>
      <w:r w:rsidR="00AF48C1">
        <w:rPr>
          <w:rFonts w:ascii="Liberation Serif" w:hAnsi="Liberation Serif"/>
          <w:sz w:val="26"/>
          <w:szCs w:val="26"/>
        </w:rPr>
        <w:t>проведения органами государственной власти Свердловской области противопожарной пропаганды и организации обучения населения мерам пожарной безопасности в Свердловской области», в целях упорядочения организации и проведения противопожарной пропаганды на территории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6E02AC" w:rsidRDefault="00AF48C1">
      <w:pPr>
        <w:ind w:left="284" w:hanging="284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6E02AC" w:rsidRDefault="00AF48C1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Положение о порядке проведения противопожарной пропаганды на территории городского округа Заречный (прилагается).</w:t>
      </w:r>
    </w:p>
    <w:p w:rsidR="006E02AC" w:rsidRDefault="00AF48C1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типовую форму журнала регистрации инструктажей населения городского округа Заречный о соблюдении первичных мер пожарной безопасности (прилагается).</w:t>
      </w:r>
    </w:p>
    <w:p w:rsidR="006E02AC" w:rsidRDefault="00AF48C1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типовую форму памятки населению о соблюдении мер пожарной безопасности (прилагается).</w:t>
      </w:r>
    </w:p>
    <w:p w:rsidR="006E02AC" w:rsidRDefault="00AF48C1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Рекомендовать руководителям организаций всех форм собственности при разработке и осуществлении мероприятий по обучению населения, работников мерам пожарной безопасности руководствоваться Положением о порядке проведения противопожарной пропаганды на территории городского округа Заречный.</w:t>
      </w:r>
    </w:p>
    <w:p w:rsidR="006E02AC" w:rsidRDefault="00AF48C1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Признать утратившим силу постановление администрации городского округа Заречный от 25.11.2015 № 1525-П «Об утверждении Положения о порядке проведения противопожарной пропаганды на территории городского округа Заречный».</w:t>
      </w:r>
    </w:p>
    <w:p w:rsidR="006E02AC" w:rsidRDefault="00AF48C1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6E02AC" w:rsidRPr="0070124D" w:rsidRDefault="006E02AC">
      <w:pPr>
        <w:pStyle w:val="a8"/>
        <w:tabs>
          <w:tab w:val="left" w:pos="993"/>
        </w:tabs>
        <w:ind w:left="709"/>
        <w:jc w:val="both"/>
        <w:rPr>
          <w:rFonts w:ascii="Liberation Serif" w:hAnsi="Liberation Serif"/>
          <w:sz w:val="26"/>
          <w:szCs w:val="26"/>
        </w:rPr>
      </w:pPr>
    </w:p>
    <w:p w:rsidR="006E02AC" w:rsidRPr="0070124D" w:rsidRDefault="006E02AC">
      <w:pPr>
        <w:tabs>
          <w:tab w:val="left" w:pos="993"/>
        </w:tabs>
        <w:rPr>
          <w:rFonts w:ascii="Liberation Serif" w:hAnsi="Liberation Serif"/>
          <w:sz w:val="26"/>
          <w:szCs w:val="26"/>
        </w:rPr>
      </w:pPr>
    </w:p>
    <w:p w:rsidR="0070124D" w:rsidRPr="0070124D" w:rsidRDefault="0070124D" w:rsidP="0048664B">
      <w:pPr>
        <w:rPr>
          <w:rFonts w:ascii="Liberation Serif" w:hAnsi="Liberation Serif" w:cs="Liberation Serif"/>
          <w:sz w:val="26"/>
          <w:szCs w:val="26"/>
        </w:rPr>
      </w:pPr>
      <w:r w:rsidRPr="0070124D">
        <w:rPr>
          <w:rFonts w:ascii="Liberation Serif" w:hAnsi="Liberation Serif" w:cs="Liberation Serif"/>
          <w:sz w:val="26"/>
          <w:szCs w:val="26"/>
        </w:rPr>
        <w:t>Глава</w:t>
      </w:r>
    </w:p>
    <w:p w:rsidR="0070124D" w:rsidRPr="0070124D" w:rsidRDefault="0070124D" w:rsidP="0048664B">
      <w:pPr>
        <w:jc w:val="both"/>
        <w:rPr>
          <w:rFonts w:ascii="Liberation Serif" w:hAnsi="Liberation Serif" w:cs="Liberation Serif"/>
          <w:sz w:val="26"/>
          <w:szCs w:val="26"/>
        </w:rPr>
      </w:pPr>
      <w:r w:rsidRPr="0070124D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70124D">
        <w:rPr>
          <w:rFonts w:ascii="Liberation Serif" w:hAnsi="Liberation Serif" w:cs="Liberation Serif"/>
          <w:sz w:val="26"/>
          <w:szCs w:val="26"/>
        </w:rPr>
        <w:t xml:space="preserve">              А.В. Захарцев</w:t>
      </w:r>
    </w:p>
    <w:p w:rsidR="006E02AC" w:rsidRDefault="00AF48C1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УТВЕРЖДЕНО                                                                                        </w:t>
      </w:r>
    </w:p>
    <w:p w:rsidR="006E02AC" w:rsidRDefault="00AF48C1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постановлением администрации  </w:t>
      </w:r>
    </w:p>
    <w:p w:rsidR="006E02AC" w:rsidRDefault="00AF48C1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Заречный   </w:t>
      </w:r>
    </w:p>
    <w:p w:rsidR="00E365C8" w:rsidRPr="00E365C8" w:rsidRDefault="00E365C8" w:rsidP="00E365C8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E365C8">
        <w:rPr>
          <w:rFonts w:ascii="Liberation Serif" w:hAnsi="Liberation Serif"/>
          <w:sz w:val="26"/>
          <w:szCs w:val="26"/>
        </w:rPr>
        <w:t>от___</w:t>
      </w:r>
      <w:r w:rsidRPr="00E365C8">
        <w:rPr>
          <w:rFonts w:ascii="Liberation Serif" w:hAnsi="Liberation Serif"/>
          <w:sz w:val="26"/>
          <w:szCs w:val="26"/>
          <w:u w:val="single"/>
        </w:rPr>
        <w:t>17.02.2022</w:t>
      </w:r>
      <w:r w:rsidRPr="00E365C8">
        <w:rPr>
          <w:rFonts w:ascii="Liberation Serif" w:hAnsi="Liberation Serif"/>
          <w:sz w:val="26"/>
          <w:szCs w:val="26"/>
        </w:rPr>
        <w:t>__</w:t>
      </w:r>
      <w:proofErr w:type="gramStart"/>
      <w:r w:rsidRPr="00E365C8">
        <w:rPr>
          <w:rFonts w:ascii="Liberation Serif" w:hAnsi="Liberation Serif"/>
          <w:sz w:val="26"/>
          <w:szCs w:val="26"/>
        </w:rPr>
        <w:t>_  №</w:t>
      </w:r>
      <w:proofErr w:type="gramEnd"/>
      <w:r w:rsidRPr="00E365C8">
        <w:rPr>
          <w:rFonts w:ascii="Liberation Serif" w:hAnsi="Liberation Serif"/>
          <w:sz w:val="26"/>
          <w:szCs w:val="26"/>
        </w:rPr>
        <w:t xml:space="preserve">  ___</w:t>
      </w:r>
      <w:r w:rsidRPr="00E365C8">
        <w:rPr>
          <w:rFonts w:ascii="Liberation Serif" w:hAnsi="Liberation Serif"/>
          <w:sz w:val="26"/>
          <w:szCs w:val="26"/>
          <w:u w:val="single"/>
        </w:rPr>
        <w:t>190-П</w:t>
      </w:r>
      <w:r w:rsidRPr="00E365C8">
        <w:rPr>
          <w:rFonts w:ascii="Liberation Serif" w:hAnsi="Liberation Serif"/>
          <w:sz w:val="26"/>
          <w:szCs w:val="26"/>
        </w:rPr>
        <w:t>___</w:t>
      </w:r>
    </w:p>
    <w:p w:rsidR="006E02AC" w:rsidRDefault="00AF48C1" w:rsidP="00E365C8">
      <w:pPr>
        <w:widowControl/>
        <w:ind w:left="5387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«Об утверждении Положения о порядке</w:t>
      </w:r>
    </w:p>
    <w:p w:rsidR="006E02AC" w:rsidRDefault="00AF48C1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проведения противопожарной</w:t>
      </w:r>
    </w:p>
    <w:p w:rsidR="006E02AC" w:rsidRDefault="00AF48C1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пропаганды на территории</w:t>
      </w:r>
    </w:p>
    <w:p w:rsidR="006E02AC" w:rsidRDefault="00AF48C1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Заречный»</w:t>
      </w:r>
    </w:p>
    <w:p w:rsidR="006E02AC" w:rsidRDefault="006E02AC">
      <w:pPr>
        <w:widowControl/>
        <w:ind w:firstLine="709"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6E02AC" w:rsidRDefault="006E02AC">
      <w:pPr>
        <w:rPr>
          <w:rFonts w:ascii="Liberation Serif" w:hAnsi="Liberation Serif"/>
          <w:sz w:val="26"/>
          <w:szCs w:val="26"/>
        </w:rPr>
      </w:pPr>
    </w:p>
    <w:p w:rsidR="006E02AC" w:rsidRDefault="00AF48C1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ПОЛОЖЕНИЕ</w:t>
      </w:r>
    </w:p>
    <w:p w:rsidR="006E02AC" w:rsidRDefault="00AF48C1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порядке проведения противопожарной пропаганды на территории </w:t>
      </w:r>
    </w:p>
    <w:p w:rsidR="006E02AC" w:rsidRDefault="00AF48C1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городского округа Заречный</w:t>
      </w:r>
    </w:p>
    <w:p w:rsidR="006E02AC" w:rsidRDefault="006E02AC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0124D" w:rsidRDefault="0070124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E02AC" w:rsidRDefault="00AF48C1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Глава 1. Общие положения</w:t>
      </w:r>
    </w:p>
    <w:p w:rsidR="006E02AC" w:rsidRDefault="006E02AC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E02AC" w:rsidRDefault="00AF48C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Положение о порядке проведения противопожарной пропаганды на территории городского округа Заречный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городского округа Заречный.</w:t>
      </w:r>
    </w:p>
    <w:p w:rsidR="006E02AC" w:rsidRDefault="00AF48C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настоящем Положении применяются следующие понятия:</w:t>
      </w:r>
    </w:p>
    <w:p w:rsidR="006E02AC" w:rsidRDefault="00AF48C1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запрещённых законодательством Российской Федерации, форм информирования населения;</w:t>
      </w:r>
    </w:p>
    <w:p w:rsidR="006E02AC" w:rsidRDefault="00AF48C1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инструктаж по пожарной безопасности –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6E02AC" w:rsidRDefault="006E02AC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6E02AC" w:rsidRDefault="00AF48C1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Глава 2. Организация противопожарной пропаганды</w:t>
      </w:r>
    </w:p>
    <w:p w:rsidR="006E02AC" w:rsidRDefault="006E02AC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E02AC" w:rsidRDefault="00AF48C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6E02AC" w:rsidRDefault="00AF48C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соответствии с действующим законодательством противопожарную пропаганду проводят:</w:t>
      </w:r>
    </w:p>
    <w:p w:rsidR="006E02AC" w:rsidRDefault="00AF48C1">
      <w:pPr>
        <w:pStyle w:val="a8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городского округа Заречный;</w:t>
      </w:r>
    </w:p>
    <w:p w:rsidR="006E02AC" w:rsidRDefault="00AF48C1">
      <w:pPr>
        <w:pStyle w:val="a8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старосты сельских населенных пунктов;</w:t>
      </w:r>
    </w:p>
    <w:p w:rsidR="006E02AC" w:rsidRDefault="00AF48C1">
      <w:pPr>
        <w:pStyle w:val="a8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внештатные инструктора пожарной профилактики;</w:t>
      </w:r>
    </w:p>
    <w:p w:rsidR="006E02AC" w:rsidRDefault="00AF48C1">
      <w:pPr>
        <w:pStyle w:val="a8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организации всех форм собственности.</w:t>
      </w:r>
    </w:p>
    <w:p w:rsidR="006E02AC" w:rsidRDefault="00AF48C1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Для проведения противопожарной пропаганды могут использовать возможности общественных организаций.</w:t>
      </w:r>
    </w:p>
    <w:p w:rsidR="006E02AC" w:rsidRDefault="00AF48C1">
      <w:pPr>
        <w:pStyle w:val="a8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Противопожарная пропаганда осуществляется посредством:</w:t>
      </w:r>
    </w:p>
    <w:p w:rsidR="006E02AC" w:rsidRDefault="00AF48C1">
      <w:pPr>
        <w:pStyle w:val="a8"/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- разработки и издания средств наглядной агитации, специальной литературы и рекламной продукции;</w:t>
      </w:r>
    </w:p>
    <w:p w:rsidR="006E02AC" w:rsidRDefault="00AF48C1">
      <w:pPr>
        <w:pStyle w:val="a8"/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изготовления и распространения среди населения противопожарных памяток, листовок;</w:t>
      </w:r>
    </w:p>
    <w:p w:rsidR="006E02AC" w:rsidRDefault="00AF48C1">
      <w:pPr>
        <w:pStyle w:val="a8"/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методического обеспечения деятельности лиц в области противопожарной пропаганды;</w:t>
      </w:r>
    </w:p>
    <w:p w:rsidR="006E02AC" w:rsidRDefault="00AF48C1">
      <w:pPr>
        <w:pStyle w:val="a8"/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организации конкурсов, выставок, соревнований на противопожарную тематику;</w:t>
      </w:r>
    </w:p>
    <w:p w:rsidR="006E02AC" w:rsidRDefault="00AF48C1">
      <w:pPr>
        <w:pStyle w:val="a8"/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проведения учебно-методических занятий, семинаров и конференций;</w:t>
      </w:r>
    </w:p>
    <w:p w:rsidR="006E02AC" w:rsidRDefault="00AF48C1">
      <w:pPr>
        <w:pStyle w:val="a8"/>
        <w:tabs>
          <w:tab w:val="left" w:pos="709"/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- размещения на объектах всех форм собственности уголков (информационных стендов) по пожарной безопасности;</w:t>
      </w:r>
    </w:p>
    <w:p w:rsidR="006E02AC" w:rsidRDefault="00AF48C1">
      <w:pPr>
        <w:pStyle w:val="a8"/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6E02AC" w:rsidRDefault="00AF48C1">
      <w:pPr>
        <w:pStyle w:val="a8"/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привлечения средств массовой информации;</w:t>
      </w:r>
    </w:p>
    <w:p w:rsidR="006E02AC" w:rsidRDefault="00AF48C1">
      <w:pPr>
        <w:pStyle w:val="a8"/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использования иных средств и способов, не запрещенных законодательством Российской Федерации.</w:t>
      </w:r>
    </w:p>
    <w:p w:rsidR="006E02AC" w:rsidRDefault="00AF48C1">
      <w:pPr>
        <w:pStyle w:val="a8"/>
        <w:tabs>
          <w:tab w:val="left" w:pos="709"/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6. Администрация городского округа Заречный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6E02AC" w:rsidRDefault="00AF48C1">
      <w:pPr>
        <w:pStyle w:val="a8"/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7. Уголки (информационные стенды) пожарной безопасности должны содержать информацию об обстановке с пожарами на территории городского округа Заречный, примеры прошедших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6E02AC" w:rsidRDefault="00AF48C1">
      <w:pPr>
        <w:pStyle w:val="a8"/>
        <w:tabs>
          <w:tab w:val="left" w:pos="709"/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8. Противопожарная пропаганда проводится за счет средств бюджета городского округа Заречный и средств организаций.</w:t>
      </w:r>
    </w:p>
    <w:p w:rsidR="006E02AC" w:rsidRDefault="006E02AC">
      <w:pPr>
        <w:pStyle w:val="a8"/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6E02AC" w:rsidRDefault="00AF48C1">
      <w:pPr>
        <w:pStyle w:val="a8"/>
        <w:tabs>
          <w:tab w:val="left" w:pos="993"/>
        </w:tabs>
        <w:ind w:left="0" w:firstLine="709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Глава 3. Порядок проведения противопожарной пропаганды</w:t>
      </w:r>
    </w:p>
    <w:p w:rsidR="006E02AC" w:rsidRDefault="006E02AC">
      <w:pPr>
        <w:pStyle w:val="a8"/>
        <w:tabs>
          <w:tab w:val="left" w:pos="993"/>
        </w:tabs>
        <w:ind w:left="0"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6E02AC" w:rsidRDefault="00AF48C1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9. Функции организации противопожарной пропаганды на территории городского округа Заречный возлагаются на администрацию городского округа Заречный.</w:t>
      </w:r>
    </w:p>
    <w:p w:rsidR="006E02AC" w:rsidRDefault="00AF48C1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городского округа Заречный с целью организации противопожарной пропаганды:</w:t>
      </w:r>
    </w:p>
    <w:p w:rsidR="006E02AC" w:rsidRDefault="00AF48C1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осуществляет взаимодействие и координирует деятельность организаций, в том числе различных общественных формирований и граждан;</w:t>
      </w:r>
    </w:p>
    <w:p w:rsidR="006E02AC" w:rsidRDefault="00AF48C1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информирует население о проблемах и путях обеспечения первичных мер пожарной безопасности;</w:t>
      </w:r>
    </w:p>
    <w:p w:rsidR="006E02AC" w:rsidRDefault="00AF48C1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осуществляет методическое сопровождение деятельности по обучению населения мерам пожарной безопасности;</w:t>
      </w:r>
    </w:p>
    <w:p w:rsidR="006E02AC" w:rsidRDefault="00AF48C1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в пределах своей компетенции контролирует реализацию на территории городского округа Заречный требований нормативных правовых актов, регламентирующих деятельность по противопожарной пропаганде.</w:t>
      </w:r>
    </w:p>
    <w:p w:rsidR="006E02AC" w:rsidRDefault="00AF48C1">
      <w:pPr>
        <w:pStyle w:val="a8"/>
        <w:tabs>
          <w:tab w:val="left" w:pos="993"/>
        </w:tabs>
        <w:ind w:left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br/>
      </w:r>
    </w:p>
    <w:p w:rsidR="006E02AC" w:rsidRDefault="006E02AC">
      <w:pPr>
        <w:pStyle w:val="a8"/>
        <w:tabs>
          <w:tab w:val="left" w:pos="993"/>
        </w:tabs>
        <w:ind w:left="709"/>
        <w:jc w:val="both"/>
        <w:rPr>
          <w:rFonts w:ascii="Liberation Serif" w:hAnsi="Liberation Serif"/>
          <w:sz w:val="26"/>
          <w:szCs w:val="26"/>
        </w:rPr>
      </w:pPr>
    </w:p>
    <w:p w:rsidR="006E02AC" w:rsidRDefault="006E02AC">
      <w:pPr>
        <w:pStyle w:val="a8"/>
        <w:tabs>
          <w:tab w:val="left" w:pos="993"/>
        </w:tabs>
        <w:ind w:left="709"/>
        <w:jc w:val="both"/>
        <w:rPr>
          <w:rFonts w:ascii="Liberation Serif" w:hAnsi="Liberation Serif"/>
          <w:sz w:val="26"/>
          <w:szCs w:val="26"/>
        </w:rPr>
      </w:pPr>
    </w:p>
    <w:p w:rsidR="006E02AC" w:rsidRDefault="006E02AC">
      <w:pPr>
        <w:pStyle w:val="a8"/>
        <w:tabs>
          <w:tab w:val="left" w:pos="993"/>
        </w:tabs>
        <w:ind w:left="709"/>
        <w:jc w:val="both"/>
        <w:rPr>
          <w:rFonts w:ascii="Liberation Serif" w:hAnsi="Liberation Serif"/>
          <w:sz w:val="26"/>
          <w:szCs w:val="26"/>
        </w:rPr>
      </w:pPr>
    </w:p>
    <w:p w:rsidR="006E02AC" w:rsidRDefault="006E02AC">
      <w:pPr>
        <w:pStyle w:val="a8"/>
        <w:tabs>
          <w:tab w:val="left" w:pos="993"/>
        </w:tabs>
        <w:ind w:left="709"/>
        <w:jc w:val="both"/>
        <w:rPr>
          <w:rFonts w:ascii="Liberation Serif" w:hAnsi="Liberation Serif"/>
          <w:sz w:val="26"/>
          <w:szCs w:val="26"/>
        </w:rPr>
      </w:pPr>
    </w:p>
    <w:p w:rsidR="006E02AC" w:rsidRDefault="00AF48C1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УТВЕРЖДЕНА                                                                                        </w:t>
      </w:r>
    </w:p>
    <w:p w:rsidR="006E02AC" w:rsidRDefault="00AF48C1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постановлением администрации  </w:t>
      </w:r>
    </w:p>
    <w:p w:rsidR="006E02AC" w:rsidRDefault="00AF48C1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Заречный   </w:t>
      </w:r>
    </w:p>
    <w:p w:rsidR="00E365C8" w:rsidRPr="00E365C8" w:rsidRDefault="00E365C8" w:rsidP="00E365C8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E365C8">
        <w:rPr>
          <w:rFonts w:ascii="Liberation Serif" w:hAnsi="Liberation Serif"/>
          <w:sz w:val="26"/>
          <w:szCs w:val="26"/>
        </w:rPr>
        <w:t>от___</w:t>
      </w:r>
      <w:r w:rsidRPr="00E365C8">
        <w:rPr>
          <w:rFonts w:ascii="Liberation Serif" w:hAnsi="Liberation Serif"/>
          <w:sz w:val="26"/>
          <w:szCs w:val="26"/>
          <w:u w:val="single"/>
        </w:rPr>
        <w:t>17.02.2022</w:t>
      </w:r>
      <w:r w:rsidRPr="00E365C8">
        <w:rPr>
          <w:rFonts w:ascii="Liberation Serif" w:hAnsi="Liberation Serif"/>
          <w:sz w:val="26"/>
          <w:szCs w:val="26"/>
        </w:rPr>
        <w:t>__</w:t>
      </w:r>
      <w:proofErr w:type="gramStart"/>
      <w:r w:rsidRPr="00E365C8">
        <w:rPr>
          <w:rFonts w:ascii="Liberation Serif" w:hAnsi="Liberation Serif"/>
          <w:sz w:val="26"/>
          <w:szCs w:val="26"/>
        </w:rPr>
        <w:t>_  №</w:t>
      </w:r>
      <w:proofErr w:type="gramEnd"/>
      <w:r w:rsidRPr="00E365C8">
        <w:rPr>
          <w:rFonts w:ascii="Liberation Serif" w:hAnsi="Liberation Serif"/>
          <w:sz w:val="26"/>
          <w:szCs w:val="26"/>
        </w:rPr>
        <w:t xml:space="preserve">  ___</w:t>
      </w:r>
      <w:r w:rsidRPr="00E365C8">
        <w:rPr>
          <w:rFonts w:ascii="Liberation Serif" w:hAnsi="Liberation Serif"/>
          <w:sz w:val="26"/>
          <w:szCs w:val="26"/>
          <w:u w:val="single"/>
        </w:rPr>
        <w:t>190-П</w:t>
      </w:r>
      <w:r w:rsidRPr="00E365C8">
        <w:rPr>
          <w:rFonts w:ascii="Liberation Serif" w:hAnsi="Liberation Serif"/>
          <w:sz w:val="26"/>
          <w:szCs w:val="26"/>
        </w:rPr>
        <w:t>___</w:t>
      </w:r>
    </w:p>
    <w:p w:rsidR="006E02AC" w:rsidRDefault="00AF48C1" w:rsidP="00E365C8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«Об утверждении Положения о порядке</w:t>
      </w:r>
    </w:p>
    <w:p w:rsidR="006E02AC" w:rsidRDefault="00AF48C1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проведения противопожарной</w:t>
      </w:r>
    </w:p>
    <w:p w:rsidR="006E02AC" w:rsidRDefault="00AF48C1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пропаганды на территории</w:t>
      </w:r>
    </w:p>
    <w:p w:rsidR="006E02AC" w:rsidRDefault="00AF48C1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Заречный»</w:t>
      </w:r>
    </w:p>
    <w:p w:rsidR="006E02AC" w:rsidRDefault="006E02AC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E4745E" w:rsidRDefault="00E4745E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6E02AC" w:rsidRDefault="00AF48C1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Типовая форма журнала</w:t>
      </w:r>
    </w:p>
    <w:p w:rsidR="006E02AC" w:rsidRDefault="00AF48C1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регистрации инструктажей населения городского округа Заречный </w:t>
      </w:r>
    </w:p>
    <w:p w:rsidR="006E02AC" w:rsidRDefault="00AF48C1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 соблюдении первичных мер пожарной безопасности</w:t>
      </w:r>
    </w:p>
    <w:p w:rsidR="006E02AC" w:rsidRDefault="006E02AC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6E02AC" w:rsidRDefault="00AF48C1">
      <w:pPr>
        <w:widowControl/>
        <w:jc w:val="center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</w:t>
      </w:r>
    </w:p>
    <w:p w:rsidR="006E02AC" w:rsidRDefault="00AF48C1">
      <w:pPr>
        <w:widowControl/>
        <w:jc w:val="center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(наименование предприятия, организации, учреждения)</w:t>
      </w:r>
    </w:p>
    <w:p w:rsidR="006E02AC" w:rsidRDefault="006E02AC">
      <w:pPr>
        <w:widowControl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6E02AC" w:rsidRDefault="00AF48C1">
      <w:pPr>
        <w:widowControl/>
        <w:jc w:val="center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ВЕДОМОСТЬ (ЖУРНАЛ) № ___</w:t>
      </w:r>
    </w:p>
    <w:p w:rsidR="006E02AC" w:rsidRDefault="00AF48C1">
      <w:pPr>
        <w:widowControl/>
        <w:jc w:val="center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Учета проведения инструктажей по пожарной безопасности</w:t>
      </w:r>
    </w:p>
    <w:p w:rsidR="006E02AC" w:rsidRDefault="006E02AC">
      <w:pPr>
        <w:widowControl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6E02AC" w:rsidRDefault="00AF48C1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6E02AC" w:rsidRDefault="00AF48C1">
      <w:pPr>
        <w:widowControl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Наименование организации, где проводится инструктаж</w:t>
      </w:r>
    </w:p>
    <w:p w:rsidR="006E02AC" w:rsidRDefault="006E02AC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6E02AC" w:rsidRDefault="00AF48C1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Вид инструктажа </w:t>
      </w:r>
    </w:p>
    <w:p w:rsidR="006E02AC" w:rsidRDefault="00AF48C1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6E02AC" w:rsidRDefault="006E02AC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6E02AC" w:rsidRDefault="00AF48C1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Дата проведения инструктажа «___»______________20__г.</w:t>
      </w:r>
    </w:p>
    <w:p w:rsidR="006E02AC" w:rsidRDefault="006E02AC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6E02AC" w:rsidRDefault="00AF48C1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Инструктаж провел ___________________________________________________________</w:t>
      </w:r>
    </w:p>
    <w:p w:rsidR="006E02AC" w:rsidRDefault="00AF48C1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(фамилия, имя, отчество, должность, звание)</w:t>
      </w:r>
    </w:p>
    <w:p w:rsidR="006E02AC" w:rsidRDefault="006E02AC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495"/>
        <w:gridCol w:w="2370"/>
        <w:gridCol w:w="2269"/>
      </w:tblGrid>
      <w:tr w:rsidR="006E02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AC" w:rsidRDefault="00AF48C1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AC" w:rsidRDefault="00AF48C1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AC" w:rsidRDefault="00AF48C1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Должность (профессия)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AC" w:rsidRDefault="00AF48C1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Вид инструктажа (№ и (или) название инструктажа)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AC" w:rsidRDefault="00AF48C1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Подпись инструктируемого</w:t>
            </w:r>
          </w:p>
        </w:tc>
      </w:tr>
      <w:tr w:rsidR="006E02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AC" w:rsidRDefault="00AF48C1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AC" w:rsidRDefault="00AF48C1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AC" w:rsidRDefault="00AF48C1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AC" w:rsidRDefault="00AF48C1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AC" w:rsidRDefault="00AF48C1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6E02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AC" w:rsidRDefault="006E02AC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AC" w:rsidRDefault="006E02AC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AC" w:rsidRDefault="006E02AC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AC" w:rsidRDefault="006E02AC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AC" w:rsidRDefault="006E02AC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6E02AC" w:rsidRDefault="006E02AC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6E02AC" w:rsidRDefault="00AF48C1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6E02AC" w:rsidRDefault="00AF48C1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должность, Ф.И.О. и подпись проводившего инструктаж</w:t>
      </w:r>
    </w:p>
    <w:p w:rsidR="006E02AC" w:rsidRDefault="006E02AC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6E02AC" w:rsidRDefault="006E02AC">
      <w:pPr>
        <w:pStyle w:val="a8"/>
        <w:tabs>
          <w:tab w:val="left" w:pos="993"/>
        </w:tabs>
        <w:ind w:left="709"/>
        <w:jc w:val="both"/>
        <w:rPr>
          <w:rFonts w:ascii="Liberation Serif" w:hAnsi="Liberation Serif"/>
          <w:sz w:val="26"/>
          <w:szCs w:val="26"/>
        </w:rPr>
      </w:pPr>
    </w:p>
    <w:p w:rsidR="006E02AC" w:rsidRDefault="006E02AC"/>
    <w:p w:rsidR="006E02AC" w:rsidRDefault="006E02AC"/>
    <w:p w:rsidR="006E02AC" w:rsidRDefault="006E02AC"/>
    <w:p w:rsidR="006E02AC" w:rsidRDefault="006E02AC"/>
    <w:p w:rsidR="006E02AC" w:rsidRDefault="006E02AC"/>
    <w:p w:rsidR="006E02AC" w:rsidRDefault="006E02AC"/>
    <w:p w:rsidR="006E02AC" w:rsidRDefault="006E02AC"/>
    <w:p w:rsidR="006E02AC" w:rsidRDefault="006E02AC"/>
    <w:p w:rsidR="006E02AC" w:rsidRDefault="00AF48C1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УТВЕРЖДЕНА                                                                                        </w:t>
      </w:r>
    </w:p>
    <w:p w:rsidR="006E02AC" w:rsidRDefault="00AF48C1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постановлением администрации  </w:t>
      </w:r>
    </w:p>
    <w:p w:rsidR="006E02AC" w:rsidRDefault="00AF48C1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Заречный   </w:t>
      </w:r>
    </w:p>
    <w:p w:rsidR="006E02AC" w:rsidRDefault="00E365C8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E365C8">
        <w:rPr>
          <w:rFonts w:ascii="Liberation Serif" w:hAnsi="Liberation Serif"/>
          <w:sz w:val="26"/>
          <w:szCs w:val="26"/>
        </w:rPr>
        <w:t>от___</w:t>
      </w:r>
      <w:r w:rsidRPr="00E365C8">
        <w:rPr>
          <w:rFonts w:ascii="Liberation Serif" w:hAnsi="Liberation Serif"/>
          <w:sz w:val="26"/>
          <w:szCs w:val="26"/>
          <w:u w:val="single"/>
        </w:rPr>
        <w:t>17.02.2022</w:t>
      </w:r>
      <w:r w:rsidRPr="00E365C8">
        <w:rPr>
          <w:rFonts w:ascii="Liberation Serif" w:hAnsi="Liberation Serif"/>
          <w:sz w:val="26"/>
          <w:szCs w:val="26"/>
        </w:rPr>
        <w:t>__</w:t>
      </w:r>
      <w:proofErr w:type="gramStart"/>
      <w:r w:rsidRPr="00E365C8">
        <w:rPr>
          <w:rFonts w:ascii="Liberation Serif" w:hAnsi="Liberation Serif"/>
          <w:sz w:val="26"/>
          <w:szCs w:val="26"/>
        </w:rPr>
        <w:t>_  №</w:t>
      </w:r>
      <w:proofErr w:type="gramEnd"/>
      <w:r w:rsidRPr="00E365C8">
        <w:rPr>
          <w:rFonts w:ascii="Liberation Serif" w:hAnsi="Liberation Serif"/>
          <w:sz w:val="26"/>
          <w:szCs w:val="26"/>
        </w:rPr>
        <w:t xml:space="preserve">  ___</w:t>
      </w:r>
      <w:bookmarkStart w:id="0" w:name="_GoBack"/>
      <w:r w:rsidRPr="00E365C8">
        <w:rPr>
          <w:rFonts w:ascii="Liberation Serif" w:hAnsi="Liberation Serif"/>
          <w:sz w:val="26"/>
          <w:szCs w:val="26"/>
          <w:u w:val="single"/>
        </w:rPr>
        <w:t>190-П</w:t>
      </w:r>
      <w:bookmarkEnd w:id="0"/>
      <w:r w:rsidRPr="00E365C8">
        <w:rPr>
          <w:rFonts w:ascii="Liberation Serif" w:hAnsi="Liberation Serif"/>
          <w:sz w:val="26"/>
          <w:szCs w:val="26"/>
        </w:rPr>
        <w:t xml:space="preserve">___ </w:t>
      </w:r>
      <w:r w:rsidR="00AF48C1">
        <w:rPr>
          <w:rFonts w:ascii="Liberation Serif" w:hAnsi="Liberation Serif"/>
          <w:sz w:val="26"/>
          <w:szCs w:val="26"/>
        </w:rPr>
        <w:t>«Об утверждении Положения о порядке</w:t>
      </w:r>
    </w:p>
    <w:p w:rsidR="006E02AC" w:rsidRDefault="00AF48C1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проведения противопожарной</w:t>
      </w:r>
    </w:p>
    <w:p w:rsidR="006E02AC" w:rsidRDefault="00AF48C1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пропаганды на территории</w:t>
      </w:r>
    </w:p>
    <w:p w:rsidR="006E02AC" w:rsidRDefault="00AF48C1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Заречный»</w:t>
      </w:r>
    </w:p>
    <w:p w:rsidR="006E02AC" w:rsidRDefault="006E02AC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E4745E" w:rsidRDefault="00E4745E" w:rsidP="00E4745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6E02AC" w:rsidRDefault="00AF48C1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Типовая форма памятки </w:t>
      </w:r>
    </w:p>
    <w:p w:rsidR="006E02AC" w:rsidRDefault="00AF48C1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населению о соблюдении мер пожарной безопасности</w:t>
      </w:r>
    </w:p>
    <w:p w:rsidR="006E02AC" w:rsidRDefault="006E02AC">
      <w:pPr>
        <w:widowControl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6E02AC" w:rsidRDefault="00AF48C1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70124D" w:rsidRDefault="0070124D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6E02AC" w:rsidRDefault="00AF48C1">
      <w:pPr>
        <w:pStyle w:val="a8"/>
        <w:widowControl/>
        <w:numPr>
          <w:ilvl w:val="3"/>
          <w:numId w:val="4"/>
        </w:numPr>
        <w:tabs>
          <w:tab w:val="left" w:pos="284"/>
        </w:tabs>
        <w:ind w:left="0" w:firstLine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Электрохозяйство:</w:t>
      </w:r>
    </w:p>
    <w:p w:rsidR="006E02AC" w:rsidRDefault="00AF48C1">
      <w:pPr>
        <w:pStyle w:val="a8"/>
        <w:widowControl/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заменить некалиброванные плавкие вставки («жучки») в электрощите;</w:t>
      </w:r>
    </w:p>
    <w:p w:rsidR="006E02AC" w:rsidRDefault="00AF48C1">
      <w:pPr>
        <w:pStyle w:val="a8"/>
        <w:widowControl/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 оставлять без присмотра включенные в сеть электроприборы (телевизоры, магнитофоны и иное);</w:t>
      </w:r>
    </w:p>
    <w:p w:rsidR="006E02AC" w:rsidRDefault="00AF48C1">
      <w:pPr>
        <w:pStyle w:val="a8"/>
        <w:widowControl/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 допускать использования горючих абажуров на электролампах;</w:t>
      </w:r>
    </w:p>
    <w:p w:rsidR="006E02AC" w:rsidRDefault="00AF48C1">
      <w:pPr>
        <w:pStyle w:val="a8"/>
        <w:widowControl/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 допускать устройства временных самодельных электросетей в подсобных помещениях (теплицы, чуланы, погреб и иное);</w:t>
      </w:r>
    </w:p>
    <w:p w:rsidR="006E02AC" w:rsidRDefault="00AF48C1">
      <w:pPr>
        <w:pStyle w:val="a8"/>
        <w:widowControl/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 допускать эксплуатации электронагревательных приборов без несгораемых подставок;</w:t>
      </w:r>
    </w:p>
    <w:p w:rsidR="006E02AC" w:rsidRDefault="00AF48C1">
      <w:pPr>
        <w:pStyle w:val="a8"/>
        <w:widowControl/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заменить оголенные и ветхие электрические провода;</w:t>
      </w:r>
    </w:p>
    <w:p w:rsidR="006E02AC" w:rsidRDefault="00AF48C1">
      <w:pPr>
        <w:pStyle w:val="a8"/>
        <w:widowControl/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 допускать эксплуатации самодельных (кустарных) электронагревательных проборов;</w:t>
      </w:r>
    </w:p>
    <w:p w:rsidR="006E02AC" w:rsidRDefault="00AF48C1">
      <w:pPr>
        <w:pStyle w:val="a8"/>
        <w:widowControl/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соединение электрических проводов произвести путем </w:t>
      </w:r>
      <w:proofErr w:type="spellStart"/>
      <w:r>
        <w:rPr>
          <w:rFonts w:ascii="Liberation Serif" w:hAnsi="Liberation Serif"/>
          <w:sz w:val="26"/>
          <w:szCs w:val="26"/>
        </w:rPr>
        <w:t>пропайки</w:t>
      </w:r>
      <w:proofErr w:type="spellEnd"/>
      <w:r>
        <w:rPr>
          <w:rFonts w:ascii="Liberation Serif" w:hAnsi="Liberation Serif"/>
          <w:sz w:val="26"/>
          <w:szCs w:val="26"/>
        </w:rPr>
        <w:t xml:space="preserve"> или </w:t>
      </w:r>
      <w:proofErr w:type="spellStart"/>
      <w:r>
        <w:rPr>
          <w:rFonts w:ascii="Liberation Serif" w:hAnsi="Liberation Serif"/>
          <w:sz w:val="26"/>
          <w:szCs w:val="26"/>
        </w:rPr>
        <w:t>опрессовки</w:t>
      </w:r>
      <w:proofErr w:type="spellEnd"/>
      <w:r>
        <w:rPr>
          <w:rFonts w:ascii="Liberation Serif" w:hAnsi="Liberation Serif"/>
          <w:sz w:val="26"/>
          <w:szCs w:val="26"/>
        </w:rPr>
        <w:t>;</w:t>
      </w:r>
    </w:p>
    <w:p w:rsidR="006E02AC" w:rsidRDefault="00AF48C1">
      <w:pPr>
        <w:pStyle w:val="a8"/>
        <w:widowControl/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 допускать включение электронагревательных приборов без соединительной вилки.</w:t>
      </w:r>
    </w:p>
    <w:p w:rsidR="006E02AC" w:rsidRDefault="00AF48C1">
      <w:pPr>
        <w:pStyle w:val="a8"/>
        <w:widowControl/>
        <w:numPr>
          <w:ilvl w:val="3"/>
          <w:numId w:val="4"/>
        </w:numPr>
        <w:tabs>
          <w:tab w:val="left" w:pos="284"/>
          <w:tab w:val="left" w:pos="1134"/>
        </w:tabs>
        <w:ind w:left="0" w:firstLine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Печное отопление:</w:t>
      </w:r>
    </w:p>
    <w:p w:rsidR="006E02AC" w:rsidRDefault="00AF48C1">
      <w:pPr>
        <w:pStyle w:val="a8"/>
        <w:widowControl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отремонтировать дымоход печи;</w:t>
      </w:r>
    </w:p>
    <w:p w:rsidR="006E02AC" w:rsidRDefault="00AF48C1">
      <w:pPr>
        <w:pStyle w:val="a8"/>
        <w:widowControl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очищать дымоход печи не менее 1 раза в 2 месяца;</w:t>
      </w:r>
    </w:p>
    <w:p w:rsidR="006E02AC" w:rsidRDefault="00AF48C1">
      <w:pPr>
        <w:pStyle w:val="a8"/>
        <w:widowControl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обелить все дымоходные трубы и стены печи;</w:t>
      </w:r>
    </w:p>
    <w:p w:rsidR="006E02AC" w:rsidRDefault="00AF48C1">
      <w:pPr>
        <w:pStyle w:val="a8"/>
        <w:widowControl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напротив, дверки печи прибить </w:t>
      </w:r>
      <w:proofErr w:type="spellStart"/>
      <w:r>
        <w:rPr>
          <w:rFonts w:ascii="Liberation Serif" w:hAnsi="Liberation Serif"/>
          <w:sz w:val="26"/>
          <w:szCs w:val="26"/>
        </w:rPr>
        <w:t>предтопочный</w:t>
      </w:r>
      <w:proofErr w:type="spellEnd"/>
      <w:r>
        <w:rPr>
          <w:rFonts w:ascii="Liberation Serif" w:hAnsi="Liberation Serif"/>
          <w:sz w:val="26"/>
          <w:szCs w:val="26"/>
        </w:rPr>
        <w:t xml:space="preserve"> металлический лист размером не менее 50 * 70 см;</w:t>
      </w:r>
    </w:p>
    <w:p w:rsidR="006E02AC" w:rsidRDefault="00AF48C1">
      <w:pPr>
        <w:pStyle w:val="a8"/>
        <w:widowControl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довести до 25 см разрыв от стен печи до деревянных конструкций.</w:t>
      </w:r>
    </w:p>
    <w:p w:rsidR="0070124D" w:rsidRDefault="0070124D" w:rsidP="0070124D">
      <w:pPr>
        <w:pStyle w:val="a8"/>
        <w:widowControl/>
        <w:tabs>
          <w:tab w:val="left" w:pos="284"/>
          <w:tab w:val="left" w:pos="993"/>
        </w:tabs>
        <w:ind w:left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6E02AC" w:rsidRDefault="00AF48C1">
      <w:pPr>
        <w:pStyle w:val="a8"/>
        <w:widowControl/>
        <w:numPr>
          <w:ilvl w:val="3"/>
          <w:numId w:val="4"/>
        </w:numPr>
        <w:tabs>
          <w:tab w:val="left" w:pos="284"/>
          <w:tab w:val="left" w:pos="993"/>
        </w:tabs>
        <w:ind w:left="0" w:firstLine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Газовое оборудование:</w:t>
      </w:r>
    </w:p>
    <w:p w:rsidR="006E02AC" w:rsidRDefault="00AF48C1">
      <w:pPr>
        <w:pStyle w:val="a8"/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расстояние от газового баллона до газовой плиты выполнить не менее 0,5 м, до радиаторов отопления и печей – 1 м, топочных дверок печей – 2 м;</w:t>
      </w:r>
    </w:p>
    <w:p w:rsidR="006E02AC" w:rsidRDefault="00AF48C1">
      <w:pPr>
        <w:pStyle w:val="a8"/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убрать газовые баллоны из цокольного (подвального) этажа дома;</w:t>
      </w:r>
    </w:p>
    <w:p w:rsidR="006E02AC" w:rsidRDefault="00AF48C1">
      <w:pPr>
        <w:pStyle w:val="a8"/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 допускать устройство вводов газопровода в жилой дом через подвальное помещение;</w:t>
      </w:r>
    </w:p>
    <w:p w:rsidR="006E02AC" w:rsidRDefault="00AF48C1">
      <w:pPr>
        <w:pStyle w:val="a8"/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двери из помещения, где установлены газовые приборы, выполнить открывающимися по ходу выхода из помещения;</w:t>
      </w:r>
    </w:p>
    <w:p w:rsidR="006E02AC" w:rsidRDefault="00AF48C1">
      <w:pPr>
        <w:pStyle w:val="a8"/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разместить у входа в жилой дом предупреждающий знак: «Огнеопасно. Баллоны с газом!».</w:t>
      </w:r>
    </w:p>
    <w:p w:rsidR="006E02AC" w:rsidRDefault="006E02AC">
      <w:pPr>
        <w:widowControl/>
        <w:tabs>
          <w:tab w:val="left" w:pos="284"/>
          <w:tab w:val="left" w:pos="993"/>
        </w:tabs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6E02AC" w:rsidRDefault="00AF48C1">
      <w:pPr>
        <w:pStyle w:val="a8"/>
        <w:widowControl/>
        <w:numPr>
          <w:ilvl w:val="3"/>
          <w:numId w:val="4"/>
        </w:numPr>
        <w:tabs>
          <w:tab w:val="left" w:pos="-19788"/>
          <w:tab w:val="left" w:pos="-19079"/>
        </w:tabs>
        <w:jc w:val="both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Дополнительные мероприятия:</w:t>
      </w:r>
    </w:p>
    <w:p w:rsidR="006E02AC" w:rsidRDefault="00AF48C1">
      <w:pPr>
        <w:pStyle w:val="a8"/>
        <w:widowControl/>
        <w:numPr>
          <w:ilvl w:val="0"/>
          <w:numId w:val="8"/>
        </w:numPr>
        <w:tabs>
          <w:tab w:val="left" w:pos="284"/>
          <w:tab w:val="left" w:pos="709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ликвидировать строения, находящиеся в противопожарных разрывах между домами и другими строениями;</w:t>
      </w:r>
    </w:p>
    <w:p w:rsidR="006E02AC" w:rsidRDefault="00AF48C1">
      <w:pPr>
        <w:pStyle w:val="a8"/>
        <w:widowControl/>
        <w:numPr>
          <w:ilvl w:val="0"/>
          <w:numId w:val="8"/>
        </w:numPr>
        <w:tabs>
          <w:tab w:val="left" w:pos="284"/>
          <w:tab w:val="left" w:pos="709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летний период иметь около дома емкость с водой не менее 200 л, ведро и приставную лестницу;</w:t>
      </w:r>
    </w:p>
    <w:p w:rsidR="006E02AC" w:rsidRDefault="00AF48C1">
      <w:pPr>
        <w:pStyle w:val="a8"/>
        <w:widowControl/>
        <w:numPr>
          <w:ilvl w:val="0"/>
          <w:numId w:val="8"/>
        </w:numPr>
        <w:tabs>
          <w:tab w:val="left" w:pos="284"/>
          <w:tab w:val="left" w:pos="709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решетки на окнах выполнить распашными или легкосъемными.</w:t>
      </w:r>
    </w:p>
    <w:p w:rsidR="0070124D" w:rsidRDefault="0070124D" w:rsidP="0070124D">
      <w:pPr>
        <w:pStyle w:val="a8"/>
        <w:widowControl/>
        <w:tabs>
          <w:tab w:val="left" w:pos="284"/>
          <w:tab w:val="left" w:pos="709"/>
          <w:tab w:val="left" w:pos="993"/>
        </w:tabs>
        <w:ind w:left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6E02AC" w:rsidRDefault="00AF48C1">
      <w:pPr>
        <w:widowControl/>
        <w:tabs>
          <w:tab w:val="left" w:pos="284"/>
          <w:tab w:val="left" w:pos="709"/>
          <w:tab w:val="left" w:pos="993"/>
        </w:tabs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Уважаемые граждане!</w:t>
      </w:r>
    </w:p>
    <w:p w:rsidR="006E02AC" w:rsidRDefault="00AF48C1">
      <w:pPr>
        <w:widowControl/>
        <w:tabs>
          <w:tab w:val="left" w:pos="284"/>
          <w:tab w:val="left" w:pos="709"/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70124D" w:rsidRDefault="0070124D">
      <w:pPr>
        <w:widowControl/>
        <w:tabs>
          <w:tab w:val="left" w:pos="284"/>
          <w:tab w:val="left" w:pos="709"/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6E02AC" w:rsidRDefault="00AF48C1">
      <w:pPr>
        <w:widowControl/>
        <w:tabs>
          <w:tab w:val="left" w:pos="284"/>
          <w:tab w:val="left" w:pos="709"/>
          <w:tab w:val="left" w:pos="993"/>
        </w:tabs>
        <w:ind w:firstLine="709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Правила вызова пожарной охраны:</w:t>
      </w:r>
    </w:p>
    <w:p w:rsidR="006E02AC" w:rsidRDefault="00AF48C1">
      <w:pPr>
        <w:widowControl/>
        <w:tabs>
          <w:tab w:val="left" w:pos="284"/>
          <w:tab w:val="left" w:pos="709"/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 возникновении пожара немедленно сообщите в пожарную охрану по телефону «01»! Вызывая помощь, необходимо:</w:t>
      </w:r>
    </w:p>
    <w:p w:rsidR="006E02AC" w:rsidRDefault="00AF48C1">
      <w:pPr>
        <w:widowControl/>
        <w:tabs>
          <w:tab w:val="left" w:pos="284"/>
          <w:tab w:val="left" w:pos="709"/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кратко и четко обрисовать событие – что горит (квартира, чердак, подвал, склад и иное);</w:t>
      </w:r>
    </w:p>
    <w:p w:rsidR="006E02AC" w:rsidRDefault="00AF48C1">
      <w:pPr>
        <w:widowControl/>
        <w:tabs>
          <w:tab w:val="left" w:pos="284"/>
          <w:tab w:val="left" w:pos="709"/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назвать адрес (город (поселок), район, название улицы, номер дома, квартиры);</w:t>
      </w:r>
    </w:p>
    <w:p w:rsidR="006E02AC" w:rsidRDefault="00AF48C1">
      <w:pPr>
        <w:widowControl/>
        <w:tabs>
          <w:tab w:val="left" w:pos="284"/>
          <w:tab w:val="left" w:pos="709"/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назвать свою фамилию, номер телефона;</w:t>
      </w:r>
    </w:p>
    <w:p w:rsidR="006E02AC" w:rsidRDefault="00AF48C1">
      <w:pPr>
        <w:widowControl/>
        <w:tabs>
          <w:tab w:val="left" w:pos="284"/>
          <w:tab w:val="left" w:pos="709"/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70124D" w:rsidRDefault="0070124D">
      <w:pPr>
        <w:widowControl/>
        <w:tabs>
          <w:tab w:val="left" w:pos="284"/>
          <w:tab w:val="left" w:pos="709"/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6E02AC" w:rsidRDefault="00AF48C1">
      <w:pPr>
        <w:widowControl/>
        <w:tabs>
          <w:tab w:val="left" w:pos="284"/>
          <w:tab w:val="left" w:pos="709"/>
          <w:tab w:val="left" w:pos="993"/>
        </w:tabs>
        <w:ind w:firstLine="709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Действия при пожаре:</w:t>
      </w:r>
    </w:p>
    <w:p w:rsidR="006E02AC" w:rsidRDefault="00AF48C1">
      <w:pPr>
        <w:pStyle w:val="a8"/>
        <w:widowControl/>
        <w:numPr>
          <w:ilvl w:val="6"/>
          <w:numId w:val="4"/>
        </w:numPr>
        <w:tabs>
          <w:tab w:val="left" w:pos="284"/>
          <w:tab w:val="left" w:pos="709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Сообщить о пожаре по телефону «01».</w:t>
      </w:r>
    </w:p>
    <w:p w:rsidR="006E02AC" w:rsidRDefault="00AF48C1">
      <w:pPr>
        <w:pStyle w:val="a8"/>
        <w:widowControl/>
        <w:numPr>
          <w:ilvl w:val="6"/>
          <w:numId w:val="4"/>
        </w:numPr>
        <w:tabs>
          <w:tab w:val="left" w:pos="284"/>
          <w:tab w:val="left" w:pos="709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Эвакуировать людей (сообщить о пожаре соседям).</w:t>
      </w:r>
    </w:p>
    <w:p w:rsidR="006E02AC" w:rsidRDefault="00AF48C1">
      <w:pPr>
        <w:pStyle w:val="a8"/>
        <w:widowControl/>
        <w:numPr>
          <w:ilvl w:val="6"/>
          <w:numId w:val="4"/>
        </w:numPr>
        <w:tabs>
          <w:tab w:val="left" w:pos="284"/>
          <w:tab w:val="left" w:pos="709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6E02AC" w:rsidRDefault="00AF48C1">
      <w:pPr>
        <w:pStyle w:val="a8"/>
        <w:widowControl/>
        <w:tabs>
          <w:tab w:val="left" w:pos="284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пожаре гибнут в основном не от воздействия открытого огня, а от дыма, поэтому всеми способами защищайтесь от него:</w:t>
      </w:r>
    </w:p>
    <w:p w:rsidR="006E02AC" w:rsidRDefault="00AF48C1">
      <w:pPr>
        <w:pStyle w:val="a8"/>
        <w:widowControl/>
        <w:tabs>
          <w:tab w:val="left" w:pos="284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пригнитесь к полу – там остается прослойка воздуха 15-20 см;</w:t>
      </w:r>
    </w:p>
    <w:p w:rsidR="006E02AC" w:rsidRDefault="00AF48C1">
      <w:pPr>
        <w:pStyle w:val="a8"/>
        <w:widowControl/>
        <w:tabs>
          <w:tab w:val="left" w:pos="284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дышите через мокрую ткань или полотенце;</w:t>
      </w:r>
    </w:p>
    <w:p w:rsidR="006E02AC" w:rsidRDefault="00AF48C1">
      <w:pPr>
        <w:pStyle w:val="a8"/>
        <w:widowControl/>
        <w:tabs>
          <w:tab w:val="left" w:pos="284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 дыму лучше всего двигаться ползком вдоль стены по направлению выхода из здания.</w:t>
      </w:r>
    </w:p>
    <w:p w:rsidR="006E02AC" w:rsidRDefault="00AF48C1">
      <w:pPr>
        <w:pStyle w:val="a8"/>
        <w:widowControl/>
        <w:tabs>
          <w:tab w:val="left" w:pos="284"/>
          <w:tab w:val="left" w:pos="993"/>
        </w:tabs>
        <w:ind w:left="0" w:firstLine="709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Категорически запрещается:</w:t>
      </w:r>
    </w:p>
    <w:p w:rsidR="006E02AC" w:rsidRDefault="00AF48C1">
      <w:pPr>
        <w:pStyle w:val="a8"/>
        <w:widowControl/>
        <w:tabs>
          <w:tab w:val="left" w:pos="284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Оставлять детей без присмотра с момента обнаружения пожара и до его ликвидации.</w:t>
      </w:r>
    </w:p>
    <w:p w:rsidR="006E02AC" w:rsidRDefault="00AF48C1">
      <w:pPr>
        <w:pStyle w:val="a8"/>
        <w:widowControl/>
        <w:tabs>
          <w:tab w:val="left" w:pos="284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6E02AC" w:rsidRDefault="00AF48C1">
      <w:pPr>
        <w:pStyle w:val="a8"/>
        <w:widowControl/>
        <w:tabs>
          <w:tab w:val="left" w:pos="284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Спускаться по водосточным трубам и стоякам.</w:t>
      </w:r>
    </w:p>
    <w:p w:rsidR="006E02AC" w:rsidRDefault="00AF48C1">
      <w:pPr>
        <w:pStyle w:val="a8"/>
        <w:widowControl/>
        <w:tabs>
          <w:tab w:val="left" w:pos="284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Пользоваться лифтами.</w:t>
      </w:r>
    </w:p>
    <w:p w:rsidR="006E02AC" w:rsidRDefault="00AF48C1">
      <w:pPr>
        <w:pStyle w:val="a8"/>
        <w:widowControl/>
        <w:tabs>
          <w:tab w:val="left" w:pos="284"/>
          <w:tab w:val="left" w:pos="993"/>
        </w:tabs>
        <w:ind w:left="0" w:firstLine="709"/>
        <w:jc w:val="center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ПОМНИТЕ!</w:t>
      </w:r>
    </w:p>
    <w:p w:rsidR="006E02AC" w:rsidRDefault="00AF48C1">
      <w:pPr>
        <w:pStyle w:val="a8"/>
        <w:widowControl/>
        <w:tabs>
          <w:tab w:val="left" w:pos="284"/>
          <w:tab w:val="left" w:pos="993"/>
        </w:tabs>
        <w:ind w:left="0" w:firstLine="709"/>
        <w:jc w:val="center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СЛЕДОВАТЬ СОВЕТАМ ПРОТИВОПОЖАРНОЙ СЛУЖБЫ – </w:t>
      </w:r>
    </w:p>
    <w:p w:rsidR="006E02AC" w:rsidRDefault="00AF48C1">
      <w:pPr>
        <w:pStyle w:val="a8"/>
        <w:widowControl/>
        <w:tabs>
          <w:tab w:val="left" w:pos="284"/>
          <w:tab w:val="left" w:pos="993"/>
        </w:tabs>
        <w:ind w:left="0" w:firstLine="709"/>
        <w:jc w:val="center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ЭТО ЗАЛОГ ВАШЕГО БЛАГОПОЛУЧИЯ, </w:t>
      </w:r>
    </w:p>
    <w:p w:rsidR="006E02AC" w:rsidRDefault="00AF48C1">
      <w:pPr>
        <w:pStyle w:val="a8"/>
        <w:widowControl/>
        <w:tabs>
          <w:tab w:val="left" w:pos="284"/>
          <w:tab w:val="left" w:pos="993"/>
        </w:tabs>
        <w:ind w:left="0"/>
        <w:jc w:val="center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СОХРАННОСТИ ВАШЕЙ СОБСТВЕННОЙ ЖИЗНИ И ЖИЗНИ ВАШИХ БЛИЗКИХ!</w:t>
      </w:r>
    </w:p>
    <w:sectPr w:rsidR="006E02AC" w:rsidSect="0070124D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A8" w:rsidRDefault="007D7EA8">
      <w:r>
        <w:separator/>
      </w:r>
    </w:p>
  </w:endnote>
  <w:endnote w:type="continuationSeparator" w:id="0">
    <w:p w:rsidR="007D7EA8" w:rsidRDefault="007D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A8" w:rsidRDefault="007D7EA8">
      <w:r>
        <w:rPr>
          <w:color w:val="000000"/>
        </w:rPr>
        <w:separator/>
      </w:r>
    </w:p>
  </w:footnote>
  <w:footnote w:type="continuationSeparator" w:id="0">
    <w:p w:rsidR="007D7EA8" w:rsidRDefault="007D7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7F" w:rsidRPr="0070124D" w:rsidRDefault="00AF48C1">
    <w:pPr>
      <w:pStyle w:val="a9"/>
      <w:jc w:val="center"/>
      <w:rPr>
        <w:rFonts w:ascii="Liberation Serif" w:hAnsi="Liberation Serif" w:cs="Liberation Serif"/>
        <w:sz w:val="24"/>
      </w:rPr>
    </w:pPr>
    <w:r w:rsidRPr="0070124D">
      <w:rPr>
        <w:rFonts w:ascii="Liberation Serif" w:hAnsi="Liberation Serif" w:cs="Liberation Serif"/>
        <w:sz w:val="24"/>
      </w:rPr>
      <w:fldChar w:fldCharType="begin"/>
    </w:r>
    <w:r w:rsidRPr="0070124D">
      <w:rPr>
        <w:rFonts w:ascii="Liberation Serif" w:hAnsi="Liberation Serif" w:cs="Liberation Serif"/>
        <w:sz w:val="24"/>
      </w:rPr>
      <w:instrText xml:space="preserve"> PAGE </w:instrText>
    </w:r>
    <w:r w:rsidRPr="0070124D">
      <w:rPr>
        <w:rFonts w:ascii="Liberation Serif" w:hAnsi="Liberation Serif" w:cs="Liberation Serif"/>
        <w:sz w:val="24"/>
      </w:rPr>
      <w:fldChar w:fldCharType="separate"/>
    </w:r>
    <w:r w:rsidR="00E365C8">
      <w:rPr>
        <w:rFonts w:ascii="Liberation Serif" w:hAnsi="Liberation Serif" w:cs="Liberation Serif"/>
        <w:noProof/>
        <w:sz w:val="24"/>
      </w:rPr>
      <w:t>6</w:t>
    </w:r>
    <w:r w:rsidRPr="0070124D">
      <w:rPr>
        <w:rFonts w:ascii="Liberation Serif" w:hAnsi="Liberation Serif" w:cs="Liberation Serif"/>
        <w:sz w:val="24"/>
      </w:rPr>
      <w:fldChar w:fldCharType="end"/>
    </w:r>
  </w:p>
  <w:p w:rsidR="00BE557F" w:rsidRDefault="007D7E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4A"/>
    <w:multiLevelType w:val="multilevel"/>
    <w:tmpl w:val="36FCEA4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6061F7"/>
    <w:multiLevelType w:val="multilevel"/>
    <w:tmpl w:val="3D5A294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FD6559"/>
    <w:multiLevelType w:val="multilevel"/>
    <w:tmpl w:val="8B687B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11EE"/>
    <w:multiLevelType w:val="multilevel"/>
    <w:tmpl w:val="1DA24CBE"/>
    <w:lvl w:ilvl="0">
      <w:start w:val="1"/>
      <w:numFmt w:val="decimal"/>
      <w:lvlText w:val="%1)"/>
      <w:lvlJc w:val="left"/>
      <w:pPr>
        <w:ind w:left="1069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F27F64"/>
    <w:multiLevelType w:val="multilevel"/>
    <w:tmpl w:val="D5BE57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526713"/>
    <w:multiLevelType w:val="multilevel"/>
    <w:tmpl w:val="47BC51C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EB149E"/>
    <w:multiLevelType w:val="multilevel"/>
    <w:tmpl w:val="5B100E7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0A5485"/>
    <w:multiLevelType w:val="multilevel"/>
    <w:tmpl w:val="901873E2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AC"/>
    <w:rsid w:val="006E02AC"/>
    <w:rsid w:val="0070124D"/>
    <w:rsid w:val="007D7EA8"/>
    <w:rsid w:val="00A72940"/>
    <w:rsid w:val="00AF48C1"/>
    <w:rsid w:val="00E365C8"/>
    <w:rsid w:val="00E4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FE32"/>
  <w15:docId w15:val="{C87609BF-05E2-4C46-9617-4F65D61A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styleId="ad">
    <w:name w:val="annotation reference"/>
    <w:basedOn w:val="a0"/>
    <w:rPr>
      <w:sz w:val="16"/>
      <w:szCs w:val="16"/>
    </w:rPr>
  </w:style>
  <w:style w:type="paragraph" w:styleId="ae">
    <w:name w:val="annotation text"/>
    <w:basedOn w:val="a"/>
  </w:style>
  <w:style w:type="character" w:customStyle="1" w:styleId="af">
    <w:name w:val="Текст примечания Знак"/>
    <w:basedOn w:val="a0"/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basedOn w:val="af"/>
    <w:rPr>
      <w:b/>
      <w:bCs/>
    </w:rPr>
  </w:style>
  <w:style w:type="paragraph" w:styleId="af2">
    <w:name w:val="Revision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22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2022-02-16T04:11:00Z</cp:lastPrinted>
  <dcterms:created xsi:type="dcterms:W3CDTF">2022-02-16T04:11:00Z</dcterms:created>
  <dcterms:modified xsi:type="dcterms:W3CDTF">2022-02-17T08:54:00Z</dcterms:modified>
</cp:coreProperties>
</file>