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7" w:rsidRDefault="0006598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A237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700466686" r:id="rId8"/>
        </w:object>
      </w:r>
    </w:p>
    <w:p w:rsidR="00C84FF9" w:rsidRPr="00C84FF9" w:rsidRDefault="00C84FF9" w:rsidP="00C84F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84FF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84FF9" w:rsidRPr="00C84FF9" w:rsidRDefault="00C84FF9" w:rsidP="00C84F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84F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84FF9" w:rsidRPr="00C84FF9" w:rsidRDefault="00C84FF9" w:rsidP="00C84F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84F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BD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84FF9" w:rsidRPr="00C84FF9" w:rsidRDefault="00C84FF9" w:rsidP="00C84F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FF9" w:rsidRPr="00C84FF9" w:rsidRDefault="00C84FF9" w:rsidP="00C84F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FF9" w:rsidRPr="00C84FF9" w:rsidRDefault="00C84FF9" w:rsidP="00C84F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84FF9">
        <w:rPr>
          <w:rFonts w:ascii="Liberation Serif" w:hAnsi="Liberation Serif"/>
          <w:sz w:val="24"/>
        </w:rPr>
        <w:t>от___</w:t>
      </w:r>
      <w:r w:rsidRPr="00C84FF9">
        <w:rPr>
          <w:rFonts w:ascii="Liberation Serif" w:hAnsi="Liberation Serif"/>
          <w:sz w:val="24"/>
          <w:u w:val="single"/>
        </w:rPr>
        <w:t>08.12.2021</w:t>
      </w:r>
      <w:r w:rsidRPr="00C84FF9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1202-П</w:t>
      </w:r>
      <w:r w:rsidRPr="00C84FF9">
        <w:rPr>
          <w:rFonts w:ascii="Liberation Serif" w:hAnsi="Liberation Serif"/>
          <w:sz w:val="24"/>
        </w:rPr>
        <w:t>__</w:t>
      </w:r>
    </w:p>
    <w:p w:rsidR="00C84FF9" w:rsidRPr="00C84FF9" w:rsidRDefault="00C84FF9" w:rsidP="00C84F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FF9" w:rsidRPr="00C84FF9" w:rsidRDefault="00C84FF9" w:rsidP="00C84F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84FF9">
        <w:rPr>
          <w:rFonts w:ascii="Liberation Serif" w:hAnsi="Liberation Serif"/>
          <w:sz w:val="24"/>
          <w:szCs w:val="24"/>
        </w:rPr>
        <w:t>г. Заречный</w:t>
      </w:r>
    </w:p>
    <w:p w:rsidR="00F91A67" w:rsidRDefault="00F91A67">
      <w:pPr>
        <w:rPr>
          <w:rFonts w:ascii="Liberation Serif" w:hAnsi="Liberation Serif"/>
          <w:sz w:val="28"/>
          <w:szCs w:val="28"/>
        </w:rPr>
      </w:pPr>
    </w:p>
    <w:p w:rsidR="00F91A67" w:rsidRDefault="00F91A67">
      <w:pPr>
        <w:rPr>
          <w:rFonts w:ascii="Liberation Serif" w:hAnsi="Liberation Serif"/>
          <w:sz w:val="28"/>
          <w:szCs w:val="28"/>
        </w:rPr>
      </w:pPr>
    </w:p>
    <w:p w:rsidR="00F91A67" w:rsidRDefault="0006598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организации и </w:t>
      </w:r>
      <w:r>
        <w:rPr>
          <w:rFonts w:ascii="Liberation Serif" w:hAnsi="Liberation Serif"/>
          <w:b/>
          <w:sz w:val="28"/>
          <w:szCs w:val="28"/>
        </w:rPr>
        <w:t>проведения ярмарок на территории городского округа Заречный в 2022 году</w:t>
      </w:r>
    </w:p>
    <w:p w:rsidR="00F91A67" w:rsidRDefault="00F91A67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91A67" w:rsidRDefault="0006598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</w:t>
      </w:r>
      <w:r>
        <w:rPr>
          <w:rFonts w:ascii="Liberation Serif" w:hAnsi="Liberation Serif"/>
          <w:sz w:val="28"/>
          <w:szCs w:val="28"/>
        </w:rPr>
        <w:t>ием Правительства Свердловской области от 07.12.2017 № 908-ПП «Об утверждении Порядка организации ярмарок и продажи товаров (выполнения работ, оказания услуг) на них», на основании ст. ст. 28, 31 Устава городского округа Заречный администрация городского о</w:t>
      </w:r>
      <w:r>
        <w:rPr>
          <w:rFonts w:ascii="Liberation Serif" w:hAnsi="Liberation Serif"/>
          <w:sz w:val="28"/>
          <w:szCs w:val="28"/>
        </w:rPr>
        <w:t xml:space="preserve">круга Заречный </w:t>
      </w:r>
    </w:p>
    <w:p w:rsidR="00F91A67" w:rsidRDefault="0006598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91A67" w:rsidRDefault="0006598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городского округа Заречный в 2022 году (прилагается).</w:t>
      </w:r>
    </w:p>
    <w:p w:rsidR="00F91A67" w:rsidRDefault="0006598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F91A67" w:rsidRDefault="00065982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>
        <w:rPr>
          <w:rFonts w:ascii="Liberation Serif" w:hAnsi="Liberation Serif"/>
          <w:sz w:val="28"/>
          <w:szCs w:val="28"/>
        </w:rPr>
        <w:t>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91A67" w:rsidRDefault="0006598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</w:t>
      </w:r>
      <w:r>
        <w:rPr>
          <w:rFonts w:ascii="Liberation Serif" w:hAnsi="Liberation Serif"/>
          <w:sz w:val="28"/>
          <w:szCs w:val="28"/>
        </w:rPr>
        <w:t>асти в течение 5 дней со дня принятия.</w:t>
      </w:r>
    </w:p>
    <w:p w:rsidR="00F91A67" w:rsidRDefault="00F91A67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F91A67" w:rsidRDefault="00F91A67">
      <w:pPr>
        <w:rPr>
          <w:rFonts w:ascii="Liberation Serif" w:hAnsi="Liberation Serif"/>
          <w:sz w:val="28"/>
          <w:szCs w:val="28"/>
        </w:rPr>
      </w:pPr>
    </w:p>
    <w:p w:rsidR="00C84FF9" w:rsidRPr="00223828" w:rsidRDefault="00C84FF9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84FF9" w:rsidRPr="00223828" w:rsidRDefault="00C84FF9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84FF9" w:rsidRDefault="00C84FF9">
      <w:pPr>
        <w:rPr>
          <w:rFonts w:ascii="Liberation Serif" w:hAnsi="Liberation Serif"/>
          <w:sz w:val="28"/>
          <w:szCs w:val="28"/>
        </w:rPr>
      </w:pPr>
    </w:p>
    <w:p w:rsidR="00C84FF9" w:rsidRDefault="00C84FF9">
      <w:pPr>
        <w:rPr>
          <w:rFonts w:ascii="Liberation Serif" w:hAnsi="Liberation Serif"/>
          <w:sz w:val="28"/>
          <w:szCs w:val="28"/>
        </w:rPr>
      </w:pPr>
    </w:p>
    <w:p w:rsidR="00F91A67" w:rsidRDefault="00F91A67">
      <w:pPr>
        <w:rPr>
          <w:rFonts w:ascii="Liberation Serif" w:hAnsi="Liberation Serif"/>
          <w:sz w:val="28"/>
          <w:szCs w:val="28"/>
        </w:rPr>
        <w:sectPr w:rsidR="00F91A67" w:rsidSect="00C84FF9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F91A67" w:rsidRDefault="00065982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F91A67" w:rsidRDefault="00065982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Заречный   </w:t>
      </w:r>
    </w:p>
    <w:p w:rsidR="00C84FF9" w:rsidRPr="00C84FF9" w:rsidRDefault="00C84FF9" w:rsidP="00C84FF9">
      <w:pPr>
        <w:autoSpaceDE w:val="0"/>
        <w:ind w:left="10490"/>
        <w:rPr>
          <w:rFonts w:ascii="Liberation Serif" w:hAnsi="Liberation Serif"/>
          <w:sz w:val="24"/>
          <w:szCs w:val="24"/>
        </w:rPr>
      </w:pPr>
      <w:r w:rsidRPr="00C84FF9">
        <w:rPr>
          <w:rFonts w:ascii="Liberation Serif" w:hAnsi="Liberation Serif"/>
          <w:sz w:val="24"/>
          <w:szCs w:val="24"/>
        </w:rPr>
        <w:t>от___</w:t>
      </w:r>
      <w:r w:rsidRPr="00C84FF9">
        <w:rPr>
          <w:rFonts w:ascii="Liberation Serif" w:hAnsi="Liberation Serif"/>
          <w:sz w:val="24"/>
          <w:szCs w:val="24"/>
          <w:u w:val="single"/>
        </w:rPr>
        <w:t>08.12.2021</w:t>
      </w:r>
      <w:r w:rsidRPr="00C84FF9">
        <w:rPr>
          <w:rFonts w:ascii="Liberation Serif" w:hAnsi="Liberation Serif"/>
          <w:sz w:val="24"/>
          <w:szCs w:val="24"/>
        </w:rPr>
        <w:t>____  №  ___</w:t>
      </w:r>
      <w:bookmarkStart w:id="0" w:name="_GoBack"/>
      <w:r w:rsidRPr="00C84FF9">
        <w:rPr>
          <w:rFonts w:ascii="Liberation Serif" w:hAnsi="Liberation Serif"/>
          <w:sz w:val="24"/>
          <w:szCs w:val="24"/>
          <w:u w:val="single"/>
        </w:rPr>
        <w:t>1202-П</w:t>
      </w:r>
      <w:bookmarkEnd w:id="0"/>
      <w:r w:rsidRPr="00C84FF9">
        <w:rPr>
          <w:rFonts w:ascii="Liberation Serif" w:hAnsi="Liberation Serif"/>
          <w:sz w:val="24"/>
          <w:szCs w:val="24"/>
        </w:rPr>
        <w:t>__</w:t>
      </w:r>
    </w:p>
    <w:p w:rsidR="00F91A67" w:rsidRDefault="00065982" w:rsidP="00C84FF9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плана организации</w:t>
      </w:r>
      <w:r>
        <w:rPr>
          <w:rFonts w:ascii="Liberation Serif" w:hAnsi="Liberation Serif"/>
          <w:sz w:val="24"/>
          <w:szCs w:val="24"/>
        </w:rPr>
        <w:t xml:space="preserve"> и проведения ярмарок на территории городского округа Заречный в 2022 году»</w:t>
      </w:r>
    </w:p>
    <w:p w:rsidR="00F91A67" w:rsidRDefault="00F91A67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F91A67" w:rsidRDefault="00F91A67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F91A67" w:rsidRDefault="0006598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 </w:t>
      </w:r>
    </w:p>
    <w:p w:rsidR="00F91A67" w:rsidRDefault="0006598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организации и проведения ярмарок на территории городского округа Заречный в 2022 году</w:t>
      </w:r>
    </w:p>
    <w:p w:rsidR="00F91A67" w:rsidRDefault="00F91A6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91A67" w:rsidRDefault="00F91A6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8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1994"/>
        <w:gridCol w:w="1634"/>
        <w:gridCol w:w="2481"/>
        <w:gridCol w:w="1712"/>
        <w:gridCol w:w="2112"/>
        <w:gridCol w:w="2471"/>
        <w:gridCol w:w="1497"/>
      </w:tblGrid>
      <w:tr w:rsidR="00F91A6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ярмарки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Предельные сроки (период) </w:t>
            </w:r>
            <w:r>
              <w:rPr>
                <w:rFonts w:ascii="Liberation Serif" w:hAnsi="Liberation Serif"/>
                <w:sz w:val="24"/>
                <w:szCs w:val="24"/>
              </w:rPr>
              <w:t>проведения ярмарки, режим работы ярмарки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января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/>
                <w:sz w:val="24"/>
                <w:szCs w:val="24"/>
              </w:rPr>
              <w:t>Заречный, площадь у ДК 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(09:00 – 16:00)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12, 26 марта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«Сад, дача Весна 2022»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апреля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</w:t>
            </w:r>
            <w:r>
              <w:rPr>
                <w:rFonts w:ascii="Liberation Serif" w:hAnsi="Liberation Serif"/>
                <w:sz w:val="24"/>
                <w:szCs w:val="24"/>
              </w:rPr>
              <w:t>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«Сад, дача Весна 2022»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 28 мая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«Сад, дача Лето 2022»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18 июня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июля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 27 августа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«Сад, дача, осень 2022»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3,17 сентября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</w:t>
            </w:r>
            <w:r>
              <w:rPr>
                <w:rFonts w:ascii="Liberation Serif" w:hAnsi="Liberation Serif"/>
                <w:sz w:val="24"/>
                <w:szCs w:val="24"/>
              </w:rPr>
              <w:t>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«Сад, дача, осень 2022»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1, 15 </w:t>
            </w:r>
            <w:r>
              <w:rPr>
                <w:rFonts w:ascii="Liberation Serif" w:hAnsi="Liberation Serif"/>
                <w:sz w:val="24"/>
                <w:szCs w:val="24"/>
              </w:rPr>
              <w:t>октября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ноября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«Рождественская ярмарка»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регулярная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декабря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Контракт на стадии заключения с 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Родниковая, д 19, тел </w:t>
            </w:r>
            <w:r>
              <w:rPr>
                <w:rFonts w:ascii="Liberation Serif" w:hAnsi="Liberation Serif"/>
                <w:sz w:val="24"/>
                <w:szCs w:val="24"/>
              </w:rPr>
              <w:t>8-900-199-55-91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91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«Товары народного потребления»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12, 19, 26 января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 9, 16, 23 февраля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 9, 16, 23, 30 марта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 13, 20, 27 апреля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11, 18, 25 мая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8, 15, 22, 29 июня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 13, 20, 27 июля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 10, 17, 24, 31 августа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</w:t>
            </w:r>
            <w:r>
              <w:rPr>
                <w:rFonts w:ascii="Liberation Serif" w:hAnsi="Liberation Serif"/>
                <w:sz w:val="24"/>
                <w:szCs w:val="24"/>
              </w:rPr>
              <w:t>14, 21, 28 сентября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12, 19, 26 октября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 9, 16, 23, 30 ноября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 14, 21, 28 декабря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площадка у ТКЦ «Галактика», ул. Ленинградская,9А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Жарков Андрей Геннадьевич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пгт. Рефтинский, </w:t>
            </w:r>
          </w:p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</w:t>
            </w:r>
            <w:r>
              <w:rPr>
                <w:rFonts w:ascii="Liberation Serif" w:hAnsi="Liberation Serif"/>
                <w:sz w:val="24"/>
                <w:szCs w:val="24"/>
              </w:rPr>
              <w:t>ел 8-900-199-55-91,</w:t>
            </w:r>
          </w:p>
          <w:p w:rsidR="00F91A67" w:rsidRDefault="00065982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musa100366@gmail.ru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67" w:rsidRDefault="0006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</w:tbl>
    <w:p w:rsidR="00F91A67" w:rsidRDefault="00F91A67">
      <w:pPr>
        <w:autoSpaceDE w:val="0"/>
        <w:ind w:left="8496"/>
        <w:rPr>
          <w:rFonts w:ascii="Liberation Serif" w:hAnsi="Liberation Serif"/>
          <w:sz w:val="24"/>
          <w:szCs w:val="24"/>
        </w:rPr>
      </w:pPr>
    </w:p>
    <w:p w:rsidR="00F91A67" w:rsidRDefault="00F91A67">
      <w:pPr>
        <w:rPr>
          <w:rFonts w:ascii="Liberation Serif" w:hAnsi="Liberation Serif"/>
          <w:sz w:val="24"/>
          <w:szCs w:val="24"/>
        </w:rPr>
      </w:pPr>
    </w:p>
    <w:p w:rsidR="00F91A67" w:rsidRDefault="00F91A67">
      <w:pPr>
        <w:jc w:val="center"/>
        <w:rPr>
          <w:rFonts w:ascii="Liberation Serif" w:hAnsi="Liberation Serif"/>
          <w:sz w:val="24"/>
          <w:szCs w:val="24"/>
        </w:rPr>
      </w:pPr>
    </w:p>
    <w:sectPr w:rsidR="00F91A67">
      <w:headerReference w:type="default" r:id="rId10"/>
      <w:pgSz w:w="16838" w:h="11906" w:orient="landscape"/>
      <w:pgMar w:top="127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2" w:rsidRDefault="00065982">
      <w:r>
        <w:separator/>
      </w:r>
    </w:p>
  </w:endnote>
  <w:endnote w:type="continuationSeparator" w:id="0">
    <w:p w:rsidR="00065982" w:rsidRDefault="000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2" w:rsidRDefault="00065982">
      <w:r>
        <w:rPr>
          <w:color w:val="000000"/>
        </w:rPr>
        <w:separator/>
      </w:r>
    </w:p>
  </w:footnote>
  <w:footnote w:type="continuationSeparator" w:id="0">
    <w:p w:rsidR="00065982" w:rsidRDefault="0006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3D" w:rsidRDefault="0006598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:rsidR="005F5C3D" w:rsidRDefault="000659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3D" w:rsidRDefault="0006598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C84FF9">
      <w:rPr>
        <w:noProof/>
      </w:rPr>
      <w:t>9</w:t>
    </w:r>
    <w:r>
      <w:fldChar w:fldCharType="end"/>
    </w:r>
  </w:p>
  <w:p w:rsidR="005F5C3D" w:rsidRDefault="000659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062E"/>
    <w:multiLevelType w:val="multilevel"/>
    <w:tmpl w:val="982AFA3E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1A67"/>
    <w:rsid w:val="00065982"/>
    <w:rsid w:val="00C84FF9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47B4"/>
  <w15:docId w15:val="{160B19D4-5E25-4FB7-B22E-B3EA201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2018-12-07T07:07:00Z</cp:lastPrinted>
  <dcterms:created xsi:type="dcterms:W3CDTF">2021-12-08T06:03:00Z</dcterms:created>
  <dcterms:modified xsi:type="dcterms:W3CDTF">2021-12-08T06:03:00Z</dcterms:modified>
</cp:coreProperties>
</file>