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3F" w:rsidRDefault="003B2D3F" w:rsidP="003B2D3F">
      <w:pPr>
        <w:widowControl w:val="0"/>
        <w:spacing w:after="0" w:line="240" w:lineRule="auto"/>
        <w:jc w:val="center"/>
        <w:rPr>
          <w:b/>
        </w:rPr>
      </w:pPr>
    </w:p>
    <w:p w:rsidR="003B2D3F" w:rsidRPr="00C2371A" w:rsidRDefault="003B2D3F" w:rsidP="003B2D3F">
      <w:pPr>
        <w:widowControl w:val="0"/>
        <w:spacing w:after="0" w:line="240" w:lineRule="auto"/>
        <w:jc w:val="center"/>
        <w:rPr>
          <w:b/>
          <w:u w:val="single"/>
        </w:rPr>
      </w:pPr>
      <w:r w:rsidRPr="00C2371A">
        <w:rPr>
          <w:b/>
        </w:rPr>
        <w:t>ПОВЕСТКА</w:t>
      </w:r>
    </w:p>
    <w:p w:rsidR="003B2D3F" w:rsidRDefault="003B2D3F" w:rsidP="003B2D3F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двенадцатого </w:t>
      </w:r>
      <w:r w:rsidRPr="00C2371A">
        <w:rPr>
          <w:b/>
        </w:rPr>
        <w:t xml:space="preserve">очередного заседания Думы городского округа Заречный </w:t>
      </w:r>
    </w:p>
    <w:p w:rsidR="003B2D3F" w:rsidRPr="00C2371A" w:rsidRDefault="003B2D3F" w:rsidP="003B2D3F">
      <w:pPr>
        <w:widowControl w:val="0"/>
        <w:spacing w:after="0" w:line="240" w:lineRule="auto"/>
        <w:jc w:val="center"/>
      </w:pPr>
      <w:r w:rsidRPr="00C2371A">
        <w:rPr>
          <w:b/>
        </w:rPr>
        <w:t>7 созыва</w:t>
      </w:r>
    </w:p>
    <w:p w:rsidR="003B2D3F" w:rsidRPr="00C2371A" w:rsidRDefault="003B2D3F" w:rsidP="003B2D3F">
      <w:pPr>
        <w:widowControl w:val="0"/>
        <w:spacing w:after="0" w:line="240" w:lineRule="auto"/>
        <w:ind w:left="-567"/>
        <w:jc w:val="both"/>
        <w:rPr>
          <w:b/>
        </w:rPr>
      </w:pPr>
    </w:p>
    <w:p w:rsidR="003B2D3F" w:rsidRPr="00C2371A" w:rsidRDefault="003B2D3F" w:rsidP="003B2D3F">
      <w:pPr>
        <w:widowControl w:val="0"/>
        <w:spacing w:after="0" w:line="240" w:lineRule="auto"/>
        <w:ind w:left="-426"/>
        <w:jc w:val="both"/>
        <w:rPr>
          <w:b/>
        </w:rPr>
      </w:pPr>
      <w:r>
        <w:rPr>
          <w:b/>
        </w:rPr>
        <w:t>26.05</w:t>
      </w:r>
      <w:r w:rsidRPr="00C2371A">
        <w:rPr>
          <w:b/>
        </w:rPr>
        <w:t>.2022 16.00</w:t>
      </w:r>
    </w:p>
    <w:p w:rsidR="003B2D3F" w:rsidRPr="00C2371A" w:rsidRDefault="003B2D3F" w:rsidP="003B2D3F">
      <w:pPr>
        <w:widowControl w:val="0"/>
        <w:spacing w:after="0" w:line="240" w:lineRule="auto"/>
        <w:ind w:left="-426" w:right="-1"/>
        <w:jc w:val="both"/>
        <w:rPr>
          <w:b/>
        </w:rPr>
      </w:pPr>
      <w:r>
        <w:rPr>
          <w:b/>
        </w:rPr>
        <w:t>Невского, 3, конференц-зал</w:t>
      </w:r>
    </w:p>
    <w:p w:rsidR="003B2D3F" w:rsidRPr="004C4799" w:rsidRDefault="003B2D3F" w:rsidP="003B2D3F">
      <w:pPr>
        <w:widowControl w:val="0"/>
        <w:spacing w:after="0" w:line="240" w:lineRule="auto"/>
        <w:ind w:left="-567" w:right="-1"/>
        <w:jc w:val="both"/>
        <w:rPr>
          <w:b/>
          <w:sz w:val="24"/>
          <w:szCs w:val="24"/>
        </w:rPr>
      </w:pPr>
    </w:p>
    <w:p w:rsidR="003B2D3F" w:rsidRDefault="003B2D3F" w:rsidP="003B2D3F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bookmarkStart w:id="0" w:name="_Hlk93493496"/>
      <w:bookmarkStart w:id="1" w:name="_Hlk102739995"/>
      <w:r>
        <w:rPr>
          <w:rFonts w:eastAsia="Times New Roman"/>
          <w:lang w:eastAsia="ru-RU"/>
        </w:rPr>
        <w:t>1. О</w:t>
      </w:r>
      <w:r w:rsidRPr="006C07AB">
        <w:rPr>
          <w:rFonts w:eastAsia="Times New Roman"/>
          <w:lang w:eastAsia="ru-RU"/>
        </w:rPr>
        <w:t>б исполнении бюджета городского округа Заречный за 2021 год</w:t>
      </w:r>
      <w:r>
        <w:rPr>
          <w:rFonts w:eastAsia="Times New Roman"/>
          <w:lang w:eastAsia="ru-RU"/>
        </w:rPr>
        <w:t>.</w:t>
      </w:r>
    </w:p>
    <w:p w:rsidR="003B2D3F" w:rsidRDefault="003B2D3F" w:rsidP="003B2D3F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Внесен по плану                     Докладчик – Соснова О.Г.</w:t>
      </w:r>
    </w:p>
    <w:p w:rsidR="003B2D3F" w:rsidRDefault="003B2D3F" w:rsidP="003B2D3F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bookmarkStart w:id="2" w:name="_Hlk513455626"/>
      <w:r>
        <w:rPr>
          <w:rFonts w:eastAsia="Times New Roman"/>
          <w:lang w:eastAsia="ru-RU"/>
        </w:rPr>
        <w:t xml:space="preserve">2. </w:t>
      </w:r>
      <w:r w:rsidRPr="006C07AB">
        <w:rPr>
          <w:rFonts w:eastAsia="Times New Roman"/>
          <w:lang w:eastAsia="ru-RU"/>
        </w:rPr>
        <w:t>Об исполнении бюджета городского округа Заречный за 1 квартал 2022 г.</w:t>
      </w:r>
      <w:bookmarkEnd w:id="2"/>
    </w:p>
    <w:p w:rsidR="003B2D3F" w:rsidRDefault="003B2D3F" w:rsidP="003B2D3F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Внесен по плану                    Докладчик – Соснова О.Г.</w:t>
      </w:r>
    </w:p>
    <w:p w:rsidR="003B2D3F" w:rsidRDefault="003B2D3F" w:rsidP="003B2D3F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3. О внесении изменений в Устав городского округа Заречный.</w:t>
      </w:r>
    </w:p>
    <w:p w:rsidR="003B2D3F" w:rsidRDefault="003B2D3F" w:rsidP="003B2D3F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Внесен по плану                        Докладчик – Кузнецов А.А.</w:t>
      </w:r>
    </w:p>
    <w:p w:rsidR="003B2D3F" w:rsidRDefault="005049C8" w:rsidP="003B2D3F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bookmarkStart w:id="3" w:name="_Hlk513455658"/>
      <w:r>
        <w:rPr>
          <w:rFonts w:eastAsia="Times New Roman"/>
          <w:lang w:eastAsia="ru-RU"/>
        </w:rPr>
        <w:t>4</w:t>
      </w:r>
      <w:r w:rsidR="003B2D3F">
        <w:rPr>
          <w:rFonts w:eastAsia="Times New Roman"/>
          <w:lang w:eastAsia="ru-RU"/>
        </w:rPr>
        <w:t xml:space="preserve">. </w:t>
      </w:r>
      <w:r w:rsidR="003B2D3F" w:rsidRPr="006C07AB">
        <w:rPr>
          <w:rFonts w:eastAsia="Times New Roman"/>
          <w:lang w:eastAsia="ru-RU"/>
        </w:rPr>
        <w:t xml:space="preserve">О весенней </w:t>
      </w:r>
      <w:r w:rsidR="00801BFF">
        <w:rPr>
          <w:rFonts w:eastAsia="Times New Roman"/>
          <w:lang w:eastAsia="ru-RU"/>
        </w:rPr>
        <w:t xml:space="preserve">санитарной </w:t>
      </w:r>
      <w:bookmarkStart w:id="4" w:name="_GoBack"/>
      <w:bookmarkEnd w:id="4"/>
      <w:r w:rsidR="003B2D3F" w:rsidRPr="006C07AB">
        <w:rPr>
          <w:rFonts w:eastAsia="Times New Roman"/>
          <w:lang w:eastAsia="ru-RU"/>
        </w:rPr>
        <w:t>очистке территории городского округа Заречный</w:t>
      </w:r>
      <w:bookmarkEnd w:id="3"/>
      <w:r w:rsidR="003B2D3F">
        <w:rPr>
          <w:rFonts w:eastAsia="Times New Roman"/>
          <w:lang w:eastAsia="ru-RU"/>
        </w:rPr>
        <w:t>.</w:t>
      </w:r>
    </w:p>
    <w:p w:rsidR="003B2D3F" w:rsidRDefault="003B2D3F" w:rsidP="003B2D3F">
      <w:pPr>
        <w:spacing w:after="0" w:line="240" w:lineRule="auto"/>
        <w:ind w:left="-426"/>
        <w:jc w:val="both"/>
      </w:pPr>
      <w:r>
        <w:rPr>
          <w:rFonts w:eastAsia="Times New Roman"/>
          <w:lang w:eastAsia="ru-RU"/>
        </w:rPr>
        <w:t xml:space="preserve">                                                Внесен по плану                     Докладчик – Кириллов О.П.</w:t>
      </w:r>
    </w:p>
    <w:bookmarkEnd w:id="0"/>
    <w:p w:rsidR="003B2D3F" w:rsidRDefault="005049C8" w:rsidP="003B2D3F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3B2D3F">
        <w:rPr>
          <w:rFonts w:eastAsia="Times New Roman"/>
          <w:bCs/>
          <w:lang w:eastAsia="ru-RU"/>
        </w:rPr>
        <w:t xml:space="preserve">. </w:t>
      </w:r>
      <w:bookmarkStart w:id="5" w:name="_Hlk103241041"/>
      <w:r w:rsidR="003B2D3F">
        <w:rPr>
          <w:rFonts w:eastAsia="Times New Roman"/>
          <w:bCs/>
          <w:lang w:eastAsia="ru-RU"/>
        </w:rPr>
        <w:t xml:space="preserve">О внесении изменений в </w:t>
      </w:r>
      <w:r w:rsidR="00A825FF">
        <w:rPr>
          <w:rFonts w:eastAsia="Times New Roman"/>
          <w:bCs/>
          <w:lang w:eastAsia="ru-RU"/>
        </w:rPr>
        <w:t>Положение о назначении и выплате пенсии за выслугу лет лицам, замещавшим должности муниципальной службы в органах местного самоуправления городского округа Заречный</w:t>
      </w:r>
      <w:r w:rsidR="003B2D3F">
        <w:rPr>
          <w:rFonts w:eastAsia="Times New Roman"/>
          <w:bCs/>
          <w:lang w:eastAsia="ru-RU"/>
        </w:rPr>
        <w:t>.</w:t>
      </w:r>
    </w:p>
    <w:bookmarkEnd w:id="5"/>
    <w:p w:rsidR="003B2D3F" w:rsidRDefault="003B2D3F" w:rsidP="003B2D3F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Внесен председателем </w:t>
      </w:r>
      <w:r w:rsidR="00EE6974">
        <w:rPr>
          <w:rFonts w:eastAsia="Times New Roman"/>
          <w:bCs/>
          <w:lang w:eastAsia="ru-RU"/>
        </w:rPr>
        <w:t>Думы Докладчик</w:t>
      </w:r>
      <w:r>
        <w:rPr>
          <w:rFonts w:eastAsia="Times New Roman"/>
          <w:bCs/>
          <w:lang w:eastAsia="ru-RU"/>
        </w:rPr>
        <w:t xml:space="preserve"> – Кузнецов А.А.</w:t>
      </w:r>
    </w:p>
    <w:bookmarkEnd w:id="1"/>
    <w:p w:rsidR="00523FD0" w:rsidRDefault="005049C8" w:rsidP="003B2D3F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6</w:t>
      </w:r>
      <w:r w:rsidR="00523FD0">
        <w:rPr>
          <w:rFonts w:eastAsia="Times New Roman"/>
          <w:bCs/>
          <w:lang w:eastAsia="ru-RU"/>
        </w:rPr>
        <w:t>. Разное.</w:t>
      </w:r>
    </w:p>
    <w:p w:rsidR="003B2D3F" w:rsidRPr="00D51C67" w:rsidRDefault="003B2D3F" w:rsidP="003B2D3F">
      <w:pPr>
        <w:widowControl w:val="0"/>
        <w:spacing w:after="0" w:line="240" w:lineRule="auto"/>
        <w:ind w:left="-426" w:right="-284"/>
        <w:jc w:val="both"/>
      </w:pPr>
    </w:p>
    <w:p w:rsidR="003B2D3F" w:rsidRDefault="003B2D3F" w:rsidP="003B2D3F"/>
    <w:p w:rsidR="0005420B" w:rsidRDefault="0005420B"/>
    <w:sectPr w:rsidR="0005420B" w:rsidSect="00164F0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3F"/>
    <w:rsid w:val="0005420B"/>
    <w:rsid w:val="000F5479"/>
    <w:rsid w:val="003B2D3F"/>
    <w:rsid w:val="005049C8"/>
    <w:rsid w:val="005049EB"/>
    <w:rsid w:val="00523FD0"/>
    <w:rsid w:val="007B238E"/>
    <w:rsid w:val="00801BFF"/>
    <w:rsid w:val="0091560E"/>
    <w:rsid w:val="00A825FF"/>
    <w:rsid w:val="00CA55AC"/>
    <w:rsid w:val="00E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DD34"/>
  <w15:chartTrackingRefBased/>
  <w15:docId w15:val="{24D897C2-EAC6-4B75-80CD-7107915B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cp:lastPrinted>2022-05-12T08:50:00Z</cp:lastPrinted>
  <dcterms:created xsi:type="dcterms:W3CDTF">2022-04-27T04:20:00Z</dcterms:created>
  <dcterms:modified xsi:type="dcterms:W3CDTF">2022-05-19T04:11:00Z</dcterms:modified>
</cp:coreProperties>
</file>