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59" w:rsidRDefault="00314F20" w:rsidP="00314F20">
      <w:pPr>
        <w:jc w:val="center"/>
        <w:rPr>
          <w:color w:val="000000"/>
          <w:sz w:val="40"/>
          <w:szCs w:val="40"/>
        </w:rPr>
      </w:pPr>
      <w:r w:rsidRPr="00314F20">
        <w:rPr>
          <w:color w:val="000000"/>
          <w:sz w:val="40"/>
          <w:szCs w:val="40"/>
        </w:rPr>
        <w:t>перечень многоквартирных домов, в отношении которых договоры управления были расторгнуты в предыдущем календарном</w:t>
      </w:r>
      <w:r w:rsidRPr="00314F20">
        <w:rPr>
          <w:rStyle w:val="apple-converted-space"/>
          <w:color w:val="000000"/>
          <w:sz w:val="40"/>
          <w:szCs w:val="40"/>
        </w:rPr>
        <w:t> </w:t>
      </w:r>
      <w:bookmarkStart w:id="0" w:name="l28"/>
      <w:bookmarkEnd w:id="0"/>
      <w:r w:rsidRPr="00314F20">
        <w:rPr>
          <w:color w:val="000000"/>
          <w:sz w:val="40"/>
          <w:szCs w:val="40"/>
        </w:rPr>
        <w:t>году</w:t>
      </w:r>
    </w:p>
    <w:p w:rsidR="00314F20" w:rsidRDefault="00314F20" w:rsidP="00314F20">
      <w:pPr>
        <w:jc w:val="center"/>
        <w:rPr>
          <w:color w:val="000000"/>
          <w:sz w:val="40"/>
          <w:szCs w:val="40"/>
        </w:rPr>
      </w:pPr>
    </w:p>
    <w:p w:rsidR="00314F20" w:rsidRPr="00314F20" w:rsidRDefault="00314F20" w:rsidP="00314F20">
      <w:pPr>
        <w:jc w:val="center"/>
        <w:rPr>
          <w:sz w:val="40"/>
          <w:szCs w:val="40"/>
        </w:rPr>
      </w:pPr>
    </w:p>
    <w:tbl>
      <w:tblPr>
        <w:tblW w:w="11202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7"/>
        <w:gridCol w:w="2124"/>
        <w:gridCol w:w="2696"/>
        <w:gridCol w:w="2268"/>
      </w:tblGrid>
      <w:tr w:rsidR="00850C76" w:rsidRPr="00314F20" w:rsidTr="00314F20">
        <w:tc>
          <w:tcPr>
            <w:tcW w:w="567" w:type="dxa"/>
          </w:tcPr>
          <w:p w:rsidR="00850C76" w:rsidRPr="00314F20" w:rsidRDefault="00850C76" w:rsidP="00314F20">
            <w:pPr>
              <w:jc w:val="center"/>
              <w:rPr>
                <w:sz w:val="40"/>
                <w:szCs w:val="40"/>
              </w:rPr>
            </w:pPr>
            <w:r w:rsidRPr="00314F20">
              <w:rPr>
                <w:sz w:val="40"/>
                <w:szCs w:val="40"/>
              </w:rPr>
              <w:t xml:space="preserve">№ </w:t>
            </w:r>
            <w:proofErr w:type="spellStart"/>
            <w:r w:rsidRPr="00314F20">
              <w:rPr>
                <w:sz w:val="40"/>
                <w:szCs w:val="40"/>
              </w:rPr>
              <w:t>п</w:t>
            </w:r>
            <w:proofErr w:type="spellEnd"/>
            <w:r w:rsidRPr="00314F20">
              <w:rPr>
                <w:sz w:val="40"/>
                <w:szCs w:val="40"/>
              </w:rPr>
              <w:t>/</w:t>
            </w:r>
            <w:proofErr w:type="spellStart"/>
            <w:r w:rsidRPr="00314F20">
              <w:rPr>
                <w:sz w:val="40"/>
                <w:szCs w:val="40"/>
              </w:rPr>
              <w:t>п</w:t>
            </w:r>
            <w:proofErr w:type="spellEnd"/>
          </w:p>
        </w:tc>
        <w:tc>
          <w:tcPr>
            <w:tcW w:w="3547" w:type="dxa"/>
          </w:tcPr>
          <w:p w:rsidR="00850C76" w:rsidRPr="00314F20" w:rsidRDefault="00850C76" w:rsidP="00314F20">
            <w:pPr>
              <w:jc w:val="center"/>
              <w:rPr>
                <w:sz w:val="40"/>
                <w:szCs w:val="40"/>
              </w:rPr>
            </w:pPr>
            <w:r w:rsidRPr="00314F20">
              <w:rPr>
                <w:sz w:val="40"/>
                <w:szCs w:val="40"/>
              </w:rPr>
              <w:t>Адрес многоквартирного дома</w:t>
            </w:r>
          </w:p>
        </w:tc>
        <w:tc>
          <w:tcPr>
            <w:tcW w:w="2124" w:type="dxa"/>
          </w:tcPr>
          <w:p w:rsidR="00850C76" w:rsidRPr="00314F20" w:rsidRDefault="00E96AFA" w:rsidP="00314F20">
            <w:pPr>
              <w:jc w:val="center"/>
              <w:rPr>
                <w:sz w:val="40"/>
                <w:szCs w:val="40"/>
              </w:rPr>
            </w:pPr>
            <w:r w:rsidRPr="00314F20">
              <w:rPr>
                <w:sz w:val="40"/>
                <w:szCs w:val="40"/>
              </w:rPr>
              <w:t>Вопрос собрания – выбор с</w:t>
            </w:r>
            <w:r w:rsidR="00850C76" w:rsidRPr="00314F20">
              <w:rPr>
                <w:sz w:val="40"/>
                <w:szCs w:val="40"/>
              </w:rPr>
              <w:t>пособ</w:t>
            </w:r>
            <w:r w:rsidRPr="00314F20">
              <w:rPr>
                <w:sz w:val="40"/>
                <w:szCs w:val="40"/>
              </w:rPr>
              <w:t>а</w:t>
            </w:r>
            <w:r w:rsidR="00850C76" w:rsidRPr="00314F20">
              <w:rPr>
                <w:sz w:val="40"/>
                <w:szCs w:val="40"/>
              </w:rPr>
              <w:t xml:space="preserve"> управления</w:t>
            </w:r>
            <w:r w:rsidRPr="00314F20">
              <w:rPr>
                <w:sz w:val="40"/>
                <w:szCs w:val="40"/>
              </w:rPr>
              <w:t xml:space="preserve"> МКД</w:t>
            </w:r>
          </w:p>
        </w:tc>
        <w:tc>
          <w:tcPr>
            <w:tcW w:w="2696" w:type="dxa"/>
          </w:tcPr>
          <w:p w:rsidR="00850C76" w:rsidRPr="00314F20" w:rsidRDefault="00E96AFA" w:rsidP="00314F20">
            <w:pPr>
              <w:jc w:val="center"/>
              <w:rPr>
                <w:sz w:val="40"/>
                <w:szCs w:val="40"/>
              </w:rPr>
            </w:pPr>
            <w:r w:rsidRPr="00314F20">
              <w:rPr>
                <w:sz w:val="40"/>
                <w:szCs w:val="40"/>
              </w:rPr>
              <w:t>Решение собрания -выбор</w:t>
            </w:r>
            <w:r w:rsidR="00850C76" w:rsidRPr="00314F20">
              <w:rPr>
                <w:sz w:val="40"/>
                <w:szCs w:val="40"/>
              </w:rPr>
              <w:t xml:space="preserve"> управляющей организации</w:t>
            </w:r>
          </w:p>
        </w:tc>
        <w:tc>
          <w:tcPr>
            <w:tcW w:w="2268" w:type="dxa"/>
          </w:tcPr>
          <w:p w:rsidR="00850C76" w:rsidRPr="00314F20" w:rsidRDefault="00850C76" w:rsidP="00314F20">
            <w:pPr>
              <w:jc w:val="center"/>
              <w:rPr>
                <w:sz w:val="40"/>
                <w:szCs w:val="40"/>
              </w:rPr>
            </w:pPr>
            <w:r w:rsidRPr="00314F20">
              <w:rPr>
                <w:sz w:val="40"/>
                <w:szCs w:val="40"/>
              </w:rPr>
              <w:t>Реквизиты протокола</w:t>
            </w:r>
          </w:p>
        </w:tc>
      </w:tr>
      <w:tr w:rsidR="008C0B71" w:rsidRPr="00314F20" w:rsidTr="00314F20">
        <w:tc>
          <w:tcPr>
            <w:tcW w:w="567" w:type="dxa"/>
          </w:tcPr>
          <w:p w:rsidR="008C0B71" w:rsidRPr="00314F20" w:rsidRDefault="00314F20" w:rsidP="00314F20">
            <w:pPr>
              <w:jc w:val="center"/>
              <w:rPr>
                <w:sz w:val="40"/>
                <w:szCs w:val="40"/>
              </w:rPr>
            </w:pPr>
            <w:r w:rsidRPr="00314F20">
              <w:rPr>
                <w:sz w:val="40"/>
                <w:szCs w:val="40"/>
              </w:rPr>
              <w:t>1</w:t>
            </w:r>
          </w:p>
        </w:tc>
        <w:tc>
          <w:tcPr>
            <w:tcW w:w="3547" w:type="dxa"/>
          </w:tcPr>
          <w:p w:rsidR="008C0B71" w:rsidRPr="00314F20" w:rsidRDefault="008C0B71" w:rsidP="00314F20">
            <w:pPr>
              <w:jc w:val="center"/>
              <w:rPr>
                <w:sz w:val="40"/>
                <w:szCs w:val="40"/>
              </w:rPr>
            </w:pPr>
            <w:r w:rsidRPr="00314F20">
              <w:rPr>
                <w:sz w:val="40"/>
                <w:szCs w:val="40"/>
              </w:rPr>
              <w:t xml:space="preserve">г.Заречный, ул. Лермонтова, д. </w:t>
            </w:r>
            <w:r w:rsidR="00314F20" w:rsidRPr="00314F20">
              <w:rPr>
                <w:sz w:val="40"/>
                <w:szCs w:val="40"/>
              </w:rPr>
              <w:t>1</w:t>
            </w:r>
            <w:r w:rsidRPr="00314F20">
              <w:rPr>
                <w:sz w:val="40"/>
                <w:szCs w:val="40"/>
              </w:rPr>
              <w:t>7</w:t>
            </w:r>
          </w:p>
        </w:tc>
        <w:tc>
          <w:tcPr>
            <w:tcW w:w="2124" w:type="dxa"/>
          </w:tcPr>
          <w:p w:rsidR="008C0B71" w:rsidRPr="00314F20" w:rsidRDefault="00314F20" w:rsidP="00314F20">
            <w:pPr>
              <w:jc w:val="center"/>
              <w:rPr>
                <w:sz w:val="40"/>
                <w:szCs w:val="40"/>
              </w:rPr>
            </w:pPr>
            <w:r w:rsidRPr="00314F20">
              <w:rPr>
                <w:sz w:val="40"/>
                <w:szCs w:val="40"/>
              </w:rPr>
              <w:t>ТСЖ</w:t>
            </w:r>
          </w:p>
        </w:tc>
        <w:tc>
          <w:tcPr>
            <w:tcW w:w="2696" w:type="dxa"/>
          </w:tcPr>
          <w:p w:rsidR="008C0B71" w:rsidRPr="00314F20" w:rsidRDefault="00314F20" w:rsidP="00314F20">
            <w:pPr>
              <w:jc w:val="center"/>
              <w:rPr>
                <w:sz w:val="40"/>
                <w:szCs w:val="40"/>
              </w:rPr>
            </w:pPr>
            <w:r w:rsidRPr="00314F20">
              <w:rPr>
                <w:sz w:val="40"/>
                <w:szCs w:val="40"/>
              </w:rPr>
              <w:t>ТСЖ "Лермонтова, 17"</w:t>
            </w:r>
          </w:p>
        </w:tc>
        <w:tc>
          <w:tcPr>
            <w:tcW w:w="2268" w:type="dxa"/>
          </w:tcPr>
          <w:p w:rsidR="008C0B71" w:rsidRPr="00314F20" w:rsidRDefault="008C0B71" w:rsidP="00314F20">
            <w:pPr>
              <w:jc w:val="center"/>
              <w:rPr>
                <w:sz w:val="40"/>
                <w:szCs w:val="40"/>
              </w:rPr>
            </w:pPr>
            <w:r w:rsidRPr="00314F20">
              <w:rPr>
                <w:sz w:val="40"/>
                <w:szCs w:val="40"/>
              </w:rPr>
              <w:t>б/</w:t>
            </w:r>
            <w:proofErr w:type="spellStart"/>
            <w:r w:rsidRPr="00314F20">
              <w:rPr>
                <w:sz w:val="40"/>
                <w:szCs w:val="40"/>
              </w:rPr>
              <w:t>н</w:t>
            </w:r>
            <w:proofErr w:type="spellEnd"/>
            <w:r w:rsidRPr="00314F20">
              <w:rPr>
                <w:sz w:val="40"/>
                <w:szCs w:val="40"/>
              </w:rPr>
              <w:t xml:space="preserve"> </w:t>
            </w:r>
            <w:r w:rsidR="00314F20" w:rsidRPr="00314F20">
              <w:rPr>
                <w:sz w:val="40"/>
                <w:szCs w:val="40"/>
              </w:rPr>
              <w:t>24</w:t>
            </w:r>
            <w:r w:rsidRPr="00314F20">
              <w:rPr>
                <w:sz w:val="40"/>
                <w:szCs w:val="40"/>
              </w:rPr>
              <w:t>.0</w:t>
            </w:r>
            <w:r w:rsidR="00314F20" w:rsidRPr="00314F20">
              <w:rPr>
                <w:sz w:val="40"/>
                <w:szCs w:val="40"/>
              </w:rPr>
              <w:t>7</w:t>
            </w:r>
            <w:r w:rsidRPr="00314F20">
              <w:rPr>
                <w:sz w:val="40"/>
                <w:szCs w:val="40"/>
              </w:rPr>
              <w:t>.201</w:t>
            </w:r>
            <w:r w:rsidR="00314F20" w:rsidRPr="00314F20">
              <w:rPr>
                <w:sz w:val="40"/>
                <w:szCs w:val="40"/>
              </w:rPr>
              <w:t>4</w:t>
            </w:r>
            <w:r w:rsidRPr="00314F20">
              <w:rPr>
                <w:sz w:val="40"/>
                <w:szCs w:val="40"/>
              </w:rPr>
              <w:t>г</w:t>
            </w:r>
          </w:p>
        </w:tc>
      </w:tr>
    </w:tbl>
    <w:p w:rsidR="006909F3" w:rsidRPr="00314F20" w:rsidRDefault="006909F3" w:rsidP="00314F20">
      <w:pPr>
        <w:jc w:val="center"/>
        <w:rPr>
          <w:sz w:val="40"/>
          <w:szCs w:val="40"/>
        </w:rPr>
      </w:pPr>
    </w:p>
    <w:sectPr w:rsidR="006909F3" w:rsidRPr="00314F20" w:rsidSect="00314F20">
      <w:pgSz w:w="11906" w:h="16838"/>
      <w:pgMar w:top="1134" w:right="851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850C76"/>
    <w:rsid w:val="0008278C"/>
    <w:rsid w:val="000C42D1"/>
    <w:rsid w:val="00121825"/>
    <w:rsid w:val="00174E9F"/>
    <w:rsid w:val="00204960"/>
    <w:rsid w:val="00314F20"/>
    <w:rsid w:val="00331C9D"/>
    <w:rsid w:val="003452BD"/>
    <w:rsid w:val="00396FA3"/>
    <w:rsid w:val="00482337"/>
    <w:rsid w:val="006909F3"/>
    <w:rsid w:val="00801615"/>
    <w:rsid w:val="00850C76"/>
    <w:rsid w:val="008C0B71"/>
    <w:rsid w:val="00966BA3"/>
    <w:rsid w:val="00A13659"/>
    <w:rsid w:val="00BA6DAC"/>
    <w:rsid w:val="00CB128A"/>
    <w:rsid w:val="00D35E92"/>
    <w:rsid w:val="00E800E1"/>
    <w:rsid w:val="00E942C6"/>
    <w:rsid w:val="00E96AFA"/>
    <w:rsid w:val="00EC14EF"/>
    <w:rsid w:val="00EF5385"/>
    <w:rsid w:val="00F9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14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заебал</cp:lastModifiedBy>
  <cp:revision>14</cp:revision>
  <cp:lastPrinted>2015-04-02T07:34:00Z</cp:lastPrinted>
  <dcterms:created xsi:type="dcterms:W3CDTF">2015-03-25T03:57:00Z</dcterms:created>
  <dcterms:modified xsi:type="dcterms:W3CDTF">2015-05-27T09:05:00Z</dcterms:modified>
</cp:coreProperties>
</file>