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DF" w:rsidRPr="000934E4" w:rsidRDefault="008859DF" w:rsidP="008859DF">
      <w:pPr>
        <w:spacing w:after="0" w:line="360" w:lineRule="auto"/>
        <w:jc w:val="center"/>
        <w:rPr>
          <w:rFonts w:ascii="Copperplate Gothic Light" w:eastAsia="Times New Roman" w:hAnsi="Copperplate Gothic Light"/>
          <w:caps/>
          <w:sz w:val="28"/>
          <w:szCs w:val="28"/>
          <w:lang w:eastAsia="ru-RU"/>
        </w:rPr>
      </w:pPr>
      <w:proofErr w:type="gramStart"/>
      <w:r w:rsidRPr="000934E4">
        <w:rPr>
          <w:rFonts w:ascii="Times New Roman" w:eastAsia="Times New Roman" w:hAnsi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0934E4">
        <w:rPr>
          <w:rFonts w:ascii="Copperplate Gothic Light" w:eastAsia="Times New Roman" w:hAnsi="Copperplate Gothic Light"/>
          <w:caps/>
          <w:sz w:val="28"/>
          <w:szCs w:val="28"/>
          <w:lang w:eastAsia="ru-RU"/>
        </w:rPr>
        <w:t xml:space="preserve">  </w:t>
      </w:r>
      <w:r w:rsidRPr="000934E4">
        <w:rPr>
          <w:rFonts w:ascii="Times New Roman" w:eastAsia="Times New Roman" w:hAnsi="Times New Roman"/>
          <w:caps/>
          <w:sz w:val="28"/>
          <w:szCs w:val="28"/>
          <w:lang w:eastAsia="ru-RU"/>
        </w:rPr>
        <w:t>округа</w:t>
      </w:r>
      <w:r w:rsidRPr="000934E4">
        <w:rPr>
          <w:rFonts w:ascii="Copperplate Gothic Light" w:eastAsia="Times New Roman" w:hAnsi="Copperplate Gothic Light"/>
          <w:caps/>
          <w:sz w:val="28"/>
          <w:szCs w:val="28"/>
          <w:lang w:eastAsia="ru-RU"/>
        </w:rPr>
        <w:t xml:space="preserve">  </w:t>
      </w:r>
      <w:r w:rsidRPr="000934E4">
        <w:rPr>
          <w:rFonts w:ascii="Times New Roman" w:eastAsia="Times New Roman" w:hAnsi="Times New Roman"/>
          <w:caps/>
          <w:sz w:val="28"/>
          <w:szCs w:val="28"/>
          <w:lang w:eastAsia="ru-RU"/>
        </w:rPr>
        <w:t>Заречный</w:t>
      </w:r>
    </w:p>
    <w:p w:rsidR="008859DF" w:rsidRPr="000934E4" w:rsidRDefault="008859DF" w:rsidP="008859DF">
      <w:pPr>
        <w:spacing w:after="0" w:line="360" w:lineRule="auto"/>
        <w:jc w:val="center"/>
        <w:rPr>
          <w:rFonts w:ascii="Copperplate Gothic Light" w:eastAsia="Times New Roman" w:hAnsi="Copperplate Gothic Light"/>
          <w:b/>
          <w:caps/>
          <w:sz w:val="32"/>
          <w:szCs w:val="32"/>
          <w:lang w:eastAsia="ru-RU"/>
        </w:rPr>
      </w:pPr>
      <w:r w:rsidRPr="000934E4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 о с т а н о в л е н и е</w:t>
      </w:r>
    </w:p>
    <w:p w:rsidR="008859DF" w:rsidRPr="000934E4" w:rsidRDefault="008859DF" w:rsidP="008859D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0934E4">
        <w:rPr>
          <w:rFonts w:ascii="Times New Roman" w:eastAsia="Times New Roman" w:hAnsi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4290" r="3302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04EA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859DF" w:rsidRPr="000934E4" w:rsidRDefault="008859DF" w:rsidP="008859D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59DF" w:rsidRPr="000934E4" w:rsidRDefault="008859DF" w:rsidP="008859D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59DF" w:rsidRPr="000934E4" w:rsidRDefault="008859DF" w:rsidP="008859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934E4">
        <w:rPr>
          <w:rFonts w:ascii="Times New Roman" w:eastAsia="Times New Roman" w:hAnsi="Times New Roman"/>
          <w:sz w:val="24"/>
          <w:szCs w:val="20"/>
          <w:lang w:eastAsia="ru-RU"/>
        </w:rPr>
        <w:t>от__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19.07.2016</w:t>
      </w:r>
      <w:r w:rsidRPr="000934E4">
        <w:rPr>
          <w:rFonts w:ascii="Times New Roman" w:eastAsia="Times New Roman" w:hAnsi="Times New Roman"/>
          <w:sz w:val="24"/>
          <w:szCs w:val="20"/>
          <w:lang w:eastAsia="ru-RU"/>
        </w:rPr>
        <w:t>_</w:t>
      </w:r>
      <w:proofErr w:type="gramStart"/>
      <w:r w:rsidRPr="000934E4">
        <w:rPr>
          <w:rFonts w:ascii="Times New Roman" w:eastAsia="Times New Roman" w:hAnsi="Times New Roman"/>
          <w:sz w:val="24"/>
          <w:szCs w:val="20"/>
          <w:lang w:eastAsia="ru-RU"/>
        </w:rPr>
        <w:t>_  №</w:t>
      </w:r>
      <w:proofErr w:type="gramEnd"/>
      <w:r w:rsidRPr="000934E4">
        <w:rPr>
          <w:rFonts w:ascii="Times New Roman" w:eastAsia="Times New Roman" w:hAnsi="Times New Roman"/>
          <w:sz w:val="24"/>
          <w:szCs w:val="20"/>
          <w:lang w:eastAsia="ru-RU"/>
        </w:rPr>
        <w:t xml:space="preserve">  ___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973-П</w:t>
      </w:r>
      <w:r w:rsidRPr="000934E4">
        <w:rPr>
          <w:rFonts w:ascii="Times New Roman" w:eastAsia="Times New Roman" w:hAnsi="Times New Roman"/>
          <w:sz w:val="24"/>
          <w:szCs w:val="20"/>
          <w:lang w:eastAsia="ru-RU"/>
        </w:rPr>
        <w:t>__</w:t>
      </w:r>
    </w:p>
    <w:p w:rsidR="008859DF" w:rsidRPr="000934E4" w:rsidRDefault="008859DF" w:rsidP="00885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9DF" w:rsidRPr="000934E4" w:rsidRDefault="008859DF" w:rsidP="008859DF">
      <w:pPr>
        <w:spacing w:after="0" w:line="240" w:lineRule="auto"/>
        <w:ind w:right="58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E4">
        <w:rPr>
          <w:rFonts w:ascii="Times New Roman" w:eastAsia="Times New Roman" w:hAnsi="Times New Roman"/>
          <w:sz w:val="24"/>
          <w:szCs w:val="24"/>
          <w:lang w:eastAsia="ru-RU"/>
        </w:rPr>
        <w:t>г. Заречный</w:t>
      </w:r>
    </w:p>
    <w:p w:rsidR="005E65F8" w:rsidRDefault="005E65F8" w:rsidP="00A27C46">
      <w:pPr>
        <w:pStyle w:val="ConsPlusTitle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6015D" w:rsidRDefault="00B6015D" w:rsidP="00B60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15D">
        <w:rPr>
          <w:rFonts w:ascii="Times New Roman" w:hAnsi="Times New Roman" w:cs="Times New Roman"/>
          <w:sz w:val="28"/>
          <w:szCs w:val="28"/>
        </w:rPr>
        <w:t>О</w:t>
      </w:r>
      <w:r w:rsidR="00A27C46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proofErr w:type="spellStart"/>
      <w:r w:rsidR="00A27C4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27C46">
        <w:rPr>
          <w:rFonts w:ascii="Times New Roman" w:hAnsi="Times New Roman" w:cs="Times New Roman"/>
          <w:sz w:val="28"/>
          <w:szCs w:val="28"/>
        </w:rPr>
        <w:t>-частном партнерстве на территории городского округа Заречный</w:t>
      </w:r>
      <w:r w:rsidRPr="00B60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46" w:rsidRDefault="00A27C46" w:rsidP="00B60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15D" w:rsidRPr="00DA5D54" w:rsidRDefault="00B6015D" w:rsidP="00DA5D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A5D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A5D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A5D54">
        <w:rPr>
          <w:rFonts w:ascii="Times New Roman" w:hAnsi="Times New Roman" w:cs="Times New Roman"/>
          <w:sz w:val="28"/>
          <w:szCs w:val="28"/>
        </w:rPr>
        <w:t xml:space="preserve"> от 13.07.2015 № 224-ФЗ «О государственно-частном партнерстве, </w:t>
      </w:r>
      <w:proofErr w:type="spellStart"/>
      <w:r w:rsidRPr="00DA5D5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A5D54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Постановлением Правительства Российской Федерации от 03.12.2015 № 1309 «Об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DA5D5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A5D54">
        <w:rPr>
          <w:rFonts w:ascii="Times New Roman" w:hAnsi="Times New Roman" w:cs="Times New Roman"/>
          <w:sz w:val="28"/>
          <w:szCs w:val="28"/>
        </w:rPr>
        <w:t>-частного партнерства на предмет оценки эффективности проекта и определения его сравнительного преимущества</w:t>
      </w:r>
      <w:r w:rsidRPr="00DA5D54">
        <w:rPr>
          <w:rFonts w:ascii="Times New Roman" w:hAnsi="Times New Roman"/>
          <w:sz w:val="28"/>
          <w:szCs w:val="28"/>
        </w:rPr>
        <w:t xml:space="preserve">»,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DA5D54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A5D54">
        <w:rPr>
          <w:rFonts w:ascii="Times New Roman" w:hAnsi="Times New Roman"/>
          <w:sz w:val="28"/>
          <w:szCs w:val="28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DA5D54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A5D54">
        <w:rPr>
          <w:rFonts w:ascii="Times New Roman" w:hAnsi="Times New Roman"/>
          <w:sz w:val="28"/>
          <w:szCs w:val="28"/>
        </w:rPr>
        <w:t>-частного партнерства</w:t>
      </w:r>
      <w:r w:rsidRPr="00A27C46">
        <w:rPr>
          <w:rFonts w:ascii="Times New Roman" w:hAnsi="Times New Roman"/>
          <w:sz w:val="28"/>
          <w:szCs w:val="28"/>
        </w:rPr>
        <w:t xml:space="preserve">», </w:t>
      </w:r>
      <w:r w:rsidR="00A27C46" w:rsidRPr="00A27C46">
        <w:rPr>
          <w:rFonts w:ascii="Times New Roman" w:hAnsi="Times New Roman"/>
          <w:sz w:val="28"/>
          <w:szCs w:val="28"/>
        </w:rPr>
        <w:t>п</w:t>
      </w:r>
      <w:r w:rsidR="00F463D9" w:rsidRPr="00A27C46">
        <w:rPr>
          <w:rFonts w:ascii="Times New Roman" w:hAnsi="Times New Roman"/>
          <w:sz w:val="28"/>
          <w:szCs w:val="28"/>
        </w:rPr>
        <w:t>остановлением</w:t>
      </w:r>
      <w:r w:rsidR="00F463D9" w:rsidRPr="00F463D9">
        <w:rPr>
          <w:rFonts w:ascii="Times New Roman" w:hAnsi="Times New Roman"/>
          <w:sz w:val="28"/>
          <w:szCs w:val="28"/>
        </w:rPr>
        <w:t xml:space="preserve"> Главы городского округа Заречный от 05.07.2016 № 50-П «Об определении уполномоченного органа городского округа Заречный на осуществление полномочий в сфере </w:t>
      </w:r>
      <w:proofErr w:type="spellStart"/>
      <w:r w:rsidR="00F463D9" w:rsidRPr="00F463D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F463D9" w:rsidRPr="00F463D9">
        <w:rPr>
          <w:rFonts w:ascii="Times New Roman" w:hAnsi="Times New Roman"/>
          <w:sz w:val="28"/>
          <w:szCs w:val="28"/>
        </w:rPr>
        <w:t>-частного партнерства»</w:t>
      </w:r>
      <w:r w:rsidR="00A27C46">
        <w:rPr>
          <w:rFonts w:ascii="Times New Roman" w:hAnsi="Times New Roman"/>
          <w:sz w:val="28"/>
          <w:szCs w:val="28"/>
        </w:rPr>
        <w:t>,</w:t>
      </w:r>
      <w:r w:rsidR="00F463D9" w:rsidRPr="00F463D9">
        <w:rPr>
          <w:rFonts w:ascii="Times New Roman" w:hAnsi="Times New Roman"/>
          <w:sz w:val="28"/>
          <w:szCs w:val="28"/>
        </w:rPr>
        <w:t xml:space="preserve"> </w:t>
      </w:r>
      <w:r w:rsidR="0012470A" w:rsidRPr="00DA5D54">
        <w:rPr>
          <w:rFonts w:ascii="Times New Roman" w:hAnsi="Times New Roman"/>
          <w:sz w:val="28"/>
          <w:szCs w:val="28"/>
        </w:rPr>
        <w:t xml:space="preserve">в целях </w:t>
      </w:r>
      <w:r w:rsidR="00DA5D5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создания условий для привлечения инвестиций на территорию</w:t>
      </w:r>
      <w:r w:rsidR="0012470A" w:rsidRPr="00DA5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5D54" w:rsidRPr="00DA5D5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Заречный</w:t>
      </w:r>
      <w:r w:rsidR="00DA5D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повышения качества товаров, работ, услуг, производимых (оказываемых) на территории городского округа Заречный, </w:t>
      </w:r>
      <w:r w:rsidRPr="00DA5D54">
        <w:rPr>
          <w:rFonts w:ascii="Times New Roman" w:hAnsi="Times New Roman"/>
          <w:sz w:val="28"/>
          <w:szCs w:val="28"/>
        </w:rPr>
        <w:t>на основании ст.ст. 28, 31, 65 Устава городского округа Заречный администрация городского округа Заречный</w:t>
      </w:r>
      <w:r w:rsidR="0012470A" w:rsidRPr="00DA5D54">
        <w:rPr>
          <w:rFonts w:ascii="Times New Roman" w:hAnsi="Times New Roman"/>
          <w:sz w:val="28"/>
          <w:szCs w:val="28"/>
        </w:rPr>
        <w:t xml:space="preserve"> </w:t>
      </w:r>
    </w:p>
    <w:p w:rsidR="00B6015D" w:rsidRDefault="00B6015D" w:rsidP="00B601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7C46" w:rsidRDefault="00B6015D" w:rsidP="00A2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27C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 на террит</w:t>
      </w:r>
      <w:r w:rsidR="00A27C46">
        <w:rPr>
          <w:rFonts w:ascii="Times New Roman" w:hAnsi="Times New Roman" w:cs="Times New Roman"/>
          <w:sz w:val="28"/>
          <w:szCs w:val="28"/>
        </w:rPr>
        <w:t>ории городского округа Заречный.</w:t>
      </w:r>
    </w:p>
    <w:p w:rsidR="00A27C46" w:rsidRDefault="00B6015D" w:rsidP="00A27C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27C46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27C46" w:rsidRDefault="00B6015D" w:rsidP="00A27C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27C46"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и</w:t>
      </w:r>
      <w:r w:rsidR="00C401CC">
        <w:rPr>
          <w:rFonts w:ascii="Times New Roman" w:hAnsi="Times New Roman"/>
          <w:sz w:val="28"/>
          <w:szCs w:val="28"/>
        </w:rPr>
        <w:t xml:space="preserve"> разместить</w:t>
      </w:r>
      <w:r w:rsidR="00A27C46">
        <w:rPr>
          <w:rFonts w:ascii="Times New Roman" w:hAnsi="Times New Roman"/>
          <w:sz w:val="28"/>
          <w:szCs w:val="28"/>
        </w:rPr>
        <w:t xml:space="preserve"> на официальном сайте городского округа Заречный.</w:t>
      </w:r>
    </w:p>
    <w:p w:rsidR="00B6015D" w:rsidRDefault="00B6015D" w:rsidP="00A27C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5E65F8" w:rsidRDefault="005E65F8" w:rsidP="00B601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6015D" w:rsidRDefault="00B6015D" w:rsidP="00B601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B6015D" w:rsidRDefault="00B6015D" w:rsidP="00B601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Заречный                                                           </w:t>
      </w:r>
      <w:r w:rsidR="00C401C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.В.</w:t>
      </w:r>
      <w:r w:rsidR="00C401CC">
        <w:rPr>
          <w:rFonts w:ascii="Times New Roman" w:hAnsi="Times New Roman"/>
          <w:sz w:val="28"/>
          <w:szCs w:val="28"/>
        </w:rPr>
        <w:t xml:space="preserve"> Гриценко</w:t>
      </w:r>
    </w:p>
    <w:p w:rsidR="00531EC6" w:rsidRPr="005E65F8" w:rsidRDefault="00531EC6" w:rsidP="005E65F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5F8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401CC" w:rsidRPr="005E65F8">
        <w:rPr>
          <w:rFonts w:ascii="Times New Roman" w:hAnsi="Times New Roman" w:cs="Times New Roman"/>
          <w:sz w:val="24"/>
          <w:szCs w:val="24"/>
        </w:rPr>
        <w:t>ТВЕРЖДЕНО</w:t>
      </w:r>
    </w:p>
    <w:p w:rsidR="00531EC6" w:rsidRPr="005E65F8" w:rsidRDefault="00C401CC" w:rsidP="005E65F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п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5E65F8">
        <w:rPr>
          <w:rFonts w:ascii="Times New Roman" w:hAnsi="Times New Roman" w:cs="Times New Roman"/>
          <w:sz w:val="24"/>
          <w:szCs w:val="24"/>
        </w:rPr>
        <w:t>а</w:t>
      </w:r>
      <w:r w:rsidR="00531EC6" w:rsidRPr="005E65F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401CC" w:rsidRPr="005E65F8" w:rsidRDefault="00C401CC" w:rsidP="005E65F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531EC6" w:rsidRPr="005E65F8" w:rsidRDefault="008859DF" w:rsidP="008859DF">
      <w:pPr>
        <w:pStyle w:val="ConsPlusNormal"/>
        <w:ind w:left="5664"/>
        <w:rPr>
          <w:sz w:val="24"/>
          <w:szCs w:val="24"/>
        </w:rPr>
      </w:pPr>
      <w:r w:rsidRPr="008859DF">
        <w:rPr>
          <w:rFonts w:ascii="Times New Roman" w:hAnsi="Times New Roman" w:cs="Times New Roman"/>
          <w:sz w:val="24"/>
          <w:szCs w:val="24"/>
        </w:rPr>
        <w:t>от__</w:t>
      </w:r>
      <w:r w:rsidRPr="008859DF">
        <w:rPr>
          <w:rFonts w:ascii="Times New Roman" w:hAnsi="Times New Roman" w:cs="Times New Roman"/>
          <w:sz w:val="24"/>
          <w:szCs w:val="24"/>
          <w:u w:val="single"/>
        </w:rPr>
        <w:t>19.07.2016</w:t>
      </w:r>
      <w:r w:rsidRPr="008859D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8859DF">
        <w:rPr>
          <w:rFonts w:ascii="Times New Roman" w:hAnsi="Times New Roman" w:cs="Times New Roman"/>
          <w:sz w:val="24"/>
          <w:szCs w:val="24"/>
        </w:rPr>
        <w:t>_  №</w:t>
      </w:r>
      <w:proofErr w:type="gramEnd"/>
      <w:r w:rsidRPr="008859DF">
        <w:rPr>
          <w:rFonts w:ascii="Times New Roman" w:hAnsi="Times New Roman" w:cs="Times New Roman"/>
          <w:sz w:val="24"/>
          <w:szCs w:val="24"/>
        </w:rPr>
        <w:t xml:space="preserve">  ___</w:t>
      </w:r>
      <w:r w:rsidRPr="008859DF">
        <w:rPr>
          <w:rFonts w:ascii="Times New Roman" w:hAnsi="Times New Roman" w:cs="Times New Roman"/>
          <w:sz w:val="24"/>
          <w:szCs w:val="24"/>
          <w:u w:val="single"/>
        </w:rPr>
        <w:t>973-П</w:t>
      </w:r>
      <w:r w:rsidRPr="008859DF">
        <w:rPr>
          <w:rFonts w:ascii="Times New Roman" w:hAnsi="Times New Roman" w:cs="Times New Roman"/>
          <w:sz w:val="24"/>
          <w:szCs w:val="24"/>
        </w:rPr>
        <w:t>__</w:t>
      </w:r>
    </w:p>
    <w:p w:rsidR="00C401CC" w:rsidRDefault="00C401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</w:p>
    <w:p w:rsidR="008859DF" w:rsidRPr="005E65F8" w:rsidRDefault="00885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B26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П</w:t>
      </w:r>
      <w:r w:rsidR="00531EC6" w:rsidRPr="005E65F8">
        <w:rPr>
          <w:rFonts w:ascii="Times New Roman" w:hAnsi="Times New Roman" w:cs="Times New Roman"/>
          <w:sz w:val="24"/>
          <w:szCs w:val="24"/>
        </w:rPr>
        <w:t>ОЛОЖЕНИЕ</w:t>
      </w:r>
    </w:p>
    <w:p w:rsidR="00531EC6" w:rsidRPr="005E65F8" w:rsidRDefault="00531E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О МУНИЦИПАЛЬНО-ЧАСТНОМ ПАРТНЕРСТВЕ НА ТЕРРИТОРИИ</w:t>
      </w:r>
    </w:p>
    <w:p w:rsidR="00531EC6" w:rsidRPr="005E65F8" w:rsidRDefault="00B26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531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1. ПРЕДМЕТ РЕГУЛИРОВАНИЯ НАСТОЯЩЕГО ПОЛОЖЕНИЯ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E70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1.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цели, формы и условия участия </w:t>
      </w:r>
      <w:r w:rsidR="00B26A2F" w:rsidRPr="005E65F8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 xml:space="preserve">-частном партнерстве, которое осуществляется в соответствии с Гражданским </w:t>
      </w:r>
      <w:hyperlink r:id="rId7" w:history="1">
        <w:r w:rsidR="00531EC6" w:rsidRPr="005E65F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31EC6" w:rsidRPr="005E65F8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8" w:history="1">
        <w:r w:rsidR="00531EC6" w:rsidRPr="005E65F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31EC6" w:rsidRPr="005E65F8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9" w:history="1">
        <w:r w:rsidR="00531EC6" w:rsidRPr="005E65F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31EC6" w:rsidRPr="005E65F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="00531EC6" w:rsidRPr="005E65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от 21.07.2005 </w:t>
      </w:r>
      <w:r w:rsidR="0012470A" w:rsidRPr="005E65F8">
        <w:rPr>
          <w:rFonts w:ascii="Times New Roman" w:hAnsi="Times New Roman" w:cs="Times New Roman"/>
          <w:sz w:val="24"/>
          <w:szCs w:val="24"/>
        </w:rPr>
        <w:t>№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115-ФЗ </w:t>
      </w:r>
      <w:r w:rsidR="0012470A" w:rsidRPr="005E65F8">
        <w:rPr>
          <w:rFonts w:ascii="Times New Roman" w:hAnsi="Times New Roman" w:cs="Times New Roman"/>
          <w:sz w:val="24"/>
          <w:szCs w:val="24"/>
        </w:rPr>
        <w:t>«</w:t>
      </w:r>
      <w:r w:rsidR="00531EC6" w:rsidRPr="005E65F8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12470A" w:rsidRPr="005E65F8">
        <w:rPr>
          <w:rFonts w:ascii="Times New Roman" w:hAnsi="Times New Roman" w:cs="Times New Roman"/>
          <w:sz w:val="24"/>
          <w:szCs w:val="24"/>
        </w:rPr>
        <w:t>»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="00531EC6" w:rsidRPr="005E65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="0012470A" w:rsidRPr="005E65F8">
        <w:rPr>
          <w:rFonts w:ascii="Times New Roman" w:hAnsi="Times New Roman" w:cs="Times New Roman"/>
          <w:sz w:val="24"/>
          <w:szCs w:val="24"/>
        </w:rPr>
        <w:t>№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224-ФЗ </w:t>
      </w:r>
      <w:r w:rsidR="0012470A" w:rsidRPr="005E65F8">
        <w:rPr>
          <w:rFonts w:ascii="Times New Roman" w:hAnsi="Times New Roman" w:cs="Times New Roman"/>
          <w:sz w:val="24"/>
          <w:szCs w:val="24"/>
        </w:rPr>
        <w:t>«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12470A" w:rsidRPr="005E65F8">
        <w:rPr>
          <w:rFonts w:ascii="Times New Roman" w:hAnsi="Times New Roman" w:cs="Times New Roman"/>
          <w:sz w:val="24"/>
          <w:szCs w:val="24"/>
        </w:rPr>
        <w:t>»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(далее - Закон </w:t>
      </w:r>
      <w:r w:rsidR="0012470A" w:rsidRPr="005E65F8">
        <w:rPr>
          <w:rFonts w:ascii="Times New Roman" w:hAnsi="Times New Roman" w:cs="Times New Roman"/>
          <w:sz w:val="24"/>
          <w:szCs w:val="24"/>
        </w:rPr>
        <w:t>№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224-ФЗ).</w:t>
      </w:r>
    </w:p>
    <w:p w:rsidR="00531EC6" w:rsidRPr="005E65F8" w:rsidRDefault="00E70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1.</w:t>
      </w:r>
      <w:r w:rsidR="00B22680" w:rsidRPr="005E65F8">
        <w:rPr>
          <w:rFonts w:ascii="Times New Roman" w:hAnsi="Times New Roman" w:cs="Times New Roman"/>
          <w:sz w:val="24"/>
          <w:szCs w:val="24"/>
        </w:rPr>
        <w:t>2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. Настоящее Положение </w:t>
      </w:r>
      <w:r w:rsidR="00DA5D54" w:rsidRPr="005E65F8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F00982" w:rsidRPr="005E65F8">
        <w:rPr>
          <w:rFonts w:ascii="Times New Roman" w:hAnsi="Times New Roman" w:cs="Times New Roman"/>
          <w:sz w:val="24"/>
          <w:szCs w:val="24"/>
        </w:rPr>
        <w:t>правовое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F00982" w:rsidRPr="005E65F8">
        <w:rPr>
          <w:rFonts w:ascii="Times New Roman" w:hAnsi="Times New Roman" w:cs="Times New Roman"/>
          <w:sz w:val="24"/>
          <w:szCs w:val="24"/>
        </w:rPr>
        <w:t>е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взаимоотношений органов местного самоуправления </w:t>
      </w:r>
      <w:r w:rsidR="00F00982" w:rsidRPr="005E65F8">
        <w:rPr>
          <w:rFonts w:ascii="Times New Roman" w:hAnsi="Times New Roman" w:cs="Times New Roman"/>
          <w:sz w:val="24"/>
          <w:szCs w:val="24"/>
        </w:rPr>
        <w:t>и субъектов предпринимательства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>-частного партнерства.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2680" w:rsidRPr="005E65F8" w:rsidRDefault="00B22680" w:rsidP="00B22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2. ЦЕЛИ МУНИЦИПАЛЬНО-ЧАСТНОГО ПАРТНЕРСТВА</w:t>
      </w:r>
    </w:p>
    <w:p w:rsidR="00B22680" w:rsidRPr="005E65F8" w:rsidRDefault="00B22680" w:rsidP="00B226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2680" w:rsidRPr="005E65F8" w:rsidRDefault="00E704FD" w:rsidP="00B22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2.</w:t>
      </w:r>
      <w:r w:rsidR="00B22680" w:rsidRPr="005E65F8">
        <w:rPr>
          <w:rFonts w:ascii="Times New Roman" w:hAnsi="Times New Roman" w:cs="Times New Roman"/>
          <w:sz w:val="24"/>
          <w:szCs w:val="24"/>
        </w:rPr>
        <w:t xml:space="preserve">1. Целями </w:t>
      </w:r>
      <w:proofErr w:type="spellStart"/>
      <w:r w:rsidR="00B22680"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B22680" w:rsidRPr="005E65F8">
        <w:rPr>
          <w:rFonts w:ascii="Times New Roman" w:hAnsi="Times New Roman" w:cs="Times New Roman"/>
          <w:sz w:val="24"/>
          <w:szCs w:val="24"/>
        </w:rPr>
        <w:t>-частного партнерства являются:</w:t>
      </w:r>
    </w:p>
    <w:p w:rsidR="00B22680" w:rsidRPr="005E65F8" w:rsidRDefault="00B22680" w:rsidP="00B22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1) повышение доступности и улучшение качества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B22680" w:rsidRPr="005E65F8" w:rsidRDefault="00B22680" w:rsidP="00B22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2) обеспечение эффективности использования имущества, находящегося в муниципальной собственности городского округа Заречный;</w:t>
      </w:r>
    </w:p>
    <w:p w:rsidR="00B22680" w:rsidRPr="005E65F8" w:rsidRDefault="00B22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B22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3</w:t>
      </w:r>
      <w:r w:rsidR="00531EC6" w:rsidRPr="005E65F8">
        <w:rPr>
          <w:rFonts w:ascii="Times New Roman" w:hAnsi="Times New Roman" w:cs="Times New Roman"/>
          <w:sz w:val="24"/>
          <w:szCs w:val="24"/>
        </w:rPr>
        <w:t>. ОСНОВНЫЕ ПОНЯТИЯ, ИСПОЛЬЗУЕМЫЕ В НАСТОЯЩЕМ ПОЛОЖЕНИИ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E70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3.</w:t>
      </w:r>
      <w:r w:rsidR="003A5781" w:rsidRPr="005E65F8">
        <w:rPr>
          <w:rFonts w:ascii="Times New Roman" w:hAnsi="Times New Roman" w:cs="Times New Roman"/>
          <w:sz w:val="24"/>
          <w:szCs w:val="24"/>
        </w:rPr>
        <w:t xml:space="preserve">1. </w:t>
      </w:r>
      <w:r w:rsidR="00531EC6" w:rsidRPr="005E65F8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AE40E5" w:rsidRPr="005E65F8" w:rsidRDefault="00531EC6" w:rsidP="00AE40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AE40E5"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</w:t>
      </w:r>
      <w:proofErr w:type="spellEnd"/>
      <w:r w:rsidR="00AE40E5"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="00AE40E5"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</w:t>
      </w:r>
      <w:proofErr w:type="spellEnd"/>
      <w:r w:rsidR="00AE40E5"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-частном партнерстве, заключенн</w:t>
      </w:r>
      <w:r w:rsidR="00F463D9"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AE40E5"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настоящим Положением в целях привлечения в экономику городского округа Заречный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2) частный партнер - российское юридическое лицо, с которым в соответствии с </w:t>
      </w:r>
      <w:r w:rsidR="00F00982" w:rsidRPr="005E65F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F00982" w:rsidRPr="005E65F8">
          <w:rPr>
            <w:rFonts w:ascii="Times New Roman" w:hAnsi="Times New Roman" w:cs="Times New Roman"/>
            <w:sz w:val="24"/>
            <w:szCs w:val="24"/>
          </w:rPr>
          <w:t>з</w:t>
        </w:r>
        <w:r w:rsidRPr="005E65F8">
          <w:rPr>
            <w:rFonts w:ascii="Times New Roman" w:hAnsi="Times New Roman" w:cs="Times New Roman"/>
            <w:sz w:val="24"/>
            <w:szCs w:val="24"/>
          </w:rPr>
          <w:t>аконом</w:t>
        </w:r>
      </w:hyperlink>
      <w:r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="00F00982" w:rsidRPr="005E65F8">
        <w:rPr>
          <w:rFonts w:ascii="Times New Roman" w:hAnsi="Times New Roman" w:cs="Times New Roman"/>
          <w:sz w:val="24"/>
          <w:szCs w:val="24"/>
        </w:rPr>
        <w:t>от 13.07.2015 №</w:t>
      </w:r>
      <w:r w:rsidR="00F463D9" w:rsidRPr="005E65F8">
        <w:rPr>
          <w:rFonts w:ascii="Times New Roman" w:hAnsi="Times New Roman" w:cs="Times New Roman"/>
          <w:sz w:val="24"/>
          <w:szCs w:val="24"/>
        </w:rPr>
        <w:t xml:space="preserve"> 224-ФЗ заключено соглашение;</w:t>
      </w:r>
    </w:p>
    <w:p w:rsidR="00F00982" w:rsidRPr="005E65F8" w:rsidRDefault="00F00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3) публичный партнер – городской округ Заречный, от имени которого выступает Глава городского округа Заречный в соответствии с Уставом городского округа </w:t>
      </w:r>
      <w:r w:rsidR="00F463D9" w:rsidRPr="005E65F8">
        <w:rPr>
          <w:rFonts w:ascii="Times New Roman" w:hAnsi="Times New Roman" w:cs="Times New Roman"/>
          <w:sz w:val="24"/>
          <w:szCs w:val="24"/>
        </w:rPr>
        <w:t>Заречный;</w:t>
      </w:r>
    </w:p>
    <w:p w:rsidR="00531EC6" w:rsidRPr="005E65F8" w:rsidRDefault="00F00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4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) соглашение о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 xml:space="preserve">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Pr="005E65F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5E65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65F8">
        <w:rPr>
          <w:rFonts w:ascii="Times New Roman" w:hAnsi="Times New Roman" w:cs="Times New Roman"/>
          <w:sz w:val="24"/>
          <w:szCs w:val="24"/>
        </w:rPr>
        <w:t xml:space="preserve"> от 13.07.2015 № 224-ФЗ</w:t>
      </w:r>
      <w:r w:rsidR="00531EC6" w:rsidRPr="005E65F8">
        <w:rPr>
          <w:rFonts w:ascii="Times New Roman" w:hAnsi="Times New Roman" w:cs="Times New Roman"/>
          <w:sz w:val="24"/>
          <w:szCs w:val="24"/>
        </w:rPr>
        <w:t>;</w:t>
      </w:r>
    </w:p>
    <w:p w:rsidR="00531EC6" w:rsidRPr="005E65F8" w:rsidRDefault="00F00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31EC6" w:rsidRPr="005E65F8">
        <w:rPr>
          <w:rFonts w:ascii="Times New Roman" w:hAnsi="Times New Roman" w:cs="Times New Roman"/>
          <w:sz w:val="24"/>
          <w:szCs w:val="24"/>
        </w:rPr>
        <w:t>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531EC6" w:rsidP="00B22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4. ПРИНЦИПЫ УЧАСТИЯ </w:t>
      </w:r>
      <w:r w:rsidR="00B22680" w:rsidRPr="005E65F8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  <w:r w:rsidRPr="005E65F8">
        <w:rPr>
          <w:rFonts w:ascii="Times New Roman" w:hAnsi="Times New Roman" w:cs="Times New Roman"/>
          <w:sz w:val="24"/>
          <w:szCs w:val="24"/>
        </w:rPr>
        <w:t xml:space="preserve"> В МУНИЦИПАЛЬНО-ЧАСТНОМ ПАРТНЕРСТВЕ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E70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4.</w:t>
      </w:r>
      <w:r w:rsidR="003A5781" w:rsidRPr="005E65F8">
        <w:rPr>
          <w:rFonts w:ascii="Times New Roman" w:hAnsi="Times New Roman" w:cs="Times New Roman"/>
          <w:sz w:val="24"/>
          <w:szCs w:val="24"/>
        </w:rPr>
        <w:t xml:space="preserve">1. 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B22680" w:rsidRPr="005E65F8">
        <w:rPr>
          <w:rFonts w:ascii="Times New Roman" w:hAnsi="Times New Roman" w:cs="Times New Roman"/>
          <w:sz w:val="24"/>
          <w:szCs w:val="24"/>
        </w:rPr>
        <w:t>г</w:t>
      </w:r>
      <w:r w:rsidR="00B26A2F" w:rsidRPr="005E65F8">
        <w:rPr>
          <w:rFonts w:ascii="Times New Roman" w:hAnsi="Times New Roman" w:cs="Times New Roman"/>
          <w:sz w:val="24"/>
          <w:szCs w:val="24"/>
        </w:rPr>
        <w:t>ородского округа Заречный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>-частном партнерстве основывается на принципах: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1) открытость и доступность информации </w:t>
      </w:r>
      <w:r w:rsidR="00B22680" w:rsidRPr="005E65F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2) обеспечение конкуренции;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6) свобода заключения соглашения.</w:t>
      </w:r>
    </w:p>
    <w:p w:rsidR="00B33D13" w:rsidRPr="005E65F8" w:rsidRDefault="00B33D13" w:rsidP="003A5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7578" w:rsidRPr="005E65F8" w:rsidRDefault="00867578" w:rsidP="003A5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5. ФОРМЫ СОГЛАШЕНИЯ О МУНИЦИПАЛЬНО-ЧАСТНОМ ПАРТНЕРСТВЕ</w:t>
      </w:r>
    </w:p>
    <w:p w:rsidR="00B33D13" w:rsidRPr="005E65F8" w:rsidRDefault="00B33D13" w:rsidP="003A5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6688" w:rsidRPr="005E65F8" w:rsidRDefault="00DA6688" w:rsidP="00DA6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5.1. Городской округ Заречный может участвовать в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>-частном партнерстве в следующих формах:</w:t>
      </w:r>
    </w:p>
    <w:p w:rsidR="00DA6688" w:rsidRPr="005E65F8" w:rsidRDefault="00DA6688" w:rsidP="00DA6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1) в форме участия в соглашениях о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муниципальго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DA6688" w:rsidRPr="005E65F8" w:rsidRDefault="00DA6688" w:rsidP="00DA6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2) в форме учас</w:t>
      </w:r>
      <w:r w:rsidR="00F463D9" w:rsidRPr="005E65F8">
        <w:rPr>
          <w:rFonts w:ascii="Times New Roman" w:hAnsi="Times New Roman" w:cs="Times New Roman"/>
          <w:sz w:val="24"/>
          <w:szCs w:val="24"/>
        </w:rPr>
        <w:t>тия в концессионных соглашениях;</w:t>
      </w:r>
    </w:p>
    <w:p w:rsidR="00F463D9" w:rsidRPr="005E65F8" w:rsidRDefault="00F463D9" w:rsidP="00DA6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3) в иных формах, предусмотренных законодательством.</w:t>
      </w:r>
    </w:p>
    <w:p w:rsidR="00531EC6" w:rsidRPr="005E65F8" w:rsidRDefault="00DA6688" w:rsidP="003A5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6</w:t>
      </w:r>
      <w:r w:rsidR="003A5781" w:rsidRPr="005E65F8">
        <w:rPr>
          <w:rFonts w:ascii="Times New Roman" w:hAnsi="Times New Roman" w:cs="Times New Roman"/>
          <w:sz w:val="24"/>
          <w:szCs w:val="24"/>
        </w:rPr>
        <w:t>. ЭЛЕМЕНТЫ СОГЛАШЕНИЯ О МУНИЦИПАЛЬНО-ЧАСТНОМ ПАРТНЕРСТВЕ</w:t>
      </w:r>
    </w:p>
    <w:p w:rsidR="00DA6688" w:rsidRPr="005E65F8" w:rsidRDefault="00DA6688" w:rsidP="00DA6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688" w:rsidRPr="005E65F8" w:rsidRDefault="00DA6688" w:rsidP="00DA668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6.1. </w:t>
      </w:r>
      <w:r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принятии решения о реализации проекта </w:t>
      </w:r>
      <w:proofErr w:type="spellStart"/>
      <w:r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</w:t>
      </w:r>
      <w:proofErr w:type="spellEnd"/>
      <w:r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-частного партнерства публичным партнером определяется форма </w:t>
      </w:r>
      <w:proofErr w:type="spellStart"/>
      <w:r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</w:t>
      </w:r>
      <w:proofErr w:type="spellEnd"/>
      <w:r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-частного партнерства посредством включения в соглашение обязательных элементов соглашения, в соответствии с п.</w:t>
      </w:r>
      <w:r w:rsidR="00AE40E5"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.2. настоящего положения и определения последовательности их реализации.</w:t>
      </w:r>
    </w:p>
    <w:p w:rsidR="00DA6688" w:rsidRPr="005E65F8" w:rsidRDefault="00DA6688" w:rsidP="00DA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6.2. Обязательными элементами соглашения являются:</w:t>
      </w:r>
    </w:p>
    <w:p w:rsidR="00DA6688" w:rsidRPr="005E65F8" w:rsidRDefault="00DA6688" w:rsidP="00DA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1) строительство и (или) реконструкция (далее также - создание) объекта соглашения частным партнером;</w:t>
      </w:r>
    </w:p>
    <w:p w:rsidR="00DA6688" w:rsidRPr="005E65F8" w:rsidRDefault="00DA6688" w:rsidP="00DA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2) осуществление частным партнером полного или частичного финансирования создания объекта соглашения;</w:t>
      </w:r>
    </w:p>
    <w:p w:rsidR="00DA6688" w:rsidRPr="005E65F8" w:rsidRDefault="00DA6688" w:rsidP="00DA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3) осуществление частным партнером эксплуатации и (или) технического обслуживания объекта соглашения;</w:t>
      </w:r>
    </w:p>
    <w:p w:rsidR="00DA6688" w:rsidRPr="005E65F8" w:rsidRDefault="00DA6688" w:rsidP="00DA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 xml:space="preserve">4) возникновение у частного партнера права собственности на объект соглашения при условии обременения объекта соглашения в соответствии с Федеральным законом </w:t>
      </w:r>
      <w:r w:rsidRPr="005E65F8">
        <w:rPr>
          <w:rFonts w:ascii="Times New Roman" w:hAnsi="Times New Roman"/>
          <w:sz w:val="24"/>
          <w:szCs w:val="24"/>
        </w:rPr>
        <w:t>от 13.07.2015 № 224-ФЗ</w:t>
      </w:r>
      <w:r w:rsidRPr="005E65F8">
        <w:rPr>
          <w:rFonts w:ascii="Times New Roman" w:eastAsiaTheme="minorHAnsi" w:hAnsi="Times New Roman"/>
          <w:sz w:val="24"/>
          <w:szCs w:val="24"/>
        </w:rPr>
        <w:t>.</w:t>
      </w:r>
    </w:p>
    <w:p w:rsidR="003A5781" w:rsidRPr="005E65F8" w:rsidRDefault="003A57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531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7. ОБЪЕКТЫ СОГЛАШЕНИЯ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DA6688" w:rsidP="00DA6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7.1. Объектами соглашения </w:t>
      </w:r>
      <w:r w:rsidR="004B7AC3" w:rsidRPr="005E65F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4B7AC3"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4B7AC3" w:rsidRPr="005E65F8">
        <w:rPr>
          <w:rFonts w:ascii="Times New Roman" w:hAnsi="Times New Roman" w:cs="Times New Roman"/>
          <w:sz w:val="24"/>
          <w:szCs w:val="24"/>
        </w:rPr>
        <w:t>-частном партнерстве могут являться</w:t>
      </w:r>
      <w:r w:rsidR="00B13DFA" w:rsidRPr="005E65F8">
        <w:rPr>
          <w:rFonts w:ascii="Times New Roman" w:hAnsi="Times New Roman" w:cs="Times New Roman"/>
          <w:sz w:val="24"/>
          <w:szCs w:val="24"/>
        </w:rPr>
        <w:t>:</w:t>
      </w:r>
    </w:p>
    <w:p w:rsidR="00B13DFA" w:rsidRPr="005E65F8" w:rsidRDefault="001D7A1E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1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) транспорт общего пользования, за исключением метрополитена;</w:t>
      </w:r>
    </w:p>
    <w:p w:rsidR="00F463D9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2) объекты трубопроводного транспорта;</w:t>
      </w:r>
    </w:p>
    <w:p w:rsidR="00B13DFA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3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) объекты по производству, передаче и распределению электрической энергии;</w:t>
      </w:r>
    </w:p>
    <w:p w:rsidR="00B13DFA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lastRenderedPageBreak/>
        <w:t>4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)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B13DFA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5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B13DFA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6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B13DFA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7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) объекты, на которых осуществляются обработка, утилизация, обезвреживание, размещение твердых коммунальных отходов;</w:t>
      </w:r>
    </w:p>
    <w:p w:rsidR="00B13DFA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8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) объекты благоустройства территорий, в том числе для их освещения;</w:t>
      </w:r>
    </w:p>
    <w:p w:rsidR="00B13DFA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E65F8">
        <w:rPr>
          <w:rFonts w:ascii="Times New Roman" w:eastAsiaTheme="minorHAnsi" w:hAnsi="Times New Roman"/>
          <w:sz w:val="24"/>
          <w:szCs w:val="24"/>
        </w:rPr>
        <w:t>9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) мелиоративные системы и объекты их инженерной инфраструктуры, за исключением государственных мелиоративных систем;</w:t>
      </w:r>
    </w:p>
    <w:p w:rsidR="00B13DFA" w:rsidRPr="005E65F8" w:rsidRDefault="00F463D9" w:rsidP="00B1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65F8">
        <w:rPr>
          <w:rFonts w:ascii="Times New Roman" w:eastAsiaTheme="minorHAnsi" w:hAnsi="Times New Roman"/>
          <w:sz w:val="24"/>
          <w:szCs w:val="24"/>
        </w:rPr>
        <w:t>10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 xml:space="preserve">) объекты производства, первичной и (или) последующей (промышленной) переработки, хранения сельскохозяйственной продукции, включенные в утвержденный </w:t>
      </w:r>
      <w:r w:rsidR="0076595B" w:rsidRPr="005E65F8">
        <w:rPr>
          <w:rFonts w:ascii="Times New Roman" w:eastAsiaTheme="minorHAnsi" w:hAnsi="Times New Roman"/>
          <w:sz w:val="24"/>
          <w:szCs w:val="24"/>
        </w:rPr>
        <w:t xml:space="preserve">перечень </w:t>
      </w:r>
      <w:r w:rsidR="00B13DFA" w:rsidRPr="005E65F8">
        <w:rPr>
          <w:rFonts w:ascii="Times New Roman" w:eastAsiaTheme="minorHAnsi" w:hAnsi="Times New Roman"/>
          <w:sz w:val="24"/>
          <w:szCs w:val="24"/>
        </w:rPr>
        <w:t>Правительством Российской Федерации</w:t>
      </w:r>
      <w:r w:rsidR="0076595B" w:rsidRPr="005E65F8">
        <w:rPr>
          <w:rFonts w:ascii="Times New Roman" w:eastAsiaTheme="minorHAnsi" w:hAnsi="Times New Roman"/>
          <w:sz w:val="24"/>
          <w:szCs w:val="24"/>
        </w:rPr>
        <w:t xml:space="preserve"> от 11.06.2008 № 446 «</w:t>
      </w:r>
      <w:r w:rsidR="0076595B" w:rsidRPr="005E6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товаропроизводители»</w:t>
      </w:r>
      <w:r w:rsidRPr="005E6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531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8. ЗАКЛЮЧЕНИЕ СОГЛАШЕНИЯ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E7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8.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1. В случае если инициатором проекта выступает </w:t>
      </w:r>
      <w:r w:rsidR="004B7AC3" w:rsidRPr="005E65F8">
        <w:rPr>
          <w:rFonts w:ascii="Times New Roman" w:hAnsi="Times New Roman" w:cs="Times New Roman"/>
          <w:sz w:val="24"/>
          <w:szCs w:val="24"/>
        </w:rPr>
        <w:t>публичный партнер, то он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обеспечивает разработку предложения о реализации проекта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>-частного партнерства.</w:t>
      </w:r>
    </w:p>
    <w:p w:rsidR="009236C0" w:rsidRPr="005E65F8" w:rsidRDefault="00E7627D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8.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2. </w:t>
      </w:r>
      <w:r w:rsidR="00331976" w:rsidRPr="005E65F8">
        <w:rPr>
          <w:rFonts w:ascii="Times New Roman" w:hAnsi="Times New Roman" w:cs="Times New Roman"/>
          <w:sz w:val="24"/>
          <w:szCs w:val="24"/>
        </w:rPr>
        <w:t xml:space="preserve">Лицо, которое может быть частным партнером вправе разработать и направить </w:t>
      </w:r>
      <w:r w:rsidR="004B7AC3" w:rsidRPr="005E65F8">
        <w:rPr>
          <w:rFonts w:ascii="Times New Roman" w:hAnsi="Times New Roman" w:cs="Times New Roman"/>
          <w:sz w:val="24"/>
          <w:szCs w:val="24"/>
        </w:rPr>
        <w:t xml:space="preserve">публичному партнеру </w:t>
      </w:r>
      <w:r w:rsidR="00331976" w:rsidRPr="005E65F8">
        <w:rPr>
          <w:rFonts w:ascii="Times New Roman" w:hAnsi="Times New Roman" w:cs="Times New Roman"/>
          <w:sz w:val="24"/>
          <w:szCs w:val="24"/>
        </w:rPr>
        <w:t xml:space="preserve">предложение о реализации проекта </w:t>
      </w:r>
      <w:proofErr w:type="spellStart"/>
      <w:r w:rsidR="00331976"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331976" w:rsidRPr="005E65F8">
        <w:rPr>
          <w:rFonts w:ascii="Times New Roman" w:hAnsi="Times New Roman" w:cs="Times New Roman"/>
          <w:sz w:val="24"/>
          <w:szCs w:val="24"/>
        </w:rPr>
        <w:t xml:space="preserve">-частного партнерства </w:t>
      </w:r>
      <w:r w:rsidR="004B7AC3" w:rsidRPr="005E65F8">
        <w:rPr>
          <w:rFonts w:ascii="Times New Roman" w:hAnsi="Times New Roman" w:cs="Times New Roman"/>
          <w:sz w:val="24"/>
          <w:szCs w:val="24"/>
        </w:rPr>
        <w:t>по форме, согласно приложению № 1 к настоящему Положению</w:t>
      </w:r>
      <w:r w:rsidR="008224E2" w:rsidRPr="005E65F8">
        <w:rPr>
          <w:rFonts w:ascii="Times New Roman" w:hAnsi="Times New Roman" w:cs="Times New Roman"/>
          <w:sz w:val="24"/>
          <w:szCs w:val="24"/>
        </w:rPr>
        <w:t xml:space="preserve">, </w:t>
      </w:r>
      <w:r w:rsidR="00A549D2" w:rsidRPr="005E65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236C0" w:rsidRPr="005E65F8">
        <w:rPr>
          <w:rFonts w:ascii="Times New Roman" w:hAnsi="Times New Roman"/>
          <w:sz w:val="24"/>
          <w:szCs w:val="24"/>
        </w:rPr>
        <w:t xml:space="preserve">требованиями к сведениям, содержащимся в предложении о реализации проекта </w:t>
      </w:r>
      <w:proofErr w:type="spellStart"/>
      <w:r w:rsidR="009236C0" w:rsidRPr="005E65F8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9236C0" w:rsidRPr="005E65F8">
        <w:rPr>
          <w:rFonts w:ascii="Times New Roman" w:hAnsi="Times New Roman"/>
          <w:sz w:val="24"/>
          <w:szCs w:val="24"/>
        </w:rPr>
        <w:t>-частного партнерства, согласно приложению № 2 к настоящему Положению.</w:t>
      </w:r>
    </w:p>
    <w:p w:rsidR="00331976" w:rsidRPr="005E65F8" w:rsidRDefault="00E7627D" w:rsidP="003319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5F8">
        <w:rPr>
          <w:rFonts w:ascii="Times New Roman" w:hAnsi="Times New Roman" w:cs="Times New Roman"/>
          <w:sz w:val="24"/>
          <w:szCs w:val="24"/>
        </w:rPr>
        <w:t>8.</w:t>
      </w:r>
      <w:r w:rsidR="008224E2" w:rsidRPr="005E65F8">
        <w:rPr>
          <w:rFonts w:ascii="Times New Roman" w:hAnsi="Times New Roman" w:cs="Times New Roman"/>
          <w:sz w:val="24"/>
          <w:szCs w:val="24"/>
        </w:rPr>
        <w:t>3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. </w:t>
      </w:r>
      <w:r w:rsidR="00331976" w:rsidRPr="005E65F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проекта, в порядке согласно приложению № 3 к настоящему Положению.</w:t>
      </w:r>
    </w:p>
    <w:p w:rsidR="008224E2" w:rsidRPr="005E65F8" w:rsidRDefault="008224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531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9. ПОЛНОМОЧИЯ </w:t>
      </w:r>
      <w:r w:rsidR="00B26A2F" w:rsidRPr="005E65F8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531EC6" w:rsidRPr="005E65F8" w:rsidRDefault="00531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В СФЕРЕ МУНИЦИПАЛЬНО-ЧАСТНОГО ПАРТНЕРСТВА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E76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9.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1. К полномочиям </w:t>
      </w:r>
      <w:r w:rsidRPr="005E65F8">
        <w:rPr>
          <w:rFonts w:ascii="Times New Roman" w:hAnsi="Times New Roman" w:cs="Times New Roman"/>
          <w:sz w:val="24"/>
          <w:szCs w:val="24"/>
        </w:rPr>
        <w:t>публичного партнера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в сфере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 xml:space="preserve">-частного партнерства относится принятие решения о реализации проекта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 xml:space="preserve">-частного партнерства, если публичным партнером является </w:t>
      </w:r>
      <w:r w:rsidRPr="005E65F8">
        <w:rPr>
          <w:rFonts w:ascii="Times New Roman" w:hAnsi="Times New Roman" w:cs="Times New Roman"/>
          <w:sz w:val="24"/>
          <w:szCs w:val="24"/>
        </w:rPr>
        <w:t>городской округ Заречный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либо планируется проведение совместного конкурса с участием </w:t>
      </w:r>
      <w:r w:rsidRPr="005E65F8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  <w:r w:rsidR="00531EC6" w:rsidRPr="005E65F8">
        <w:rPr>
          <w:rFonts w:ascii="Times New Roman" w:hAnsi="Times New Roman" w:cs="Times New Roman"/>
          <w:sz w:val="24"/>
          <w:szCs w:val="24"/>
        </w:rPr>
        <w:t>, а также осуществление иных полномочий, предусмотренных действующим законодательством.</w:t>
      </w:r>
    </w:p>
    <w:p w:rsidR="00531EC6" w:rsidRPr="005E65F8" w:rsidRDefault="00DB3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9.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2. </w:t>
      </w:r>
      <w:r w:rsidRPr="005E65F8">
        <w:rPr>
          <w:rFonts w:ascii="Times New Roman" w:hAnsi="Times New Roman" w:cs="Times New Roman"/>
          <w:sz w:val="24"/>
          <w:szCs w:val="24"/>
        </w:rPr>
        <w:t>В случае если публичным партнером выступает городско</w:t>
      </w:r>
      <w:r w:rsidR="00331976" w:rsidRPr="005E65F8">
        <w:rPr>
          <w:rFonts w:ascii="Times New Roman" w:hAnsi="Times New Roman" w:cs="Times New Roman"/>
          <w:sz w:val="24"/>
          <w:szCs w:val="24"/>
        </w:rPr>
        <w:t>й</w:t>
      </w:r>
      <w:r w:rsidRPr="005E65F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31976" w:rsidRPr="005E65F8">
        <w:rPr>
          <w:rFonts w:ascii="Times New Roman" w:hAnsi="Times New Roman" w:cs="Times New Roman"/>
          <w:sz w:val="24"/>
          <w:szCs w:val="24"/>
        </w:rPr>
        <w:t xml:space="preserve"> Заречный,</w:t>
      </w:r>
      <w:r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="00E7627D" w:rsidRPr="005E65F8">
        <w:rPr>
          <w:rFonts w:ascii="Times New Roman" w:hAnsi="Times New Roman" w:cs="Times New Roman"/>
          <w:sz w:val="24"/>
          <w:szCs w:val="24"/>
        </w:rPr>
        <w:t>а</w:t>
      </w:r>
      <w:r w:rsidR="00531EC6" w:rsidRPr="005E65F8">
        <w:rPr>
          <w:rFonts w:ascii="Times New Roman" w:hAnsi="Times New Roman" w:cs="Times New Roman"/>
          <w:sz w:val="24"/>
          <w:szCs w:val="24"/>
        </w:rPr>
        <w:t>дминистраци</w:t>
      </w:r>
      <w:r w:rsidR="00331976" w:rsidRPr="005E65F8">
        <w:rPr>
          <w:rFonts w:ascii="Times New Roman" w:hAnsi="Times New Roman" w:cs="Times New Roman"/>
          <w:sz w:val="24"/>
          <w:szCs w:val="24"/>
        </w:rPr>
        <w:t>я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="00E7627D" w:rsidRPr="005E65F8">
        <w:rPr>
          <w:rFonts w:ascii="Times New Roman" w:hAnsi="Times New Roman" w:cs="Times New Roman"/>
          <w:sz w:val="24"/>
          <w:szCs w:val="24"/>
        </w:rPr>
        <w:t>г</w:t>
      </w:r>
      <w:r w:rsidR="00B26A2F" w:rsidRPr="005E65F8">
        <w:rPr>
          <w:rFonts w:ascii="Times New Roman" w:hAnsi="Times New Roman" w:cs="Times New Roman"/>
          <w:sz w:val="24"/>
          <w:szCs w:val="24"/>
        </w:rPr>
        <w:t>ородского округа Заречный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331976" w:rsidRPr="005E65F8">
        <w:rPr>
          <w:rFonts w:ascii="Times New Roman" w:hAnsi="Times New Roman" w:cs="Times New Roman"/>
          <w:sz w:val="24"/>
          <w:szCs w:val="24"/>
        </w:rPr>
        <w:t>яет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331976" w:rsidRPr="005E65F8">
        <w:rPr>
          <w:rFonts w:ascii="Times New Roman" w:hAnsi="Times New Roman" w:cs="Times New Roman"/>
          <w:sz w:val="24"/>
          <w:szCs w:val="24"/>
        </w:rPr>
        <w:t>е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331976" w:rsidRPr="005E65F8">
        <w:rPr>
          <w:rFonts w:ascii="Times New Roman" w:hAnsi="Times New Roman" w:cs="Times New Roman"/>
          <w:sz w:val="24"/>
          <w:szCs w:val="24"/>
        </w:rPr>
        <w:t>я</w:t>
      </w:r>
      <w:r w:rsidR="00531EC6" w:rsidRPr="005E65F8">
        <w:rPr>
          <w:rFonts w:ascii="Times New Roman" w:hAnsi="Times New Roman" w:cs="Times New Roman"/>
          <w:sz w:val="24"/>
          <w:szCs w:val="24"/>
        </w:rPr>
        <w:t>: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1) обеспеч</w:t>
      </w:r>
      <w:r w:rsidR="00331976" w:rsidRPr="005E65F8">
        <w:rPr>
          <w:rFonts w:ascii="Times New Roman" w:hAnsi="Times New Roman" w:cs="Times New Roman"/>
          <w:sz w:val="24"/>
          <w:szCs w:val="24"/>
        </w:rPr>
        <w:t>ивает</w:t>
      </w:r>
      <w:r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="00331976" w:rsidRPr="005E65F8">
        <w:rPr>
          <w:rFonts w:ascii="Times New Roman" w:hAnsi="Times New Roman" w:cs="Times New Roman"/>
          <w:sz w:val="24"/>
          <w:szCs w:val="24"/>
        </w:rPr>
        <w:t>координацию</w:t>
      </w:r>
      <w:r w:rsidRPr="005E65F8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 при реализации проекта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>-частного партнерства;</w:t>
      </w:r>
    </w:p>
    <w:p w:rsidR="00531EC6" w:rsidRPr="005E65F8" w:rsidRDefault="0033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2) согласовывает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Pr="005E65F8">
        <w:rPr>
          <w:rFonts w:ascii="Times New Roman" w:hAnsi="Times New Roman" w:cs="Times New Roman"/>
          <w:sz w:val="24"/>
          <w:szCs w:val="24"/>
        </w:rPr>
        <w:t>ую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Pr="005E65F8">
        <w:rPr>
          <w:rFonts w:ascii="Times New Roman" w:hAnsi="Times New Roman" w:cs="Times New Roman"/>
          <w:sz w:val="24"/>
          <w:szCs w:val="24"/>
        </w:rPr>
        <w:t>ю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для проведения конкурсов на право заключения соглашения о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3) осуществл</w:t>
      </w:r>
      <w:r w:rsidR="00331976" w:rsidRPr="005E65F8">
        <w:rPr>
          <w:rFonts w:ascii="Times New Roman" w:hAnsi="Times New Roman" w:cs="Times New Roman"/>
          <w:sz w:val="24"/>
          <w:szCs w:val="24"/>
        </w:rPr>
        <w:t>яет</w:t>
      </w:r>
      <w:r w:rsidRPr="005E65F8">
        <w:rPr>
          <w:rFonts w:ascii="Times New Roman" w:hAnsi="Times New Roman" w:cs="Times New Roman"/>
          <w:sz w:val="24"/>
          <w:szCs w:val="24"/>
        </w:rPr>
        <w:t xml:space="preserve"> мониторинг реализации соглашения о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4) содейств</w:t>
      </w:r>
      <w:r w:rsidR="00331976" w:rsidRPr="005E65F8">
        <w:rPr>
          <w:rFonts w:ascii="Times New Roman" w:hAnsi="Times New Roman" w:cs="Times New Roman"/>
          <w:sz w:val="24"/>
          <w:szCs w:val="24"/>
        </w:rPr>
        <w:t>ует</w:t>
      </w:r>
      <w:r w:rsidRPr="005E65F8">
        <w:rPr>
          <w:rFonts w:ascii="Times New Roman" w:hAnsi="Times New Roman" w:cs="Times New Roman"/>
          <w:sz w:val="24"/>
          <w:szCs w:val="24"/>
        </w:rPr>
        <w:t xml:space="preserve"> в защите прав и законных интересов </w:t>
      </w:r>
      <w:r w:rsidR="00331976" w:rsidRPr="005E65F8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  <w:r w:rsidRPr="005E65F8">
        <w:rPr>
          <w:rFonts w:ascii="Times New Roman" w:hAnsi="Times New Roman" w:cs="Times New Roman"/>
          <w:sz w:val="24"/>
          <w:szCs w:val="24"/>
        </w:rPr>
        <w:t xml:space="preserve"> и </w:t>
      </w:r>
      <w:r w:rsidRPr="005E65F8">
        <w:rPr>
          <w:rFonts w:ascii="Times New Roman" w:hAnsi="Times New Roman" w:cs="Times New Roman"/>
          <w:sz w:val="24"/>
          <w:szCs w:val="24"/>
        </w:rPr>
        <w:lastRenderedPageBreak/>
        <w:t xml:space="preserve">частных партнеров в процессе реализации соглашения о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5) веде</w:t>
      </w:r>
      <w:r w:rsidR="00331976" w:rsidRPr="005E65F8">
        <w:rPr>
          <w:rFonts w:ascii="Times New Roman" w:hAnsi="Times New Roman" w:cs="Times New Roman"/>
          <w:sz w:val="24"/>
          <w:szCs w:val="24"/>
        </w:rPr>
        <w:t>т</w:t>
      </w:r>
      <w:r w:rsidRPr="005E65F8">
        <w:rPr>
          <w:rFonts w:ascii="Times New Roman" w:hAnsi="Times New Roman" w:cs="Times New Roman"/>
          <w:sz w:val="24"/>
          <w:szCs w:val="24"/>
        </w:rPr>
        <w:t xml:space="preserve"> реестр заключенных соглашений о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6) обеспеч</w:t>
      </w:r>
      <w:r w:rsidR="00331976" w:rsidRPr="005E65F8">
        <w:rPr>
          <w:rFonts w:ascii="Times New Roman" w:hAnsi="Times New Roman" w:cs="Times New Roman"/>
          <w:sz w:val="24"/>
          <w:szCs w:val="24"/>
        </w:rPr>
        <w:t>ивает</w:t>
      </w:r>
      <w:r w:rsidRPr="005E65F8">
        <w:rPr>
          <w:rFonts w:ascii="Times New Roman" w:hAnsi="Times New Roman" w:cs="Times New Roman"/>
          <w:sz w:val="24"/>
          <w:szCs w:val="24"/>
        </w:rPr>
        <w:t xml:space="preserve"> открытост</w:t>
      </w:r>
      <w:r w:rsidR="00331976" w:rsidRPr="005E65F8">
        <w:rPr>
          <w:rFonts w:ascii="Times New Roman" w:hAnsi="Times New Roman" w:cs="Times New Roman"/>
          <w:sz w:val="24"/>
          <w:szCs w:val="24"/>
        </w:rPr>
        <w:t>ь</w:t>
      </w:r>
      <w:r w:rsidRPr="005E65F8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 w:rsidR="00331976" w:rsidRPr="005E65F8">
        <w:rPr>
          <w:rFonts w:ascii="Times New Roman" w:hAnsi="Times New Roman" w:cs="Times New Roman"/>
          <w:sz w:val="24"/>
          <w:szCs w:val="24"/>
        </w:rPr>
        <w:t>ь</w:t>
      </w:r>
      <w:r w:rsidRPr="005E65F8">
        <w:rPr>
          <w:rFonts w:ascii="Times New Roman" w:hAnsi="Times New Roman" w:cs="Times New Roman"/>
          <w:sz w:val="24"/>
          <w:szCs w:val="24"/>
        </w:rPr>
        <w:t xml:space="preserve"> информации о соглашении о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531EC6" w:rsidRPr="005E65F8" w:rsidRDefault="0033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7) проводит мониторинг</w:t>
      </w:r>
      <w:r w:rsidR="00531EC6" w:rsidRPr="005E65F8">
        <w:rPr>
          <w:rFonts w:ascii="Times New Roman" w:hAnsi="Times New Roman" w:cs="Times New Roman"/>
          <w:sz w:val="24"/>
          <w:szCs w:val="24"/>
        </w:rPr>
        <w:t xml:space="preserve"> реализации соглашения о </w:t>
      </w:r>
      <w:proofErr w:type="spellStart"/>
      <w:r w:rsidR="00531EC6"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531EC6" w:rsidRPr="005E65F8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531EC6" w:rsidRPr="005E65F8" w:rsidRDefault="00531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8) осуществл</w:t>
      </w:r>
      <w:r w:rsidR="00331976" w:rsidRPr="005E65F8">
        <w:rPr>
          <w:rFonts w:ascii="Times New Roman" w:hAnsi="Times New Roman" w:cs="Times New Roman"/>
          <w:sz w:val="24"/>
          <w:szCs w:val="24"/>
        </w:rPr>
        <w:t>яет</w:t>
      </w:r>
      <w:r w:rsidRPr="005E65F8">
        <w:rPr>
          <w:rFonts w:ascii="Times New Roman" w:hAnsi="Times New Roman" w:cs="Times New Roman"/>
          <w:sz w:val="24"/>
          <w:szCs w:val="24"/>
        </w:rPr>
        <w:t xml:space="preserve"> ины</w:t>
      </w:r>
      <w:r w:rsidR="00331976" w:rsidRPr="005E65F8">
        <w:rPr>
          <w:rFonts w:ascii="Times New Roman" w:hAnsi="Times New Roman" w:cs="Times New Roman"/>
          <w:sz w:val="24"/>
          <w:szCs w:val="24"/>
        </w:rPr>
        <w:t>е</w:t>
      </w:r>
      <w:r w:rsidRPr="005E65F8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331976" w:rsidRPr="005E65F8">
        <w:rPr>
          <w:rFonts w:ascii="Times New Roman" w:hAnsi="Times New Roman" w:cs="Times New Roman"/>
          <w:sz w:val="24"/>
          <w:szCs w:val="24"/>
        </w:rPr>
        <w:t>я</w:t>
      </w:r>
      <w:r w:rsidRPr="005E65F8">
        <w:rPr>
          <w:rFonts w:ascii="Times New Roman" w:hAnsi="Times New Roman" w:cs="Times New Roman"/>
          <w:sz w:val="24"/>
          <w:szCs w:val="24"/>
        </w:rPr>
        <w:t>, предусмотренны</w:t>
      </w:r>
      <w:r w:rsidR="00331976" w:rsidRPr="005E65F8">
        <w:rPr>
          <w:rFonts w:ascii="Times New Roman" w:hAnsi="Times New Roman" w:cs="Times New Roman"/>
          <w:sz w:val="24"/>
          <w:szCs w:val="24"/>
        </w:rPr>
        <w:t>е</w:t>
      </w:r>
      <w:r w:rsidRPr="005E65F8">
        <w:rPr>
          <w:rFonts w:ascii="Times New Roman" w:hAnsi="Times New Roman" w:cs="Times New Roman"/>
          <w:sz w:val="24"/>
          <w:szCs w:val="24"/>
        </w:rPr>
        <w:t xml:space="preserve"> федеральными законами, законами и </w:t>
      </w:r>
      <w:proofErr w:type="gramStart"/>
      <w:r w:rsidRPr="005E65F8"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Российской Федерации</w:t>
      </w:r>
      <w:proofErr w:type="gramEnd"/>
      <w:r w:rsidRPr="005E65F8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актами.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531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10. ВСТУПЛЕНИЕ В СИЛУ НАСТОЯЩЕГО ПОЛОЖЕНИЯ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A54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10.1. </w:t>
      </w:r>
      <w:r w:rsidR="00531EC6" w:rsidRPr="005E65F8"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его официального опубликования.</w:t>
      </w:r>
    </w:p>
    <w:p w:rsidR="00531EC6" w:rsidRPr="005E65F8" w:rsidRDefault="0053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EC6" w:rsidRPr="005E65F8" w:rsidRDefault="00531EC6">
      <w:pPr>
        <w:pStyle w:val="ConsPlusNormal"/>
        <w:rPr>
          <w:sz w:val="24"/>
          <w:szCs w:val="24"/>
        </w:rPr>
      </w:pPr>
    </w:p>
    <w:p w:rsidR="004C1BCA" w:rsidRPr="005E65F8" w:rsidRDefault="004C1BCA">
      <w:pPr>
        <w:rPr>
          <w:sz w:val="24"/>
          <w:szCs w:val="24"/>
        </w:rPr>
      </w:pPr>
    </w:p>
    <w:p w:rsidR="00A549D2" w:rsidRPr="005E65F8" w:rsidRDefault="00A549D2">
      <w:pPr>
        <w:rPr>
          <w:sz w:val="24"/>
          <w:szCs w:val="24"/>
        </w:rPr>
      </w:pPr>
    </w:p>
    <w:p w:rsidR="001553D1" w:rsidRPr="005E65F8" w:rsidRDefault="001553D1">
      <w:pPr>
        <w:rPr>
          <w:sz w:val="24"/>
          <w:szCs w:val="24"/>
        </w:rPr>
      </w:pPr>
    </w:p>
    <w:p w:rsidR="001553D1" w:rsidRPr="005E65F8" w:rsidRDefault="001553D1">
      <w:pPr>
        <w:rPr>
          <w:sz w:val="24"/>
          <w:szCs w:val="24"/>
        </w:rPr>
      </w:pPr>
    </w:p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1553D1" w:rsidRDefault="001553D1"/>
    <w:p w:rsidR="00A549D2" w:rsidRDefault="00A549D2"/>
    <w:p w:rsidR="008859DF" w:rsidRDefault="008859DF"/>
    <w:p w:rsidR="00A549D2" w:rsidRPr="004C0945" w:rsidRDefault="009236C0" w:rsidP="009236C0">
      <w:pPr>
        <w:jc w:val="right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236C0" w:rsidRPr="004C0945" w:rsidRDefault="009236C0" w:rsidP="00A54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49D2" w:rsidRPr="004C0945" w:rsidRDefault="00A549D2" w:rsidP="00A54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>ФОРМА ПРЕДЛОЖЕНИЯ</w:t>
      </w:r>
    </w:p>
    <w:p w:rsidR="00A549D2" w:rsidRPr="004C0945" w:rsidRDefault="00A549D2" w:rsidP="00A54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>О РЕАЛИЗАЦИИ ПРОЕКТА МУНИЦИПАЛЬНО-ЧАСТНОГО ПАРТНЕРСТВА</w:t>
      </w:r>
    </w:p>
    <w:p w:rsidR="00A549D2" w:rsidRPr="004C0945" w:rsidRDefault="00A549D2" w:rsidP="00A54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9D2" w:rsidRPr="004C0945" w:rsidRDefault="00A549D2" w:rsidP="00A54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>ПРЕДЛОЖЕНИЕ</w:t>
      </w:r>
    </w:p>
    <w:p w:rsidR="00A549D2" w:rsidRPr="004C0945" w:rsidRDefault="00A549D2" w:rsidP="00A54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 xml:space="preserve">о реализации проекта </w:t>
      </w:r>
      <w:proofErr w:type="spellStart"/>
      <w:r w:rsidRPr="004C094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 w:cs="Times New Roman"/>
          <w:sz w:val="24"/>
          <w:szCs w:val="24"/>
        </w:rPr>
        <w:t xml:space="preserve">-частного партнерства </w:t>
      </w:r>
      <w:hyperlink w:anchor="P263" w:history="1">
        <w:r w:rsidRPr="004C0945">
          <w:rPr>
            <w:rStyle w:val="a4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A549D2" w:rsidRPr="00264E90" w:rsidRDefault="00A549D2" w:rsidP="00A549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49D2" w:rsidRPr="00264E90" w:rsidRDefault="00A549D2" w:rsidP="00A549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E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9D2" w:rsidRPr="00257044" w:rsidRDefault="00A549D2" w:rsidP="00A549D2">
      <w:pPr>
        <w:pStyle w:val="ConsPlusNonformat"/>
        <w:jc w:val="center"/>
        <w:rPr>
          <w:rFonts w:ascii="Times New Roman" w:hAnsi="Times New Roman" w:cs="Times New Roman"/>
        </w:rPr>
      </w:pPr>
      <w:r w:rsidRPr="00257044">
        <w:rPr>
          <w:rFonts w:ascii="Times New Roman" w:hAnsi="Times New Roman" w:cs="Times New Roman"/>
        </w:rPr>
        <w:t>полное и сокращенное (если имеется) наименование публичного партнера,</w:t>
      </w:r>
    </w:p>
    <w:p w:rsidR="00A549D2" w:rsidRPr="00257044" w:rsidRDefault="00A549D2" w:rsidP="00A549D2">
      <w:pPr>
        <w:pStyle w:val="ConsPlusNonformat"/>
        <w:jc w:val="center"/>
        <w:rPr>
          <w:rFonts w:ascii="Times New Roman" w:hAnsi="Times New Roman" w:cs="Times New Roman"/>
        </w:rPr>
      </w:pPr>
      <w:r w:rsidRPr="00257044">
        <w:rPr>
          <w:rFonts w:ascii="Times New Roman" w:hAnsi="Times New Roman" w:cs="Times New Roman"/>
        </w:rPr>
        <w:t>направляющего предложение на рассмотрение в уполномоченный орган,</w:t>
      </w:r>
    </w:p>
    <w:p w:rsidR="00A549D2" w:rsidRPr="00257044" w:rsidRDefault="00A549D2" w:rsidP="00A549D2">
      <w:pPr>
        <w:pStyle w:val="ConsPlusNonformat"/>
        <w:jc w:val="center"/>
        <w:rPr>
          <w:rFonts w:ascii="Times New Roman" w:hAnsi="Times New Roman" w:cs="Times New Roman"/>
        </w:rPr>
      </w:pPr>
      <w:r w:rsidRPr="00257044">
        <w:rPr>
          <w:rFonts w:ascii="Times New Roman" w:hAnsi="Times New Roman" w:cs="Times New Roman"/>
        </w:rPr>
        <w:t>или инициатора проекта - лица, обеспечившего разработку предложения</w:t>
      </w:r>
    </w:p>
    <w:p w:rsidR="00A549D2" w:rsidRPr="00257044" w:rsidRDefault="00A549D2" w:rsidP="00A549D2">
      <w:pPr>
        <w:pStyle w:val="ConsPlusNonformat"/>
        <w:jc w:val="center"/>
        <w:rPr>
          <w:rFonts w:ascii="Times New Roman" w:hAnsi="Times New Roman" w:cs="Times New Roman"/>
        </w:rPr>
      </w:pPr>
      <w:r w:rsidRPr="00257044">
        <w:rPr>
          <w:rFonts w:ascii="Times New Roman" w:hAnsi="Times New Roman" w:cs="Times New Roman"/>
        </w:rPr>
        <w:t>и направляющего его на рассмотрение указанному публичному партнеру</w:t>
      </w:r>
      <w:r>
        <w:rPr>
          <w:rFonts w:ascii="Times New Roman" w:hAnsi="Times New Roman" w:cs="Times New Roman"/>
        </w:rPr>
        <w:t xml:space="preserve"> </w:t>
      </w:r>
      <w:hyperlink w:anchor="P263" w:history="1">
        <w:r w:rsidRPr="00E14B13">
          <w:rPr>
            <w:rStyle w:val="a4"/>
            <w:rFonts w:ascii="Times New Roman" w:hAnsi="Times New Roman" w:cs="Times New Roman"/>
          </w:rPr>
          <w:t>&lt;2&gt;</w:t>
        </w:r>
      </w:hyperlink>
    </w:p>
    <w:p w:rsidR="00A549D2" w:rsidRPr="00257044" w:rsidRDefault="00A549D2" w:rsidP="00A549D2">
      <w:pPr>
        <w:pStyle w:val="ConsPlusNonformat"/>
        <w:jc w:val="center"/>
        <w:rPr>
          <w:rFonts w:ascii="Times New Roman" w:hAnsi="Times New Roman" w:cs="Times New Roman"/>
        </w:rPr>
      </w:pPr>
    </w:p>
    <w:p w:rsidR="00A549D2" w:rsidRPr="00264E90" w:rsidRDefault="00A549D2" w:rsidP="00A549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E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9D2" w:rsidRPr="00257044" w:rsidRDefault="00A549D2" w:rsidP="00A549D2">
      <w:pPr>
        <w:pStyle w:val="ConsPlusNonformat"/>
        <w:jc w:val="center"/>
        <w:rPr>
          <w:rFonts w:ascii="Times New Roman" w:hAnsi="Times New Roman" w:cs="Times New Roman"/>
        </w:rPr>
      </w:pPr>
      <w:r w:rsidRPr="00257044">
        <w:rPr>
          <w:rFonts w:ascii="Times New Roman" w:hAnsi="Times New Roman" w:cs="Times New Roman"/>
        </w:rPr>
        <w:t>место нахождения и адрес, контактные данные публичного партнера</w:t>
      </w:r>
    </w:p>
    <w:p w:rsidR="00A549D2" w:rsidRPr="00257044" w:rsidRDefault="00A549D2" w:rsidP="00A549D2">
      <w:pPr>
        <w:pStyle w:val="ConsPlusNonformat"/>
        <w:jc w:val="center"/>
        <w:rPr>
          <w:rFonts w:ascii="Times New Roman" w:hAnsi="Times New Roman" w:cs="Times New Roman"/>
        </w:rPr>
      </w:pPr>
      <w:r w:rsidRPr="00257044">
        <w:rPr>
          <w:rFonts w:ascii="Times New Roman" w:hAnsi="Times New Roman" w:cs="Times New Roman"/>
        </w:rPr>
        <w:t>или инициатора проекта</w:t>
      </w:r>
    </w:p>
    <w:p w:rsidR="00A549D2" w:rsidRPr="00264E90" w:rsidRDefault="00A549D2" w:rsidP="00A549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49D2" w:rsidRPr="004C0945" w:rsidRDefault="00A549D2" w:rsidP="00A549D2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945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  <w:proofErr w:type="spellStart"/>
      <w:r w:rsidRPr="004C0945"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 w:cs="Times New Roman"/>
          <w:b/>
          <w:sz w:val="24"/>
          <w:szCs w:val="24"/>
        </w:rPr>
        <w:t>-частного партнерства, а также обоснование его актуальности</w:t>
      </w:r>
    </w:p>
    <w:p w:rsidR="00A549D2" w:rsidRPr="004C0945" w:rsidRDefault="00A549D2" w:rsidP="00A549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 xml:space="preserve">1. Наименование проекта </w:t>
      </w:r>
      <w:proofErr w:type="spellStart"/>
      <w:r w:rsidRPr="004C094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 w:cs="Times New Roman"/>
          <w:sz w:val="24"/>
          <w:szCs w:val="24"/>
        </w:rPr>
        <w:t xml:space="preserve">-частного партнерства;  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 xml:space="preserve">2. Обоснование актуальности проекта </w:t>
      </w:r>
      <w:proofErr w:type="spellStart"/>
      <w:r w:rsidRPr="004C094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 w:cs="Times New Roman"/>
          <w:sz w:val="24"/>
          <w:szCs w:val="24"/>
        </w:rPr>
        <w:t xml:space="preserve">-частного партнерства; 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 xml:space="preserve">3.  Краткое описание проекта </w:t>
      </w:r>
      <w:proofErr w:type="spellStart"/>
      <w:r w:rsidRPr="004C094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 w:cs="Times New Roman"/>
          <w:sz w:val="24"/>
          <w:szCs w:val="24"/>
        </w:rPr>
        <w:t>-частного партнерства;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 xml:space="preserve">4. Создание объекта (объектов) соглашения о </w:t>
      </w:r>
      <w:proofErr w:type="spellStart"/>
      <w:r w:rsidRPr="004C094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 w:cs="Times New Roman"/>
          <w:sz w:val="24"/>
          <w:szCs w:val="24"/>
        </w:rPr>
        <w:t>-частном партнерстве частным партнером;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>5. Осуществление частным партнером финансирования создания объекта;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>6. Осуществление частным партнером эксплуатации и (или) технического обслуживания объекта;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>7. Срок или порядок определения срока возникновения права собственности на объект у частного партнера;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>8.   Необходимость проектировании объекта частным партнером (если предусматривается);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>9. Необходимость осуществления частным партнером полного или частичного финансирования эксплуатации и (или) технического обслуживания объекта (если предусматривается);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>10. Необходимость обеспечения публичным партнером частичного финансирования создания частным партнером объекта, а также финансирование его эксплуатации и (или) технического обслуживания (если предусматривается);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945">
        <w:rPr>
          <w:rFonts w:ascii="Times New Roman" w:hAnsi="Times New Roman" w:cs="Times New Roman"/>
          <w:sz w:val="24"/>
          <w:szCs w:val="24"/>
        </w:rPr>
        <w:tab/>
        <w:t xml:space="preserve">11. Необходимость передачи частным партнером объекта в собственность публичного партнера по истечении определенного соглашением о </w:t>
      </w:r>
      <w:proofErr w:type="spellStart"/>
      <w:r w:rsidRPr="004C094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 w:cs="Times New Roman"/>
          <w:sz w:val="24"/>
          <w:szCs w:val="24"/>
        </w:rPr>
        <w:t>-частном партнерстве срока, но не позднее дня прекращения соглашения (если предусматривается).</w:t>
      </w:r>
    </w:p>
    <w:p w:rsidR="00C401CC" w:rsidRPr="004C0945" w:rsidRDefault="00C401CC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9D2" w:rsidRPr="004C0945" w:rsidRDefault="00A549D2" w:rsidP="00A549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945">
        <w:rPr>
          <w:rFonts w:ascii="Times New Roman" w:hAnsi="Times New Roman" w:cs="Times New Roman"/>
          <w:b/>
          <w:sz w:val="24"/>
          <w:szCs w:val="24"/>
        </w:rPr>
        <w:t xml:space="preserve">II. Цели и задачи реализации проекта </w:t>
      </w:r>
      <w:proofErr w:type="spellStart"/>
      <w:r w:rsidRPr="004C0945"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 w:cs="Times New Roman"/>
          <w:b/>
          <w:sz w:val="24"/>
          <w:szCs w:val="24"/>
        </w:rPr>
        <w:t>-частного партнерства, определяемые с учетом целей и задач, которые предусмотрены муниципальными программами</w:t>
      </w:r>
    </w:p>
    <w:p w:rsidR="00A549D2" w:rsidRPr="004C0945" w:rsidRDefault="00A549D2" w:rsidP="00A5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12. Цели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13. Задачи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lastRenderedPageBreak/>
        <w:tab/>
        <w:t xml:space="preserve">14. Цели и (или) задачи, предусмотренные муниципальными программами, на достижение которых направлена реализация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партнерства, с указанием правовых актов и их пунктов.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 xml:space="preserve">III. Срок реализации проекта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проекта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>-частного партнерства или порядок определения такого срока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15. Срок реализации соглашения о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 – частном партнерстве или порядок определения такого срока;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 xml:space="preserve">    </w:t>
      </w:r>
      <w:r w:rsidRPr="004C0945">
        <w:rPr>
          <w:rFonts w:ascii="Times New Roman" w:hAnsi="Times New Roman"/>
          <w:sz w:val="24"/>
          <w:szCs w:val="24"/>
        </w:rPr>
        <w:tab/>
        <w:t>16. Срок осуществления частным партнером проектирования объекта или порядок определения такого срока (если предусматривается);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17. Срок создания объекта частным партнером;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 xml:space="preserve">    </w:t>
      </w:r>
      <w:r w:rsidRPr="004C0945">
        <w:rPr>
          <w:rFonts w:ascii="Times New Roman" w:hAnsi="Times New Roman"/>
          <w:sz w:val="24"/>
          <w:szCs w:val="24"/>
        </w:rPr>
        <w:tab/>
        <w:t>18. Срок эксплуатации и (или) технического обслуживания объекта частным партнером или порядок определения такого срока;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>IV. Сведения о публичном партнере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19. Наименование публичного партнера; 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20. Место нахождения и адрес публичного партнера;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 xml:space="preserve">V. Сведения о лице, обеспечившем разработку предложения о реализации проекта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 xml:space="preserve">-частного партнерства (публичный партнер или лицо, которые в соответствии с Федеральным законом «О государственно-частном партнерстве,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 может быть частным партнером)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21. Наименование лица, обеспечившего разработку предложения о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-частного партнерства </w:t>
      </w:r>
      <w:hyperlink w:anchor="P263" w:history="1">
        <w:r w:rsidRPr="004C0945">
          <w:rPr>
            <w:rStyle w:val="a4"/>
            <w:rFonts w:ascii="Times New Roman" w:hAnsi="Times New Roman"/>
            <w:sz w:val="24"/>
            <w:szCs w:val="24"/>
          </w:rPr>
          <w:t>&lt;3&gt;</w:t>
        </w:r>
      </w:hyperlink>
      <w:r w:rsidRPr="004C0945">
        <w:rPr>
          <w:rFonts w:ascii="Times New Roman" w:hAnsi="Times New Roman"/>
          <w:sz w:val="24"/>
          <w:szCs w:val="24"/>
        </w:rPr>
        <w:t xml:space="preserve">; 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22. Место нахождения и адрес лица, обеспечившего разработку предложения о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-частного партнерства; 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23. Объем расходов, понесенных инициатором проекта на подготовку предложения о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-частного партнерства </w:t>
      </w:r>
      <w:hyperlink w:anchor="P270" w:history="1">
        <w:r w:rsidRPr="004C0945">
          <w:rPr>
            <w:rStyle w:val="a4"/>
            <w:rFonts w:ascii="Times New Roman" w:hAnsi="Times New Roman"/>
            <w:sz w:val="24"/>
            <w:szCs w:val="24"/>
          </w:rPr>
          <w:t>&lt;4&gt;</w:t>
        </w:r>
      </w:hyperlink>
      <w:r w:rsidRPr="004C0945">
        <w:rPr>
          <w:rFonts w:ascii="Times New Roman" w:hAnsi="Times New Roman"/>
          <w:sz w:val="24"/>
          <w:szCs w:val="24"/>
        </w:rPr>
        <w:t xml:space="preserve">; 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>VI. Сведения об объекте, предлагаемом</w:t>
      </w: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>к созданию и (или) реконструкции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24. Вид объекта (объектов) в соответствии с </w:t>
      </w:r>
      <w:hyperlink r:id="rId14" w:history="1">
        <w:r w:rsidRPr="004C0945">
          <w:rPr>
            <w:rStyle w:val="a4"/>
            <w:rFonts w:ascii="Times New Roman" w:hAnsi="Times New Roman"/>
            <w:color w:val="auto"/>
            <w:sz w:val="24"/>
            <w:szCs w:val="24"/>
          </w:rPr>
          <w:t>частью 1 статьи 7</w:t>
        </w:r>
      </w:hyperlink>
      <w:r w:rsidRPr="004C0945">
        <w:rPr>
          <w:rFonts w:ascii="Times New Roman" w:hAnsi="Times New Roman"/>
          <w:sz w:val="24"/>
          <w:szCs w:val="24"/>
        </w:rPr>
        <w:t xml:space="preserve"> Федерального закона «О государственно-частном партнерстве,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C401CC" w:rsidRPr="004C0945">
        <w:rPr>
          <w:rFonts w:ascii="Times New Roman" w:hAnsi="Times New Roman"/>
          <w:sz w:val="24"/>
          <w:szCs w:val="24"/>
        </w:rPr>
        <w:t>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 xml:space="preserve">    </w:t>
      </w:r>
      <w:r w:rsidRPr="004C0945">
        <w:rPr>
          <w:rFonts w:ascii="Times New Roman" w:hAnsi="Times New Roman"/>
          <w:sz w:val="24"/>
          <w:szCs w:val="24"/>
        </w:rPr>
        <w:tab/>
        <w:t xml:space="preserve">25. Наименование собственника объекта, предлагаемого к реконструкции </w:t>
      </w:r>
      <w:hyperlink w:anchor="P271" w:history="1">
        <w:r w:rsidRPr="004C0945">
          <w:rPr>
            <w:rStyle w:val="a4"/>
            <w:rFonts w:ascii="Times New Roman" w:hAnsi="Times New Roman"/>
            <w:sz w:val="24"/>
            <w:szCs w:val="24"/>
          </w:rPr>
          <w:t>&lt;5&gt;</w:t>
        </w:r>
      </w:hyperlink>
      <w:r w:rsidRPr="004C0945">
        <w:rPr>
          <w:rFonts w:ascii="Times New Roman" w:hAnsi="Times New Roman"/>
          <w:sz w:val="24"/>
          <w:szCs w:val="24"/>
        </w:rPr>
        <w:t>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26. Адрес (место нахождения) объекта, предлагаемого к созданию и (или) реконструкции;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27. Перечень имущества, которое планируется создать, в том числе</w:t>
      </w:r>
      <w:r w:rsidR="00C401CC" w:rsidRPr="004C0945">
        <w:rPr>
          <w:rFonts w:ascii="Times New Roman" w:hAnsi="Times New Roman"/>
          <w:sz w:val="24"/>
          <w:szCs w:val="24"/>
        </w:rPr>
        <w:t xml:space="preserve"> </w:t>
      </w:r>
      <w:r w:rsidRPr="004C0945">
        <w:rPr>
          <w:rFonts w:ascii="Times New Roman" w:hAnsi="Times New Roman"/>
          <w:sz w:val="24"/>
          <w:szCs w:val="24"/>
        </w:rPr>
        <w:t>объекты движимого имущества, технологически связанные с объектами</w:t>
      </w:r>
      <w:r w:rsidR="00C401CC" w:rsidRPr="004C0945">
        <w:rPr>
          <w:rFonts w:ascii="Times New Roman" w:hAnsi="Times New Roman"/>
          <w:sz w:val="24"/>
          <w:szCs w:val="24"/>
        </w:rPr>
        <w:t xml:space="preserve"> </w:t>
      </w:r>
      <w:r w:rsidRPr="004C0945">
        <w:rPr>
          <w:rFonts w:ascii="Times New Roman" w:hAnsi="Times New Roman"/>
          <w:sz w:val="24"/>
          <w:szCs w:val="24"/>
        </w:rPr>
        <w:t>недвижимого имущества, с указанием технико-экономических характеристик;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28. Информация о наличии (об отсутствии) прав третьих лиц в отношении объекта, в том числе прав государственных или муниципальных унитарных предприятий, государственных или муниципальных     бюджетных учреждений;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29. Наличие задания на проектирование объекта </w:t>
      </w:r>
      <w:hyperlink w:anchor="P272" w:history="1">
        <w:r w:rsidRPr="004C0945">
          <w:rPr>
            <w:rStyle w:val="a4"/>
            <w:rFonts w:ascii="Times New Roman" w:hAnsi="Times New Roman"/>
            <w:sz w:val="24"/>
            <w:szCs w:val="24"/>
          </w:rPr>
          <w:t>&lt;6&gt;</w:t>
        </w:r>
      </w:hyperlink>
      <w:r w:rsidRPr="004C0945">
        <w:rPr>
          <w:rFonts w:ascii="Times New Roman" w:hAnsi="Times New Roman"/>
          <w:sz w:val="24"/>
          <w:szCs w:val="24"/>
        </w:rPr>
        <w:t xml:space="preserve">; 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30. Наличие проектной документации на объект </w:t>
      </w:r>
      <w:hyperlink w:anchor="P272" w:history="1">
        <w:r w:rsidRPr="004C0945">
          <w:rPr>
            <w:rStyle w:val="a4"/>
            <w:rFonts w:ascii="Times New Roman" w:hAnsi="Times New Roman"/>
            <w:sz w:val="24"/>
            <w:szCs w:val="24"/>
          </w:rPr>
          <w:t>&lt;6&gt;</w:t>
        </w:r>
      </w:hyperlink>
      <w:r w:rsidRPr="004C0945">
        <w:rPr>
          <w:rFonts w:ascii="Times New Roman" w:hAnsi="Times New Roman"/>
          <w:sz w:val="24"/>
          <w:szCs w:val="24"/>
        </w:rPr>
        <w:t>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lastRenderedPageBreak/>
        <w:tab/>
        <w:t>31. Наименование собственника проектной документации на объект (если имеется);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32. Юридическое лицо, осуществлявшее разработку проектной документации на объект или задания на проектирование объекта (если имеется);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 xml:space="preserve">VII. Оценка возможности получения сторонами соглашения о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 xml:space="preserve">-частном партнерстве дохода от реализации проекта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>-частного партнерства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33. Объем производства товаров, выполнения работ, оказания услуг в рамках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 (по годам);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34. Планируемая себестоимость производства товаров, выполнения работ, оказания услуг в рамках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 (по годам);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 xml:space="preserve">    </w:t>
      </w:r>
      <w:r w:rsidRPr="004C0945">
        <w:rPr>
          <w:rFonts w:ascii="Times New Roman" w:hAnsi="Times New Roman"/>
          <w:sz w:val="24"/>
          <w:szCs w:val="24"/>
        </w:rPr>
        <w:tab/>
        <w:t xml:space="preserve">35. Объем планируемой выручки частного партнера от представления потребителям товаров, работ, услуг в рамках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 (по годам);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36.  Планируемые налоговые доходы бюджетов бюджетной системы Российской Федерации от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 (по годам);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37. Планируемые неналоговые доходы бюджетов бюджетной системы Российской Федерации от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 (по годам);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>VIII. Сведения о прогнозируемом объеме финансирования</w:t>
      </w: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 xml:space="preserve">проекта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>-частного партнерства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38. Общий прогнозируемый объем финансирования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-частного партнерства;     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39. Прогнозируемый объем финансирования создания объекта (по годам);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40. Прогнозируемый объем финансирования эксплуатации и (или) технического обслуживания объекта (по годам);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41. Объем финансирования проекта за счет собственных средств частного партнера (по годам);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42.  Прогнозируемый объем финансирования за счет средств бюджетов бюджетной системы Российской Федерации создания частным партнером объекта (по годам, если предусматривается);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43. Прогнозируемый объем финансирования за счет средств бюджетов бюджетной системы Российской Федерации эксплуатации и (или) технического обслуживания объекта (по годам, если предусматривается);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44. Необходимый объем заемного финансирования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-частного партнерства (по годам, если предусматривается);    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45. Планируемый срок погашения заемного финансирования (если предусматривается);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 xml:space="preserve">IX. Сведения о финансовой эффективности проекта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>-частного партнерства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46. Чистая приведенная стоимость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-частного партнерства для частного партнера; </w:t>
      </w:r>
    </w:p>
    <w:p w:rsidR="005E65F8" w:rsidRPr="004C0945" w:rsidRDefault="005E65F8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 xml:space="preserve">X. Сведения о социально-экономическом эффекте от реализации проекта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>-частного партнерства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225"/>
      <w:bookmarkEnd w:id="2"/>
      <w:r w:rsidRPr="004C0945">
        <w:rPr>
          <w:rFonts w:ascii="Times New Roman" w:hAnsi="Times New Roman"/>
          <w:sz w:val="24"/>
          <w:szCs w:val="24"/>
        </w:rPr>
        <w:tab/>
        <w:t xml:space="preserve">47. Целевые показатели муниципальных программ, достижению которых будет способствовать реализация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партнерства, с указанием правовых актов и их пунктов;</w:t>
      </w:r>
    </w:p>
    <w:p w:rsidR="00A549D2" w:rsidRPr="005E65F8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lastRenderedPageBreak/>
        <w:tab/>
        <w:t xml:space="preserve">48. Вклад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-частного партнерства в достижение   целевых показателей, указанных </w:t>
      </w:r>
      <w:r w:rsidRPr="005E65F8">
        <w:rPr>
          <w:rFonts w:ascii="Times New Roman" w:hAnsi="Times New Roman"/>
          <w:sz w:val="24"/>
          <w:szCs w:val="24"/>
        </w:rPr>
        <w:t xml:space="preserve">в </w:t>
      </w:r>
      <w:hyperlink w:anchor="P225" w:history="1">
        <w:r w:rsidRPr="005E65F8">
          <w:rPr>
            <w:rStyle w:val="a4"/>
            <w:rFonts w:ascii="Times New Roman" w:hAnsi="Times New Roman"/>
            <w:color w:val="auto"/>
            <w:sz w:val="24"/>
            <w:szCs w:val="24"/>
          </w:rPr>
          <w:t>пункте 47</w:t>
        </w:r>
      </w:hyperlink>
      <w:r w:rsidRPr="005E65F8">
        <w:rPr>
          <w:rFonts w:ascii="Times New Roman" w:hAnsi="Times New Roman"/>
          <w:sz w:val="24"/>
          <w:szCs w:val="24"/>
        </w:rPr>
        <w:t xml:space="preserve"> настоящего документа;</w:t>
      </w:r>
    </w:p>
    <w:p w:rsidR="004C0945" w:rsidRPr="005E65F8" w:rsidRDefault="004C0945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 xml:space="preserve">XI. Сведения о сравнительном преимуществе проекта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 xml:space="preserve">-частного партнерства </w:t>
      </w:r>
      <w:hyperlink w:anchor="P275" w:history="1">
        <w:r w:rsidRPr="004C0945">
          <w:rPr>
            <w:rStyle w:val="a4"/>
            <w:rFonts w:ascii="Times New Roman" w:hAnsi="Times New Roman"/>
            <w:sz w:val="24"/>
            <w:szCs w:val="24"/>
          </w:rPr>
          <w:t>&lt;7&gt;</w:t>
        </w:r>
      </w:hyperlink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49. Коэффициент сравнительного преимущества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-частного партнерства; 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945">
        <w:rPr>
          <w:rFonts w:ascii="Times New Roman" w:hAnsi="Times New Roman"/>
          <w:b/>
          <w:sz w:val="24"/>
          <w:szCs w:val="24"/>
        </w:rPr>
        <w:t xml:space="preserve">XII. Описание рисков, связанных с реализацией проекта </w:t>
      </w:r>
      <w:proofErr w:type="spellStart"/>
      <w:r w:rsidRPr="004C0945">
        <w:rPr>
          <w:rFonts w:ascii="Times New Roman" w:hAnsi="Times New Roman"/>
          <w:b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b/>
          <w:sz w:val="24"/>
          <w:szCs w:val="24"/>
        </w:rPr>
        <w:t xml:space="preserve">-частного партнерства </w:t>
      </w:r>
      <w:hyperlink w:anchor="P276" w:history="1">
        <w:r w:rsidRPr="004C0945">
          <w:rPr>
            <w:rStyle w:val="a4"/>
            <w:rFonts w:ascii="Times New Roman" w:hAnsi="Times New Roman"/>
            <w:sz w:val="24"/>
            <w:szCs w:val="24"/>
          </w:rPr>
          <w:t>&lt;8&gt;</w:t>
        </w:r>
      </w:hyperlink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50. Объем принимаемых публичным партнером обязательств в случае возникновения рисков подготовительных и проектировочных мероприятий; 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51. Объем принимаемых публичным партнером обязательств в случае возникновения рисков создания объекта; 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52. Объем принимаемых публичным партнером обязательств в случае возникновения рисков эксплуатации объекта;</w:t>
      </w:r>
    </w:p>
    <w:p w:rsidR="004C0945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53. Объем принимаемых публичным партнером обязательств в случае возникновения рисков получения доходов по проекту;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54. Объем принимаемых публичным партнером обязательств в случае возникновения иных рисков. </w:t>
      </w:r>
    </w:p>
    <w:p w:rsidR="00A549D2" w:rsidRPr="009C659B" w:rsidRDefault="00A549D2" w:rsidP="00A54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945">
        <w:rPr>
          <w:rFonts w:ascii="Times New Roman" w:hAnsi="Times New Roman"/>
          <w:sz w:val="24"/>
          <w:szCs w:val="24"/>
        </w:rPr>
        <w:t>____________</w:t>
      </w:r>
      <w:r w:rsidR="004C0945" w:rsidRPr="004C0945">
        <w:rPr>
          <w:rFonts w:ascii="Times New Roman" w:hAnsi="Times New Roman"/>
          <w:sz w:val="24"/>
          <w:szCs w:val="24"/>
        </w:rPr>
        <w:t>___________________________________________</w:t>
      </w:r>
      <w:r w:rsidRPr="004C0945">
        <w:rPr>
          <w:rFonts w:ascii="Times New Roman" w:hAnsi="Times New Roman"/>
          <w:sz w:val="24"/>
          <w:szCs w:val="24"/>
        </w:rPr>
        <w:t>___________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259"/>
      <w:bookmarkEnd w:id="3"/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 xml:space="preserve">&lt;1&gt; Прилагаются проект соглашения о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-частном партнерстве, а также финансовая модель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260"/>
      <w:bookmarkEnd w:id="4"/>
      <w:r w:rsidRPr="004C0945">
        <w:rPr>
          <w:rFonts w:ascii="Times New Roman" w:hAnsi="Times New Roman"/>
          <w:sz w:val="24"/>
          <w:szCs w:val="24"/>
        </w:rPr>
        <w:t>&lt;2&gt; Если предложение направляется на рассмотрение в уполномоченный орган, прилагаются: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1) заключение финансового органа, соответствующее пункту 4 </w:t>
      </w:r>
      <w:hyperlink w:anchor="P287" w:history="1">
        <w:r w:rsidRPr="004C094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требований</w:t>
        </w:r>
      </w:hyperlink>
      <w:r w:rsidRPr="004C0945">
        <w:rPr>
          <w:rFonts w:ascii="Times New Roman" w:hAnsi="Times New Roman"/>
          <w:sz w:val="24"/>
          <w:szCs w:val="24"/>
        </w:rPr>
        <w:t xml:space="preserve"> к сведениям, содержащимся в предложении о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-частного партнерства, утвержденных постановлением Правительства Российской Федерации от 19 декабря 2015 г. N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-частного партнерства», - в случае, если для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 требуется выделение средств из бюджетов бюджетной системы Российской Федерации;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2) решение публичного партнера о направлении предложения о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-частного партнерства на рассмотрение в уполномоченный орган - в случае, если разработка предложения обеспечена инициатором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263"/>
      <w:bookmarkEnd w:id="5"/>
      <w:r w:rsidRPr="004C0945">
        <w:rPr>
          <w:rFonts w:ascii="Times New Roman" w:hAnsi="Times New Roman"/>
          <w:sz w:val="24"/>
          <w:szCs w:val="24"/>
        </w:rPr>
        <w:t xml:space="preserve">&lt;3&gt; Если разработка предложения обеспечена инициатором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партнерства, прилагаются: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1) нотариально заверенные копии учредительных документов;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2) выписки из Единого государственного реестра юридических лиц;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3)</w:t>
      </w:r>
      <w:r w:rsidR="004C0945" w:rsidRPr="004C0945">
        <w:rPr>
          <w:rFonts w:ascii="Times New Roman" w:hAnsi="Times New Roman"/>
          <w:sz w:val="24"/>
          <w:szCs w:val="24"/>
        </w:rPr>
        <w:t xml:space="preserve"> </w:t>
      </w:r>
      <w:r w:rsidRPr="004C0945">
        <w:rPr>
          <w:rFonts w:ascii="Times New Roman" w:hAnsi="Times New Roman"/>
          <w:sz w:val="24"/>
          <w:szCs w:val="24"/>
        </w:rPr>
        <w:t xml:space="preserve">нотариально заверенные копии необходимых в соответствии с законодательством Российской Федерации для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4) справки налогового органа, территориального органа Пенсионного фонда Российской Федерации и территориального органа Фонда социального страхования </w:t>
      </w:r>
      <w:r w:rsidRPr="004C0945">
        <w:rPr>
          <w:rFonts w:ascii="Times New Roman" w:hAnsi="Times New Roman"/>
          <w:sz w:val="24"/>
          <w:szCs w:val="24"/>
        </w:rPr>
        <w:lastRenderedPageBreak/>
        <w:t>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5) выданная инициатору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6) подтверждение состава и объема расходов, понесенных инициатором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 на подготовку предложения.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270"/>
      <w:bookmarkEnd w:id="6"/>
      <w:r w:rsidRPr="004C0945">
        <w:rPr>
          <w:rFonts w:ascii="Times New Roman" w:hAnsi="Times New Roman"/>
          <w:sz w:val="24"/>
          <w:szCs w:val="24"/>
        </w:rPr>
        <w:t xml:space="preserve">&lt;4&gt; Заполняется в случае, если разработка предложения обеспечена инициатором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271"/>
      <w:bookmarkEnd w:id="7"/>
      <w:r w:rsidRPr="004C0945">
        <w:rPr>
          <w:rFonts w:ascii="Times New Roman" w:hAnsi="Times New Roman"/>
          <w:sz w:val="24"/>
          <w:szCs w:val="24"/>
        </w:rPr>
        <w:t>&lt;5&gt; Заполняется в случае, если предложением предусматривается реконструкция объекта.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272"/>
      <w:bookmarkEnd w:id="8"/>
      <w:r w:rsidRPr="004C0945">
        <w:rPr>
          <w:rFonts w:ascii="Times New Roman" w:hAnsi="Times New Roman"/>
          <w:sz w:val="24"/>
          <w:szCs w:val="24"/>
        </w:rP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1) предложение направляется на рассмотрение в уполномоченный орган;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2) предложение направляется инициатором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-частного партнерства на рассмотрение публичному партнеру - в случае, если проектом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-частного партнерства предусматривается проектирование объекта инициатором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P275"/>
      <w:bookmarkEnd w:id="9"/>
      <w:r w:rsidRPr="004C0945">
        <w:rPr>
          <w:rFonts w:ascii="Times New Roman" w:hAnsi="Times New Roman"/>
          <w:sz w:val="24"/>
          <w:szCs w:val="24"/>
        </w:rPr>
        <w:t xml:space="preserve">&lt;7&gt; Прилагается обоснование сравнительного преимущества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P276"/>
      <w:bookmarkEnd w:id="10"/>
      <w:r w:rsidRPr="004C0945">
        <w:rPr>
          <w:rFonts w:ascii="Times New Roman" w:hAnsi="Times New Roman"/>
          <w:sz w:val="24"/>
          <w:szCs w:val="24"/>
        </w:rPr>
        <w:t xml:space="preserve">&lt;8&gt; Прилагается описание рисков, связанных с реализацией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партнерства.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9C659B" w:rsidRDefault="00A549D2" w:rsidP="00A54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9D2" w:rsidRPr="009C659B" w:rsidRDefault="00A549D2" w:rsidP="00A54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9D2" w:rsidRPr="009C659B" w:rsidRDefault="00A549D2" w:rsidP="00A54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9D2" w:rsidRPr="009C659B" w:rsidRDefault="00A549D2" w:rsidP="00A54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9D2" w:rsidRPr="009C659B" w:rsidRDefault="00A549D2" w:rsidP="00A54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945" w:rsidRDefault="004C094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549D2" w:rsidRPr="004C0945" w:rsidRDefault="009236C0" w:rsidP="00A54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1" w:name="P287"/>
      <w:bookmarkEnd w:id="11"/>
      <w:r w:rsidRPr="004C0945">
        <w:rPr>
          <w:rFonts w:ascii="Times New Roman" w:hAnsi="Times New Roman"/>
          <w:b/>
          <w:sz w:val="24"/>
          <w:szCs w:val="24"/>
        </w:rPr>
        <w:t>ТРЕБОВАНИЯ К СВЕДЕНИЯМ, СОДЕРЖАЩИМСЯ В ПРЕДЛОЖЕНИИ О РЕАЛИЗАЦИИ ПРОЕКТА МУНИЦИПАЛЬНО-ЧАСТНОГО ПАРТНЕРСТВА</w:t>
      </w:r>
    </w:p>
    <w:p w:rsidR="00A549D2" w:rsidRPr="004C0945" w:rsidRDefault="00A549D2" w:rsidP="00A5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1. Сведения, содержащиеся в предложении о реализации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 (далее - проект), должны предусматривать: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а) информацию о проекте, включая наименование проекта, а также цели и (или) задачи проекта, предусмотренные муниципальными программами, на достижение которых направлена реализация проекта, с указанием правовых актов и их пунктов;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г) информацию об объекте соглашения, включая вид объекта соглашения в соответствии с </w:t>
      </w:r>
      <w:hyperlink r:id="rId15" w:history="1">
        <w:r w:rsidRPr="004C094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частью 1 статьи 7</w:t>
        </w:r>
      </w:hyperlink>
      <w:r w:rsidRPr="004C0945">
        <w:rPr>
          <w:rFonts w:ascii="Times New Roman" w:hAnsi="Times New Roman"/>
          <w:sz w:val="24"/>
          <w:szCs w:val="24"/>
        </w:rPr>
        <w:t xml:space="preserve"> Федерального закона «О государственно-частном партнерстве,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 в отношении объекта соглашения, в том числе прав муниципальных унитарных предприятий,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муниципальных программ, достижению которых </w:t>
      </w:r>
      <w:r w:rsidRPr="004C0945">
        <w:rPr>
          <w:rFonts w:ascii="Times New Roman" w:hAnsi="Times New Roman"/>
          <w:sz w:val="24"/>
          <w:szCs w:val="24"/>
        </w:rPr>
        <w:lastRenderedPageBreak/>
        <w:t>способствует реализация проекта, с указанием правовых актов, их пунктов, вклад проекта в достижение указанных целевых показателей, коэффициент сравнительного преимущества проекта, а также объем принимаемых публичным партнером обязательств в случае возникновения рисков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 xml:space="preserve">2. 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16" w:history="1">
        <w:r w:rsidRPr="004C094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4C0945">
        <w:rPr>
          <w:rFonts w:ascii="Times New Roman" w:hAnsi="Times New Roman"/>
          <w:sz w:val="24"/>
          <w:szCs w:val="24"/>
        </w:rPr>
        <w:t xml:space="preserve"> «О государственно-частном партнерстве,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а также методики оценки эффективности, проекта </w:t>
      </w:r>
      <w:proofErr w:type="spellStart"/>
      <w:r w:rsidRPr="004C0945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C0945">
        <w:rPr>
          <w:rFonts w:ascii="Times New Roman" w:hAnsi="Times New Roman"/>
          <w:sz w:val="24"/>
          <w:szCs w:val="24"/>
        </w:rPr>
        <w:t>-частного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45">
        <w:rPr>
          <w:rFonts w:ascii="Times New Roman" w:hAnsi="Times New Roman"/>
          <w:sz w:val="24"/>
          <w:szCs w:val="24"/>
        </w:rPr>
        <w:tab/>
        <w:t>3. Сведения, содержащиеся в предложении о реализации проекта, должны быть полными и достоверными.</w:t>
      </w:r>
    </w:p>
    <w:p w:rsidR="00A549D2" w:rsidRPr="004C0945" w:rsidRDefault="00A549D2" w:rsidP="00A54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9D2" w:rsidRPr="004C0945" w:rsidRDefault="00A549D2" w:rsidP="00A5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D2" w:rsidRPr="004C0945" w:rsidRDefault="00A549D2">
      <w:pPr>
        <w:rPr>
          <w:sz w:val="24"/>
          <w:szCs w:val="24"/>
        </w:rPr>
      </w:pPr>
    </w:p>
    <w:p w:rsidR="00A549D2" w:rsidRPr="004C0945" w:rsidRDefault="00A549D2">
      <w:pPr>
        <w:rPr>
          <w:sz w:val="24"/>
          <w:szCs w:val="24"/>
        </w:rPr>
      </w:pPr>
    </w:p>
    <w:p w:rsidR="00A549D2" w:rsidRPr="004C0945" w:rsidRDefault="00A549D2">
      <w:pPr>
        <w:rPr>
          <w:sz w:val="24"/>
          <w:szCs w:val="24"/>
        </w:rPr>
      </w:pPr>
    </w:p>
    <w:p w:rsidR="004C0945" w:rsidRDefault="004C094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549D2" w:rsidRPr="005E65F8" w:rsidRDefault="009236C0" w:rsidP="009236C0">
      <w:pPr>
        <w:jc w:val="right"/>
        <w:rPr>
          <w:rFonts w:ascii="Times New Roman" w:hAnsi="Times New Roman"/>
          <w:sz w:val="24"/>
          <w:szCs w:val="24"/>
        </w:rPr>
      </w:pPr>
      <w:r w:rsidRPr="005E65F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236C0" w:rsidRPr="005E65F8" w:rsidRDefault="009236C0" w:rsidP="009236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ПРАВИЛА</w:t>
      </w:r>
      <w:r w:rsidR="004C0945"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Pr="005E65F8">
        <w:rPr>
          <w:rFonts w:ascii="Times New Roman" w:hAnsi="Times New Roman" w:cs="Times New Roman"/>
          <w:sz w:val="24"/>
          <w:szCs w:val="24"/>
        </w:rPr>
        <w:t>ПРОВЕДЕНИЯ УПОЛНОМОЧЕННЫМ ОРГАНОМ ПЕРЕГОВОРОВ,</w:t>
      </w:r>
      <w:r w:rsidR="004C0945"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Pr="005E65F8">
        <w:rPr>
          <w:rFonts w:ascii="Times New Roman" w:hAnsi="Times New Roman" w:cs="Times New Roman"/>
          <w:sz w:val="24"/>
          <w:szCs w:val="24"/>
        </w:rPr>
        <w:t>СВЯЗАННЫХ С РАССМОТРЕНИЕМ ПРЕДЛОЖЕНИЯ О РЕАЛИЗАЦИИ</w:t>
      </w:r>
      <w:r w:rsidR="000C680F"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Pr="005E65F8">
        <w:rPr>
          <w:rFonts w:ascii="Times New Roman" w:hAnsi="Times New Roman" w:cs="Times New Roman"/>
          <w:sz w:val="24"/>
          <w:szCs w:val="24"/>
        </w:rPr>
        <w:t>ПРОЕКТА</w:t>
      </w:r>
      <w:r w:rsidR="000C680F"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Pr="005E65F8">
        <w:rPr>
          <w:rFonts w:ascii="Times New Roman" w:hAnsi="Times New Roman" w:cs="Times New Roman"/>
          <w:sz w:val="24"/>
          <w:szCs w:val="24"/>
        </w:rPr>
        <w:t>МУНИЦИПАЛЬНО-ЧАСТНОГО ПАРТНЕРСТВА НА ПРЕДМЕТ</w:t>
      </w:r>
      <w:r w:rsidR="004C0945"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Pr="005E65F8">
        <w:rPr>
          <w:rFonts w:ascii="Times New Roman" w:hAnsi="Times New Roman" w:cs="Times New Roman"/>
          <w:sz w:val="24"/>
          <w:szCs w:val="24"/>
        </w:rPr>
        <w:t>ОЦЕНКИ ЭФФЕКТИВНОСТИ ПРОЕКТА И ОПРЕДЕЛЕНИЯ</w:t>
      </w:r>
      <w:r w:rsidR="004C0945"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Pr="005E65F8">
        <w:rPr>
          <w:rFonts w:ascii="Times New Roman" w:hAnsi="Times New Roman" w:cs="Times New Roman"/>
          <w:sz w:val="24"/>
          <w:szCs w:val="24"/>
        </w:rPr>
        <w:t>ЕГО СРАВНИТЕЛЬНОГО ПРЕИМУЩЕСТВА</w:t>
      </w:r>
    </w:p>
    <w:p w:rsidR="009236C0" w:rsidRPr="005E65F8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E65F8" w:rsidRDefault="009236C0" w:rsidP="00923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236C0" w:rsidRPr="005E65F8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17" w:history="1">
        <w:r w:rsidRPr="005E65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="000C680F" w:rsidRPr="005E65F8">
        <w:rPr>
          <w:rFonts w:ascii="Times New Roman" w:hAnsi="Times New Roman" w:cs="Times New Roman"/>
          <w:sz w:val="24"/>
          <w:szCs w:val="24"/>
        </w:rPr>
        <w:t>«</w:t>
      </w:r>
      <w:r w:rsidRPr="005E65F8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0C680F" w:rsidRPr="005E65F8">
        <w:rPr>
          <w:rFonts w:ascii="Times New Roman" w:hAnsi="Times New Roman" w:cs="Times New Roman"/>
          <w:sz w:val="24"/>
          <w:szCs w:val="24"/>
        </w:rPr>
        <w:t>»</w:t>
      </w:r>
      <w:r w:rsidRPr="005E65F8">
        <w:rPr>
          <w:rFonts w:ascii="Times New Roman" w:hAnsi="Times New Roman" w:cs="Times New Roman"/>
          <w:sz w:val="24"/>
          <w:szCs w:val="24"/>
        </w:rPr>
        <w:t xml:space="preserve"> может быть частным партнером, в случае если такое лицо подготовило предложение о реализации проекта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>-частного партнерства (далее соответственно - проект, инициатор проекта),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9236C0" w:rsidRPr="005E65F8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E65F8" w:rsidRDefault="009236C0" w:rsidP="00923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II. Процедура проведения переговоров</w:t>
      </w:r>
    </w:p>
    <w:p w:rsidR="009236C0" w:rsidRPr="005E65F8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8"/>
      <w:bookmarkEnd w:id="12"/>
      <w:r w:rsidRPr="005E65F8">
        <w:rPr>
          <w:rFonts w:ascii="Times New Roman" w:hAnsi="Times New Roman" w:cs="Times New Roman"/>
          <w:sz w:val="24"/>
          <w:szCs w:val="24"/>
        </w:rP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5. 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 w:rsidRPr="005E65F8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E65F8">
        <w:rPr>
          <w:rFonts w:ascii="Times New Roman" w:hAnsi="Times New Roman" w:cs="Times New Roman"/>
          <w:sz w:val="24"/>
          <w:szCs w:val="24"/>
        </w:rP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 и прилагаемые к нему дополнительные материалы и документы.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 w:rsidRPr="005E65F8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E65F8">
        <w:rPr>
          <w:rFonts w:ascii="Times New Roman" w:hAnsi="Times New Roman" w:cs="Times New Roman"/>
          <w:sz w:val="24"/>
          <w:szCs w:val="24"/>
        </w:rP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8. Переговоры проводятся в пределах общего срока рассмотрения предложения о </w:t>
      </w:r>
      <w:r w:rsidRPr="005E65F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проекта, предусмотренного </w:t>
      </w:r>
      <w:hyperlink r:id="rId18" w:history="1">
        <w:r w:rsidRPr="005E65F8">
          <w:rPr>
            <w:rFonts w:ascii="Times New Roman" w:hAnsi="Times New Roman" w:cs="Times New Roman"/>
            <w:sz w:val="24"/>
            <w:szCs w:val="24"/>
          </w:rPr>
          <w:t>частью 5 статьи 8</w:t>
        </w:r>
      </w:hyperlink>
      <w:r w:rsidRPr="005E6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C680F" w:rsidRPr="005E65F8">
        <w:rPr>
          <w:rFonts w:ascii="Times New Roman" w:hAnsi="Times New Roman" w:cs="Times New Roman"/>
          <w:sz w:val="24"/>
          <w:szCs w:val="24"/>
        </w:rPr>
        <w:t>«</w:t>
      </w:r>
      <w:r w:rsidRPr="005E65F8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Pr="005E65F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E65F8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0C680F" w:rsidRPr="005E65F8">
        <w:rPr>
          <w:rFonts w:ascii="Times New Roman" w:hAnsi="Times New Roman" w:cs="Times New Roman"/>
          <w:sz w:val="24"/>
          <w:szCs w:val="24"/>
        </w:rPr>
        <w:t>»</w:t>
      </w:r>
      <w:r w:rsidRPr="005E65F8">
        <w:rPr>
          <w:rFonts w:ascii="Times New Roman" w:hAnsi="Times New Roman" w:cs="Times New Roman"/>
          <w:sz w:val="24"/>
          <w:szCs w:val="24"/>
        </w:rPr>
        <w:t>.</w:t>
      </w:r>
    </w:p>
    <w:p w:rsidR="009236C0" w:rsidRPr="005E65F8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E65F8" w:rsidRDefault="009236C0" w:rsidP="00923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III. Оформление итогов переговоров</w:t>
      </w:r>
    </w:p>
    <w:p w:rsidR="009236C0" w:rsidRPr="005E65F8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 w:rsidRPr="005E65F8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0C680F" w:rsidRPr="005E65F8">
        <w:rPr>
          <w:rFonts w:ascii="Times New Roman" w:hAnsi="Times New Roman" w:cs="Times New Roman"/>
          <w:sz w:val="24"/>
          <w:szCs w:val="24"/>
        </w:rPr>
        <w:t xml:space="preserve"> №1 к настоящим Правилам</w:t>
      </w:r>
      <w:r w:rsidRPr="005E65F8">
        <w:rPr>
          <w:rFonts w:ascii="Times New Roman" w:hAnsi="Times New Roman" w:cs="Times New Roman"/>
          <w:sz w:val="24"/>
          <w:szCs w:val="24"/>
        </w:rPr>
        <w:t>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10. Изменения могут вноситься в предложение о реализации проекта при условии согласия всех участников переговоров.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12. Не</w:t>
      </w:r>
      <w:r w:rsidR="004C0945" w:rsidRPr="005E65F8">
        <w:rPr>
          <w:rFonts w:ascii="Times New Roman" w:hAnsi="Times New Roman" w:cs="Times New Roman"/>
          <w:sz w:val="24"/>
          <w:szCs w:val="24"/>
        </w:rPr>
        <w:t xml:space="preserve"> </w:t>
      </w:r>
      <w:r w:rsidRPr="005E65F8">
        <w:rPr>
          <w:rFonts w:ascii="Times New Roman" w:hAnsi="Times New Roman" w:cs="Times New Roman"/>
          <w:sz w:val="24"/>
          <w:szCs w:val="24"/>
        </w:rPr>
        <w:t>включение в протокол решений об изменении предложения о реализации проекта не допускается.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13. От имени публичного партнера 2 экземпляра протокола (3 экземпляра - при наличии инициатора проекта) подписываются должностным лицом, занимающим должность не ниже заместителя руководителя.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15. Инициатор проекта в срок, не превышающий 5 рабочих дней со дня получения протокола от публичного партнера, подписывает протокол и представляет 2 экземпляра протокола, подписанные всеми участниками переговоров, публичному партнеру.</w:t>
      </w:r>
    </w:p>
    <w:p w:rsidR="009236C0" w:rsidRPr="005E65F8" w:rsidRDefault="009236C0" w:rsidP="0092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5F8">
        <w:rPr>
          <w:rFonts w:ascii="Times New Roman" w:hAnsi="Times New Roman" w:cs="Times New Roman"/>
          <w:sz w:val="24"/>
          <w:szCs w:val="24"/>
        </w:rPr>
        <w:t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уполномоченного органа.</w:t>
      </w:r>
    </w:p>
    <w:p w:rsidR="009236C0" w:rsidRPr="005A50EC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0945" w:rsidRDefault="004C094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236C0" w:rsidRPr="005A50EC" w:rsidRDefault="009236C0" w:rsidP="005E65F8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C680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236C0" w:rsidRPr="005A50EC" w:rsidRDefault="009236C0" w:rsidP="005E65F8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к Правилам </w:t>
      </w:r>
    </w:p>
    <w:p w:rsidR="009236C0" w:rsidRPr="005A50EC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Default="009236C0" w:rsidP="00923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>(форма)</w:t>
      </w:r>
    </w:p>
    <w:p w:rsidR="009236C0" w:rsidRPr="005A50EC" w:rsidRDefault="009236C0" w:rsidP="00923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36C0" w:rsidRPr="005A50EC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2"/>
      <w:bookmarkEnd w:id="13"/>
      <w:r w:rsidRPr="005A50EC">
        <w:rPr>
          <w:rFonts w:ascii="Times New Roman" w:hAnsi="Times New Roman" w:cs="Times New Roman"/>
          <w:sz w:val="24"/>
          <w:szCs w:val="24"/>
        </w:rPr>
        <w:t xml:space="preserve">                           ПРОТОКОЛ ПЕРЕГОВОРОВ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между _______________________________________________________,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               (наименование уполномоченного органа)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              (наименование публичного партнера)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и ____________________________________________________________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                (наименование инициатора проекта)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               от "__" _____________________ г.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>От _____________________________________ присутствовали: 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(наименование уполномоченного </w:t>
      </w:r>
      <w:proofErr w:type="gramStart"/>
      <w:r w:rsidRPr="005A50EC">
        <w:rPr>
          <w:rFonts w:ascii="Times New Roman" w:hAnsi="Times New Roman" w:cs="Times New Roman"/>
          <w:sz w:val="24"/>
          <w:szCs w:val="24"/>
        </w:rPr>
        <w:t xml:space="preserve">органа)   </w:t>
      </w:r>
      <w:proofErr w:type="gramEnd"/>
      <w:r w:rsidRPr="005A50EC">
        <w:rPr>
          <w:rFonts w:ascii="Times New Roman" w:hAnsi="Times New Roman" w:cs="Times New Roman"/>
          <w:sz w:val="24"/>
          <w:szCs w:val="24"/>
        </w:rPr>
        <w:t xml:space="preserve">                 (должность,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ф.и.о.)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>От _____________________________________ присутствовали: 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(наименование публичного </w:t>
      </w:r>
      <w:proofErr w:type="gramStart"/>
      <w:r w:rsidRPr="005A50EC">
        <w:rPr>
          <w:rFonts w:ascii="Times New Roman" w:hAnsi="Times New Roman" w:cs="Times New Roman"/>
          <w:sz w:val="24"/>
          <w:szCs w:val="24"/>
        </w:rPr>
        <w:t xml:space="preserve">партнера)   </w:t>
      </w:r>
      <w:proofErr w:type="gramEnd"/>
      <w:r w:rsidRPr="005A50EC">
        <w:rPr>
          <w:rFonts w:ascii="Times New Roman" w:hAnsi="Times New Roman" w:cs="Times New Roman"/>
          <w:sz w:val="24"/>
          <w:szCs w:val="24"/>
        </w:rPr>
        <w:t xml:space="preserve">                   (должность,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ф.и.о.)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>От _____________________________________ присутствовали: 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(наименование инициатора </w:t>
      </w:r>
      <w:proofErr w:type="gramStart"/>
      <w:r w:rsidRPr="005A50EC">
        <w:rPr>
          <w:rFonts w:ascii="Times New Roman" w:hAnsi="Times New Roman" w:cs="Times New Roman"/>
          <w:sz w:val="24"/>
          <w:szCs w:val="24"/>
        </w:rPr>
        <w:t xml:space="preserve">проекта)   </w:t>
      </w:r>
      <w:proofErr w:type="gramEnd"/>
      <w:r w:rsidRPr="005A50EC">
        <w:rPr>
          <w:rFonts w:ascii="Times New Roman" w:hAnsi="Times New Roman" w:cs="Times New Roman"/>
          <w:sz w:val="24"/>
          <w:szCs w:val="24"/>
        </w:rPr>
        <w:t xml:space="preserve">                   (должность,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ф.и.о.)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>Общие   сведения,   касающиеся    предложения    о   реализации     проекта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государственно-частного    партнерства,    проекта    </w:t>
      </w:r>
      <w:proofErr w:type="spellStart"/>
      <w:r w:rsidRPr="005A50E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A50EC">
        <w:rPr>
          <w:rFonts w:ascii="Times New Roman" w:hAnsi="Times New Roman" w:cs="Times New Roman"/>
          <w:sz w:val="24"/>
          <w:szCs w:val="24"/>
        </w:rPr>
        <w:t>-частного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>партнерства: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наименование проекта __________________________________________________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адрес (место нахождения) объекта ______________________________________</w:t>
      </w:r>
    </w:p>
    <w:p w:rsidR="009236C0" w:rsidRPr="005A50EC" w:rsidRDefault="009236C0" w:rsidP="009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0EC">
        <w:rPr>
          <w:rFonts w:ascii="Times New Roman" w:hAnsi="Times New Roman" w:cs="Times New Roman"/>
          <w:sz w:val="24"/>
          <w:szCs w:val="24"/>
        </w:rPr>
        <w:t xml:space="preserve">    дата поступления предложения в уполномоченный орган __________________.</w:t>
      </w:r>
    </w:p>
    <w:p w:rsidR="009236C0" w:rsidRPr="005A50EC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2948"/>
        <w:gridCol w:w="2665"/>
      </w:tblGrid>
      <w:tr w:rsidR="009236C0" w:rsidRPr="00716ADF" w:rsidTr="000C680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Ответы инициатора проекта</w:t>
            </w:r>
          </w:p>
        </w:tc>
      </w:tr>
      <w:tr w:rsidR="009236C0" w:rsidRPr="00716ADF" w:rsidTr="000C680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C0" w:rsidRPr="00716ADF" w:rsidTr="000C680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C0" w:rsidRPr="00716ADF" w:rsidTr="000C680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6C0" w:rsidRPr="005A50EC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0" w:type="dxa"/>
        <w:tblInd w:w="-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3568"/>
        <w:gridCol w:w="3119"/>
        <w:gridCol w:w="2842"/>
      </w:tblGrid>
      <w:tr w:rsidR="009236C0" w:rsidRPr="00716ADF" w:rsidTr="000C680F">
        <w:trPr>
          <w:trHeight w:val="579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Условие предложения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Решение об изменении условия предложения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изменения условия предложения</w:t>
            </w:r>
          </w:p>
        </w:tc>
      </w:tr>
      <w:tr w:rsidR="009236C0" w:rsidRPr="00716ADF" w:rsidTr="000C680F">
        <w:trPr>
          <w:trHeight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C0" w:rsidRPr="00716ADF" w:rsidTr="000C680F">
        <w:trPr>
          <w:trHeight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C0" w:rsidRPr="00716ADF" w:rsidTr="000C680F">
        <w:trPr>
          <w:trHeight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6C0" w:rsidRPr="005A50EC" w:rsidRDefault="009236C0" w:rsidP="00923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1076"/>
        <w:tblW w:w="103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467"/>
        <w:gridCol w:w="258"/>
        <w:gridCol w:w="1818"/>
        <w:gridCol w:w="1436"/>
        <w:gridCol w:w="258"/>
        <w:gridCol w:w="1892"/>
        <w:gridCol w:w="1459"/>
      </w:tblGrid>
      <w:tr w:rsidR="000C680F" w:rsidRPr="00716ADF" w:rsidTr="000C680F">
        <w:trPr>
          <w:trHeight w:val="578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F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F" w:rsidRPr="005A50EC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Представители уполномоченного органа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F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F" w:rsidRPr="005A50EC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Представители публичного партнера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F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F" w:rsidRPr="005A50EC" w:rsidRDefault="000C680F" w:rsidP="000C6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Представители инициатора проекта</w:t>
            </w:r>
          </w:p>
        </w:tc>
      </w:tr>
      <w:tr w:rsidR="000C680F" w:rsidRPr="00716ADF" w:rsidTr="000C680F">
        <w:trPr>
          <w:trHeight w:val="867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должность,  (</w:t>
            </w:r>
            <w:proofErr w:type="gramEnd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 xml:space="preserve">  ф.и.о.)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должность,  (</w:t>
            </w:r>
            <w:proofErr w:type="gramEnd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 xml:space="preserve">  ф.и.о.)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должность,  (</w:t>
            </w:r>
            <w:proofErr w:type="gramEnd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 xml:space="preserve">  ф.и.о.)</w:t>
            </w:r>
          </w:p>
        </w:tc>
      </w:tr>
      <w:tr w:rsidR="000C680F" w:rsidRPr="00716ADF" w:rsidTr="000C680F">
        <w:trPr>
          <w:trHeight w:val="867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должность,  (</w:t>
            </w:r>
            <w:proofErr w:type="gramEnd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 xml:space="preserve">  ф.и.о.)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должность,  (</w:t>
            </w:r>
            <w:proofErr w:type="gramEnd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 xml:space="preserve">  ф.и.о.)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должность,  (</w:t>
            </w:r>
            <w:proofErr w:type="gramEnd"/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  <w:p w:rsidR="000C680F" w:rsidRPr="005A50EC" w:rsidRDefault="000C680F" w:rsidP="000C68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 xml:space="preserve">  ф.и.о.)</w:t>
            </w:r>
          </w:p>
        </w:tc>
      </w:tr>
      <w:tr w:rsidR="000C680F" w:rsidRPr="00716ADF" w:rsidTr="000C680F">
        <w:trPr>
          <w:trHeight w:val="28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0C680F" w:rsidRPr="005A50EC" w:rsidRDefault="000C680F" w:rsidP="000C6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236C0" w:rsidRPr="005A50EC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A50EC" w:rsidRDefault="009236C0" w:rsidP="0092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C0" w:rsidRPr="005A50EC" w:rsidRDefault="009236C0" w:rsidP="009236C0">
      <w:pPr>
        <w:rPr>
          <w:rFonts w:ascii="Times New Roman" w:hAnsi="Times New Roman"/>
          <w:sz w:val="24"/>
          <w:szCs w:val="24"/>
        </w:rPr>
      </w:pPr>
    </w:p>
    <w:p w:rsidR="00A549D2" w:rsidRDefault="00A549D2"/>
    <w:p w:rsidR="00A549D2" w:rsidRDefault="00A549D2"/>
    <w:p w:rsidR="00A549D2" w:rsidRDefault="00A549D2"/>
    <w:sectPr w:rsidR="00A549D2" w:rsidSect="005E65F8">
      <w:pgSz w:w="11906" w:h="16838"/>
      <w:pgMar w:top="1135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529"/>
    <w:multiLevelType w:val="hybridMultilevel"/>
    <w:tmpl w:val="F07E9D8E"/>
    <w:lvl w:ilvl="0" w:tplc="B8CAC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C6"/>
    <w:rsid w:val="000C680F"/>
    <w:rsid w:val="0012470A"/>
    <w:rsid w:val="001553D1"/>
    <w:rsid w:val="001A706A"/>
    <w:rsid w:val="001D7A1E"/>
    <w:rsid w:val="00213CB8"/>
    <w:rsid w:val="002520E9"/>
    <w:rsid w:val="0026708A"/>
    <w:rsid w:val="002E34D5"/>
    <w:rsid w:val="00331976"/>
    <w:rsid w:val="00392C94"/>
    <w:rsid w:val="0039504A"/>
    <w:rsid w:val="003A2E36"/>
    <w:rsid w:val="003A5781"/>
    <w:rsid w:val="004B4F71"/>
    <w:rsid w:val="004B7AC3"/>
    <w:rsid w:val="004C0945"/>
    <w:rsid w:val="004C1BCA"/>
    <w:rsid w:val="00531EC6"/>
    <w:rsid w:val="0053539F"/>
    <w:rsid w:val="00535AE4"/>
    <w:rsid w:val="005B2B3F"/>
    <w:rsid w:val="005C3681"/>
    <w:rsid w:val="005E65F8"/>
    <w:rsid w:val="00691C99"/>
    <w:rsid w:val="0076595B"/>
    <w:rsid w:val="007D77F7"/>
    <w:rsid w:val="008224E2"/>
    <w:rsid w:val="00867578"/>
    <w:rsid w:val="008859DF"/>
    <w:rsid w:val="009236C0"/>
    <w:rsid w:val="00930030"/>
    <w:rsid w:val="009B44D4"/>
    <w:rsid w:val="00A27C46"/>
    <w:rsid w:val="00A549D2"/>
    <w:rsid w:val="00A90EC7"/>
    <w:rsid w:val="00AE40E5"/>
    <w:rsid w:val="00B13DFA"/>
    <w:rsid w:val="00B22680"/>
    <w:rsid w:val="00B26A2F"/>
    <w:rsid w:val="00B33D13"/>
    <w:rsid w:val="00B6015D"/>
    <w:rsid w:val="00B93168"/>
    <w:rsid w:val="00C31D31"/>
    <w:rsid w:val="00C401CC"/>
    <w:rsid w:val="00D36D13"/>
    <w:rsid w:val="00DA5D54"/>
    <w:rsid w:val="00DA6688"/>
    <w:rsid w:val="00DB34C3"/>
    <w:rsid w:val="00E704FD"/>
    <w:rsid w:val="00E7627D"/>
    <w:rsid w:val="00F00982"/>
    <w:rsid w:val="00F463D9"/>
    <w:rsid w:val="00F95FD6"/>
    <w:rsid w:val="00FE1671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D299D-DEAB-4728-936B-0B71D01E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5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01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015D"/>
    <w:rPr>
      <w:color w:val="0000FF"/>
      <w:u w:val="single"/>
    </w:rPr>
  </w:style>
  <w:style w:type="paragraph" w:customStyle="1" w:styleId="ConsPlusNonformat">
    <w:name w:val="ConsPlusNonformat"/>
    <w:rsid w:val="00A54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80F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33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73B0F2AF9B5363E2DE5DA90CBB1A76A0046262159D0D4A7111614726727D" TargetMode="External"/><Relationship Id="rId13" Type="http://schemas.openxmlformats.org/officeDocument/2006/relationships/hyperlink" Target="consultantplus://offline/ref=78573B0F2AF9B5363E2DE5DA90CBB1A76A014422245DD0D4A7111614726727D" TargetMode="External"/><Relationship Id="rId18" Type="http://schemas.openxmlformats.org/officeDocument/2006/relationships/hyperlink" Target="consultantplus://offline/ref=DA9B7F4A5DE0595CEDD8FF98DE08EBBED8F7DB92ECB3E382C9C98DA6381FE922064F0CB76F477086L0S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573B0F2AF9B5363E2DE5DA90CBB1A76A014627215CD0D4A7111614726727D" TargetMode="External"/><Relationship Id="rId12" Type="http://schemas.openxmlformats.org/officeDocument/2006/relationships/hyperlink" Target="consultantplus://offline/ref=78573B0F2AF9B5363E2DE5DA90CBB1A76A014422245DD0D4A7111614726727D" TargetMode="External"/><Relationship Id="rId17" Type="http://schemas.openxmlformats.org/officeDocument/2006/relationships/hyperlink" Target="consultantplus://offline/ref=DA9B7F4A5DE0595CEDD8FF98DE08EBBED8F7DB92ECB3E382C9C98DA6381FE922064F0CB76F477184L0S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C249BFAD9BDE097025433026F0A8B1C0354E1DA4AEC071FF04D7EAA9F9I7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C249BFAD9BDE097025433026F0A8B1C0354E1DA4AEC071FF04D7EAA997A0E9650A8A99538DCB07FDI4G" TargetMode="External"/><Relationship Id="rId11" Type="http://schemas.openxmlformats.org/officeDocument/2006/relationships/hyperlink" Target="consultantplus://offline/ref=78573B0F2AF9B5363E2DE5DA90CBB1A76A014422245DD0D4A711161472672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C249BFAD9BDE097025433026F0A8B1C0354E1DA4AEC071FF04D7EAA997A0E9650A8A99538DCA01FDI7G" TargetMode="External"/><Relationship Id="rId10" Type="http://schemas.openxmlformats.org/officeDocument/2006/relationships/hyperlink" Target="consultantplus://offline/ref=78573B0F2AF9B5363E2DE5DA90CBB1A76A0144202C5BD0D4A7111614726727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573B0F2AF9B5363E2DE5DA90CBB1A76A004624275AD0D4A7111614726727D" TargetMode="External"/><Relationship Id="rId14" Type="http://schemas.openxmlformats.org/officeDocument/2006/relationships/hyperlink" Target="consultantplus://offline/ref=9EC249BFAD9BDE097025433026F0A8B1C0354E1DA4AEC071FF04D7EAA997A0E9650A8A99538DCA01FD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C7776-A080-4789-AE9C-9B00D768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Izmodenova</cp:lastModifiedBy>
  <cp:revision>3</cp:revision>
  <cp:lastPrinted>2016-07-19T06:00:00Z</cp:lastPrinted>
  <dcterms:created xsi:type="dcterms:W3CDTF">2016-07-25T05:27:00Z</dcterms:created>
  <dcterms:modified xsi:type="dcterms:W3CDTF">2016-07-25T05:27:00Z</dcterms:modified>
</cp:coreProperties>
</file>