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93" w:rsidRDefault="00B840D9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1009" w14:anchorId="00CEB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03673777" r:id="rId8"/>
        </w:object>
      </w:r>
    </w:p>
    <w:p w:rsidR="00DC34A7" w:rsidRPr="00DC34A7" w:rsidRDefault="00DC34A7" w:rsidP="00DC34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C34A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C34A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C34A7" w:rsidRPr="00DC34A7" w:rsidRDefault="00DC34A7" w:rsidP="00DC34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C34A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34A7" w:rsidRPr="00DC34A7" w:rsidRDefault="00DC34A7" w:rsidP="00DC34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C34A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C6C6B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34A7" w:rsidRPr="00DC34A7" w:rsidRDefault="00DC34A7" w:rsidP="00DC34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34A7" w:rsidRPr="00DC34A7" w:rsidRDefault="00DC34A7" w:rsidP="00DC34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34A7" w:rsidRPr="00DC34A7" w:rsidRDefault="00DC34A7" w:rsidP="00DC34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C34A7">
        <w:rPr>
          <w:rFonts w:ascii="Liberation Serif" w:hAnsi="Liberation Serif"/>
          <w:sz w:val="24"/>
        </w:rPr>
        <w:t>от___</w:t>
      </w:r>
      <w:r w:rsidR="00D05102">
        <w:rPr>
          <w:rFonts w:ascii="Liberation Serif" w:hAnsi="Liberation Serif"/>
          <w:sz w:val="24"/>
          <w:u w:val="single"/>
        </w:rPr>
        <w:t>14.01.2022</w:t>
      </w:r>
      <w:r w:rsidRPr="00DC34A7">
        <w:rPr>
          <w:rFonts w:ascii="Liberation Serif" w:hAnsi="Liberation Serif"/>
          <w:sz w:val="24"/>
        </w:rPr>
        <w:t>___</w:t>
      </w:r>
      <w:proofErr w:type="gramStart"/>
      <w:r w:rsidRPr="00DC34A7">
        <w:rPr>
          <w:rFonts w:ascii="Liberation Serif" w:hAnsi="Liberation Serif"/>
          <w:sz w:val="24"/>
        </w:rPr>
        <w:t>_  №</w:t>
      </w:r>
      <w:proofErr w:type="gramEnd"/>
      <w:r w:rsidRPr="00DC34A7">
        <w:rPr>
          <w:rFonts w:ascii="Liberation Serif" w:hAnsi="Liberation Serif"/>
          <w:sz w:val="24"/>
        </w:rPr>
        <w:t xml:space="preserve">  ____</w:t>
      </w:r>
      <w:r w:rsidR="00D05102">
        <w:rPr>
          <w:rFonts w:ascii="Liberation Serif" w:hAnsi="Liberation Serif"/>
          <w:sz w:val="24"/>
          <w:u w:val="single"/>
        </w:rPr>
        <w:t>22-П</w:t>
      </w:r>
      <w:r w:rsidRPr="00DC34A7">
        <w:rPr>
          <w:rFonts w:ascii="Liberation Serif" w:hAnsi="Liberation Serif"/>
          <w:sz w:val="24"/>
        </w:rPr>
        <w:t>____</w:t>
      </w:r>
    </w:p>
    <w:p w:rsidR="00DC34A7" w:rsidRPr="00DC34A7" w:rsidRDefault="00DC34A7" w:rsidP="00DC34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34A7" w:rsidRPr="00DC34A7" w:rsidRDefault="00DC34A7" w:rsidP="00DC34A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C34A7">
        <w:rPr>
          <w:rFonts w:ascii="Liberation Serif" w:hAnsi="Liberation Serif"/>
          <w:sz w:val="24"/>
          <w:szCs w:val="24"/>
        </w:rPr>
        <w:t>г. Заречный</w:t>
      </w:r>
    </w:p>
    <w:p w:rsidR="005C6693" w:rsidRDefault="005C6693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C6693" w:rsidRDefault="005C6693">
      <w:pPr>
        <w:rPr>
          <w:rFonts w:ascii="Liberation Serif" w:hAnsi="Liberation Serif"/>
          <w:sz w:val="28"/>
          <w:szCs w:val="28"/>
        </w:rPr>
      </w:pPr>
    </w:p>
    <w:p w:rsidR="005C6693" w:rsidRDefault="00B840D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предоставлении муниципальной гарантии </w:t>
      </w:r>
    </w:p>
    <w:p w:rsidR="005C6693" w:rsidRDefault="00B840D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5C6693" w:rsidRDefault="005C669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C34A7" w:rsidRDefault="00DC34A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C6693" w:rsidRDefault="00B840D9">
      <w:pPr>
        <w:autoSpaceDE w:val="0"/>
        <w:ind w:right="-1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со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статьями 115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0" w:history="1">
        <w:r>
          <w:rPr>
            <w:rFonts w:ascii="Liberation Serif" w:hAnsi="Liberation Serif" w:cs="Arial"/>
            <w:sz w:val="28"/>
            <w:szCs w:val="28"/>
          </w:rPr>
          <w:t>115.2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1" w:history="1">
        <w:r>
          <w:rPr>
            <w:rFonts w:ascii="Liberation Serif" w:hAnsi="Liberation Serif" w:cs="Arial"/>
            <w:sz w:val="28"/>
            <w:szCs w:val="28"/>
          </w:rPr>
          <w:t>117</w:t>
        </w:r>
      </w:hyperlink>
      <w:r>
        <w:rPr>
          <w:rFonts w:ascii="Liberation Serif" w:hAnsi="Liberation Serif" w:cs="Arial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 xml:space="preserve">решением Думы городского округа Заречный от 13.12.2021 N 57-Р «О бюджете городского округа Заречный на 2022 год и плановый период 2023 и 2024 годов», </w:t>
      </w:r>
      <w:r>
        <w:rPr>
          <w:rFonts w:ascii="Liberation Serif" w:hAnsi="Liberation Serif" w:cs="Arial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остановлением администрации городского округа Заречный от 11.12.2020 </w:t>
      </w:r>
      <w:r>
        <w:rPr>
          <w:rFonts w:ascii="Liberation Serif" w:hAnsi="Liberation Serif"/>
          <w:sz w:val="28"/>
          <w:szCs w:val="28"/>
        </w:rPr>
        <w:br/>
        <w:t>№ 963-П «</w:t>
      </w:r>
      <w:r>
        <w:rPr>
          <w:rFonts w:ascii="Liberation Serif" w:hAnsi="Liberation Serif" w:cs="Liberation Serif"/>
          <w:sz w:val="28"/>
          <w:szCs w:val="28"/>
        </w:rPr>
        <w:t>Об утверждении Положения о предоставлении муниципальных гарантий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комиссии </w:t>
      </w:r>
      <w:r>
        <w:rPr>
          <w:rFonts w:ascii="Liberation Serif" w:hAnsi="Liberation Serif"/>
          <w:sz w:val="28"/>
          <w:szCs w:val="28"/>
        </w:rPr>
        <w:t>о предоставлении муниципальных гарантий городского округа Заречный от 14.01.2022 №1,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в целях реализации полномочий по организации надежного теплоснабжения населения, предусмотренных ст. ст. 3, 6 Федерального закона от 27.07.2010 N 190-ФЗ «О теплоснабжении», предотвращения прекращения эксплуатации объектов коммунальной инфраструктуры, необходимых для жизнеобеспечения граждан, социальных объектов и иных потребителей, что может повлечь ущерб здоровью людей, значительные материальные потери и нарушение условий жизнедеятельности,</w:t>
      </w:r>
      <w:r>
        <w:rPr>
          <w:rFonts w:ascii="Liberation Serif" w:hAnsi="Liberation Serif" w:cs="Arial"/>
          <w:sz w:val="28"/>
          <w:szCs w:val="28"/>
        </w:rPr>
        <w:t xml:space="preserve">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5C6693" w:rsidRDefault="00B840D9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5C6693" w:rsidRDefault="00B840D9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Предоставить Муниципальному унитарному предприятию городского округа Заречный «Теплоцентраль» (Кайзер Е.В.) муниципальную гарантию в размере 10 000 000 рублей (Десять миллионов) рублей 00 копеек без права регрессного требования к принципалу для обеспечения исполнения денежного обязательства (основной долг) перед Акционерным обществом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</w:t>
      </w:r>
      <w:r>
        <w:rPr>
          <w:rFonts w:ascii="Liberation Serif" w:hAnsi="Liberation Serif"/>
          <w:sz w:val="24"/>
          <w:szCs w:val="24"/>
          <w:lang w:bidi="ar-SA"/>
        </w:rPr>
        <w:t xml:space="preserve"> </w:t>
      </w:r>
      <w:r>
        <w:rPr>
          <w:rFonts w:ascii="Liberation Serif" w:hAnsi="Liberation Serif"/>
          <w:sz w:val="28"/>
          <w:szCs w:val="28"/>
        </w:rPr>
        <w:t>независимая газовая компания» на поставку и транспортировку газа по договору № 4-2226/21 от 21.12.2020 за период с 01.01.2021 по 31.12.2021.</w:t>
      </w:r>
    </w:p>
    <w:p w:rsidR="005C6693" w:rsidRDefault="00B840D9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Администрации городского округа Заречный выступить от лица Гаранта – городского округа Заречный по муниципальной гарантии, предоставляемой Муниципальному унитарному предприятию городского округа Заречный «Теплоцентраль».</w:t>
      </w:r>
    </w:p>
    <w:p w:rsidR="005C6693" w:rsidRDefault="00B840D9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Установить, что в случае неисполнения (ненадлежащего исполнения) Принципалом своих обязательств по погашению задолженности, исполнение обязательств Гаранта по гарантии осуществляется путем безналичного перечисления денежных средств на расчетный счет Акционерного общества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независимая газовая компания».</w:t>
      </w:r>
    </w:p>
    <w:p w:rsidR="005C6693" w:rsidRDefault="00B840D9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Администрации городского округа 3аречный заключить договор о предоставлении муниципальной гарантии с Муниципальным унитарным предприятием городского округа Заречный «Теплоцентраль» (принципал) и Акционерным обществом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независимая газовая компания» (бенефициар).</w:t>
      </w:r>
    </w:p>
    <w:p w:rsidR="005C6693" w:rsidRDefault="00B840D9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Установить срок действия муниципальной гарантии до 31 декабря 2022 года.</w:t>
      </w:r>
    </w:p>
    <w:p w:rsidR="005C6693" w:rsidRDefault="00B840D9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5C6693" w:rsidRDefault="00B840D9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3" w:history="1">
        <w:r>
          <w:rPr>
            <w:rStyle w:val="a9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5C6693" w:rsidRDefault="005C6693">
      <w:pPr>
        <w:ind w:firstLine="709"/>
        <w:rPr>
          <w:rFonts w:ascii="Liberation Serif" w:hAnsi="Liberation Serif"/>
          <w:sz w:val="28"/>
          <w:szCs w:val="28"/>
        </w:rPr>
      </w:pPr>
    </w:p>
    <w:p w:rsidR="005C6693" w:rsidRDefault="005C6693">
      <w:pPr>
        <w:ind w:firstLine="709"/>
        <w:rPr>
          <w:rFonts w:ascii="Liberation Serif" w:hAnsi="Liberation Serif"/>
          <w:sz w:val="28"/>
          <w:szCs w:val="28"/>
        </w:rPr>
      </w:pPr>
    </w:p>
    <w:p w:rsidR="00DC34A7" w:rsidRPr="00223828" w:rsidRDefault="00DC34A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C6693" w:rsidRPr="00DC34A7" w:rsidRDefault="00DC34A7" w:rsidP="00DC34A7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5C6693" w:rsidRPr="00DC34A7" w:rsidSect="00DC34A7">
      <w:headerReference w:type="default" r:id="rId14"/>
      <w:pgSz w:w="11907" w:h="16840"/>
      <w:pgMar w:top="1135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4F" w:rsidRDefault="002A674F">
      <w:r>
        <w:separator/>
      </w:r>
    </w:p>
  </w:endnote>
  <w:endnote w:type="continuationSeparator" w:id="0">
    <w:p w:rsidR="002A674F" w:rsidRDefault="002A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4F" w:rsidRDefault="002A674F">
      <w:r>
        <w:rPr>
          <w:color w:val="000000"/>
        </w:rPr>
        <w:separator/>
      </w:r>
    </w:p>
  </w:footnote>
  <w:footnote w:type="continuationSeparator" w:id="0">
    <w:p w:rsidR="002A674F" w:rsidRDefault="002A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AE" w:rsidRPr="00DC34A7" w:rsidRDefault="00B840D9">
    <w:pPr>
      <w:pStyle w:val="aa"/>
      <w:jc w:val="center"/>
      <w:rPr>
        <w:rFonts w:ascii="Liberation Serif" w:hAnsi="Liberation Serif" w:cs="Liberation Serif"/>
        <w:sz w:val="28"/>
      </w:rPr>
    </w:pPr>
    <w:r w:rsidRPr="00DC34A7">
      <w:rPr>
        <w:rFonts w:ascii="Liberation Serif" w:hAnsi="Liberation Serif" w:cs="Liberation Serif"/>
        <w:sz w:val="28"/>
      </w:rPr>
      <w:fldChar w:fldCharType="begin"/>
    </w:r>
    <w:r w:rsidRPr="00DC34A7">
      <w:rPr>
        <w:rFonts w:ascii="Liberation Serif" w:hAnsi="Liberation Serif" w:cs="Liberation Serif"/>
        <w:sz w:val="28"/>
      </w:rPr>
      <w:instrText xml:space="preserve"> PAGE </w:instrText>
    </w:r>
    <w:r w:rsidRPr="00DC34A7">
      <w:rPr>
        <w:rFonts w:ascii="Liberation Serif" w:hAnsi="Liberation Serif" w:cs="Liberation Serif"/>
        <w:sz w:val="28"/>
      </w:rPr>
      <w:fldChar w:fldCharType="separate"/>
    </w:r>
    <w:r w:rsidR="00D05102">
      <w:rPr>
        <w:rFonts w:ascii="Liberation Serif" w:hAnsi="Liberation Serif" w:cs="Liberation Serif"/>
        <w:noProof/>
        <w:sz w:val="28"/>
      </w:rPr>
      <w:t>2</w:t>
    </w:r>
    <w:r w:rsidRPr="00DC34A7">
      <w:rPr>
        <w:rFonts w:ascii="Liberation Serif" w:hAnsi="Liberation Serif" w:cs="Liberation Serif"/>
        <w:sz w:val="28"/>
      </w:rPr>
      <w:fldChar w:fldCharType="end"/>
    </w:r>
  </w:p>
  <w:p w:rsidR="00E079AE" w:rsidRPr="00DC34A7" w:rsidRDefault="002A674F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95B9A"/>
    <w:multiLevelType w:val="multilevel"/>
    <w:tmpl w:val="B6E4DFF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3"/>
    <w:rsid w:val="002A674F"/>
    <w:rsid w:val="005C6693"/>
    <w:rsid w:val="00B840D9"/>
    <w:rsid w:val="00D05102"/>
    <w:rsid w:val="00DC34A7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33A3"/>
  <w15:docId w15:val="{D02B8896-E583-4222-9571-F0DAEFFD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1694159210DE4AC1C24010270E1F0D0B3AB4E712A5E0F1AA0FC0F303DA40223138777E46D4533C2D991E3A1DAc2D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94159210DE4AC1C24010270E1F0D0B3AB41702D560F1AA0FC0F303DA4022301872FE866492BC985DEA5F4D52A20FA30CB240DE663cAD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94159210DE4AC1C24010270E1F0D0B3AB41702D560F1AA0FC0F303DA4022301872FEC6A4F28C985DEA5F4D52A20FA30CB240DE663cA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1702D560F1AA0FC0F303DA4022301872FEC6B4829C985DEA5F4D52A20FA30CB240DE663cAD8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9.01.2022\72C0BC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72C0BCC1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2022-01-14T03:02:00Z</cp:lastPrinted>
  <dcterms:created xsi:type="dcterms:W3CDTF">2022-01-14T03:02:00Z</dcterms:created>
  <dcterms:modified xsi:type="dcterms:W3CDTF">2022-01-14T08:49:00Z</dcterms:modified>
</cp:coreProperties>
</file>