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4C" w:rsidRPr="00475147" w:rsidRDefault="00F1104C" w:rsidP="00F1104C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38250160" r:id="rId7"/>
        </w:object>
      </w:r>
    </w:p>
    <w:p w:rsidR="00D41799" w:rsidRPr="00D41799" w:rsidRDefault="00D41799" w:rsidP="00D41799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D4179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4179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41799" w:rsidRPr="00D41799" w:rsidRDefault="00D41799" w:rsidP="00D41799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4179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41799" w:rsidRPr="00D41799" w:rsidRDefault="00D41799" w:rsidP="00D41799">
      <w:pPr>
        <w:ind w:right="0"/>
        <w:rPr>
          <w:rFonts w:ascii="Liberation Serif" w:hAnsi="Liberation Serif"/>
          <w:sz w:val="18"/>
        </w:rPr>
      </w:pPr>
      <w:r w:rsidRPr="00D4179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B9D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41799" w:rsidRPr="00D41799" w:rsidRDefault="00D41799" w:rsidP="00D41799">
      <w:pPr>
        <w:ind w:right="0"/>
        <w:rPr>
          <w:rFonts w:ascii="Liberation Serif" w:hAnsi="Liberation Serif"/>
          <w:sz w:val="16"/>
          <w:szCs w:val="16"/>
        </w:rPr>
      </w:pPr>
    </w:p>
    <w:p w:rsidR="00D41799" w:rsidRPr="00D41799" w:rsidRDefault="00D41799" w:rsidP="00D41799">
      <w:pPr>
        <w:ind w:right="0"/>
        <w:rPr>
          <w:rFonts w:ascii="Liberation Serif" w:hAnsi="Liberation Serif"/>
          <w:sz w:val="16"/>
          <w:szCs w:val="16"/>
        </w:rPr>
      </w:pPr>
    </w:p>
    <w:p w:rsidR="00D41799" w:rsidRPr="00D41799" w:rsidRDefault="00D41799" w:rsidP="00D41799">
      <w:pPr>
        <w:ind w:right="0"/>
        <w:rPr>
          <w:rFonts w:ascii="Liberation Serif" w:hAnsi="Liberation Serif"/>
        </w:rPr>
      </w:pPr>
      <w:r w:rsidRPr="00D41799">
        <w:rPr>
          <w:rFonts w:ascii="Liberation Serif" w:hAnsi="Liberation Serif"/>
        </w:rPr>
        <w:t>от___</w:t>
      </w:r>
      <w:r w:rsidR="00102A53">
        <w:rPr>
          <w:rFonts w:ascii="Liberation Serif" w:hAnsi="Liberation Serif"/>
          <w:u w:val="single"/>
        </w:rPr>
        <w:t>18.12.2019</w:t>
      </w:r>
      <w:r w:rsidRPr="00D41799">
        <w:rPr>
          <w:rFonts w:ascii="Liberation Serif" w:hAnsi="Liberation Serif"/>
        </w:rPr>
        <w:t>___</w:t>
      </w:r>
      <w:proofErr w:type="gramStart"/>
      <w:r w:rsidRPr="00D41799">
        <w:rPr>
          <w:rFonts w:ascii="Liberation Serif" w:hAnsi="Liberation Serif"/>
        </w:rPr>
        <w:t>_  №</w:t>
      </w:r>
      <w:proofErr w:type="gramEnd"/>
      <w:r w:rsidRPr="00D41799">
        <w:rPr>
          <w:rFonts w:ascii="Liberation Serif" w:hAnsi="Liberation Serif"/>
        </w:rPr>
        <w:t xml:space="preserve">  ___</w:t>
      </w:r>
      <w:r w:rsidR="00102A53">
        <w:rPr>
          <w:rFonts w:ascii="Liberation Serif" w:hAnsi="Liberation Serif"/>
          <w:u w:val="single"/>
        </w:rPr>
        <w:t>1301-П</w:t>
      </w:r>
      <w:r w:rsidRPr="00D41799">
        <w:rPr>
          <w:rFonts w:ascii="Liberation Serif" w:hAnsi="Liberation Serif"/>
        </w:rPr>
        <w:t>____</w:t>
      </w:r>
    </w:p>
    <w:p w:rsidR="00D41799" w:rsidRPr="00D41799" w:rsidRDefault="00D41799" w:rsidP="00D41799">
      <w:pPr>
        <w:ind w:right="0"/>
        <w:rPr>
          <w:rFonts w:ascii="Liberation Serif" w:hAnsi="Liberation Serif"/>
          <w:sz w:val="28"/>
          <w:szCs w:val="28"/>
        </w:rPr>
      </w:pPr>
    </w:p>
    <w:p w:rsidR="00D41799" w:rsidRPr="00D41799" w:rsidRDefault="00D41799" w:rsidP="00D41799">
      <w:pPr>
        <w:ind w:right="5812"/>
        <w:jc w:val="center"/>
        <w:rPr>
          <w:rFonts w:ascii="Liberation Serif" w:hAnsi="Liberation Serif"/>
          <w:szCs w:val="24"/>
        </w:rPr>
      </w:pPr>
      <w:r w:rsidRPr="00D41799">
        <w:rPr>
          <w:rFonts w:ascii="Liberation Serif" w:hAnsi="Liberation Serif"/>
          <w:szCs w:val="24"/>
        </w:rPr>
        <w:t>г. Заречный</w:t>
      </w:r>
    </w:p>
    <w:p w:rsidR="00F1104C" w:rsidRPr="00475147" w:rsidRDefault="00F1104C" w:rsidP="00F1104C">
      <w:pPr>
        <w:ind w:right="0"/>
        <w:rPr>
          <w:rFonts w:ascii="Liberation Serif" w:hAnsi="Liberation Serif"/>
          <w:sz w:val="28"/>
          <w:szCs w:val="28"/>
        </w:rPr>
      </w:pPr>
    </w:p>
    <w:p w:rsidR="00F1104C" w:rsidRPr="00EC34A4" w:rsidRDefault="00F1104C" w:rsidP="00EC34A4">
      <w:pPr>
        <w:rPr>
          <w:sz w:val="28"/>
          <w:szCs w:val="28"/>
        </w:rPr>
      </w:pPr>
    </w:p>
    <w:p w:rsidR="00EC34A4" w:rsidRPr="00EC34A4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EC34A4">
        <w:rPr>
          <w:rFonts w:ascii="Liberation Serif" w:hAnsi="Liberation Serif"/>
          <w:b/>
          <w:sz w:val="28"/>
          <w:szCs w:val="28"/>
        </w:rPr>
        <w:t xml:space="preserve">О проведении публичного обсуждения конкурсных заявок </w:t>
      </w:r>
      <w:r w:rsidRPr="005758BD">
        <w:rPr>
          <w:rFonts w:ascii="Liberation Serif" w:hAnsi="Liberation Serif"/>
          <w:b/>
          <w:sz w:val="28"/>
          <w:szCs w:val="28"/>
        </w:rPr>
        <w:t>среди</w:t>
      </w:r>
    </w:p>
    <w:p w:rsidR="00D41799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EC34A4">
        <w:rPr>
          <w:rFonts w:ascii="Liberation Serif" w:hAnsi="Liberation Serif"/>
          <w:b/>
          <w:sz w:val="28"/>
          <w:szCs w:val="28"/>
        </w:rPr>
        <w:t xml:space="preserve">некоммерческих организаций городского округа Заречный по разработке </w:t>
      </w:r>
    </w:p>
    <w:p w:rsidR="00EC34A4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EC34A4">
        <w:rPr>
          <w:rFonts w:ascii="Liberation Serif" w:hAnsi="Liberation Serif"/>
          <w:b/>
          <w:sz w:val="28"/>
          <w:szCs w:val="28"/>
        </w:rPr>
        <w:t>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C34A4">
        <w:rPr>
          <w:rFonts w:ascii="Liberation Serif" w:hAnsi="Liberation Serif"/>
          <w:b/>
          <w:sz w:val="28"/>
          <w:szCs w:val="28"/>
        </w:rPr>
        <w:t>реализации социально значимых проектов в Фонд содействия развитию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C34A4">
        <w:rPr>
          <w:rFonts w:ascii="Liberation Serif" w:hAnsi="Liberation Serif"/>
          <w:b/>
          <w:sz w:val="28"/>
          <w:szCs w:val="28"/>
        </w:rPr>
        <w:t>муниципальных образований «Ассоциация территорий расположения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C34A4">
        <w:rPr>
          <w:rFonts w:ascii="Liberation Serif" w:hAnsi="Liberation Serif"/>
          <w:b/>
          <w:sz w:val="28"/>
          <w:szCs w:val="28"/>
        </w:rPr>
        <w:t>атомных электростанций» в 20</w:t>
      </w:r>
      <w:r>
        <w:rPr>
          <w:rFonts w:ascii="Liberation Serif" w:hAnsi="Liberation Serif"/>
          <w:b/>
          <w:sz w:val="28"/>
          <w:szCs w:val="28"/>
        </w:rPr>
        <w:t>20</w:t>
      </w:r>
      <w:r w:rsidRPr="00EC34A4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EC34A4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EC34A4" w:rsidRPr="00EC34A4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EC34A4" w:rsidRPr="00EC34A4" w:rsidRDefault="00EC34A4" w:rsidP="00EC34A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В соответствии с п. 4.2. Положения об организации и проведении открытого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конкурса среди некоммерческих организаций по разработке и реализации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социально значимых проектов, утвержденного протоколом заседания 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Фонда «АТР АЭС» от 0</w:t>
      </w:r>
      <w:r w:rsidR="00CC38D4">
        <w:rPr>
          <w:rFonts w:ascii="Liberation Serif" w:hAnsi="Liberation Serif"/>
          <w:sz w:val="28"/>
          <w:szCs w:val="28"/>
        </w:rPr>
        <w:t>6</w:t>
      </w:r>
      <w:r w:rsidRPr="00EC34A4">
        <w:rPr>
          <w:rFonts w:ascii="Liberation Serif" w:hAnsi="Liberation Serif"/>
          <w:sz w:val="28"/>
          <w:szCs w:val="28"/>
        </w:rPr>
        <w:t xml:space="preserve"> </w:t>
      </w:r>
      <w:r w:rsidR="00CC38D4">
        <w:rPr>
          <w:rFonts w:ascii="Liberation Serif" w:hAnsi="Liberation Serif"/>
          <w:sz w:val="28"/>
          <w:szCs w:val="28"/>
        </w:rPr>
        <w:t>декабря</w:t>
      </w:r>
      <w:r w:rsidRPr="00EC34A4">
        <w:rPr>
          <w:rFonts w:ascii="Liberation Serif" w:hAnsi="Liberation Serif"/>
          <w:sz w:val="28"/>
          <w:szCs w:val="28"/>
        </w:rPr>
        <w:t xml:space="preserve"> 2019 г. № </w:t>
      </w:r>
      <w:r w:rsidR="00CC38D4">
        <w:rPr>
          <w:rFonts w:ascii="Liberation Serif" w:hAnsi="Liberation Serif"/>
          <w:sz w:val="28"/>
          <w:szCs w:val="28"/>
        </w:rPr>
        <w:t>1</w:t>
      </w:r>
      <w:r w:rsidRPr="00EC34A4">
        <w:rPr>
          <w:rFonts w:ascii="Liberation Serif" w:hAnsi="Liberation Serif"/>
          <w:sz w:val="28"/>
          <w:szCs w:val="28"/>
        </w:rPr>
        <w:t>2, на основании ст.</w:t>
      </w:r>
      <w:r w:rsidR="00FE3685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ст. 28, 31 Устава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городского округа Заречный администрация городского округа Заречный</w:t>
      </w:r>
    </w:p>
    <w:p w:rsidR="00EC34A4" w:rsidRPr="00CC38D4" w:rsidRDefault="00EC34A4" w:rsidP="00EC34A4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CC38D4">
        <w:rPr>
          <w:rFonts w:ascii="Liberation Serif" w:hAnsi="Liberation Serif"/>
          <w:b/>
          <w:sz w:val="28"/>
          <w:szCs w:val="28"/>
        </w:rPr>
        <w:t>ПОСТАНОВЛЯЕТ: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1. Провести публичное обсуждение конкурсных заявок социально значимых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проектов некоммерческих организаций городского округа Заречный для участия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открытом конкурсе среди некоммерческих организаций по разработке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реализации социально значимых проектов, проводимым Фондом содействия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развитию муниципальных образований «Ассоциация территорий расположения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 xml:space="preserve">атомных электростанций» (далее публичное обсуждение) </w:t>
      </w:r>
      <w:r>
        <w:rPr>
          <w:rFonts w:ascii="Liberation Serif" w:hAnsi="Liberation Serif"/>
          <w:sz w:val="28"/>
          <w:szCs w:val="28"/>
        </w:rPr>
        <w:t>10</w:t>
      </w:r>
      <w:r w:rsidRPr="00EC34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Pr="00EC34A4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Pr="00EC34A4">
        <w:rPr>
          <w:rFonts w:ascii="Liberation Serif" w:hAnsi="Liberation Serif"/>
          <w:sz w:val="28"/>
          <w:szCs w:val="28"/>
        </w:rPr>
        <w:t xml:space="preserve"> года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CC38D4">
        <w:rPr>
          <w:rFonts w:ascii="Liberation Serif" w:hAnsi="Liberation Serif"/>
          <w:sz w:val="28"/>
          <w:szCs w:val="28"/>
        </w:rPr>
        <w:t>17.</w:t>
      </w:r>
      <w:r w:rsidRPr="00EC34A4">
        <w:rPr>
          <w:rFonts w:ascii="Liberation Serif" w:hAnsi="Liberation Serif"/>
          <w:sz w:val="28"/>
          <w:szCs w:val="28"/>
        </w:rPr>
        <w:t xml:space="preserve">30 часов по адресу: Свердловская область, г. Заречный, ул. </w:t>
      </w:r>
      <w:r>
        <w:rPr>
          <w:rFonts w:ascii="Liberation Serif" w:hAnsi="Liberation Serif"/>
          <w:sz w:val="28"/>
          <w:szCs w:val="28"/>
        </w:rPr>
        <w:t>Ленина</w:t>
      </w:r>
      <w:r w:rsidRPr="00EC34A4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11</w:t>
      </w:r>
      <w:r w:rsidRPr="00EC34A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ДК «Ровесник»</w:t>
      </w:r>
      <w:r w:rsidRPr="00EC34A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малый</w:t>
      </w:r>
      <w:r w:rsidRPr="00EC34A4">
        <w:rPr>
          <w:rFonts w:ascii="Liberation Serif" w:hAnsi="Liberation Serif"/>
          <w:sz w:val="28"/>
          <w:szCs w:val="28"/>
        </w:rPr>
        <w:t xml:space="preserve"> зал.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2. Утвердить Регламент организации и проведения публичного обсуждения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(прилагается).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3. Утвердить счетную комиссию по подведению итогов публичного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обсуждения в следующем составе: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1) Малиновская Нина Ивановна, управляющий делами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городского округа Заречный, председатель комиссии;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2) Воробьев Александр Владимирович, ведущий специалист отдела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взаимодействия с органами власти и общественностью управления информации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общественных связей Белоярской АЭС (по согласованию);</w:t>
      </w:r>
    </w:p>
    <w:p w:rsidR="00EC34A4" w:rsidRPr="005758BD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 xml:space="preserve">3) </w:t>
      </w:r>
      <w:r w:rsidR="00CC38D4">
        <w:rPr>
          <w:rFonts w:ascii="Liberation Serif" w:hAnsi="Liberation Serif"/>
          <w:sz w:val="28"/>
          <w:szCs w:val="28"/>
        </w:rPr>
        <w:t>Петунина Галина Федоровна</w:t>
      </w:r>
      <w:r w:rsidRPr="00EC34A4">
        <w:rPr>
          <w:rFonts w:ascii="Liberation Serif" w:hAnsi="Liberation Serif"/>
          <w:sz w:val="28"/>
          <w:szCs w:val="28"/>
        </w:rPr>
        <w:t>, председател</w:t>
      </w:r>
      <w:r w:rsidR="00CC38D4">
        <w:rPr>
          <w:rFonts w:ascii="Liberation Serif" w:hAnsi="Liberation Serif"/>
          <w:sz w:val="28"/>
          <w:szCs w:val="28"/>
        </w:rPr>
        <w:t>ь</w:t>
      </w:r>
      <w:r w:rsidRPr="00EC34A4">
        <w:rPr>
          <w:rFonts w:ascii="Liberation Serif" w:hAnsi="Liberation Serif"/>
          <w:sz w:val="28"/>
          <w:szCs w:val="28"/>
        </w:rPr>
        <w:t xml:space="preserve"> комиссии по</w:t>
      </w:r>
      <w:r w:rsidR="00C85038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социальной политике Думы городского округа Заречный</w:t>
      </w:r>
      <w:r w:rsidR="00FB05FD">
        <w:rPr>
          <w:rFonts w:ascii="Liberation Serif" w:hAnsi="Liberation Serif"/>
          <w:sz w:val="28"/>
          <w:szCs w:val="28"/>
        </w:rPr>
        <w:t xml:space="preserve"> </w:t>
      </w:r>
      <w:r w:rsidR="00FB05FD" w:rsidRPr="005758BD">
        <w:rPr>
          <w:rFonts w:ascii="Liberation Serif" w:hAnsi="Liberation Serif"/>
          <w:sz w:val="28"/>
          <w:szCs w:val="28"/>
        </w:rPr>
        <w:t>(по согласованию)</w:t>
      </w:r>
      <w:r w:rsidRPr="005758BD">
        <w:rPr>
          <w:rFonts w:ascii="Liberation Serif" w:hAnsi="Liberation Serif"/>
          <w:sz w:val="28"/>
          <w:szCs w:val="28"/>
        </w:rPr>
        <w:t>.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lastRenderedPageBreak/>
        <w:t xml:space="preserve">4. Назначить ведущим публичного обсуждения </w:t>
      </w:r>
      <w:proofErr w:type="spellStart"/>
      <w:r w:rsidRPr="00EC34A4">
        <w:rPr>
          <w:rFonts w:ascii="Liberation Serif" w:hAnsi="Liberation Serif"/>
          <w:sz w:val="28"/>
          <w:szCs w:val="28"/>
        </w:rPr>
        <w:t>Кореневского</w:t>
      </w:r>
      <w:proofErr w:type="spellEnd"/>
      <w:r w:rsidRPr="00EC34A4">
        <w:rPr>
          <w:rFonts w:ascii="Liberation Serif" w:hAnsi="Liberation Serif"/>
          <w:sz w:val="28"/>
          <w:szCs w:val="28"/>
        </w:rPr>
        <w:t xml:space="preserve"> Сергея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 xml:space="preserve">Сергеевича, </w:t>
      </w:r>
      <w:r w:rsidR="00CC38D4">
        <w:rPr>
          <w:rFonts w:ascii="Liberation Serif" w:hAnsi="Liberation Serif"/>
          <w:sz w:val="28"/>
          <w:szCs w:val="28"/>
        </w:rPr>
        <w:t>заведующ</w:t>
      </w:r>
      <w:r w:rsidR="00FB05FD" w:rsidRPr="005758BD">
        <w:rPr>
          <w:rFonts w:ascii="Liberation Serif" w:hAnsi="Liberation Serif"/>
          <w:sz w:val="28"/>
          <w:szCs w:val="28"/>
        </w:rPr>
        <w:t>его</w:t>
      </w:r>
      <w:r w:rsidR="00CC38D4">
        <w:rPr>
          <w:rFonts w:ascii="Liberation Serif" w:hAnsi="Liberation Serif"/>
          <w:sz w:val="28"/>
          <w:szCs w:val="28"/>
        </w:rPr>
        <w:t xml:space="preserve"> массовым отделом</w:t>
      </w:r>
      <w:r w:rsidRPr="00EC34A4">
        <w:rPr>
          <w:rFonts w:ascii="Liberation Serif" w:hAnsi="Liberation Serif"/>
          <w:sz w:val="28"/>
          <w:szCs w:val="28"/>
        </w:rPr>
        <w:t xml:space="preserve"> МКУ ГО Заре</w:t>
      </w:r>
      <w:r w:rsidR="00E14258">
        <w:rPr>
          <w:rFonts w:ascii="Liberation Serif" w:hAnsi="Liberation Serif"/>
          <w:sz w:val="28"/>
          <w:szCs w:val="28"/>
        </w:rPr>
        <w:t>чный «ДК «Ровесник».</w:t>
      </w:r>
    </w:p>
    <w:p w:rsidR="00EC34A4" w:rsidRPr="00EC34A4" w:rsidRDefault="00EC34A4" w:rsidP="00FB05FD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5. Утвердить список выборщиков отбора конкурсных заявок среди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некоммерческих организаций городского округа Заречный из числа депутатов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Думы городского округа Заречный, члено</w:t>
      </w:r>
      <w:r w:rsidR="00CC38D4">
        <w:rPr>
          <w:rFonts w:ascii="Liberation Serif" w:hAnsi="Liberation Serif"/>
          <w:sz w:val="28"/>
          <w:szCs w:val="28"/>
        </w:rPr>
        <w:t xml:space="preserve">в Общественной Палаты городского </w:t>
      </w:r>
      <w:r w:rsidRPr="005758BD">
        <w:rPr>
          <w:rFonts w:ascii="Liberation Serif" w:hAnsi="Liberation Serif"/>
          <w:sz w:val="28"/>
          <w:szCs w:val="28"/>
        </w:rPr>
        <w:t>округа</w:t>
      </w:r>
      <w:r w:rsidRPr="00EC34A4">
        <w:rPr>
          <w:rFonts w:ascii="Liberation Serif" w:hAnsi="Liberation Serif"/>
          <w:sz w:val="28"/>
          <w:szCs w:val="28"/>
        </w:rPr>
        <w:t xml:space="preserve"> Заречный, членов координационного Совета по инвестициям и развитию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 xml:space="preserve">предпринимательства в городском округе Заречный, членов </w:t>
      </w:r>
      <w:r w:rsidR="00764A2D">
        <w:rPr>
          <w:rFonts w:ascii="Liberation Serif" w:hAnsi="Liberation Serif"/>
          <w:sz w:val="28"/>
          <w:szCs w:val="28"/>
        </w:rPr>
        <w:t>Общественног</w:t>
      </w:r>
      <w:r w:rsidRPr="00EC34A4">
        <w:rPr>
          <w:rFonts w:ascii="Liberation Serif" w:hAnsi="Liberation Serif"/>
          <w:sz w:val="28"/>
          <w:szCs w:val="28"/>
        </w:rPr>
        <w:t>о совета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Белоярской АЭС (прилагается).</w:t>
      </w:r>
    </w:p>
    <w:p w:rsidR="00CC38D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6. Рекомендовать руководителям некоммерческих организаций городского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округа Заречный направить конкурсные заявки (в полном объеме и в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 xml:space="preserve">соответствии с </w:t>
      </w:r>
      <w:proofErr w:type="spellStart"/>
      <w:r w:rsidRPr="00EC34A4">
        <w:rPr>
          <w:rFonts w:ascii="Liberation Serif" w:hAnsi="Liberation Serif"/>
          <w:sz w:val="28"/>
          <w:szCs w:val="28"/>
        </w:rPr>
        <w:t>п.п</w:t>
      </w:r>
      <w:proofErr w:type="spellEnd"/>
      <w:r w:rsidRPr="00EC34A4">
        <w:rPr>
          <w:rFonts w:ascii="Liberation Serif" w:hAnsi="Liberation Serif"/>
          <w:sz w:val="28"/>
          <w:szCs w:val="28"/>
        </w:rPr>
        <w:t>. 5.1. и 5.2. Положения об организации и проведении открытого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конкурса среди некоммерческих организаций по разработке и реализации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социально значимых проектов, утвержденного протоколом заседания Совета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 xml:space="preserve">Фонда «АТР АЭС» от </w:t>
      </w:r>
      <w:r w:rsidR="00CC38D4">
        <w:rPr>
          <w:rFonts w:ascii="Liberation Serif" w:hAnsi="Liberation Serif"/>
          <w:sz w:val="28"/>
          <w:szCs w:val="28"/>
        </w:rPr>
        <w:t>06 декабря</w:t>
      </w:r>
      <w:r w:rsidRPr="00EC34A4">
        <w:rPr>
          <w:rFonts w:ascii="Liberation Serif" w:hAnsi="Liberation Serif"/>
          <w:sz w:val="28"/>
          <w:szCs w:val="28"/>
        </w:rPr>
        <w:t xml:space="preserve"> 2019 г. № </w:t>
      </w:r>
      <w:r w:rsidR="00CC38D4">
        <w:rPr>
          <w:rFonts w:ascii="Liberation Serif" w:hAnsi="Liberation Serif"/>
          <w:sz w:val="28"/>
          <w:szCs w:val="28"/>
        </w:rPr>
        <w:t>1</w:t>
      </w:r>
      <w:r w:rsidRPr="00EC34A4">
        <w:rPr>
          <w:rFonts w:ascii="Liberation Serif" w:hAnsi="Liberation Serif"/>
          <w:sz w:val="28"/>
          <w:szCs w:val="28"/>
        </w:rPr>
        <w:t>2) в МКУ «</w:t>
      </w:r>
      <w:r w:rsidRPr="00AA444D">
        <w:rPr>
          <w:rFonts w:ascii="Liberation Serif" w:hAnsi="Liberation Serif"/>
          <w:sz w:val="28"/>
          <w:szCs w:val="28"/>
        </w:rPr>
        <w:t>У</w:t>
      </w:r>
      <w:r w:rsidR="005758BD" w:rsidRPr="00AA444D">
        <w:rPr>
          <w:rFonts w:ascii="Liberation Serif" w:hAnsi="Liberation Serif"/>
          <w:sz w:val="28"/>
          <w:szCs w:val="28"/>
        </w:rPr>
        <w:t xml:space="preserve">КС и МП </w:t>
      </w:r>
      <w:r w:rsidR="00AA444D" w:rsidRPr="00AA444D">
        <w:rPr>
          <w:rFonts w:ascii="Liberation Serif" w:hAnsi="Liberation Serif"/>
          <w:sz w:val="28"/>
          <w:szCs w:val="28"/>
        </w:rPr>
        <w:t>ГО Заречный</w:t>
      </w:r>
      <w:r w:rsidR="00CC38D4">
        <w:rPr>
          <w:rFonts w:ascii="Liberation Serif" w:hAnsi="Liberation Serif"/>
          <w:sz w:val="28"/>
          <w:szCs w:val="28"/>
        </w:rPr>
        <w:t>» Л.В. Вахрушевой, начальнику отдела молодежи</w:t>
      </w:r>
      <w:r w:rsidRPr="00EC34A4">
        <w:rPr>
          <w:rFonts w:ascii="Liberation Serif" w:hAnsi="Liberation Serif"/>
          <w:sz w:val="28"/>
          <w:szCs w:val="28"/>
        </w:rPr>
        <w:t xml:space="preserve"> до 15.00 часов 2</w:t>
      </w:r>
      <w:r w:rsidR="00CC38D4">
        <w:rPr>
          <w:rFonts w:ascii="Liberation Serif" w:hAnsi="Liberation Serif"/>
          <w:sz w:val="28"/>
          <w:szCs w:val="28"/>
        </w:rPr>
        <w:t>5</w:t>
      </w:r>
      <w:r w:rsidRPr="00EC34A4">
        <w:rPr>
          <w:rFonts w:ascii="Liberation Serif" w:hAnsi="Liberation Serif"/>
          <w:sz w:val="28"/>
          <w:szCs w:val="28"/>
        </w:rPr>
        <w:t xml:space="preserve"> </w:t>
      </w:r>
      <w:r w:rsidR="00CC38D4">
        <w:rPr>
          <w:rFonts w:ascii="Liberation Serif" w:hAnsi="Liberation Serif"/>
          <w:sz w:val="28"/>
          <w:szCs w:val="28"/>
        </w:rPr>
        <w:t>декабря</w:t>
      </w:r>
      <w:r w:rsidRPr="00EC34A4">
        <w:rPr>
          <w:rFonts w:ascii="Liberation Serif" w:hAnsi="Liberation Serif"/>
          <w:sz w:val="28"/>
          <w:szCs w:val="28"/>
        </w:rPr>
        <w:t xml:space="preserve"> 2019 года включительно.</w:t>
      </w:r>
      <w:r w:rsidR="00CC38D4">
        <w:rPr>
          <w:rFonts w:ascii="Liberation Serif" w:hAnsi="Liberation Serif"/>
          <w:sz w:val="28"/>
          <w:szCs w:val="28"/>
        </w:rPr>
        <w:t xml:space="preserve"> 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оставляю за собой.</w:t>
      </w:r>
    </w:p>
    <w:p w:rsidR="00EC34A4" w:rsidRP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>8. Разместить настоящее постановление на официальном сайте городского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Pr="00EC34A4">
        <w:rPr>
          <w:rFonts w:ascii="Liberation Serif" w:hAnsi="Liberation Serif"/>
          <w:sz w:val="28"/>
          <w:szCs w:val="28"/>
        </w:rPr>
        <w:t>округа Заречный (www.gorod-zarechny.ru).</w:t>
      </w:r>
    </w:p>
    <w:p w:rsidR="00CC38D4" w:rsidRDefault="00CC38D4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CC38D4" w:rsidRDefault="00CC38D4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1104C" w:rsidRDefault="006C76A7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EC34A4" w:rsidRPr="00EC34A4">
        <w:rPr>
          <w:rFonts w:ascii="Liberation Serif" w:hAnsi="Liberation Serif"/>
          <w:sz w:val="28"/>
          <w:szCs w:val="28"/>
        </w:rPr>
        <w:t xml:space="preserve"> </w:t>
      </w:r>
    </w:p>
    <w:p w:rsidR="00EC34A4" w:rsidRDefault="006C76A7" w:rsidP="00D4179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О.П</w:t>
      </w:r>
      <w:r w:rsidR="00EC34A4" w:rsidRPr="00EC34A4">
        <w:rPr>
          <w:rFonts w:ascii="Liberation Serif" w:hAnsi="Liberation Serif"/>
          <w:sz w:val="28"/>
          <w:szCs w:val="28"/>
        </w:rPr>
        <w:t>.</w:t>
      </w:r>
      <w:r w:rsidR="00F1104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Кирилло</w:t>
      </w:r>
      <w:r w:rsidR="00EC34A4" w:rsidRPr="00EC34A4">
        <w:rPr>
          <w:rFonts w:ascii="Liberation Serif" w:hAnsi="Liberation Serif"/>
          <w:sz w:val="28"/>
          <w:szCs w:val="28"/>
        </w:rPr>
        <w:t>в</w:t>
      </w:r>
    </w:p>
    <w:p w:rsidR="00EC34A4" w:rsidRDefault="00EC34A4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14258" w:rsidRDefault="00E14258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1104C" w:rsidRDefault="00F1104C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41799" w:rsidRDefault="00D41799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41799" w:rsidRDefault="00D41799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C34A4" w:rsidRPr="00730655" w:rsidRDefault="00EC34A4" w:rsidP="00FB05FD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EC34A4" w:rsidRPr="00730655" w:rsidRDefault="00EC34A4" w:rsidP="00FB05FD">
      <w:pPr>
        <w:pStyle w:val="a3"/>
        <w:ind w:left="5387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EC34A4" w:rsidRPr="00730655" w:rsidRDefault="00EC34A4" w:rsidP="00FB05FD">
      <w:pPr>
        <w:pStyle w:val="a3"/>
        <w:ind w:left="5387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D41799" w:rsidRPr="00D41799" w:rsidRDefault="00D41799" w:rsidP="00D41799">
      <w:pPr>
        <w:ind w:left="4679" w:right="0" w:firstLine="708"/>
        <w:rPr>
          <w:rFonts w:ascii="Liberation Serif" w:hAnsi="Liberation Serif"/>
          <w:sz w:val="27"/>
          <w:szCs w:val="27"/>
        </w:rPr>
      </w:pPr>
      <w:r w:rsidRPr="00D41799">
        <w:rPr>
          <w:rFonts w:ascii="Liberation Serif" w:hAnsi="Liberation Serif"/>
          <w:sz w:val="27"/>
          <w:szCs w:val="27"/>
        </w:rPr>
        <w:t>от__</w:t>
      </w:r>
      <w:r w:rsidR="00102A53">
        <w:rPr>
          <w:rFonts w:ascii="Liberation Serif" w:hAnsi="Liberation Serif"/>
          <w:sz w:val="27"/>
          <w:szCs w:val="27"/>
          <w:u w:val="single"/>
        </w:rPr>
        <w:t>18.12.2019</w:t>
      </w:r>
      <w:r w:rsidRPr="00D41799">
        <w:rPr>
          <w:rFonts w:ascii="Liberation Serif" w:hAnsi="Liberation Serif"/>
          <w:sz w:val="27"/>
          <w:szCs w:val="27"/>
        </w:rPr>
        <w:t>__</w:t>
      </w:r>
      <w:proofErr w:type="gramStart"/>
      <w:r w:rsidRPr="00D41799">
        <w:rPr>
          <w:rFonts w:ascii="Liberation Serif" w:hAnsi="Liberation Serif"/>
          <w:sz w:val="27"/>
          <w:szCs w:val="27"/>
        </w:rPr>
        <w:t>_  №</w:t>
      </w:r>
      <w:proofErr w:type="gramEnd"/>
      <w:r w:rsidRPr="00D41799">
        <w:rPr>
          <w:rFonts w:ascii="Liberation Serif" w:hAnsi="Liberation Serif"/>
          <w:sz w:val="27"/>
          <w:szCs w:val="27"/>
        </w:rPr>
        <w:t xml:space="preserve">  ___</w:t>
      </w:r>
      <w:r w:rsidR="00102A53">
        <w:rPr>
          <w:rFonts w:ascii="Liberation Serif" w:hAnsi="Liberation Serif"/>
          <w:sz w:val="27"/>
          <w:szCs w:val="27"/>
          <w:u w:val="single"/>
        </w:rPr>
        <w:t>1301-П</w:t>
      </w:r>
      <w:r w:rsidRPr="00D41799">
        <w:rPr>
          <w:rFonts w:ascii="Liberation Serif" w:hAnsi="Liberation Serif"/>
          <w:sz w:val="27"/>
          <w:szCs w:val="27"/>
        </w:rPr>
        <w:t>____</w:t>
      </w:r>
    </w:p>
    <w:p w:rsidR="00EC34A4" w:rsidRPr="00730655" w:rsidRDefault="00EC34A4" w:rsidP="00D41799">
      <w:pPr>
        <w:pStyle w:val="a3"/>
        <w:ind w:left="5387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«О проведении публичного обсуждения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конкурсных заявок среди некоммерческих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организаций городского округа Заречный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по разработке и реализации социально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значимых проектов в Фонд содействия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развитию муниципальных образований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«Ассоциация территорий расположения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атомных электростанций» в 20</w:t>
      </w:r>
      <w:r w:rsidR="009D54E3" w:rsidRPr="00730655">
        <w:rPr>
          <w:rFonts w:ascii="Liberation Serif" w:hAnsi="Liberation Serif"/>
          <w:sz w:val="27"/>
          <w:szCs w:val="27"/>
        </w:rPr>
        <w:t>20</w:t>
      </w:r>
      <w:r w:rsidRPr="00730655">
        <w:rPr>
          <w:rFonts w:ascii="Liberation Serif" w:hAnsi="Liberation Serif"/>
          <w:sz w:val="27"/>
          <w:szCs w:val="27"/>
        </w:rPr>
        <w:t xml:space="preserve"> году»</w:t>
      </w:r>
    </w:p>
    <w:p w:rsidR="00E14258" w:rsidRPr="00730655" w:rsidRDefault="00E14258" w:rsidP="00EC34A4">
      <w:pPr>
        <w:pStyle w:val="a3"/>
        <w:jc w:val="both"/>
        <w:rPr>
          <w:rFonts w:ascii="Liberation Serif" w:hAnsi="Liberation Serif"/>
          <w:sz w:val="27"/>
          <w:szCs w:val="27"/>
        </w:rPr>
      </w:pPr>
    </w:p>
    <w:p w:rsidR="00D41799" w:rsidRPr="00730655" w:rsidRDefault="00D41799" w:rsidP="00EC34A4">
      <w:pPr>
        <w:pStyle w:val="a3"/>
        <w:jc w:val="both"/>
        <w:rPr>
          <w:rFonts w:ascii="Liberation Serif" w:hAnsi="Liberation Serif"/>
          <w:sz w:val="27"/>
          <w:szCs w:val="27"/>
        </w:rPr>
      </w:pPr>
    </w:p>
    <w:p w:rsidR="00EC34A4" w:rsidRPr="00730655" w:rsidRDefault="00EC34A4" w:rsidP="00E14258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 w:rsidRPr="00730655">
        <w:rPr>
          <w:rFonts w:ascii="Liberation Serif" w:hAnsi="Liberation Serif"/>
          <w:b/>
          <w:sz w:val="27"/>
          <w:szCs w:val="27"/>
        </w:rPr>
        <w:t>Регламент</w:t>
      </w:r>
    </w:p>
    <w:p w:rsidR="00EC34A4" w:rsidRPr="00730655" w:rsidRDefault="00EC34A4" w:rsidP="00E14258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 w:rsidRPr="00730655">
        <w:rPr>
          <w:rFonts w:ascii="Liberation Serif" w:hAnsi="Liberation Serif"/>
          <w:b/>
          <w:sz w:val="27"/>
          <w:szCs w:val="27"/>
        </w:rPr>
        <w:t>организации и проведени</w:t>
      </w:r>
      <w:r w:rsidR="00753FEA" w:rsidRPr="00730655">
        <w:rPr>
          <w:rFonts w:ascii="Liberation Serif" w:hAnsi="Liberation Serif"/>
          <w:b/>
          <w:sz w:val="27"/>
          <w:szCs w:val="27"/>
        </w:rPr>
        <w:t>я</w:t>
      </w:r>
      <w:r w:rsidRPr="00730655">
        <w:rPr>
          <w:rFonts w:ascii="Liberation Serif" w:hAnsi="Liberation Serif"/>
          <w:b/>
          <w:sz w:val="27"/>
          <w:szCs w:val="27"/>
        </w:rPr>
        <w:t xml:space="preserve"> публичного обсуждения</w:t>
      </w:r>
    </w:p>
    <w:p w:rsidR="009D54E3" w:rsidRPr="00730655" w:rsidRDefault="009D54E3" w:rsidP="009D54E3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Default="00F1104C" w:rsidP="009D54E3">
      <w:pPr>
        <w:pStyle w:val="a3"/>
        <w:jc w:val="center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1. Общ</w:t>
      </w:r>
      <w:r w:rsidR="00753FEA" w:rsidRPr="00730655">
        <w:rPr>
          <w:rFonts w:ascii="Liberation Serif" w:hAnsi="Liberation Serif"/>
          <w:sz w:val="27"/>
          <w:szCs w:val="27"/>
        </w:rPr>
        <w:t>и</w:t>
      </w:r>
      <w:r w:rsidRPr="00730655">
        <w:rPr>
          <w:rFonts w:ascii="Liberation Serif" w:hAnsi="Liberation Serif"/>
          <w:sz w:val="27"/>
          <w:szCs w:val="27"/>
        </w:rPr>
        <w:t>е положени</w:t>
      </w:r>
      <w:r w:rsidR="00753FEA" w:rsidRPr="00730655">
        <w:rPr>
          <w:rFonts w:ascii="Liberation Serif" w:hAnsi="Liberation Serif"/>
          <w:sz w:val="27"/>
          <w:szCs w:val="27"/>
        </w:rPr>
        <w:t>я</w:t>
      </w:r>
    </w:p>
    <w:p w:rsidR="00730655" w:rsidRPr="00730655" w:rsidRDefault="00730655" w:rsidP="009D54E3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Pr="00730655" w:rsidRDefault="00DC5528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1.</w:t>
      </w:r>
      <w:r w:rsidR="00EC34A4" w:rsidRPr="00730655">
        <w:rPr>
          <w:rFonts w:ascii="Liberation Serif" w:hAnsi="Liberation Serif"/>
          <w:sz w:val="27"/>
          <w:szCs w:val="27"/>
        </w:rPr>
        <w:t xml:space="preserve"> Настоящий Регламент определяет вопросы организации и проведения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процедуры публичного обсуждения конкурсных заявок среди некоммерческих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организаций городского округа Заречный для участия в открытом конкурсе среди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некоммерческих организаций по разработке и реализации социально значимых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проектов, проводим</w:t>
      </w:r>
      <w:r w:rsidR="00753FEA" w:rsidRPr="00730655">
        <w:rPr>
          <w:rFonts w:ascii="Liberation Serif" w:hAnsi="Liberation Serif"/>
          <w:sz w:val="27"/>
          <w:szCs w:val="27"/>
        </w:rPr>
        <w:t>о</w:t>
      </w:r>
      <w:r w:rsidR="00EC34A4" w:rsidRPr="00730655">
        <w:rPr>
          <w:rFonts w:ascii="Liberation Serif" w:hAnsi="Liberation Serif"/>
          <w:sz w:val="27"/>
          <w:szCs w:val="27"/>
        </w:rPr>
        <w:t>м</w:t>
      </w:r>
      <w:r w:rsidR="00EC34A4" w:rsidRPr="00730655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Фондом содействия развитию муниципальных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образований «Ассоциация территорий расположения атомных электростанций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(далее –публичное обсуждение).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2.</w:t>
      </w:r>
      <w:r w:rsidR="00EC34A4" w:rsidRPr="00730655">
        <w:rPr>
          <w:rFonts w:ascii="Liberation Serif" w:hAnsi="Liberation Serif"/>
          <w:sz w:val="27"/>
          <w:szCs w:val="27"/>
        </w:rPr>
        <w:t xml:space="preserve"> Публичное обсуждение организуется и проводится в соответствии с п.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4.2. Положения об организации и проведении открытого конкурса среди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некоммерческих организаций по разработке и реализации социально значимых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 xml:space="preserve">проектов, утвержденного протоколом заседания Совета Фонда «АТР АЭС» от </w:t>
      </w:r>
      <w:r w:rsidR="009D54E3" w:rsidRPr="00730655">
        <w:rPr>
          <w:rFonts w:ascii="Liberation Serif" w:hAnsi="Liberation Serif"/>
          <w:sz w:val="27"/>
          <w:szCs w:val="27"/>
        </w:rPr>
        <w:t>06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9D54E3" w:rsidRPr="00730655">
        <w:rPr>
          <w:rFonts w:ascii="Liberation Serif" w:hAnsi="Liberation Serif"/>
          <w:sz w:val="27"/>
          <w:szCs w:val="27"/>
        </w:rPr>
        <w:t>декабря</w:t>
      </w:r>
      <w:r w:rsidR="00EC34A4" w:rsidRPr="00730655">
        <w:rPr>
          <w:rFonts w:ascii="Liberation Serif" w:hAnsi="Liberation Serif"/>
          <w:sz w:val="27"/>
          <w:szCs w:val="27"/>
        </w:rPr>
        <w:t xml:space="preserve"> 2019 г. № </w:t>
      </w:r>
      <w:r w:rsidR="009D54E3" w:rsidRPr="00730655">
        <w:rPr>
          <w:rFonts w:ascii="Liberation Serif" w:hAnsi="Liberation Serif"/>
          <w:sz w:val="27"/>
          <w:szCs w:val="27"/>
        </w:rPr>
        <w:t>1</w:t>
      </w:r>
      <w:r w:rsidR="00EC34A4" w:rsidRPr="00730655">
        <w:rPr>
          <w:rFonts w:ascii="Liberation Serif" w:hAnsi="Liberation Serif"/>
          <w:sz w:val="27"/>
          <w:szCs w:val="27"/>
        </w:rPr>
        <w:t>2.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3.</w:t>
      </w:r>
      <w:r w:rsidR="00F1104C" w:rsidRPr="00730655">
        <w:rPr>
          <w:rFonts w:ascii="Liberation Serif" w:hAnsi="Liberation Serif"/>
          <w:sz w:val="27"/>
          <w:szCs w:val="27"/>
        </w:rPr>
        <w:t> </w:t>
      </w:r>
      <w:r w:rsidR="00EC34A4" w:rsidRPr="00730655">
        <w:rPr>
          <w:rFonts w:ascii="Liberation Serif" w:hAnsi="Liberation Serif"/>
          <w:sz w:val="27"/>
          <w:szCs w:val="27"/>
        </w:rPr>
        <w:t>Организатором проведения публичного обсуждения является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администрация городского округа Заречный.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4.</w:t>
      </w:r>
      <w:r w:rsidR="00EC34A4" w:rsidRPr="00730655">
        <w:rPr>
          <w:rFonts w:ascii="Liberation Serif" w:hAnsi="Liberation Serif"/>
          <w:sz w:val="27"/>
          <w:szCs w:val="27"/>
        </w:rPr>
        <w:t xml:space="preserve"> Право голосовать за конкурсные заявки для участия в открытом конкурсе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среди некоммерческих организаций по разработке и реализации социально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значимых проектов имеют выборщики.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Выборщики – граждане Российской Федерации, достигшие возраста 18 лет,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обладающие полной дееспособностью, наделенные в соответствии с настоящим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Положением правом голосовать.</w:t>
      </w:r>
    </w:p>
    <w:p w:rsidR="00D41799" w:rsidRPr="00730655" w:rsidRDefault="00D41799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EC34A4" w:rsidRDefault="00EC34A4" w:rsidP="00F1104C">
      <w:pPr>
        <w:pStyle w:val="a3"/>
        <w:jc w:val="center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2. Составление списков выборщиков</w:t>
      </w:r>
    </w:p>
    <w:p w:rsidR="00730655" w:rsidRPr="00730655" w:rsidRDefault="00730655" w:rsidP="00F1104C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5.</w:t>
      </w:r>
      <w:r w:rsidR="00EC34A4" w:rsidRPr="00730655">
        <w:rPr>
          <w:rFonts w:ascii="Liberation Serif" w:hAnsi="Liberation Serif"/>
          <w:sz w:val="27"/>
          <w:szCs w:val="27"/>
        </w:rPr>
        <w:t xml:space="preserve"> </w:t>
      </w:r>
      <w:r w:rsidR="00F1104C" w:rsidRPr="00730655">
        <w:rPr>
          <w:rFonts w:ascii="Liberation Serif" w:hAnsi="Liberation Serif"/>
          <w:sz w:val="27"/>
          <w:szCs w:val="27"/>
        </w:rPr>
        <w:t>В</w:t>
      </w:r>
      <w:r w:rsidR="00EC34A4" w:rsidRPr="00730655">
        <w:rPr>
          <w:rFonts w:ascii="Liberation Serif" w:hAnsi="Liberation Serif"/>
          <w:sz w:val="27"/>
          <w:szCs w:val="27"/>
        </w:rPr>
        <w:t xml:space="preserve"> состав выборщиков включаются: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депутаты Думы городского округа Заречный;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члены Общественной Палаты городского округа Заречный;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lastRenderedPageBreak/>
        <w:t>члены координационного Совета по инвестициям и развитию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предпринимательства в городском округе Заречный;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 xml:space="preserve">члены </w:t>
      </w:r>
      <w:r w:rsidR="00764A2D" w:rsidRPr="00730655">
        <w:rPr>
          <w:rFonts w:ascii="Liberation Serif" w:hAnsi="Liberation Serif"/>
          <w:sz w:val="27"/>
          <w:szCs w:val="27"/>
        </w:rPr>
        <w:t>Общественног</w:t>
      </w:r>
      <w:r w:rsidR="00E14258" w:rsidRPr="00730655">
        <w:rPr>
          <w:rFonts w:ascii="Liberation Serif" w:hAnsi="Liberation Serif"/>
          <w:sz w:val="27"/>
          <w:szCs w:val="27"/>
        </w:rPr>
        <w:t>о совета Белоярской АЭС.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6.</w:t>
      </w:r>
      <w:r w:rsidR="00EC34A4" w:rsidRPr="00730655">
        <w:rPr>
          <w:rFonts w:ascii="Liberation Serif" w:hAnsi="Liberation Serif"/>
          <w:sz w:val="27"/>
          <w:szCs w:val="27"/>
        </w:rPr>
        <w:t xml:space="preserve"> Список выборщиков составляется на основании предложений кандидатур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выборщиков от данных общественных структур в количестве не более четырех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кандидатов от каждой общественной структуры.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7.</w:t>
      </w:r>
      <w:r w:rsidR="00EC34A4" w:rsidRPr="00730655">
        <w:rPr>
          <w:rFonts w:ascii="Liberation Serif" w:hAnsi="Liberation Serif"/>
          <w:sz w:val="27"/>
          <w:szCs w:val="27"/>
        </w:rPr>
        <w:t xml:space="preserve"> Список выборщиков доводится до участников публичного обсуждения в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начале процедуры проведения публичного обсуждения.</w:t>
      </w:r>
    </w:p>
    <w:p w:rsidR="00F664B4" w:rsidRPr="00730655" w:rsidRDefault="00F664B4" w:rsidP="009D54E3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Default="00EC34A4" w:rsidP="009D54E3">
      <w:pPr>
        <w:pStyle w:val="a3"/>
        <w:jc w:val="center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3. Процедура проведения публичного обсуждения</w:t>
      </w:r>
    </w:p>
    <w:p w:rsidR="00730655" w:rsidRPr="00730655" w:rsidRDefault="00730655" w:rsidP="009D54E3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8.</w:t>
      </w:r>
      <w:r w:rsidR="00EC34A4" w:rsidRPr="00730655">
        <w:rPr>
          <w:rFonts w:ascii="Liberation Serif" w:hAnsi="Liberation Serif"/>
          <w:sz w:val="27"/>
          <w:szCs w:val="27"/>
        </w:rPr>
        <w:t xml:space="preserve"> Перед процедурой публичного обсуждения проводится регистрация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выборщиков и представителей некоммерческих организаций, выступающих с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защитой конкурсных заявок.</w:t>
      </w:r>
    </w:p>
    <w:p w:rsidR="00EC34A4" w:rsidRPr="00730655" w:rsidRDefault="00EC34A4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9</w:t>
      </w:r>
      <w:r w:rsidR="00AA444D" w:rsidRPr="00730655">
        <w:rPr>
          <w:rFonts w:ascii="Liberation Serif" w:hAnsi="Liberation Serif"/>
          <w:sz w:val="27"/>
          <w:szCs w:val="27"/>
        </w:rPr>
        <w:t>.</w:t>
      </w:r>
      <w:r w:rsidRPr="00730655">
        <w:rPr>
          <w:rFonts w:ascii="Liberation Serif" w:hAnsi="Liberation Serif"/>
          <w:sz w:val="27"/>
          <w:szCs w:val="27"/>
        </w:rPr>
        <w:t xml:space="preserve"> Выборщику при регистрации членом счетной комиссии выдается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бюллетень для голосования, содержащий сведения о конкурсных заявках,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представленных на общественное обсуждение, и заверенный одним из членов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счетной комиссии.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10.</w:t>
      </w:r>
      <w:r w:rsidR="00EC34A4" w:rsidRPr="00730655">
        <w:rPr>
          <w:rFonts w:ascii="Liberation Serif" w:hAnsi="Liberation Serif"/>
          <w:sz w:val="27"/>
          <w:szCs w:val="27"/>
        </w:rPr>
        <w:t xml:space="preserve"> Ведет процедуру публичного обсуждения ведущий, назначенный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постановлением администрации городского округа Заречный.</w:t>
      </w:r>
    </w:p>
    <w:p w:rsidR="00EC34A4" w:rsidRPr="00730655" w:rsidRDefault="00AA444D" w:rsidP="009D54E3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11.</w:t>
      </w:r>
      <w:r w:rsidR="00EC34A4" w:rsidRPr="00730655">
        <w:rPr>
          <w:rFonts w:ascii="Liberation Serif" w:hAnsi="Liberation Serif"/>
          <w:sz w:val="27"/>
          <w:szCs w:val="27"/>
        </w:rPr>
        <w:t xml:space="preserve"> Ведущий:</w:t>
      </w:r>
    </w:p>
    <w:p w:rsidR="00DC5528" w:rsidRPr="00730655" w:rsidRDefault="00EC34A4" w:rsidP="00DC5528">
      <w:pPr>
        <w:pStyle w:val="a3"/>
        <w:ind w:firstLine="709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объявляет о начале публичного обсуждения конкурсных заявок среди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некоммерческих организаций городского округа Заречный по разработке и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реализации социально значимых проектов в Фонд содействия развитию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муниципальных образований «Ассоциация территорий расположения атомных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электростанций» (цель проведения, порядок проведения и определения итогов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обсуждения);</w:t>
      </w:r>
    </w:p>
    <w:p w:rsidR="00EC34A4" w:rsidRPr="00730655" w:rsidRDefault="00EC34A4" w:rsidP="00DC5528">
      <w:pPr>
        <w:pStyle w:val="a3"/>
        <w:ind w:firstLine="709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зачитывает окончательный список выборщиков, зарегистрированных к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началу публичного обсуждения, состав счетной комиссии, очередность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выступлений на публичном обсуждении – по дате и времени подачи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зарегистрированных конкурсных заявок, очередность при получении ответов на</w:t>
      </w:r>
      <w:r w:rsidR="00E14258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вопросы по окончании защиты конкурсной заявки;</w:t>
      </w:r>
    </w:p>
    <w:p w:rsidR="00EC34A4" w:rsidRPr="00730655" w:rsidRDefault="00950F9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объявляет установленное время;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окончания подведения итогов голосования выборщиков (не более 30</w:t>
      </w:r>
      <w:r w:rsidR="00E0686B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минут с момента завершения публичного обсуждения);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следит за соблюдением установленного времени для выступлений,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обсуждений и подведения итогов;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объявляет время завершения публичного обсуждения, сбор бюллетеней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для голосования выборщиков, итоги голосования, подведенные счетной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комиссией, время и место опубликования протокола публичного обсуждения.</w:t>
      </w:r>
    </w:p>
    <w:p w:rsidR="00EC34A4" w:rsidRPr="00730655" w:rsidRDefault="00AA444D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12.</w:t>
      </w:r>
      <w:r w:rsidR="00EC34A4" w:rsidRPr="00730655">
        <w:rPr>
          <w:rFonts w:ascii="Liberation Serif" w:hAnsi="Liberation Serif"/>
          <w:sz w:val="27"/>
          <w:szCs w:val="27"/>
        </w:rPr>
        <w:t xml:space="preserve"> Представители некоммерческих организаций, выступающие с защитой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конкурсных заявок, самостоятельно определяют способ и форму защиты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конкурсных заявок (устное выступление, видеофильм, видеопрезентация, буклеты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и т.п.), которую заявляют при подаче конкурсной заявки в МКУ «Управление</w:t>
      </w:r>
      <w:r w:rsidR="009D54E3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культуры спорта и молодежной политики городского округа Заречный».</w:t>
      </w:r>
    </w:p>
    <w:p w:rsidR="00950F94" w:rsidRPr="00730655" w:rsidRDefault="00AA444D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13.</w:t>
      </w:r>
      <w:r w:rsidR="00950F94" w:rsidRPr="00730655">
        <w:rPr>
          <w:rFonts w:ascii="Liberation Serif" w:hAnsi="Liberation Serif"/>
          <w:sz w:val="27"/>
          <w:szCs w:val="27"/>
        </w:rPr>
        <w:t xml:space="preserve"> Установленное время:</w:t>
      </w:r>
    </w:p>
    <w:p w:rsidR="00950F94" w:rsidRPr="00730655" w:rsidRDefault="00950F9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для защиты каждой заявки – не более 5 минут;</w:t>
      </w:r>
    </w:p>
    <w:p w:rsidR="00950F94" w:rsidRPr="00730655" w:rsidRDefault="00950F9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lastRenderedPageBreak/>
        <w:t>для обсуждения каждой представленной заявки - не более 10 минут;</w:t>
      </w:r>
    </w:p>
    <w:p w:rsidR="00950F94" w:rsidRPr="00730655" w:rsidRDefault="00950F9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окончания процедуры публичного обсуждения (количество поступивших заявок, умноженное на 15 минут).</w:t>
      </w:r>
    </w:p>
    <w:p w:rsidR="00F1104C" w:rsidRPr="00730655" w:rsidRDefault="00F1104C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EC34A4" w:rsidRDefault="00EC34A4" w:rsidP="00950F94">
      <w:pPr>
        <w:pStyle w:val="a3"/>
        <w:jc w:val="center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4. Счетная комиссия</w:t>
      </w:r>
    </w:p>
    <w:p w:rsidR="00730655" w:rsidRPr="00730655" w:rsidRDefault="00730655" w:rsidP="00950F94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Pr="00730655" w:rsidRDefault="00AA444D" w:rsidP="005216A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14.</w:t>
      </w:r>
      <w:r w:rsidR="00EC34A4" w:rsidRPr="00730655">
        <w:rPr>
          <w:rFonts w:ascii="Liberation Serif" w:hAnsi="Liberation Serif"/>
          <w:sz w:val="27"/>
          <w:szCs w:val="27"/>
        </w:rPr>
        <w:t xml:space="preserve"> Подготовку и проведение процедуры голосования осуществляет счетная</w:t>
      </w:r>
    </w:p>
    <w:p w:rsidR="00EC34A4" w:rsidRPr="00730655" w:rsidRDefault="00EC34A4" w:rsidP="00EC34A4">
      <w:pPr>
        <w:pStyle w:val="a3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комиссия.</w:t>
      </w:r>
    </w:p>
    <w:p w:rsidR="00EC34A4" w:rsidRPr="00730655" w:rsidRDefault="00EC34A4" w:rsidP="005216A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</w:t>
      </w:r>
      <w:r w:rsidR="00AA444D" w:rsidRPr="00730655">
        <w:rPr>
          <w:rFonts w:ascii="Liberation Serif" w:hAnsi="Liberation Serif"/>
          <w:sz w:val="27"/>
          <w:szCs w:val="27"/>
        </w:rPr>
        <w:t>5.</w:t>
      </w:r>
      <w:r w:rsidRPr="00730655">
        <w:rPr>
          <w:rFonts w:ascii="Liberation Serif" w:hAnsi="Liberation Serif"/>
          <w:sz w:val="27"/>
          <w:szCs w:val="27"/>
        </w:rPr>
        <w:t xml:space="preserve"> Счетная комиссия: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разъясняет порядок голосования;</w:t>
      </w:r>
    </w:p>
    <w:p w:rsidR="00950F9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обеспечивает установленный порядок голосования и реализацию прав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выборщиков на участие в голос</w:t>
      </w:r>
      <w:r w:rsidR="00950F94" w:rsidRPr="00730655">
        <w:rPr>
          <w:rFonts w:ascii="Liberation Serif" w:hAnsi="Liberation Serif"/>
          <w:sz w:val="27"/>
          <w:szCs w:val="27"/>
        </w:rPr>
        <w:t>овании;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выдает бюллетени для голосования;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осуществляет подсчет голосов выборщиков;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составляет итоговый протокол результатов голосования;</w:t>
      </w:r>
    </w:p>
    <w:p w:rsidR="00EC34A4" w:rsidRPr="00730655" w:rsidRDefault="00EC34A4" w:rsidP="00AA444D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осуществляет иные действия и принимает решения по иным вопросам в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пределах своей компетенции.</w:t>
      </w:r>
    </w:p>
    <w:p w:rsidR="00F664B4" w:rsidRPr="00730655" w:rsidRDefault="00F664B4" w:rsidP="00950F94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Default="00EC34A4" w:rsidP="00950F94">
      <w:pPr>
        <w:pStyle w:val="a3"/>
        <w:jc w:val="center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5. Порядок организации и проведения голосования, подсчета голосов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выборщиков, установления итогов голосования</w:t>
      </w:r>
    </w:p>
    <w:p w:rsidR="00730655" w:rsidRPr="00730655" w:rsidRDefault="00730655" w:rsidP="00950F94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EC34A4" w:rsidRPr="00730655" w:rsidRDefault="00EC34A4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</w:t>
      </w:r>
      <w:r w:rsidR="005216AD" w:rsidRPr="00730655">
        <w:rPr>
          <w:rFonts w:ascii="Liberation Serif" w:hAnsi="Liberation Serif"/>
          <w:sz w:val="27"/>
          <w:szCs w:val="27"/>
        </w:rPr>
        <w:t>6.</w:t>
      </w:r>
      <w:r w:rsidRPr="00730655">
        <w:rPr>
          <w:rFonts w:ascii="Liberation Serif" w:hAnsi="Liberation Serif"/>
          <w:sz w:val="27"/>
          <w:szCs w:val="27"/>
        </w:rPr>
        <w:t xml:space="preserve"> Каждый выборщик голосует лично, голосование за других выборщиков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не допускается.</w:t>
      </w:r>
    </w:p>
    <w:p w:rsidR="00EC34A4" w:rsidRPr="00730655" w:rsidRDefault="005216AD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17.</w:t>
      </w:r>
      <w:r w:rsidR="00EC34A4" w:rsidRPr="00730655">
        <w:rPr>
          <w:rFonts w:ascii="Liberation Serif" w:hAnsi="Liberation Serif"/>
          <w:sz w:val="27"/>
          <w:szCs w:val="27"/>
        </w:rPr>
        <w:t xml:space="preserve"> Голосование является рейтинговым. Голосование осуществляется путем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проставления выборщиком оценки по 10-балльной шкале напротив данных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конкурсной заявки. Каждый выборщик вправе отдать свой голос как за одного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участника, так и за нескольких, вплоть до максимального числа участников,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включенных в бюллетень.</w:t>
      </w:r>
    </w:p>
    <w:p w:rsidR="00EC34A4" w:rsidRPr="00730655" w:rsidRDefault="00EC34A4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</w:t>
      </w:r>
      <w:r w:rsidR="005216AD" w:rsidRPr="00730655">
        <w:rPr>
          <w:rFonts w:ascii="Liberation Serif" w:hAnsi="Liberation Serif"/>
          <w:sz w:val="27"/>
          <w:szCs w:val="27"/>
        </w:rPr>
        <w:t>8.</w:t>
      </w:r>
      <w:r w:rsidRPr="00730655">
        <w:rPr>
          <w:rFonts w:ascii="Liberation Serif" w:hAnsi="Liberation Serif"/>
          <w:sz w:val="27"/>
          <w:szCs w:val="27"/>
        </w:rPr>
        <w:t xml:space="preserve"> Заполненный бюллетень сдается выборщиком в счетную комиссию.</w:t>
      </w:r>
    </w:p>
    <w:p w:rsidR="00EC34A4" w:rsidRPr="00730655" w:rsidRDefault="005216AD" w:rsidP="00950F94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19.</w:t>
      </w:r>
      <w:r w:rsidR="0028280C" w:rsidRPr="00730655">
        <w:rPr>
          <w:rFonts w:ascii="Liberation Serif" w:hAnsi="Liberation Serif"/>
          <w:sz w:val="27"/>
          <w:szCs w:val="27"/>
        </w:rPr>
        <w:t> </w:t>
      </w:r>
      <w:r w:rsidR="00EC34A4" w:rsidRPr="00730655">
        <w:rPr>
          <w:rFonts w:ascii="Liberation Serif" w:hAnsi="Liberation Serif"/>
          <w:sz w:val="27"/>
          <w:szCs w:val="27"/>
        </w:rPr>
        <w:t>После окончания голосования члены счетной комиссии подсчитывают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результаты голосования, определяют итоговые баллы по каждой конкурсной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заявке и составляют общий рейтинг конкурсных заявок по итогам голосования.</w:t>
      </w:r>
    </w:p>
    <w:p w:rsidR="00EC34A4" w:rsidRPr="00730655" w:rsidRDefault="005216AD" w:rsidP="0028280C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20.</w:t>
      </w:r>
      <w:r w:rsidR="00EC34A4" w:rsidRPr="00730655">
        <w:rPr>
          <w:rFonts w:ascii="Liberation Serif" w:hAnsi="Liberation Serif"/>
          <w:sz w:val="27"/>
          <w:szCs w:val="27"/>
        </w:rPr>
        <w:t xml:space="preserve"> Результаты подсчета голосов вносятся членами счетной комиссии в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соответствующие строки протокола об итогах голосования.</w:t>
      </w:r>
    </w:p>
    <w:p w:rsidR="00EC34A4" w:rsidRPr="00730655" w:rsidRDefault="005216AD" w:rsidP="0028280C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21.</w:t>
      </w:r>
      <w:r w:rsidR="00EC34A4" w:rsidRPr="00730655">
        <w:rPr>
          <w:rFonts w:ascii="Liberation Serif" w:hAnsi="Liberation Serif"/>
          <w:sz w:val="27"/>
          <w:szCs w:val="27"/>
        </w:rPr>
        <w:t xml:space="preserve"> Протокол об итогах голосования оформляется счетной комиссией,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подписывается всеми членами счетной комиссии, в нем проставляются дата и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время его подписания.</w:t>
      </w:r>
    </w:p>
    <w:p w:rsidR="00EC34A4" w:rsidRPr="00730655" w:rsidRDefault="005216AD" w:rsidP="0028280C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 w:rsidRPr="00730655">
        <w:rPr>
          <w:rFonts w:ascii="Liberation Serif" w:hAnsi="Liberation Serif"/>
          <w:sz w:val="27"/>
          <w:szCs w:val="27"/>
        </w:rPr>
        <w:t>22.</w:t>
      </w:r>
      <w:r w:rsidR="00EC34A4" w:rsidRPr="00730655">
        <w:rPr>
          <w:rFonts w:ascii="Liberation Serif" w:hAnsi="Liberation Serif"/>
          <w:sz w:val="27"/>
          <w:szCs w:val="27"/>
        </w:rPr>
        <w:t xml:space="preserve"> Итоги голосования передаются ведущему для публичного оглашения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="00EC34A4" w:rsidRPr="00730655">
        <w:rPr>
          <w:rFonts w:ascii="Liberation Serif" w:hAnsi="Liberation Serif"/>
          <w:sz w:val="27"/>
          <w:szCs w:val="27"/>
        </w:rPr>
        <w:t>перед участниками публичного обсуждения.</w:t>
      </w:r>
    </w:p>
    <w:p w:rsidR="00DC5528" w:rsidRDefault="00EC34A4" w:rsidP="005216AD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30655">
        <w:rPr>
          <w:rFonts w:ascii="Liberation Serif" w:hAnsi="Liberation Serif"/>
          <w:sz w:val="27"/>
          <w:szCs w:val="27"/>
        </w:rPr>
        <w:t>2</w:t>
      </w:r>
      <w:r w:rsidR="005216AD" w:rsidRPr="00730655">
        <w:rPr>
          <w:rFonts w:ascii="Liberation Serif" w:hAnsi="Liberation Serif"/>
          <w:sz w:val="27"/>
          <w:szCs w:val="27"/>
        </w:rPr>
        <w:t>3</w:t>
      </w:r>
      <w:r w:rsidRPr="00730655">
        <w:rPr>
          <w:rFonts w:ascii="Liberation Serif" w:hAnsi="Liberation Serif"/>
          <w:sz w:val="27"/>
          <w:szCs w:val="27"/>
        </w:rPr>
        <w:t>. Протокол об итогах публичного обсуждения утверждается Главой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городского округа Заречный, публикуется на официальном сайте городского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округа Заречный и передается на хранение в МКУ «Управление культуры, спорта</w:t>
      </w:r>
      <w:r w:rsidR="00950F94" w:rsidRPr="00730655">
        <w:rPr>
          <w:rFonts w:ascii="Liberation Serif" w:hAnsi="Liberation Serif"/>
          <w:sz w:val="27"/>
          <w:szCs w:val="27"/>
        </w:rPr>
        <w:t xml:space="preserve"> </w:t>
      </w:r>
      <w:r w:rsidRPr="00730655">
        <w:rPr>
          <w:rFonts w:ascii="Liberation Serif" w:hAnsi="Liberation Serif"/>
          <w:sz w:val="27"/>
          <w:szCs w:val="27"/>
        </w:rPr>
        <w:t>и молодежной полити</w:t>
      </w:r>
      <w:r w:rsidR="00950F94" w:rsidRPr="00730655">
        <w:rPr>
          <w:rFonts w:ascii="Liberation Serif" w:hAnsi="Liberation Serif"/>
          <w:sz w:val="27"/>
          <w:szCs w:val="27"/>
        </w:rPr>
        <w:t>ки городского округа Заречный».</w:t>
      </w:r>
      <w:r w:rsidR="00DC5528">
        <w:rPr>
          <w:rFonts w:ascii="Liberation Serif" w:hAnsi="Liberation Serif"/>
          <w:sz w:val="28"/>
          <w:szCs w:val="28"/>
        </w:rPr>
        <w:br w:type="page"/>
      </w:r>
    </w:p>
    <w:p w:rsidR="00EC34A4" w:rsidRPr="005216AD" w:rsidRDefault="00EC34A4" w:rsidP="00DC5528">
      <w:pPr>
        <w:pStyle w:val="a3"/>
        <w:ind w:left="5103"/>
        <w:rPr>
          <w:rFonts w:ascii="Liberation Serif" w:hAnsi="Liberation Serif"/>
          <w:sz w:val="28"/>
          <w:szCs w:val="28"/>
        </w:rPr>
      </w:pPr>
      <w:r w:rsidRPr="005216AD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C34A4" w:rsidRPr="005216AD" w:rsidRDefault="00EC34A4" w:rsidP="00DC5528">
      <w:pPr>
        <w:pStyle w:val="a3"/>
        <w:ind w:left="5103"/>
        <w:rPr>
          <w:rFonts w:ascii="Liberation Serif" w:hAnsi="Liberation Serif"/>
          <w:sz w:val="28"/>
          <w:szCs w:val="28"/>
        </w:rPr>
      </w:pPr>
      <w:r w:rsidRPr="005216AD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C34A4" w:rsidRPr="005216AD" w:rsidRDefault="00EC34A4" w:rsidP="00DC5528">
      <w:pPr>
        <w:pStyle w:val="a3"/>
        <w:ind w:left="5103"/>
        <w:rPr>
          <w:rFonts w:ascii="Liberation Serif" w:hAnsi="Liberation Serif"/>
          <w:sz w:val="28"/>
          <w:szCs w:val="28"/>
        </w:rPr>
      </w:pPr>
      <w:r w:rsidRPr="005216AD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D41799" w:rsidRPr="00D41799" w:rsidRDefault="00D41799" w:rsidP="00D41799">
      <w:pPr>
        <w:ind w:left="4395" w:right="0" w:firstLine="708"/>
        <w:rPr>
          <w:rFonts w:ascii="Liberation Serif" w:hAnsi="Liberation Serif"/>
          <w:sz w:val="28"/>
          <w:szCs w:val="28"/>
        </w:rPr>
      </w:pPr>
      <w:r w:rsidRPr="00D41799">
        <w:rPr>
          <w:rFonts w:ascii="Liberation Serif" w:hAnsi="Liberation Serif"/>
          <w:sz w:val="28"/>
          <w:szCs w:val="28"/>
        </w:rPr>
        <w:t>от__</w:t>
      </w:r>
      <w:r w:rsidR="00102A53">
        <w:rPr>
          <w:rFonts w:ascii="Liberation Serif" w:hAnsi="Liberation Serif"/>
          <w:sz w:val="28"/>
          <w:szCs w:val="28"/>
          <w:u w:val="single"/>
        </w:rPr>
        <w:t>18.12.2019</w:t>
      </w:r>
      <w:r w:rsidRPr="00D41799">
        <w:rPr>
          <w:rFonts w:ascii="Liberation Serif" w:hAnsi="Liberation Serif"/>
          <w:sz w:val="28"/>
          <w:szCs w:val="28"/>
        </w:rPr>
        <w:t>___  №  ___</w:t>
      </w:r>
      <w:r w:rsidR="00102A53">
        <w:rPr>
          <w:rFonts w:ascii="Liberation Serif" w:hAnsi="Liberation Serif"/>
          <w:sz w:val="28"/>
          <w:szCs w:val="28"/>
          <w:u w:val="single"/>
        </w:rPr>
        <w:t>1301-П</w:t>
      </w:r>
      <w:bookmarkStart w:id="0" w:name="_GoBack"/>
      <w:bookmarkEnd w:id="0"/>
      <w:r w:rsidRPr="00D41799">
        <w:rPr>
          <w:rFonts w:ascii="Liberation Serif" w:hAnsi="Liberation Serif"/>
          <w:sz w:val="28"/>
          <w:szCs w:val="28"/>
        </w:rPr>
        <w:t>___</w:t>
      </w:r>
    </w:p>
    <w:p w:rsidR="00EC34A4" w:rsidRPr="005216AD" w:rsidRDefault="00EC34A4" w:rsidP="00D41799">
      <w:pPr>
        <w:pStyle w:val="a3"/>
        <w:ind w:left="5103"/>
        <w:rPr>
          <w:rFonts w:ascii="Liberation Serif" w:hAnsi="Liberation Serif"/>
          <w:sz w:val="28"/>
          <w:szCs w:val="28"/>
        </w:rPr>
      </w:pPr>
      <w:r w:rsidRPr="005216AD">
        <w:rPr>
          <w:rFonts w:ascii="Liberation Serif" w:hAnsi="Liberation Serif"/>
          <w:sz w:val="28"/>
          <w:szCs w:val="28"/>
        </w:rPr>
        <w:t>«О проведении публичного обсуждения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конкурсных заявок среди некоммерческих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организаций городского округа Заречный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по разработке и реализации социально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значимых проектов в Фонд содействия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развитию муниципальных образований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«Ассоциация территорий расположения</w:t>
      </w:r>
      <w:r w:rsidR="0028280C" w:rsidRPr="005216AD">
        <w:rPr>
          <w:rFonts w:ascii="Liberation Serif" w:hAnsi="Liberation Serif"/>
          <w:sz w:val="28"/>
          <w:szCs w:val="28"/>
        </w:rPr>
        <w:t xml:space="preserve"> </w:t>
      </w:r>
      <w:r w:rsidRPr="005216AD">
        <w:rPr>
          <w:rFonts w:ascii="Liberation Serif" w:hAnsi="Liberation Serif"/>
          <w:sz w:val="28"/>
          <w:szCs w:val="28"/>
        </w:rPr>
        <w:t>атомных электростанций» в 20</w:t>
      </w:r>
      <w:r w:rsidR="0028280C" w:rsidRPr="005216AD">
        <w:rPr>
          <w:rFonts w:ascii="Liberation Serif" w:hAnsi="Liberation Serif"/>
          <w:sz w:val="28"/>
          <w:szCs w:val="28"/>
        </w:rPr>
        <w:t>20</w:t>
      </w:r>
      <w:r w:rsidRPr="005216AD">
        <w:rPr>
          <w:rFonts w:ascii="Liberation Serif" w:hAnsi="Liberation Serif"/>
          <w:sz w:val="28"/>
          <w:szCs w:val="28"/>
        </w:rPr>
        <w:t xml:space="preserve"> году»</w:t>
      </w:r>
    </w:p>
    <w:p w:rsidR="0028280C" w:rsidRPr="005216AD" w:rsidRDefault="0028280C" w:rsidP="0028280C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28280C" w:rsidRDefault="0028280C" w:rsidP="0028280C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EC34A4" w:rsidRPr="00D41799" w:rsidRDefault="00EC34A4" w:rsidP="0028280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D41799">
        <w:rPr>
          <w:rFonts w:ascii="Liberation Serif" w:hAnsi="Liberation Serif"/>
          <w:b/>
          <w:sz w:val="28"/>
          <w:szCs w:val="28"/>
        </w:rPr>
        <w:t>Список</w:t>
      </w:r>
    </w:p>
    <w:p w:rsidR="00EC34A4" w:rsidRPr="00D41799" w:rsidRDefault="00EC34A4" w:rsidP="0028280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D41799">
        <w:rPr>
          <w:rFonts w:ascii="Liberation Serif" w:hAnsi="Liberation Serif"/>
          <w:b/>
          <w:sz w:val="28"/>
          <w:szCs w:val="28"/>
        </w:rPr>
        <w:t>выборщиков конкурсных заявок среди некоммерческих организаций</w:t>
      </w:r>
      <w:r w:rsidR="00DC5528" w:rsidRPr="00D41799">
        <w:rPr>
          <w:rFonts w:ascii="Liberation Serif" w:hAnsi="Liberation Serif"/>
          <w:b/>
          <w:sz w:val="28"/>
          <w:szCs w:val="28"/>
        </w:rPr>
        <w:t xml:space="preserve"> </w:t>
      </w:r>
      <w:r w:rsidRPr="00D41799"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28280C" w:rsidRDefault="0028280C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41799" w:rsidRDefault="00D41799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235"/>
        <w:gridCol w:w="4947"/>
      </w:tblGrid>
      <w:tr w:rsidR="0028280C" w:rsidTr="005216AD">
        <w:tc>
          <w:tcPr>
            <w:tcW w:w="594" w:type="dxa"/>
          </w:tcPr>
          <w:p w:rsidR="0028280C" w:rsidRPr="00EC34A4" w:rsidRDefault="0028280C" w:rsidP="00764A2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8280C" w:rsidRDefault="0028280C" w:rsidP="00764A2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235" w:type="dxa"/>
          </w:tcPr>
          <w:p w:rsidR="0028280C" w:rsidRDefault="0028280C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4947" w:type="dxa"/>
          </w:tcPr>
          <w:p w:rsidR="0028280C" w:rsidRDefault="0028280C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Организация, направившая выборщика</w:t>
            </w:r>
          </w:p>
        </w:tc>
      </w:tr>
      <w:tr w:rsidR="00764A2D" w:rsidTr="005216AD">
        <w:tc>
          <w:tcPr>
            <w:tcW w:w="594" w:type="dxa"/>
          </w:tcPr>
          <w:p w:rsidR="00764A2D" w:rsidRDefault="00764A2D" w:rsidP="00764A2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764A2D" w:rsidP="002828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Агапов </w:t>
            </w:r>
          </w:p>
          <w:p w:rsidR="00764A2D" w:rsidRDefault="00764A2D" w:rsidP="002828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Дмитрий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34A4">
              <w:rPr>
                <w:rFonts w:ascii="Liberation Serif" w:hAnsi="Liberation Serif"/>
                <w:sz w:val="28"/>
                <w:szCs w:val="28"/>
              </w:rPr>
              <w:t>Владимирович</w:t>
            </w:r>
          </w:p>
        </w:tc>
        <w:tc>
          <w:tcPr>
            <w:tcW w:w="4947" w:type="dxa"/>
          </w:tcPr>
          <w:p w:rsidR="00764A2D" w:rsidRPr="00764A2D" w:rsidRDefault="00764A2D" w:rsidP="002828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Заречный в городском округе Заречный</w:t>
            </w:r>
          </w:p>
        </w:tc>
      </w:tr>
      <w:tr w:rsidR="00764A2D" w:rsidTr="005216AD">
        <w:tc>
          <w:tcPr>
            <w:tcW w:w="594" w:type="dxa"/>
          </w:tcPr>
          <w:p w:rsidR="00764A2D" w:rsidRDefault="00764A2D" w:rsidP="00764A2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764A2D" w:rsidP="002828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Ахметов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64A2D" w:rsidRPr="00EC34A4" w:rsidRDefault="00764A2D" w:rsidP="002828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Алексей </w:t>
            </w: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Рауфович</w:t>
            </w:r>
            <w:proofErr w:type="spellEnd"/>
          </w:p>
          <w:p w:rsidR="00764A2D" w:rsidRDefault="00764A2D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764A2D" w:rsidRPr="00764A2D" w:rsidRDefault="00764A2D" w:rsidP="002828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</w:t>
            </w:r>
          </w:p>
        </w:tc>
      </w:tr>
      <w:tr w:rsidR="00764A2D" w:rsidTr="005216AD">
        <w:tc>
          <w:tcPr>
            <w:tcW w:w="594" w:type="dxa"/>
          </w:tcPr>
          <w:p w:rsidR="00764A2D" w:rsidRDefault="00FE3685" w:rsidP="00764A2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764A2D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Бутаков </w:t>
            </w:r>
          </w:p>
          <w:p w:rsidR="00764A2D" w:rsidRDefault="00764A2D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Андрей Юрьевич</w:t>
            </w:r>
          </w:p>
          <w:p w:rsidR="00D41799" w:rsidRDefault="00D41799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764A2D" w:rsidRPr="00764A2D" w:rsidRDefault="00764A2D" w:rsidP="00EC34A4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Волокитин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Петрович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Глушков 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Владимир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34A4">
              <w:rPr>
                <w:rFonts w:ascii="Liberation Serif" w:hAnsi="Liberation Serif"/>
                <w:sz w:val="28"/>
                <w:szCs w:val="28"/>
              </w:rPr>
              <w:t>Вячеславович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Глушкова 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  <w:p w:rsidR="00D41799" w:rsidRDefault="00D41799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 xml:space="preserve">Общественная палата городского округа Заречный 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Калиниченко </w:t>
            </w:r>
          </w:p>
          <w:p w:rsidR="00CC0E4D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Любовь Петровна</w:t>
            </w:r>
          </w:p>
          <w:p w:rsidR="00D41799" w:rsidRPr="00EC34A4" w:rsidRDefault="00D41799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Клобуко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Сергей Витальевич</w:t>
            </w:r>
          </w:p>
          <w:p w:rsidR="00D41799" w:rsidRDefault="00D41799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Крапивин 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Алексей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34A4">
              <w:rPr>
                <w:rFonts w:ascii="Liberation Serif" w:hAnsi="Liberation Serif"/>
                <w:sz w:val="28"/>
                <w:szCs w:val="28"/>
              </w:rPr>
              <w:t>Валерьевич</w:t>
            </w:r>
          </w:p>
          <w:p w:rsidR="00D41799" w:rsidRDefault="00D41799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Кузнецов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Pr="00EC34A4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Андрей Анатольевич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Метельков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Pr="00EC34A4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Нисковских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Алексей Николаевич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 xml:space="preserve">Координационный Совет по инвестициям и развитию предпринимательства Заречный в городском округе Заречный 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Перехожев</w:t>
            </w:r>
            <w:proofErr w:type="spellEnd"/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Виктор Иванович</w:t>
            </w:r>
          </w:p>
          <w:p w:rsidR="00D41799" w:rsidRPr="00EC34A4" w:rsidRDefault="00D41799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Сафонов </w:t>
            </w:r>
          </w:p>
          <w:p w:rsidR="00CC0E4D" w:rsidRPr="00EC34A4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Вячеслав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34A4">
              <w:rPr>
                <w:rFonts w:ascii="Liberation Serif" w:hAnsi="Liberation Serif"/>
                <w:sz w:val="28"/>
                <w:szCs w:val="28"/>
              </w:rPr>
              <w:t>Алексеевич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 xml:space="preserve">Общественная палата городского округа Заречный 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Николай Владимирович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Химчак </w:t>
            </w:r>
          </w:p>
          <w:p w:rsidR="00CC0E4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Денис Михайлович</w:t>
            </w:r>
          </w:p>
          <w:p w:rsidR="00D41799" w:rsidRDefault="00D41799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Представитель</w:t>
            </w:r>
            <w:r w:rsidRPr="00764A2D"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елоярской </w:t>
            </w:r>
            <w:r w:rsidRPr="00764A2D">
              <w:rPr>
                <w:rFonts w:ascii="Liberation Serif" w:hAnsi="Liberation Serif"/>
                <w:sz w:val="28"/>
                <w:szCs w:val="28"/>
              </w:rPr>
              <w:t>АЭС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Шаврикова</w:t>
            </w:r>
            <w:proofErr w:type="spellEnd"/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Наталья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34A4"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</w:p>
          <w:p w:rsidR="00CC0E4D" w:rsidRPr="00EC34A4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</w:t>
            </w:r>
          </w:p>
        </w:tc>
      </w:tr>
      <w:tr w:rsidR="00CC0E4D" w:rsidTr="005216AD">
        <w:tc>
          <w:tcPr>
            <w:tcW w:w="594" w:type="dxa"/>
          </w:tcPr>
          <w:p w:rsidR="00CC0E4D" w:rsidRDefault="00CC0E4D" w:rsidP="00CC0E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D4179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D41799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34A4">
              <w:rPr>
                <w:rFonts w:ascii="Liberation Serif" w:hAnsi="Liberation Serif"/>
                <w:sz w:val="28"/>
                <w:szCs w:val="28"/>
              </w:rPr>
              <w:t>Шушаричев</w:t>
            </w:r>
            <w:proofErr w:type="spellEnd"/>
            <w:r w:rsidRPr="00EC34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C0E4D" w:rsidRPr="00EC34A4" w:rsidRDefault="00CC0E4D" w:rsidP="00CC0E4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C34A4">
              <w:rPr>
                <w:rFonts w:ascii="Liberation Serif" w:hAnsi="Liberation Serif"/>
                <w:sz w:val="28"/>
                <w:szCs w:val="28"/>
              </w:rPr>
              <w:t>Константин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34A4">
              <w:rPr>
                <w:rFonts w:ascii="Liberation Serif" w:hAnsi="Liberation Serif"/>
                <w:sz w:val="28"/>
                <w:szCs w:val="28"/>
              </w:rPr>
              <w:t>Владимирович</w:t>
            </w:r>
          </w:p>
          <w:p w:rsidR="00CC0E4D" w:rsidRPr="00EC34A4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47" w:type="dxa"/>
          </w:tcPr>
          <w:p w:rsidR="00CC0E4D" w:rsidRPr="00764A2D" w:rsidRDefault="00CC0E4D" w:rsidP="00CC0E4D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4A2D"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</w:t>
            </w:r>
          </w:p>
        </w:tc>
      </w:tr>
    </w:tbl>
    <w:p w:rsidR="00FB05FD" w:rsidRPr="00EC34A4" w:rsidRDefault="00FB05FD" w:rsidP="00764A2D">
      <w:pPr>
        <w:pStyle w:val="a3"/>
        <w:jc w:val="both"/>
        <w:rPr>
          <w:rFonts w:ascii="Liberation Serif" w:hAnsi="Liberation Serif"/>
          <w:sz w:val="28"/>
          <w:szCs w:val="28"/>
        </w:rPr>
      </w:pPr>
    </w:p>
    <w:sectPr w:rsidR="00FB05FD" w:rsidRPr="00EC34A4" w:rsidSect="00D41799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CA" w:rsidRDefault="004709CA" w:rsidP="000F0859">
      <w:r>
        <w:separator/>
      </w:r>
    </w:p>
  </w:endnote>
  <w:endnote w:type="continuationSeparator" w:id="0">
    <w:p w:rsidR="004709CA" w:rsidRDefault="004709CA" w:rsidP="000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CA" w:rsidRDefault="004709CA" w:rsidP="000F0859">
      <w:r>
        <w:separator/>
      </w:r>
    </w:p>
  </w:footnote>
  <w:footnote w:type="continuationSeparator" w:id="0">
    <w:p w:rsidR="004709CA" w:rsidRDefault="004709CA" w:rsidP="000F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3758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753FEA" w:rsidRPr="00D41799" w:rsidRDefault="00753FEA" w:rsidP="00D41799">
        <w:pPr>
          <w:pStyle w:val="a5"/>
          <w:tabs>
            <w:tab w:val="clear" w:pos="9355"/>
          </w:tabs>
          <w:ind w:right="-2"/>
          <w:jc w:val="center"/>
          <w:rPr>
            <w:rFonts w:ascii="Liberation Serif" w:hAnsi="Liberation Serif"/>
            <w:sz w:val="28"/>
          </w:rPr>
        </w:pPr>
        <w:r w:rsidRPr="00D41799">
          <w:rPr>
            <w:rFonts w:ascii="Liberation Serif" w:hAnsi="Liberation Serif"/>
            <w:sz w:val="28"/>
          </w:rPr>
          <w:fldChar w:fldCharType="begin"/>
        </w:r>
        <w:r w:rsidRPr="00D41799">
          <w:rPr>
            <w:rFonts w:ascii="Liberation Serif" w:hAnsi="Liberation Serif"/>
            <w:sz w:val="28"/>
          </w:rPr>
          <w:instrText>PAGE   \* MERGEFORMAT</w:instrText>
        </w:r>
        <w:r w:rsidRPr="00D41799">
          <w:rPr>
            <w:rFonts w:ascii="Liberation Serif" w:hAnsi="Liberation Serif"/>
            <w:sz w:val="28"/>
          </w:rPr>
          <w:fldChar w:fldCharType="separate"/>
        </w:r>
        <w:r w:rsidR="00102A53">
          <w:rPr>
            <w:rFonts w:ascii="Liberation Serif" w:hAnsi="Liberation Serif"/>
            <w:noProof/>
            <w:sz w:val="28"/>
          </w:rPr>
          <w:t>7</w:t>
        </w:r>
        <w:r w:rsidRPr="00D41799">
          <w:rPr>
            <w:rFonts w:ascii="Liberation Serif" w:hAnsi="Liberation Serif"/>
            <w:sz w:val="28"/>
          </w:rPr>
          <w:fldChar w:fldCharType="end"/>
        </w:r>
      </w:p>
    </w:sdtContent>
  </w:sdt>
  <w:p w:rsidR="00753FEA" w:rsidRDefault="00753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4"/>
    <w:rsid w:val="000F0859"/>
    <w:rsid w:val="00102A53"/>
    <w:rsid w:val="001900F7"/>
    <w:rsid w:val="001B7245"/>
    <w:rsid w:val="0028280C"/>
    <w:rsid w:val="002E135B"/>
    <w:rsid w:val="004709CA"/>
    <w:rsid w:val="005216AD"/>
    <w:rsid w:val="005758BD"/>
    <w:rsid w:val="006C76A7"/>
    <w:rsid w:val="00730655"/>
    <w:rsid w:val="00753FEA"/>
    <w:rsid w:val="00764A2D"/>
    <w:rsid w:val="00950F94"/>
    <w:rsid w:val="009D54E3"/>
    <w:rsid w:val="00A324FF"/>
    <w:rsid w:val="00AA444D"/>
    <w:rsid w:val="00C85038"/>
    <w:rsid w:val="00CC0E4D"/>
    <w:rsid w:val="00CC38D4"/>
    <w:rsid w:val="00D41799"/>
    <w:rsid w:val="00DC5528"/>
    <w:rsid w:val="00E0686B"/>
    <w:rsid w:val="00E14258"/>
    <w:rsid w:val="00EC34A4"/>
    <w:rsid w:val="00F1104C"/>
    <w:rsid w:val="00F2234B"/>
    <w:rsid w:val="00F664B4"/>
    <w:rsid w:val="00FB05FD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1B27"/>
  <w15:chartTrackingRefBased/>
  <w15:docId w15:val="{01F52282-8C4E-4820-934C-C19F46F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99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A4"/>
    <w:pPr>
      <w:spacing w:after="0" w:line="240" w:lineRule="auto"/>
    </w:pPr>
  </w:style>
  <w:style w:type="table" w:styleId="a4">
    <w:name w:val="Table Grid"/>
    <w:basedOn w:val="a1"/>
    <w:uiPriority w:val="39"/>
    <w:rsid w:val="0028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0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8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29086BD4</Template>
  <TotalTime>1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vakhrushevalv</dc:creator>
  <cp:keywords/>
  <dc:description/>
  <cp:lastModifiedBy>Ольга Измоденова</cp:lastModifiedBy>
  <cp:revision>3</cp:revision>
  <dcterms:created xsi:type="dcterms:W3CDTF">2019-12-18T09:36:00Z</dcterms:created>
  <dcterms:modified xsi:type="dcterms:W3CDTF">2019-12-19T03:43:00Z</dcterms:modified>
</cp:coreProperties>
</file>