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4E" w:rsidRPr="00072A1C" w:rsidRDefault="0036454E" w:rsidP="00072A1C">
      <w:pPr>
        <w:spacing w:line="240" w:lineRule="auto"/>
        <w:jc w:val="center"/>
        <w:rPr>
          <w:rFonts w:ascii="Times New Roman" w:hAnsi="Times New Roman"/>
          <w:sz w:val="24"/>
          <w:szCs w:val="24"/>
        </w:rPr>
      </w:pPr>
      <w:r w:rsidRPr="0036454E">
        <w:rPr>
          <w:rFonts w:ascii="Times New Roman" w:hAnsi="Times New Roman"/>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Picture.8" ShapeID="_x0000_i1025" DrawAspect="Content" ObjectID="_1609221081" r:id="rId9"/>
        </w:object>
      </w:r>
    </w:p>
    <w:p w:rsidR="0036454E" w:rsidRPr="00072A1C" w:rsidRDefault="0036454E" w:rsidP="00072A1C">
      <w:pPr>
        <w:spacing w:after="0" w:line="360" w:lineRule="auto"/>
        <w:jc w:val="center"/>
        <w:rPr>
          <w:rFonts w:ascii="Times New Roman" w:hAnsi="Times New Roman"/>
          <w:caps/>
          <w:sz w:val="28"/>
          <w:szCs w:val="28"/>
        </w:rPr>
      </w:pPr>
      <w:r w:rsidRPr="00072A1C">
        <w:rPr>
          <w:rFonts w:ascii="Times New Roman" w:hAnsi="Times New Roman"/>
          <w:caps/>
          <w:sz w:val="28"/>
          <w:szCs w:val="28"/>
        </w:rPr>
        <w:t>администрация  Городского  округа  Заречный</w:t>
      </w:r>
    </w:p>
    <w:p w:rsidR="0036454E" w:rsidRPr="0036454E" w:rsidRDefault="0036454E" w:rsidP="00072A1C">
      <w:pPr>
        <w:spacing w:after="0" w:line="360" w:lineRule="auto"/>
        <w:jc w:val="center"/>
        <w:rPr>
          <w:rFonts w:ascii="Times New Roman" w:hAnsi="Times New Roman"/>
          <w:b/>
          <w:caps/>
          <w:sz w:val="32"/>
          <w:szCs w:val="32"/>
        </w:rPr>
      </w:pPr>
      <w:r w:rsidRPr="0036454E">
        <w:rPr>
          <w:rFonts w:ascii="Times New Roman" w:hAnsi="Times New Roman"/>
          <w:b/>
          <w:caps/>
          <w:sz w:val="32"/>
          <w:szCs w:val="32"/>
        </w:rPr>
        <w:t>п о с т а н о в л е н и е</w:t>
      </w:r>
    </w:p>
    <w:p w:rsidR="0036454E" w:rsidRPr="0036454E" w:rsidRDefault="0036454E" w:rsidP="0036454E">
      <w:pPr>
        <w:spacing w:after="0" w:line="240" w:lineRule="auto"/>
        <w:rPr>
          <w:rFonts w:ascii="Times New Roman" w:hAnsi="Times New Roman"/>
          <w:sz w:val="18"/>
        </w:rPr>
      </w:pPr>
    </w:p>
    <w:p w:rsidR="0036454E" w:rsidRPr="0036454E" w:rsidRDefault="0036454E" w:rsidP="0036454E">
      <w:pPr>
        <w:spacing w:after="0" w:line="240" w:lineRule="auto"/>
        <w:rPr>
          <w:rFonts w:ascii="Times New Roman" w:hAnsi="Times New Roman"/>
          <w:sz w:val="16"/>
          <w:szCs w:val="16"/>
        </w:rPr>
      </w:pPr>
      <w:r w:rsidRPr="0036454E">
        <w:rPr>
          <w:rFonts w:ascii="Times New Roman" w:hAnsi="Times New Roman"/>
          <w:noProof/>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11430</wp:posOffset>
                </wp:positionV>
                <wp:extent cx="63246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B84C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pt" to="4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" strokeweight="4.5pt">
                <v:stroke linestyle="thinThick"/>
                <w10:wrap anchorx="margin"/>
              </v:line>
            </w:pict>
          </mc:Fallback>
        </mc:AlternateContent>
      </w:r>
    </w:p>
    <w:p w:rsidR="0036454E" w:rsidRPr="0036454E" w:rsidRDefault="0036454E" w:rsidP="0036454E">
      <w:pPr>
        <w:spacing w:after="0" w:line="240" w:lineRule="auto"/>
        <w:rPr>
          <w:rFonts w:ascii="Times New Roman" w:hAnsi="Times New Roman"/>
          <w:sz w:val="16"/>
          <w:szCs w:val="16"/>
        </w:rPr>
      </w:pPr>
    </w:p>
    <w:p w:rsidR="0036454E" w:rsidRPr="0036454E" w:rsidRDefault="0036454E" w:rsidP="0036454E">
      <w:pPr>
        <w:spacing w:after="0" w:line="240" w:lineRule="auto"/>
        <w:rPr>
          <w:rFonts w:ascii="Times New Roman" w:hAnsi="Times New Roman"/>
          <w:sz w:val="24"/>
          <w:szCs w:val="24"/>
        </w:rPr>
      </w:pPr>
      <w:r w:rsidRPr="0036454E">
        <w:rPr>
          <w:rFonts w:ascii="Times New Roman" w:hAnsi="Times New Roman"/>
          <w:sz w:val="24"/>
          <w:szCs w:val="24"/>
        </w:rPr>
        <w:t>от__</w:t>
      </w:r>
      <w:r w:rsidR="005A5EFF">
        <w:rPr>
          <w:rFonts w:ascii="Times New Roman" w:hAnsi="Times New Roman"/>
          <w:sz w:val="24"/>
          <w:szCs w:val="24"/>
          <w:u w:val="single"/>
        </w:rPr>
        <w:t>17.01.2019</w:t>
      </w:r>
      <w:r w:rsidRPr="0036454E">
        <w:rPr>
          <w:rFonts w:ascii="Times New Roman" w:hAnsi="Times New Roman"/>
          <w:sz w:val="24"/>
          <w:szCs w:val="24"/>
        </w:rPr>
        <w:t>__</w:t>
      </w:r>
      <w:proofErr w:type="gramStart"/>
      <w:r w:rsidRPr="0036454E">
        <w:rPr>
          <w:rFonts w:ascii="Times New Roman" w:hAnsi="Times New Roman"/>
          <w:sz w:val="24"/>
          <w:szCs w:val="24"/>
        </w:rPr>
        <w:t>_  №</w:t>
      </w:r>
      <w:proofErr w:type="gramEnd"/>
      <w:r w:rsidRPr="0036454E">
        <w:rPr>
          <w:rFonts w:ascii="Times New Roman" w:hAnsi="Times New Roman"/>
          <w:sz w:val="24"/>
          <w:szCs w:val="24"/>
        </w:rPr>
        <w:t xml:space="preserve">  __</w:t>
      </w:r>
      <w:r w:rsidR="005A5EFF">
        <w:rPr>
          <w:rFonts w:ascii="Times New Roman" w:hAnsi="Times New Roman"/>
          <w:sz w:val="24"/>
          <w:szCs w:val="24"/>
          <w:u w:val="single"/>
        </w:rPr>
        <w:t>81-П</w:t>
      </w:r>
      <w:r w:rsidRPr="0036454E">
        <w:rPr>
          <w:rFonts w:ascii="Times New Roman" w:hAnsi="Times New Roman"/>
          <w:sz w:val="24"/>
          <w:szCs w:val="24"/>
        </w:rPr>
        <w:t>___</w:t>
      </w:r>
    </w:p>
    <w:p w:rsidR="0036454E" w:rsidRPr="0036454E" w:rsidRDefault="0036454E" w:rsidP="0036454E">
      <w:pPr>
        <w:spacing w:after="0" w:line="240" w:lineRule="auto"/>
        <w:rPr>
          <w:rFonts w:ascii="Times New Roman" w:hAnsi="Times New Roman"/>
          <w:sz w:val="28"/>
          <w:szCs w:val="28"/>
        </w:rPr>
      </w:pPr>
    </w:p>
    <w:p w:rsidR="0036454E" w:rsidRPr="0036454E" w:rsidRDefault="0036454E" w:rsidP="0036454E">
      <w:pPr>
        <w:spacing w:after="0" w:line="240" w:lineRule="auto"/>
        <w:ind w:right="5812"/>
        <w:jc w:val="center"/>
        <w:rPr>
          <w:rFonts w:ascii="Times New Roman" w:hAnsi="Times New Roman"/>
          <w:sz w:val="24"/>
          <w:szCs w:val="24"/>
        </w:rPr>
      </w:pPr>
      <w:r w:rsidRPr="0036454E">
        <w:rPr>
          <w:rFonts w:ascii="Times New Roman" w:hAnsi="Times New Roman"/>
          <w:sz w:val="24"/>
          <w:szCs w:val="24"/>
        </w:rPr>
        <w:t>г. Заречный</w:t>
      </w:r>
    </w:p>
    <w:p w:rsidR="0036454E" w:rsidRPr="0036454E" w:rsidRDefault="0036454E" w:rsidP="000E5131">
      <w:pPr>
        <w:spacing w:after="0" w:line="240" w:lineRule="auto"/>
        <w:rPr>
          <w:rFonts w:ascii="Times New Roman" w:hAnsi="Times New Roman"/>
          <w:sz w:val="28"/>
          <w:szCs w:val="28"/>
        </w:rPr>
      </w:pPr>
    </w:p>
    <w:p w:rsidR="00D04433" w:rsidRPr="0036454E" w:rsidRDefault="00D04433" w:rsidP="000E5131">
      <w:pPr>
        <w:spacing w:after="0" w:line="240" w:lineRule="auto"/>
        <w:jc w:val="both"/>
        <w:rPr>
          <w:rFonts w:ascii="Times New Roman" w:hAnsi="Times New Roman"/>
          <w:sz w:val="28"/>
          <w:szCs w:val="28"/>
        </w:rPr>
      </w:pPr>
    </w:p>
    <w:p w:rsidR="00E70F9F" w:rsidRDefault="007F4F6B" w:rsidP="006B4F26">
      <w:pPr>
        <w:spacing w:after="0" w:line="240" w:lineRule="auto"/>
        <w:jc w:val="center"/>
        <w:rPr>
          <w:rFonts w:ascii="Times New Roman" w:hAnsi="Times New Roman"/>
          <w:b/>
          <w:bCs/>
          <w:iCs/>
          <w:sz w:val="28"/>
          <w:szCs w:val="28"/>
        </w:rPr>
      </w:pPr>
      <w:r>
        <w:rPr>
          <w:rFonts w:ascii="Times New Roman" w:hAnsi="Times New Roman"/>
          <w:b/>
          <w:bCs/>
          <w:iCs/>
          <w:sz w:val="28"/>
          <w:szCs w:val="28"/>
        </w:rPr>
        <w:t>О</w:t>
      </w:r>
      <w:r w:rsidR="001D6F6E">
        <w:rPr>
          <w:rFonts w:ascii="Times New Roman" w:hAnsi="Times New Roman"/>
          <w:b/>
          <w:bCs/>
          <w:iCs/>
          <w:sz w:val="28"/>
          <w:szCs w:val="28"/>
        </w:rPr>
        <w:t>б утверждении</w:t>
      </w:r>
      <w:r w:rsidRPr="00CF6D4B">
        <w:rPr>
          <w:rFonts w:ascii="Times New Roman" w:hAnsi="Times New Roman"/>
          <w:b/>
          <w:bCs/>
          <w:iCs/>
          <w:sz w:val="28"/>
          <w:szCs w:val="28"/>
        </w:rPr>
        <w:t xml:space="preserve"> </w:t>
      </w:r>
      <w:r w:rsidR="001D6F6E">
        <w:rPr>
          <w:rFonts w:ascii="Times New Roman" w:hAnsi="Times New Roman"/>
          <w:b/>
          <w:bCs/>
          <w:iCs/>
          <w:sz w:val="28"/>
          <w:szCs w:val="28"/>
        </w:rPr>
        <w:t>П</w:t>
      </w:r>
      <w:r>
        <w:rPr>
          <w:rFonts w:ascii="Times New Roman" w:hAnsi="Times New Roman"/>
          <w:b/>
          <w:bCs/>
          <w:iCs/>
          <w:sz w:val="28"/>
          <w:szCs w:val="28"/>
        </w:rPr>
        <w:t>орядк</w:t>
      </w:r>
      <w:r w:rsidR="001D6F6E">
        <w:rPr>
          <w:rFonts w:ascii="Times New Roman" w:hAnsi="Times New Roman"/>
          <w:b/>
          <w:bCs/>
          <w:iCs/>
          <w:sz w:val="28"/>
          <w:szCs w:val="28"/>
        </w:rPr>
        <w:t>а</w:t>
      </w:r>
      <w:r>
        <w:rPr>
          <w:rFonts w:ascii="Times New Roman" w:hAnsi="Times New Roman"/>
          <w:b/>
          <w:bCs/>
          <w:iCs/>
          <w:sz w:val="28"/>
          <w:szCs w:val="28"/>
        </w:rPr>
        <w:t xml:space="preserve"> </w:t>
      </w:r>
      <w:r w:rsidR="001D6F6E">
        <w:rPr>
          <w:rFonts w:ascii="Times New Roman" w:hAnsi="Times New Roman"/>
          <w:b/>
          <w:bCs/>
          <w:iCs/>
          <w:sz w:val="28"/>
          <w:szCs w:val="28"/>
        </w:rPr>
        <w:t xml:space="preserve">проведения </w:t>
      </w:r>
      <w:r w:rsidRPr="00CF6D4B">
        <w:rPr>
          <w:rFonts w:ascii="Times New Roman" w:hAnsi="Times New Roman"/>
          <w:b/>
          <w:bCs/>
          <w:iCs/>
          <w:sz w:val="28"/>
          <w:szCs w:val="28"/>
        </w:rPr>
        <w:t xml:space="preserve">аттестации </w:t>
      </w:r>
      <w:r w:rsidR="001D6F6E">
        <w:rPr>
          <w:rFonts w:ascii="Times New Roman" w:hAnsi="Times New Roman"/>
          <w:b/>
          <w:bCs/>
          <w:iCs/>
          <w:sz w:val="28"/>
          <w:szCs w:val="28"/>
        </w:rPr>
        <w:t>руководителей,</w:t>
      </w:r>
    </w:p>
    <w:p w:rsidR="007F4F6B" w:rsidRDefault="007F4F6B" w:rsidP="006B4F26">
      <w:pPr>
        <w:spacing w:after="0" w:line="240" w:lineRule="auto"/>
        <w:jc w:val="center"/>
        <w:rPr>
          <w:rFonts w:ascii="Times New Roman" w:hAnsi="Times New Roman"/>
          <w:b/>
          <w:bCs/>
          <w:iCs/>
          <w:sz w:val="28"/>
          <w:szCs w:val="28"/>
        </w:rPr>
      </w:pPr>
      <w:r>
        <w:rPr>
          <w:rFonts w:ascii="Times New Roman" w:hAnsi="Times New Roman"/>
          <w:b/>
          <w:bCs/>
          <w:iCs/>
          <w:sz w:val="28"/>
          <w:szCs w:val="28"/>
        </w:rPr>
        <w:t>кандидатов на должност</w:t>
      </w:r>
      <w:r w:rsidR="00437566">
        <w:rPr>
          <w:rFonts w:ascii="Times New Roman" w:hAnsi="Times New Roman"/>
          <w:b/>
          <w:bCs/>
          <w:iCs/>
          <w:sz w:val="28"/>
          <w:szCs w:val="28"/>
        </w:rPr>
        <w:t>и</w:t>
      </w:r>
      <w:r>
        <w:rPr>
          <w:rFonts w:ascii="Times New Roman" w:hAnsi="Times New Roman"/>
          <w:b/>
          <w:bCs/>
          <w:iCs/>
          <w:sz w:val="28"/>
          <w:szCs w:val="28"/>
        </w:rPr>
        <w:t xml:space="preserve"> руководител</w:t>
      </w:r>
      <w:r w:rsidR="00437566">
        <w:rPr>
          <w:rFonts w:ascii="Times New Roman" w:hAnsi="Times New Roman"/>
          <w:b/>
          <w:bCs/>
          <w:iCs/>
          <w:sz w:val="28"/>
          <w:szCs w:val="28"/>
        </w:rPr>
        <w:t>ей</w:t>
      </w:r>
      <w:r w:rsidRPr="00CF6D4B">
        <w:rPr>
          <w:rFonts w:ascii="Times New Roman" w:hAnsi="Times New Roman"/>
          <w:b/>
          <w:bCs/>
          <w:iCs/>
          <w:sz w:val="28"/>
          <w:szCs w:val="28"/>
        </w:rPr>
        <w:t xml:space="preserve"> муниципальных образовательных </w:t>
      </w:r>
      <w:r>
        <w:rPr>
          <w:rFonts w:ascii="Times New Roman" w:hAnsi="Times New Roman"/>
          <w:b/>
          <w:bCs/>
          <w:iCs/>
          <w:sz w:val="28"/>
          <w:szCs w:val="28"/>
        </w:rPr>
        <w:t>организаций</w:t>
      </w:r>
      <w:r w:rsidRPr="00CF6D4B">
        <w:rPr>
          <w:rFonts w:ascii="Times New Roman" w:hAnsi="Times New Roman"/>
          <w:b/>
          <w:bCs/>
          <w:iCs/>
          <w:sz w:val="28"/>
          <w:szCs w:val="28"/>
        </w:rPr>
        <w:t xml:space="preserve"> городского округа Заречный</w:t>
      </w:r>
    </w:p>
    <w:p w:rsidR="00B3231E" w:rsidRPr="00FD6E4F" w:rsidRDefault="00B3231E" w:rsidP="006B4F26">
      <w:pPr>
        <w:spacing w:after="0"/>
        <w:ind w:firstLine="709"/>
        <w:jc w:val="center"/>
        <w:rPr>
          <w:rFonts w:ascii="Times New Roman" w:hAnsi="Times New Roman"/>
          <w:bCs/>
          <w:iCs/>
          <w:sz w:val="28"/>
          <w:szCs w:val="28"/>
        </w:rPr>
      </w:pPr>
    </w:p>
    <w:p w:rsidR="00EF5916" w:rsidRPr="00FD6E4F" w:rsidRDefault="00EF5916" w:rsidP="006B4F26">
      <w:pPr>
        <w:spacing w:after="0"/>
        <w:ind w:firstLine="709"/>
        <w:jc w:val="center"/>
        <w:rPr>
          <w:rFonts w:ascii="Times New Roman" w:hAnsi="Times New Roman"/>
          <w:bCs/>
          <w:iCs/>
          <w:sz w:val="28"/>
          <w:szCs w:val="28"/>
        </w:rPr>
      </w:pPr>
    </w:p>
    <w:p w:rsidR="007F4F6B" w:rsidRPr="00721873" w:rsidRDefault="007F4F6B" w:rsidP="006B4F26">
      <w:pPr>
        <w:pStyle w:val="a3"/>
        <w:ind w:firstLine="709"/>
        <w:jc w:val="both"/>
        <w:rPr>
          <w:rFonts w:ascii="Times New Roman" w:hAnsi="Times New Roman"/>
          <w:sz w:val="28"/>
          <w:szCs w:val="28"/>
        </w:rPr>
      </w:pPr>
      <w:r w:rsidRPr="00721873">
        <w:rPr>
          <w:rFonts w:ascii="Times New Roman" w:hAnsi="Times New Roman"/>
          <w:sz w:val="28"/>
          <w:szCs w:val="28"/>
        </w:rPr>
        <w:t>В соответствии со стать</w:t>
      </w:r>
      <w:r w:rsidR="008260D0">
        <w:rPr>
          <w:rFonts w:ascii="Times New Roman" w:hAnsi="Times New Roman"/>
          <w:sz w:val="28"/>
          <w:szCs w:val="28"/>
        </w:rPr>
        <w:t>ей 51 Федерального закона от 29.12.</w:t>
      </w:r>
      <w:r w:rsidRPr="00721873">
        <w:rPr>
          <w:rFonts w:ascii="Times New Roman" w:hAnsi="Times New Roman"/>
          <w:sz w:val="28"/>
          <w:szCs w:val="28"/>
        </w:rPr>
        <w:t xml:space="preserve">2012 № 273-ФЗ «Об образовании в Российской Федерации», приказом Министерства здравоохранения и социального развития Российской Федерации от 26.08.2010 </w:t>
      </w:r>
      <w:r w:rsidR="008260D0">
        <w:rPr>
          <w:rFonts w:ascii="Times New Roman" w:hAnsi="Times New Roman"/>
          <w:sz w:val="28"/>
          <w:szCs w:val="28"/>
        </w:rPr>
        <w:br/>
      </w:r>
      <w:r w:rsidRPr="00721873">
        <w:rPr>
          <w:rFonts w:ascii="Times New Roman" w:hAnsi="Times New Roman"/>
          <w:sz w:val="28"/>
          <w:szCs w:val="28"/>
        </w:rPr>
        <w:t>№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Законом Свердловской области от 15</w:t>
      </w:r>
      <w:r w:rsidR="008260D0">
        <w:rPr>
          <w:rFonts w:ascii="Times New Roman" w:hAnsi="Times New Roman"/>
          <w:sz w:val="28"/>
          <w:szCs w:val="28"/>
        </w:rPr>
        <w:t>.07.</w:t>
      </w:r>
      <w:r w:rsidRPr="00721873">
        <w:rPr>
          <w:rFonts w:ascii="Times New Roman" w:hAnsi="Times New Roman"/>
          <w:sz w:val="28"/>
          <w:szCs w:val="28"/>
        </w:rPr>
        <w:t xml:space="preserve">2013 № 78-ОЗ «Об образовании в Свердловской области», </w:t>
      </w:r>
      <w:r w:rsidR="008260D0">
        <w:rPr>
          <w:rFonts w:ascii="Times New Roman" w:hAnsi="Times New Roman"/>
          <w:sz w:val="28"/>
          <w:szCs w:val="28"/>
        </w:rPr>
        <w:br/>
      </w:r>
      <w:r w:rsidR="008260D0" w:rsidRPr="00721873">
        <w:rPr>
          <w:rFonts w:ascii="Times New Roman" w:hAnsi="Times New Roman"/>
          <w:sz w:val="28"/>
          <w:szCs w:val="28"/>
        </w:rPr>
        <w:t>в целях обеспечения гарантий профессиональной компетентности руководителей образовательных организаций, повышения эффективности и качества управленческой деятельности</w:t>
      </w:r>
      <w:r w:rsidR="006518FA">
        <w:rPr>
          <w:rFonts w:ascii="Times New Roman" w:hAnsi="Times New Roman"/>
          <w:sz w:val="28"/>
          <w:szCs w:val="28"/>
        </w:rPr>
        <w:t xml:space="preserve">, </w:t>
      </w:r>
      <w:r w:rsidRPr="00721873">
        <w:rPr>
          <w:rFonts w:ascii="Times New Roman" w:hAnsi="Times New Roman"/>
          <w:sz w:val="28"/>
          <w:szCs w:val="28"/>
        </w:rPr>
        <w:t>н</w:t>
      </w:r>
      <w:r w:rsidR="00CC65FD">
        <w:rPr>
          <w:rFonts w:ascii="Times New Roman" w:hAnsi="Times New Roman"/>
          <w:sz w:val="28"/>
          <w:szCs w:val="28"/>
        </w:rPr>
        <w:t>а основании ст.</w:t>
      </w:r>
      <w:r w:rsidR="00E70CBF">
        <w:rPr>
          <w:rFonts w:ascii="Times New Roman" w:hAnsi="Times New Roman"/>
          <w:sz w:val="28"/>
          <w:szCs w:val="28"/>
        </w:rPr>
        <w:t xml:space="preserve"> ст.</w:t>
      </w:r>
      <w:r w:rsidR="00CC65FD">
        <w:rPr>
          <w:rFonts w:ascii="Times New Roman" w:hAnsi="Times New Roman"/>
          <w:sz w:val="28"/>
          <w:szCs w:val="28"/>
        </w:rPr>
        <w:t xml:space="preserve"> 28, 31</w:t>
      </w:r>
      <w:r w:rsidR="001D6F6E" w:rsidRPr="00721873">
        <w:rPr>
          <w:rFonts w:ascii="Times New Roman" w:hAnsi="Times New Roman"/>
          <w:sz w:val="28"/>
          <w:szCs w:val="28"/>
        </w:rPr>
        <w:t xml:space="preserve"> </w:t>
      </w:r>
      <w:r w:rsidRPr="00721873">
        <w:rPr>
          <w:rFonts w:ascii="Times New Roman" w:hAnsi="Times New Roman"/>
          <w:sz w:val="28"/>
          <w:szCs w:val="28"/>
        </w:rPr>
        <w:t>Устава городского округа Заречный</w:t>
      </w:r>
      <w:r w:rsidR="00131C2C" w:rsidRPr="00721873">
        <w:rPr>
          <w:rFonts w:ascii="Times New Roman" w:hAnsi="Times New Roman"/>
          <w:sz w:val="28"/>
          <w:szCs w:val="28"/>
        </w:rPr>
        <w:t xml:space="preserve"> </w:t>
      </w:r>
      <w:r w:rsidR="008260D0">
        <w:rPr>
          <w:rFonts w:ascii="Times New Roman" w:hAnsi="Times New Roman"/>
          <w:sz w:val="28"/>
          <w:szCs w:val="28"/>
        </w:rPr>
        <w:t>а</w:t>
      </w:r>
      <w:r w:rsidR="00CC65FD" w:rsidRPr="00721873">
        <w:rPr>
          <w:rFonts w:ascii="Times New Roman" w:hAnsi="Times New Roman"/>
          <w:sz w:val="28"/>
          <w:szCs w:val="28"/>
        </w:rPr>
        <w:t>дминистраци</w:t>
      </w:r>
      <w:r w:rsidR="00CC65FD">
        <w:rPr>
          <w:rFonts w:ascii="Times New Roman" w:hAnsi="Times New Roman"/>
          <w:sz w:val="28"/>
          <w:szCs w:val="28"/>
        </w:rPr>
        <w:t>я</w:t>
      </w:r>
      <w:r w:rsidR="00CC65FD" w:rsidRPr="00721873">
        <w:rPr>
          <w:rFonts w:ascii="Times New Roman" w:hAnsi="Times New Roman"/>
          <w:sz w:val="28"/>
          <w:szCs w:val="28"/>
        </w:rPr>
        <w:t xml:space="preserve"> городского округа Заречный</w:t>
      </w:r>
      <w:r w:rsidRPr="00721873">
        <w:rPr>
          <w:rFonts w:ascii="Times New Roman" w:hAnsi="Times New Roman"/>
          <w:sz w:val="28"/>
          <w:szCs w:val="28"/>
        </w:rPr>
        <w:t xml:space="preserve"> </w:t>
      </w:r>
    </w:p>
    <w:p w:rsidR="001D6F6E" w:rsidRPr="009046A2" w:rsidRDefault="007F4F6B" w:rsidP="009046A2">
      <w:pPr>
        <w:pStyle w:val="ConsPlusNormal"/>
        <w:widowControl/>
        <w:ind w:firstLine="0"/>
        <w:jc w:val="both"/>
        <w:rPr>
          <w:rFonts w:ascii="Times New Roman" w:hAnsi="Times New Roman" w:cs="Times New Roman"/>
          <w:b/>
          <w:sz w:val="28"/>
          <w:szCs w:val="28"/>
        </w:rPr>
      </w:pPr>
      <w:r w:rsidRPr="009046A2">
        <w:rPr>
          <w:rFonts w:ascii="Times New Roman" w:hAnsi="Times New Roman" w:cs="Times New Roman"/>
          <w:b/>
          <w:sz w:val="28"/>
        </w:rPr>
        <w:t>ПОСТАНОВЛЯЕТ</w:t>
      </w:r>
      <w:r w:rsidRPr="009046A2">
        <w:rPr>
          <w:rFonts w:ascii="Times New Roman" w:hAnsi="Times New Roman" w:cs="Times New Roman"/>
          <w:b/>
          <w:sz w:val="28"/>
          <w:szCs w:val="28"/>
        </w:rPr>
        <w:t>:</w:t>
      </w:r>
    </w:p>
    <w:p w:rsidR="001D6F6E" w:rsidRPr="001D6F6E" w:rsidRDefault="007F4F6B" w:rsidP="00FB6586">
      <w:pPr>
        <w:pStyle w:val="ConsPlusNormal"/>
        <w:widowControl/>
        <w:numPr>
          <w:ilvl w:val="0"/>
          <w:numId w:val="1"/>
        </w:numPr>
        <w:ind w:left="0" w:firstLine="709"/>
        <w:jc w:val="both"/>
        <w:rPr>
          <w:rFonts w:ascii="Times New Roman" w:hAnsi="Times New Roman" w:cs="Times New Roman"/>
          <w:sz w:val="28"/>
          <w:szCs w:val="28"/>
        </w:rPr>
      </w:pPr>
      <w:r w:rsidRPr="001D6F6E">
        <w:rPr>
          <w:rFonts w:ascii="Times New Roman" w:hAnsi="Times New Roman" w:cs="Times New Roman"/>
          <w:sz w:val="28"/>
          <w:szCs w:val="28"/>
        </w:rPr>
        <w:t>Утвердить Порядок</w:t>
      </w:r>
      <w:r>
        <w:rPr>
          <w:sz w:val="28"/>
          <w:szCs w:val="28"/>
        </w:rPr>
        <w:t xml:space="preserve"> </w:t>
      </w:r>
      <w:r w:rsidR="001D6F6E" w:rsidRPr="001D6F6E">
        <w:rPr>
          <w:rFonts w:ascii="Times New Roman" w:hAnsi="Times New Roman"/>
          <w:bCs/>
          <w:iCs/>
          <w:sz w:val="28"/>
          <w:szCs w:val="28"/>
        </w:rPr>
        <w:t>проведения аттестации руководителей, кандидатов на должност</w:t>
      </w:r>
      <w:r w:rsidR="00A50A68">
        <w:rPr>
          <w:rFonts w:ascii="Times New Roman" w:hAnsi="Times New Roman"/>
          <w:bCs/>
          <w:iCs/>
          <w:sz w:val="28"/>
          <w:szCs w:val="28"/>
        </w:rPr>
        <w:t>и</w:t>
      </w:r>
      <w:r w:rsidR="001D6F6E" w:rsidRPr="001D6F6E">
        <w:rPr>
          <w:rFonts w:ascii="Times New Roman" w:hAnsi="Times New Roman"/>
          <w:bCs/>
          <w:iCs/>
          <w:sz w:val="28"/>
          <w:szCs w:val="28"/>
        </w:rPr>
        <w:t xml:space="preserve"> руководител</w:t>
      </w:r>
      <w:r w:rsidR="00A50A68">
        <w:rPr>
          <w:rFonts w:ascii="Times New Roman" w:hAnsi="Times New Roman"/>
          <w:bCs/>
          <w:iCs/>
          <w:sz w:val="28"/>
          <w:szCs w:val="28"/>
        </w:rPr>
        <w:t>ей</w:t>
      </w:r>
      <w:r w:rsidR="001D6F6E" w:rsidRPr="001D6F6E">
        <w:rPr>
          <w:rFonts w:ascii="Times New Roman" w:hAnsi="Times New Roman"/>
          <w:bCs/>
          <w:iCs/>
          <w:sz w:val="28"/>
          <w:szCs w:val="28"/>
        </w:rPr>
        <w:t xml:space="preserve"> муниципальных образовательных организаций городского округа Заречный</w:t>
      </w:r>
      <w:r w:rsidR="001D6F6E">
        <w:rPr>
          <w:rFonts w:ascii="Times New Roman" w:hAnsi="Times New Roman"/>
          <w:bCs/>
          <w:iCs/>
          <w:sz w:val="28"/>
          <w:szCs w:val="28"/>
        </w:rPr>
        <w:t xml:space="preserve"> (прил</w:t>
      </w:r>
      <w:r w:rsidR="00CA4EE2">
        <w:rPr>
          <w:rFonts w:ascii="Times New Roman" w:hAnsi="Times New Roman"/>
          <w:bCs/>
          <w:iCs/>
          <w:sz w:val="28"/>
          <w:szCs w:val="28"/>
        </w:rPr>
        <w:t>агается</w:t>
      </w:r>
      <w:r w:rsidR="001D6F6E">
        <w:rPr>
          <w:rFonts w:ascii="Times New Roman" w:hAnsi="Times New Roman"/>
          <w:bCs/>
          <w:iCs/>
          <w:sz w:val="28"/>
          <w:szCs w:val="28"/>
        </w:rPr>
        <w:t>)</w:t>
      </w:r>
      <w:r w:rsidR="00CC65FD">
        <w:rPr>
          <w:rFonts w:ascii="Times New Roman" w:hAnsi="Times New Roman"/>
          <w:bCs/>
          <w:iCs/>
          <w:sz w:val="28"/>
          <w:szCs w:val="28"/>
        </w:rPr>
        <w:t>.</w:t>
      </w:r>
    </w:p>
    <w:p w:rsidR="00131C2C" w:rsidRDefault="007F4F6B" w:rsidP="00FB6586">
      <w:pPr>
        <w:pStyle w:val="ConsPlusNormal"/>
        <w:widowControl/>
        <w:numPr>
          <w:ilvl w:val="0"/>
          <w:numId w:val="1"/>
        </w:numPr>
        <w:ind w:left="0" w:firstLine="709"/>
        <w:jc w:val="both"/>
        <w:rPr>
          <w:rFonts w:ascii="Times New Roman" w:hAnsi="Times New Roman" w:cs="Times New Roman"/>
          <w:sz w:val="28"/>
          <w:szCs w:val="28"/>
        </w:rPr>
      </w:pPr>
      <w:r w:rsidRPr="001D6F6E">
        <w:rPr>
          <w:rFonts w:ascii="Times New Roman" w:hAnsi="Times New Roman" w:cs="Times New Roman"/>
          <w:sz w:val="28"/>
          <w:szCs w:val="28"/>
        </w:rPr>
        <w:t xml:space="preserve">Утвердить состав </w:t>
      </w:r>
      <w:r w:rsidR="001D6F6E" w:rsidRPr="001D6F6E">
        <w:rPr>
          <w:rFonts w:ascii="Times New Roman" w:hAnsi="Times New Roman" w:cs="Times New Roman"/>
          <w:sz w:val="28"/>
          <w:szCs w:val="28"/>
        </w:rPr>
        <w:t>К</w:t>
      </w:r>
      <w:r w:rsidRPr="001D6F6E">
        <w:rPr>
          <w:rFonts w:ascii="Times New Roman" w:hAnsi="Times New Roman" w:cs="Times New Roman"/>
          <w:sz w:val="28"/>
          <w:szCs w:val="28"/>
        </w:rPr>
        <w:t xml:space="preserve">омиссии по аттестации </w:t>
      </w:r>
      <w:r w:rsidR="001D6F6E" w:rsidRPr="001D6F6E">
        <w:rPr>
          <w:rFonts w:ascii="Times New Roman" w:hAnsi="Times New Roman" w:cs="Times New Roman"/>
          <w:sz w:val="28"/>
          <w:szCs w:val="28"/>
        </w:rPr>
        <w:t xml:space="preserve">руководителей и </w:t>
      </w:r>
      <w:r w:rsidRPr="001D6F6E">
        <w:rPr>
          <w:rFonts w:ascii="Times New Roman" w:hAnsi="Times New Roman" w:cs="Times New Roman"/>
          <w:sz w:val="28"/>
          <w:szCs w:val="28"/>
        </w:rPr>
        <w:t>кандидатов на должност</w:t>
      </w:r>
      <w:r w:rsidR="00A50A68">
        <w:rPr>
          <w:rFonts w:ascii="Times New Roman" w:hAnsi="Times New Roman" w:cs="Times New Roman"/>
          <w:sz w:val="28"/>
          <w:szCs w:val="28"/>
        </w:rPr>
        <w:t>и</w:t>
      </w:r>
      <w:r w:rsidRPr="001D6F6E">
        <w:rPr>
          <w:rFonts w:ascii="Times New Roman" w:hAnsi="Times New Roman" w:cs="Times New Roman"/>
          <w:sz w:val="28"/>
          <w:szCs w:val="28"/>
        </w:rPr>
        <w:t xml:space="preserve"> руководител</w:t>
      </w:r>
      <w:r w:rsidR="00A50A68">
        <w:rPr>
          <w:rFonts w:ascii="Times New Roman" w:hAnsi="Times New Roman" w:cs="Times New Roman"/>
          <w:sz w:val="28"/>
          <w:szCs w:val="28"/>
        </w:rPr>
        <w:t>ей</w:t>
      </w:r>
      <w:r w:rsidRPr="001D6F6E">
        <w:rPr>
          <w:rFonts w:ascii="Times New Roman" w:hAnsi="Times New Roman" w:cs="Times New Roman"/>
          <w:sz w:val="28"/>
          <w:szCs w:val="28"/>
        </w:rPr>
        <w:t xml:space="preserve"> муниципальн</w:t>
      </w:r>
      <w:r w:rsidR="001D6F6E" w:rsidRPr="001D6F6E">
        <w:rPr>
          <w:rFonts w:ascii="Times New Roman" w:hAnsi="Times New Roman" w:cs="Times New Roman"/>
          <w:sz w:val="28"/>
          <w:szCs w:val="28"/>
        </w:rPr>
        <w:t>ых</w:t>
      </w:r>
      <w:r w:rsidRPr="001D6F6E">
        <w:rPr>
          <w:rFonts w:ascii="Times New Roman" w:hAnsi="Times New Roman" w:cs="Times New Roman"/>
          <w:sz w:val="28"/>
          <w:szCs w:val="28"/>
        </w:rPr>
        <w:t xml:space="preserve"> образовательн</w:t>
      </w:r>
      <w:r w:rsidR="001D6F6E" w:rsidRPr="001D6F6E">
        <w:rPr>
          <w:rFonts w:ascii="Times New Roman" w:hAnsi="Times New Roman" w:cs="Times New Roman"/>
          <w:sz w:val="28"/>
          <w:szCs w:val="28"/>
        </w:rPr>
        <w:t>ых</w:t>
      </w:r>
      <w:r w:rsidRPr="001D6F6E">
        <w:rPr>
          <w:rFonts w:ascii="Times New Roman" w:hAnsi="Times New Roman" w:cs="Times New Roman"/>
          <w:sz w:val="28"/>
          <w:szCs w:val="28"/>
        </w:rPr>
        <w:t xml:space="preserve"> организаци</w:t>
      </w:r>
      <w:r w:rsidR="001D6F6E" w:rsidRPr="001D6F6E">
        <w:rPr>
          <w:rFonts w:ascii="Times New Roman" w:hAnsi="Times New Roman" w:cs="Times New Roman"/>
          <w:sz w:val="28"/>
          <w:szCs w:val="28"/>
        </w:rPr>
        <w:t>й</w:t>
      </w:r>
      <w:r w:rsidRPr="001D6F6E">
        <w:rPr>
          <w:rFonts w:ascii="Times New Roman" w:hAnsi="Times New Roman" w:cs="Times New Roman"/>
          <w:sz w:val="28"/>
          <w:szCs w:val="28"/>
        </w:rPr>
        <w:t xml:space="preserve"> городского округа Заречный (прил</w:t>
      </w:r>
      <w:r w:rsidR="00CA4EE2">
        <w:rPr>
          <w:rFonts w:ascii="Times New Roman" w:hAnsi="Times New Roman" w:cs="Times New Roman"/>
          <w:sz w:val="28"/>
          <w:szCs w:val="28"/>
        </w:rPr>
        <w:t>агается</w:t>
      </w:r>
      <w:r w:rsidRPr="001D6F6E">
        <w:rPr>
          <w:rFonts w:ascii="Times New Roman" w:hAnsi="Times New Roman" w:cs="Times New Roman"/>
          <w:sz w:val="28"/>
          <w:szCs w:val="28"/>
        </w:rPr>
        <w:t>).</w:t>
      </w:r>
    </w:p>
    <w:p w:rsidR="007F4F6B" w:rsidRPr="00131C2C" w:rsidRDefault="007F4F6B" w:rsidP="00FB6586">
      <w:pPr>
        <w:pStyle w:val="ConsPlusNormal"/>
        <w:widowControl/>
        <w:numPr>
          <w:ilvl w:val="0"/>
          <w:numId w:val="1"/>
        </w:numPr>
        <w:ind w:left="0" w:firstLine="709"/>
        <w:jc w:val="both"/>
        <w:rPr>
          <w:rFonts w:ascii="Times New Roman" w:hAnsi="Times New Roman" w:cs="Times New Roman"/>
          <w:sz w:val="28"/>
          <w:szCs w:val="28"/>
        </w:rPr>
      </w:pPr>
      <w:r w:rsidRPr="00131C2C">
        <w:rPr>
          <w:rFonts w:ascii="Times New Roman" w:hAnsi="Times New Roman"/>
          <w:sz w:val="28"/>
          <w:szCs w:val="28"/>
        </w:rPr>
        <w:t xml:space="preserve">Признать утратившим силу постановление </w:t>
      </w:r>
      <w:r w:rsidR="008260D0">
        <w:rPr>
          <w:rFonts w:ascii="Times New Roman" w:hAnsi="Times New Roman"/>
          <w:sz w:val="28"/>
          <w:szCs w:val="28"/>
        </w:rPr>
        <w:t>а</w:t>
      </w:r>
      <w:r w:rsidRPr="00131C2C">
        <w:rPr>
          <w:rFonts w:ascii="Times New Roman" w:hAnsi="Times New Roman"/>
          <w:sz w:val="28"/>
          <w:szCs w:val="28"/>
        </w:rPr>
        <w:t xml:space="preserve">дминистрации городского округа Заречный от </w:t>
      </w:r>
      <w:r w:rsidR="00131C2C" w:rsidRPr="00131C2C">
        <w:rPr>
          <w:rFonts w:ascii="Times New Roman" w:hAnsi="Times New Roman"/>
          <w:sz w:val="28"/>
          <w:szCs w:val="28"/>
        </w:rPr>
        <w:t>25</w:t>
      </w:r>
      <w:r w:rsidRPr="00131C2C">
        <w:rPr>
          <w:rFonts w:ascii="Times New Roman" w:hAnsi="Times New Roman"/>
          <w:sz w:val="28"/>
          <w:szCs w:val="28"/>
        </w:rPr>
        <w:t>.1</w:t>
      </w:r>
      <w:r w:rsidR="00131C2C" w:rsidRPr="00131C2C">
        <w:rPr>
          <w:rFonts w:ascii="Times New Roman" w:hAnsi="Times New Roman"/>
          <w:sz w:val="28"/>
          <w:szCs w:val="28"/>
        </w:rPr>
        <w:t>2</w:t>
      </w:r>
      <w:r w:rsidRPr="00131C2C">
        <w:rPr>
          <w:rFonts w:ascii="Times New Roman" w:hAnsi="Times New Roman"/>
          <w:sz w:val="28"/>
          <w:szCs w:val="28"/>
        </w:rPr>
        <w:t>.201</w:t>
      </w:r>
      <w:r w:rsidR="00131C2C" w:rsidRPr="00131C2C">
        <w:rPr>
          <w:rFonts w:ascii="Times New Roman" w:hAnsi="Times New Roman"/>
          <w:sz w:val="28"/>
          <w:szCs w:val="28"/>
        </w:rPr>
        <w:t>7</w:t>
      </w:r>
      <w:r w:rsidRPr="00131C2C">
        <w:rPr>
          <w:rFonts w:ascii="Times New Roman" w:hAnsi="Times New Roman"/>
          <w:sz w:val="28"/>
          <w:szCs w:val="28"/>
        </w:rPr>
        <w:t xml:space="preserve"> № 1</w:t>
      </w:r>
      <w:r w:rsidR="00131C2C" w:rsidRPr="00131C2C">
        <w:rPr>
          <w:rFonts w:ascii="Times New Roman" w:hAnsi="Times New Roman"/>
          <w:sz w:val="28"/>
          <w:szCs w:val="28"/>
        </w:rPr>
        <w:t>374</w:t>
      </w:r>
      <w:r w:rsidRPr="00131C2C">
        <w:rPr>
          <w:rFonts w:ascii="Times New Roman" w:hAnsi="Times New Roman"/>
          <w:sz w:val="28"/>
          <w:szCs w:val="28"/>
        </w:rPr>
        <w:t xml:space="preserve">-П «Об </w:t>
      </w:r>
      <w:r w:rsidR="00131C2C" w:rsidRPr="00131C2C">
        <w:rPr>
          <w:rFonts w:ascii="Times New Roman" w:hAnsi="Times New Roman"/>
          <w:sz w:val="28"/>
          <w:szCs w:val="28"/>
        </w:rPr>
        <w:t>утверждении Порядка и сроках проведения аттестации кандидатов на должность руководителя и руководителя муниципальной образовательной организации городского округа Заречный</w:t>
      </w:r>
      <w:r w:rsidRPr="00131C2C">
        <w:rPr>
          <w:rFonts w:ascii="Times New Roman" w:hAnsi="Times New Roman"/>
          <w:sz w:val="28"/>
          <w:szCs w:val="28"/>
        </w:rPr>
        <w:t>».</w:t>
      </w:r>
    </w:p>
    <w:p w:rsidR="006B6EEF" w:rsidRDefault="006B6EEF" w:rsidP="00FB6586">
      <w:pPr>
        <w:pStyle w:val="af0"/>
        <w:numPr>
          <w:ilvl w:val="0"/>
          <w:numId w:val="1"/>
        </w:numPr>
        <w:tabs>
          <w:tab w:val="left" w:pos="1560"/>
        </w:tabs>
        <w:ind w:left="0" w:firstLine="709"/>
        <w:jc w:val="both"/>
        <w:rPr>
          <w:sz w:val="28"/>
          <w:szCs w:val="28"/>
        </w:rPr>
      </w:pPr>
      <w:r>
        <w:rPr>
          <w:sz w:val="28"/>
          <w:szCs w:val="28"/>
        </w:rPr>
        <w:t xml:space="preserve">Настоящее постановление вступает в силу </w:t>
      </w:r>
      <w:r w:rsidR="00B8457C">
        <w:rPr>
          <w:sz w:val="28"/>
          <w:szCs w:val="28"/>
        </w:rPr>
        <w:t>на следующий день</w:t>
      </w:r>
      <w:r w:rsidR="002615AF">
        <w:rPr>
          <w:sz w:val="28"/>
          <w:szCs w:val="28"/>
        </w:rPr>
        <w:t xml:space="preserve"> после официального опубликования</w:t>
      </w:r>
      <w:r>
        <w:rPr>
          <w:sz w:val="28"/>
          <w:szCs w:val="28"/>
        </w:rPr>
        <w:t>.</w:t>
      </w:r>
    </w:p>
    <w:p w:rsidR="00056203" w:rsidRPr="00056203" w:rsidRDefault="00056203" w:rsidP="00FB6586">
      <w:pPr>
        <w:pStyle w:val="a3"/>
        <w:numPr>
          <w:ilvl w:val="0"/>
          <w:numId w:val="1"/>
        </w:numPr>
        <w:ind w:left="0" w:firstLine="709"/>
        <w:jc w:val="both"/>
        <w:rPr>
          <w:rFonts w:ascii="Times New Roman" w:hAnsi="Times New Roman"/>
          <w:sz w:val="28"/>
          <w:szCs w:val="28"/>
        </w:rPr>
      </w:pPr>
      <w:r w:rsidRPr="009C2115">
        <w:rPr>
          <w:rFonts w:ascii="Times New Roman" w:hAnsi="Times New Roman"/>
          <w:sz w:val="28"/>
          <w:szCs w:val="28"/>
        </w:rPr>
        <w:t>Контроль за исполнением настоящего постановления возложить</w:t>
      </w:r>
      <w:r>
        <w:rPr>
          <w:rFonts w:ascii="Times New Roman" w:hAnsi="Times New Roman"/>
          <w:sz w:val="28"/>
          <w:szCs w:val="28"/>
        </w:rPr>
        <w:t xml:space="preserve"> </w:t>
      </w:r>
      <w:r>
        <w:rPr>
          <w:rFonts w:ascii="Times New Roman" w:hAnsi="Times New Roman"/>
          <w:sz w:val="28"/>
          <w:szCs w:val="28"/>
        </w:rPr>
        <w:br/>
      </w:r>
      <w:r w:rsidRPr="009C2115">
        <w:rPr>
          <w:rFonts w:ascii="Times New Roman" w:hAnsi="Times New Roman"/>
          <w:sz w:val="28"/>
          <w:szCs w:val="28"/>
        </w:rPr>
        <w:t xml:space="preserve">на </w:t>
      </w:r>
      <w:r>
        <w:rPr>
          <w:rFonts w:ascii="Times New Roman" w:hAnsi="Times New Roman"/>
          <w:sz w:val="28"/>
          <w:szCs w:val="28"/>
        </w:rPr>
        <w:t>управляющего делами администрации</w:t>
      </w:r>
      <w:r w:rsidRPr="009C2115">
        <w:rPr>
          <w:rFonts w:ascii="Times New Roman" w:hAnsi="Times New Roman"/>
          <w:sz w:val="28"/>
          <w:szCs w:val="28"/>
        </w:rPr>
        <w:t xml:space="preserve"> городского округа </w:t>
      </w:r>
      <w:r>
        <w:rPr>
          <w:rFonts w:ascii="Times New Roman" w:hAnsi="Times New Roman"/>
          <w:sz w:val="28"/>
          <w:szCs w:val="28"/>
        </w:rPr>
        <w:t>Заречный</w:t>
      </w:r>
      <w:r w:rsidRPr="009C2115">
        <w:rPr>
          <w:rFonts w:ascii="Times New Roman" w:hAnsi="Times New Roman"/>
          <w:sz w:val="28"/>
          <w:szCs w:val="28"/>
        </w:rPr>
        <w:t xml:space="preserve"> </w:t>
      </w:r>
      <w:r>
        <w:rPr>
          <w:rFonts w:ascii="Times New Roman" w:hAnsi="Times New Roman"/>
          <w:sz w:val="28"/>
          <w:szCs w:val="28"/>
        </w:rPr>
        <w:br/>
        <w:t>Малиновскую Н.И.</w:t>
      </w:r>
    </w:p>
    <w:p w:rsidR="006B6EEF" w:rsidRPr="00FD5C69" w:rsidRDefault="006B6EEF" w:rsidP="00FB6586">
      <w:pPr>
        <w:pStyle w:val="af0"/>
        <w:numPr>
          <w:ilvl w:val="0"/>
          <w:numId w:val="1"/>
        </w:numPr>
        <w:ind w:left="0" w:firstLine="709"/>
        <w:jc w:val="both"/>
        <w:rPr>
          <w:sz w:val="28"/>
          <w:szCs w:val="28"/>
        </w:rPr>
      </w:pPr>
      <w:r w:rsidRPr="00FD5C69">
        <w:rPr>
          <w:sz w:val="28"/>
          <w:szCs w:val="28"/>
        </w:rPr>
        <w:lastRenderedPageBreak/>
        <w:t xml:space="preserve">Опубликовать настоящее постановление в установленном порядке </w:t>
      </w:r>
      <w:r w:rsidRPr="00FD5C69">
        <w:rPr>
          <w:sz w:val="28"/>
          <w:szCs w:val="28"/>
        </w:rPr>
        <w:br/>
        <w:t>и разместить на официальном сайте городского округа Заречный</w:t>
      </w:r>
      <w:r w:rsidR="009046A2">
        <w:rPr>
          <w:sz w:val="28"/>
          <w:szCs w:val="28"/>
        </w:rPr>
        <w:t xml:space="preserve"> </w:t>
      </w:r>
      <w:r w:rsidR="009046A2">
        <w:rPr>
          <w:sz w:val="28"/>
          <w:szCs w:val="28"/>
        </w:rPr>
        <w:br/>
        <w:t>(</w:t>
      </w:r>
      <w:r w:rsidR="009046A2">
        <w:rPr>
          <w:sz w:val="28"/>
          <w:szCs w:val="28"/>
          <w:lang w:val="en-US"/>
        </w:rPr>
        <w:t>www</w:t>
      </w:r>
      <w:r w:rsidR="009046A2" w:rsidRPr="009046A2">
        <w:rPr>
          <w:sz w:val="28"/>
          <w:szCs w:val="28"/>
        </w:rPr>
        <w:t>.</w:t>
      </w:r>
      <w:r w:rsidR="009046A2">
        <w:rPr>
          <w:sz w:val="28"/>
          <w:szCs w:val="28"/>
          <w:lang w:val="en-US"/>
        </w:rPr>
        <w:t>gorod</w:t>
      </w:r>
      <w:r w:rsidR="009046A2" w:rsidRPr="009046A2">
        <w:rPr>
          <w:sz w:val="28"/>
          <w:szCs w:val="28"/>
        </w:rPr>
        <w:t>-</w:t>
      </w:r>
      <w:r w:rsidR="009046A2">
        <w:rPr>
          <w:sz w:val="28"/>
          <w:szCs w:val="28"/>
          <w:lang w:val="en-US"/>
        </w:rPr>
        <w:t>zarechny</w:t>
      </w:r>
      <w:r w:rsidR="009046A2" w:rsidRPr="009046A2">
        <w:rPr>
          <w:sz w:val="28"/>
          <w:szCs w:val="28"/>
        </w:rPr>
        <w:t>.</w:t>
      </w:r>
      <w:r w:rsidR="009046A2">
        <w:rPr>
          <w:sz w:val="28"/>
          <w:szCs w:val="28"/>
          <w:lang w:val="en-US"/>
        </w:rPr>
        <w:t>ru</w:t>
      </w:r>
      <w:r w:rsidR="009046A2">
        <w:rPr>
          <w:sz w:val="28"/>
          <w:szCs w:val="28"/>
        </w:rPr>
        <w:t>)</w:t>
      </w:r>
      <w:r w:rsidRPr="00FD5C69">
        <w:rPr>
          <w:sz w:val="28"/>
          <w:szCs w:val="28"/>
        </w:rPr>
        <w:t>.</w:t>
      </w:r>
    </w:p>
    <w:p w:rsidR="007F4F6B" w:rsidRDefault="007F4F6B" w:rsidP="006B4F26">
      <w:pPr>
        <w:pStyle w:val="a3"/>
        <w:ind w:firstLine="709"/>
        <w:jc w:val="both"/>
        <w:rPr>
          <w:rFonts w:ascii="Times New Roman" w:hAnsi="Times New Roman"/>
          <w:sz w:val="28"/>
          <w:szCs w:val="28"/>
        </w:rPr>
      </w:pPr>
    </w:p>
    <w:p w:rsidR="00A50A68" w:rsidRDefault="00A50A68" w:rsidP="006B4F26">
      <w:pPr>
        <w:pStyle w:val="a3"/>
        <w:ind w:firstLine="709"/>
        <w:jc w:val="both"/>
        <w:rPr>
          <w:rFonts w:ascii="Times New Roman" w:hAnsi="Times New Roman"/>
          <w:sz w:val="28"/>
          <w:szCs w:val="28"/>
        </w:rPr>
      </w:pPr>
    </w:p>
    <w:p w:rsidR="007F4F6B" w:rsidRPr="009C2115" w:rsidRDefault="007F4F6B" w:rsidP="00D036D1">
      <w:pPr>
        <w:pStyle w:val="a3"/>
        <w:rPr>
          <w:rFonts w:ascii="Times New Roman" w:hAnsi="Times New Roman"/>
          <w:sz w:val="28"/>
          <w:szCs w:val="28"/>
        </w:rPr>
      </w:pPr>
      <w:r w:rsidRPr="009C2115">
        <w:rPr>
          <w:rFonts w:ascii="Times New Roman" w:hAnsi="Times New Roman"/>
          <w:sz w:val="28"/>
          <w:szCs w:val="28"/>
        </w:rPr>
        <w:t xml:space="preserve">Глава </w:t>
      </w:r>
    </w:p>
    <w:p w:rsidR="007F4F6B" w:rsidRPr="009C2115" w:rsidRDefault="007F4F6B" w:rsidP="00D036D1">
      <w:pPr>
        <w:pStyle w:val="a3"/>
        <w:jc w:val="both"/>
        <w:rPr>
          <w:rFonts w:ascii="Times New Roman" w:hAnsi="Times New Roman"/>
          <w:sz w:val="28"/>
          <w:szCs w:val="28"/>
        </w:rPr>
      </w:pPr>
      <w:r w:rsidRPr="009C2115">
        <w:rPr>
          <w:rFonts w:ascii="Times New Roman" w:hAnsi="Times New Roman"/>
          <w:sz w:val="28"/>
          <w:szCs w:val="28"/>
        </w:rPr>
        <w:t xml:space="preserve">городского округа Заречный                      </w:t>
      </w:r>
      <w:r w:rsidR="00D036D1">
        <w:rPr>
          <w:rFonts w:ascii="Times New Roman" w:hAnsi="Times New Roman"/>
          <w:sz w:val="28"/>
          <w:szCs w:val="28"/>
        </w:rPr>
        <w:t xml:space="preserve">      </w:t>
      </w:r>
      <w:r w:rsidRPr="009C2115">
        <w:rPr>
          <w:rFonts w:ascii="Times New Roman" w:hAnsi="Times New Roman"/>
          <w:sz w:val="28"/>
          <w:szCs w:val="28"/>
        </w:rPr>
        <w:t xml:space="preserve">     </w:t>
      </w:r>
      <w:r>
        <w:rPr>
          <w:rFonts w:ascii="Times New Roman" w:hAnsi="Times New Roman"/>
          <w:sz w:val="28"/>
          <w:szCs w:val="28"/>
        </w:rPr>
        <w:t xml:space="preserve">  </w:t>
      </w:r>
      <w:r w:rsidR="006813E7">
        <w:rPr>
          <w:rFonts w:ascii="Times New Roman" w:hAnsi="Times New Roman"/>
          <w:sz w:val="28"/>
          <w:szCs w:val="28"/>
        </w:rPr>
        <w:t xml:space="preserve">             </w:t>
      </w:r>
      <w:r w:rsidR="00B130B3">
        <w:rPr>
          <w:rFonts w:ascii="Times New Roman" w:hAnsi="Times New Roman"/>
          <w:sz w:val="28"/>
          <w:szCs w:val="28"/>
        </w:rPr>
        <w:t xml:space="preserve">     </w:t>
      </w:r>
      <w:r>
        <w:rPr>
          <w:rFonts w:ascii="Times New Roman" w:hAnsi="Times New Roman"/>
          <w:sz w:val="28"/>
          <w:szCs w:val="28"/>
        </w:rPr>
        <w:t xml:space="preserve">    </w:t>
      </w:r>
      <w:r w:rsidRPr="009C2115">
        <w:rPr>
          <w:rFonts w:ascii="Times New Roman" w:hAnsi="Times New Roman"/>
          <w:sz w:val="28"/>
          <w:szCs w:val="28"/>
        </w:rPr>
        <w:t xml:space="preserve">            </w:t>
      </w:r>
      <w:r>
        <w:rPr>
          <w:rFonts w:ascii="Times New Roman" w:hAnsi="Times New Roman"/>
          <w:sz w:val="28"/>
          <w:szCs w:val="28"/>
        </w:rPr>
        <w:t>А.В. Захарцев</w:t>
      </w:r>
    </w:p>
    <w:p w:rsidR="007F4F6B" w:rsidRDefault="007F4F6B" w:rsidP="006B4F26">
      <w:pPr>
        <w:pStyle w:val="a3"/>
        <w:ind w:firstLine="709"/>
        <w:jc w:val="both"/>
        <w:rPr>
          <w:rFonts w:ascii="Times New Roman" w:hAnsi="Times New Roman"/>
          <w:sz w:val="28"/>
          <w:szCs w:val="28"/>
        </w:rPr>
      </w:pPr>
    </w:p>
    <w:p w:rsidR="00D308D8" w:rsidRDefault="00D308D8" w:rsidP="006B4F26">
      <w:pPr>
        <w:pStyle w:val="a3"/>
        <w:ind w:firstLine="709"/>
        <w:jc w:val="both"/>
        <w:rPr>
          <w:rFonts w:ascii="Times New Roman" w:hAnsi="Times New Roman"/>
          <w:sz w:val="28"/>
          <w:szCs w:val="28"/>
        </w:rPr>
      </w:pPr>
    </w:p>
    <w:p w:rsidR="00D308D8" w:rsidRPr="00861612" w:rsidRDefault="00D308D8" w:rsidP="00CA4EE2">
      <w:pPr>
        <w:pageBreakBefore/>
        <w:spacing w:after="0" w:line="240" w:lineRule="auto"/>
        <w:ind w:firstLine="5670"/>
        <w:rPr>
          <w:rFonts w:ascii="Times New Roman" w:hAnsi="Times New Roman"/>
          <w:sz w:val="28"/>
          <w:szCs w:val="28"/>
        </w:rPr>
      </w:pPr>
      <w:r w:rsidRPr="00861612">
        <w:rPr>
          <w:rFonts w:ascii="Times New Roman" w:hAnsi="Times New Roman"/>
          <w:sz w:val="28"/>
          <w:szCs w:val="28"/>
        </w:rPr>
        <w:lastRenderedPageBreak/>
        <w:t>УТВЕРЖДЕН</w:t>
      </w:r>
    </w:p>
    <w:p w:rsidR="00D308D8" w:rsidRPr="00861612" w:rsidRDefault="00D308D8" w:rsidP="00CA4EE2">
      <w:pPr>
        <w:spacing w:after="0" w:line="240" w:lineRule="auto"/>
        <w:ind w:firstLine="5670"/>
        <w:rPr>
          <w:rFonts w:ascii="Times New Roman" w:hAnsi="Times New Roman"/>
          <w:sz w:val="28"/>
          <w:szCs w:val="28"/>
        </w:rPr>
      </w:pPr>
      <w:r w:rsidRPr="00861612">
        <w:rPr>
          <w:rFonts w:ascii="Times New Roman" w:hAnsi="Times New Roman"/>
          <w:sz w:val="28"/>
          <w:szCs w:val="28"/>
        </w:rPr>
        <w:t>постановлением администрации</w:t>
      </w:r>
    </w:p>
    <w:p w:rsidR="00D308D8" w:rsidRPr="00861612" w:rsidRDefault="00D308D8" w:rsidP="00CA4EE2">
      <w:pPr>
        <w:spacing w:after="0" w:line="240" w:lineRule="auto"/>
        <w:ind w:firstLine="5670"/>
        <w:rPr>
          <w:rFonts w:ascii="Times New Roman" w:hAnsi="Times New Roman"/>
          <w:sz w:val="28"/>
          <w:szCs w:val="28"/>
        </w:rPr>
      </w:pPr>
      <w:r w:rsidRPr="00861612">
        <w:rPr>
          <w:rFonts w:ascii="Times New Roman" w:hAnsi="Times New Roman"/>
          <w:sz w:val="28"/>
          <w:szCs w:val="28"/>
        </w:rPr>
        <w:t>городского округа Заречный</w:t>
      </w:r>
    </w:p>
    <w:p w:rsidR="00D308D8" w:rsidRPr="00861612" w:rsidRDefault="00B14107" w:rsidP="00CA4EE2">
      <w:pPr>
        <w:spacing w:after="0" w:line="240" w:lineRule="auto"/>
        <w:ind w:left="5670"/>
        <w:rPr>
          <w:rFonts w:ascii="Times New Roman" w:hAnsi="Times New Roman"/>
          <w:sz w:val="28"/>
          <w:szCs w:val="28"/>
        </w:rPr>
      </w:pPr>
      <w:r w:rsidRPr="00B14107">
        <w:rPr>
          <w:rFonts w:ascii="Times New Roman" w:hAnsi="Times New Roman"/>
          <w:sz w:val="28"/>
          <w:szCs w:val="28"/>
        </w:rPr>
        <w:t>от__</w:t>
      </w:r>
      <w:r w:rsidRPr="00B14107">
        <w:rPr>
          <w:rFonts w:ascii="Times New Roman" w:hAnsi="Times New Roman"/>
          <w:sz w:val="28"/>
          <w:szCs w:val="28"/>
          <w:u w:val="single"/>
        </w:rPr>
        <w:t>17.01.2019</w:t>
      </w:r>
      <w:r w:rsidRPr="00B14107">
        <w:rPr>
          <w:rFonts w:ascii="Times New Roman" w:hAnsi="Times New Roman"/>
          <w:sz w:val="28"/>
          <w:szCs w:val="28"/>
        </w:rPr>
        <w:t>__</w:t>
      </w:r>
      <w:proofErr w:type="gramStart"/>
      <w:r w:rsidRPr="00B14107">
        <w:rPr>
          <w:rFonts w:ascii="Times New Roman" w:hAnsi="Times New Roman"/>
          <w:sz w:val="28"/>
          <w:szCs w:val="28"/>
        </w:rPr>
        <w:t>_  №</w:t>
      </w:r>
      <w:proofErr w:type="gramEnd"/>
      <w:r w:rsidRPr="00B14107">
        <w:rPr>
          <w:rFonts w:ascii="Times New Roman" w:hAnsi="Times New Roman"/>
          <w:sz w:val="28"/>
          <w:szCs w:val="28"/>
        </w:rPr>
        <w:t xml:space="preserve">  __</w:t>
      </w:r>
      <w:r w:rsidRPr="00B14107">
        <w:rPr>
          <w:rFonts w:ascii="Times New Roman" w:hAnsi="Times New Roman"/>
          <w:sz w:val="28"/>
          <w:szCs w:val="28"/>
          <w:u w:val="single"/>
        </w:rPr>
        <w:t>81-П</w:t>
      </w:r>
      <w:r w:rsidRPr="00B14107">
        <w:rPr>
          <w:rFonts w:ascii="Times New Roman" w:hAnsi="Times New Roman"/>
          <w:sz w:val="28"/>
          <w:szCs w:val="28"/>
        </w:rPr>
        <w:t xml:space="preserve">___ </w:t>
      </w:r>
      <w:r w:rsidR="00D308D8" w:rsidRPr="00861612">
        <w:rPr>
          <w:rFonts w:ascii="Times New Roman" w:hAnsi="Times New Roman"/>
          <w:sz w:val="28"/>
          <w:szCs w:val="28"/>
        </w:rPr>
        <w:t>«</w:t>
      </w:r>
      <w:r w:rsidR="00CA4EE2" w:rsidRPr="00861612">
        <w:rPr>
          <w:rFonts w:ascii="Times New Roman" w:hAnsi="Times New Roman"/>
          <w:bCs/>
          <w:iCs/>
          <w:sz w:val="28"/>
          <w:szCs w:val="28"/>
        </w:rPr>
        <w:t>Об утверждении Порядка п</w:t>
      </w:r>
      <w:r w:rsidR="003D1926" w:rsidRPr="00861612">
        <w:rPr>
          <w:rFonts w:ascii="Times New Roman" w:hAnsi="Times New Roman"/>
          <w:bCs/>
          <w:iCs/>
          <w:sz w:val="28"/>
          <w:szCs w:val="28"/>
        </w:rPr>
        <w:t>роведения аттестации руководителей, кандидатов на должности руководителей муниципальных образовательных организаций городского округа Заречный</w:t>
      </w:r>
      <w:r w:rsidR="00D308D8" w:rsidRPr="00861612">
        <w:rPr>
          <w:rFonts w:ascii="Times New Roman" w:hAnsi="Times New Roman"/>
          <w:sz w:val="28"/>
          <w:szCs w:val="28"/>
        </w:rPr>
        <w:t>»</w:t>
      </w:r>
    </w:p>
    <w:p w:rsidR="003D1926" w:rsidRDefault="003D1926" w:rsidP="006B4F26">
      <w:pPr>
        <w:pStyle w:val="a3"/>
        <w:tabs>
          <w:tab w:val="left" w:pos="5954"/>
        </w:tabs>
        <w:ind w:firstLine="709"/>
        <w:jc w:val="center"/>
        <w:rPr>
          <w:rFonts w:ascii="Times New Roman" w:hAnsi="Times New Roman"/>
          <w:b/>
          <w:sz w:val="28"/>
          <w:szCs w:val="28"/>
        </w:rPr>
      </w:pPr>
    </w:p>
    <w:p w:rsidR="00EF5916" w:rsidRDefault="00EF5916" w:rsidP="006B4F26">
      <w:pPr>
        <w:pStyle w:val="a3"/>
        <w:tabs>
          <w:tab w:val="left" w:pos="5954"/>
        </w:tabs>
        <w:ind w:firstLine="709"/>
        <w:jc w:val="center"/>
        <w:rPr>
          <w:rFonts w:ascii="Times New Roman" w:hAnsi="Times New Roman"/>
          <w:b/>
          <w:sz w:val="28"/>
          <w:szCs w:val="28"/>
        </w:rPr>
      </w:pPr>
    </w:p>
    <w:p w:rsidR="00DB5058" w:rsidRPr="00357CB3" w:rsidRDefault="00DB5058" w:rsidP="00DD661E">
      <w:pPr>
        <w:pStyle w:val="a3"/>
        <w:tabs>
          <w:tab w:val="left" w:pos="5954"/>
        </w:tabs>
        <w:jc w:val="center"/>
        <w:rPr>
          <w:rFonts w:ascii="Times New Roman" w:hAnsi="Times New Roman"/>
          <w:b/>
          <w:sz w:val="28"/>
          <w:szCs w:val="28"/>
        </w:rPr>
      </w:pPr>
      <w:r w:rsidRPr="00357CB3">
        <w:rPr>
          <w:rFonts w:ascii="Times New Roman" w:hAnsi="Times New Roman"/>
          <w:b/>
          <w:sz w:val="28"/>
          <w:szCs w:val="28"/>
        </w:rPr>
        <w:t>П</w:t>
      </w:r>
      <w:r w:rsidR="00846652">
        <w:rPr>
          <w:rFonts w:ascii="Times New Roman" w:hAnsi="Times New Roman"/>
          <w:b/>
          <w:sz w:val="28"/>
          <w:szCs w:val="28"/>
        </w:rPr>
        <w:t>ОРЯДОК</w:t>
      </w:r>
    </w:p>
    <w:p w:rsidR="00DB5058" w:rsidRDefault="00DB5058" w:rsidP="00DD661E">
      <w:pPr>
        <w:pStyle w:val="a3"/>
        <w:tabs>
          <w:tab w:val="left" w:pos="5954"/>
        </w:tabs>
        <w:jc w:val="center"/>
        <w:rPr>
          <w:rFonts w:ascii="Times New Roman" w:hAnsi="Times New Roman"/>
          <w:b/>
          <w:sz w:val="28"/>
          <w:szCs w:val="28"/>
        </w:rPr>
      </w:pPr>
      <w:r w:rsidRPr="00357CB3">
        <w:rPr>
          <w:rFonts w:ascii="Times New Roman" w:hAnsi="Times New Roman"/>
          <w:b/>
          <w:sz w:val="28"/>
          <w:szCs w:val="28"/>
        </w:rPr>
        <w:t>проведения аттестации руководителей, кандидатов на должност</w:t>
      </w:r>
      <w:r>
        <w:rPr>
          <w:rFonts w:ascii="Times New Roman" w:hAnsi="Times New Roman"/>
          <w:b/>
          <w:sz w:val="28"/>
          <w:szCs w:val="28"/>
        </w:rPr>
        <w:t xml:space="preserve">и </w:t>
      </w:r>
      <w:r w:rsidRPr="00357CB3">
        <w:rPr>
          <w:rFonts w:ascii="Times New Roman" w:hAnsi="Times New Roman"/>
          <w:b/>
          <w:sz w:val="28"/>
          <w:szCs w:val="28"/>
        </w:rPr>
        <w:t>руководител</w:t>
      </w:r>
      <w:r>
        <w:rPr>
          <w:rFonts w:ascii="Times New Roman" w:hAnsi="Times New Roman"/>
          <w:b/>
          <w:sz w:val="28"/>
          <w:szCs w:val="28"/>
        </w:rPr>
        <w:t>ей</w:t>
      </w:r>
      <w:r w:rsidRPr="00357CB3">
        <w:rPr>
          <w:rFonts w:ascii="Times New Roman" w:hAnsi="Times New Roman"/>
          <w:b/>
          <w:sz w:val="28"/>
          <w:szCs w:val="28"/>
        </w:rPr>
        <w:t xml:space="preserve"> муниципальных образовательных организаций </w:t>
      </w:r>
    </w:p>
    <w:p w:rsidR="00DB5058" w:rsidRPr="00357CB3" w:rsidRDefault="00DB5058" w:rsidP="00DD661E">
      <w:pPr>
        <w:pStyle w:val="a3"/>
        <w:tabs>
          <w:tab w:val="left" w:pos="5954"/>
        </w:tabs>
        <w:jc w:val="center"/>
        <w:rPr>
          <w:rFonts w:ascii="Times New Roman" w:hAnsi="Times New Roman"/>
          <w:b/>
          <w:sz w:val="28"/>
          <w:szCs w:val="28"/>
        </w:rPr>
      </w:pPr>
      <w:r w:rsidRPr="00357CB3">
        <w:rPr>
          <w:rFonts w:ascii="Times New Roman" w:hAnsi="Times New Roman"/>
          <w:b/>
          <w:sz w:val="28"/>
          <w:szCs w:val="28"/>
        </w:rPr>
        <w:t>городского округа Заречный</w:t>
      </w:r>
    </w:p>
    <w:p w:rsidR="00DB5058" w:rsidRDefault="00DB5058" w:rsidP="00DD661E">
      <w:pPr>
        <w:pStyle w:val="a3"/>
        <w:tabs>
          <w:tab w:val="left" w:pos="5954"/>
        </w:tabs>
        <w:jc w:val="center"/>
        <w:rPr>
          <w:rFonts w:ascii="Times New Roman" w:hAnsi="Times New Roman"/>
          <w:sz w:val="28"/>
          <w:szCs w:val="28"/>
        </w:rPr>
      </w:pPr>
    </w:p>
    <w:p w:rsidR="00EF5916" w:rsidRPr="00EF5916" w:rsidRDefault="00EF5916" w:rsidP="00DD661E">
      <w:pPr>
        <w:pStyle w:val="a3"/>
        <w:tabs>
          <w:tab w:val="left" w:pos="5954"/>
        </w:tabs>
        <w:jc w:val="center"/>
        <w:rPr>
          <w:rFonts w:ascii="Times New Roman" w:hAnsi="Times New Roman"/>
          <w:sz w:val="28"/>
          <w:szCs w:val="28"/>
        </w:rPr>
      </w:pPr>
    </w:p>
    <w:p w:rsidR="00DB5058" w:rsidRDefault="00DB5058" w:rsidP="00DD661E">
      <w:pPr>
        <w:pStyle w:val="a3"/>
        <w:tabs>
          <w:tab w:val="left" w:pos="1276"/>
          <w:tab w:val="left" w:pos="5954"/>
        </w:tabs>
        <w:jc w:val="center"/>
        <w:rPr>
          <w:rFonts w:ascii="Times New Roman" w:hAnsi="Times New Roman"/>
          <w:b/>
          <w:sz w:val="28"/>
          <w:szCs w:val="28"/>
        </w:rPr>
      </w:pPr>
      <w:r w:rsidRPr="00845D91">
        <w:rPr>
          <w:rFonts w:ascii="Times New Roman" w:hAnsi="Times New Roman"/>
          <w:b/>
          <w:sz w:val="28"/>
          <w:szCs w:val="28"/>
        </w:rPr>
        <w:t>Общие положения</w:t>
      </w:r>
    </w:p>
    <w:p w:rsidR="00CA4EE2" w:rsidRDefault="00CA4EE2" w:rsidP="00DD661E">
      <w:pPr>
        <w:pStyle w:val="a3"/>
        <w:tabs>
          <w:tab w:val="left" w:pos="1276"/>
          <w:tab w:val="left" w:pos="5954"/>
        </w:tabs>
        <w:jc w:val="center"/>
        <w:rPr>
          <w:rFonts w:ascii="Times New Roman" w:hAnsi="Times New Roman"/>
          <w:sz w:val="28"/>
          <w:szCs w:val="28"/>
        </w:rPr>
      </w:pPr>
    </w:p>
    <w:p w:rsidR="00DB5058" w:rsidRDefault="00DB5058" w:rsidP="00F164F2">
      <w:pPr>
        <w:pStyle w:val="Default"/>
        <w:numPr>
          <w:ilvl w:val="0"/>
          <w:numId w:val="2"/>
        </w:numPr>
        <w:tabs>
          <w:tab w:val="left" w:pos="1134"/>
          <w:tab w:val="left" w:pos="5954"/>
        </w:tabs>
        <w:ind w:left="0" w:firstLine="709"/>
        <w:jc w:val="both"/>
        <w:rPr>
          <w:sz w:val="28"/>
          <w:szCs w:val="28"/>
        </w:rPr>
      </w:pPr>
      <w:r w:rsidRPr="000105D2">
        <w:rPr>
          <w:sz w:val="28"/>
          <w:szCs w:val="28"/>
        </w:rPr>
        <w:t xml:space="preserve">Настоящий </w:t>
      </w:r>
      <w:r w:rsidRPr="00C80CFA">
        <w:rPr>
          <w:color w:val="auto"/>
          <w:sz w:val="28"/>
          <w:szCs w:val="28"/>
        </w:rPr>
        <w:t>Порядок</w:t>
      </w:r>
      <w:r w:rsidRPr="000105D2">
        <w:rPr>
          <w:color w:val="00B050"/>
          <w:sz w:val="28"/>
          <w:szCs w:val="28"/>
        </w:rPr>
        <w:t xml:space="preserve"> </w:t>
      </w:r>
      <w:r w:rsidRPr="000105D2">
        <w:rPr>
          <w:sz w:val="28"/>
          <w:szCs w:val="28"/>
        </w:rPr>
        <w:t>определя</w:t>
      </w:r>
      <w:r>
        <w:rPr>
          <w:sz w:val="28"/>
          <w:szCs w:val="28"/>
        </w:rPr>
        <w:t>е</w:t>
      </w:r>
      <w:r w:rsidRPr="000105D2">
        <w:rPr>
          <w:sz w:val="28"/>
          <w:szCs w:val="28"/>
        </w:rPr>
        <w:t xml:space="preserve">т </w:t>
      </w:r>
      <w:r w:rsidRPr="00C80CFA">
        <w:rPr>
          <w:color w:val="auto"/>
          <w:sz w:val="28"/>
          <w:szCs w:val="28"/>
        </w:rPr>
        <w:t xml:space="preserve">процедуру проведения </w:t>
      </w:r>
      <w:r>
        <w:rPr>
          <w:color w:val="auto"/>
          <w:sz w:val="28"/>
          <w:szCs w:val="28"/>
        </w:rPr>
        <w:t xml:space="preserve">обязательной </w:t>
      </w:r>
      <w:r w:rsidRPr="00C80CFA">
        <w:rPr>
          <w:color w:val="auto"/>
          <w:sz w:val="28"/>
          <w:szCs w:val="28"/>
        </w:rPr>
        <w:t xml:space="preserve">аттестации </w:t>
      </w:r>
      <w:r>
        <w:rPr>
          <w:sz w:val="28"/>
          <w:szCs w:val="28"/>
        </w:rPr>
        <w:t xml:space="preserve">руководителей и </w:t>
      </w:r>
      <w:r w:rsidRPr="000105D2">
        <w:rPr>
          <w:sz w:val="28"/>
          <w:szCs w:val="28"/>
        </w:rPr>
        <w:t xml:space="preserve">кандидатов на </w:t>
      </w:r>
      <w:r>
        <w:rPr>
          <w:sz w:val="28"/>
          <w:szCs w:val="28"/>
        </w:rPr>
        <w:t xml:space="preserve">соответствие </w:t>
      </w:r>
      <w:r w:rsidRPr="000105D2">
        <w:rPr>
          <w:sz w:val="28"/>
          <w:szCs w:val="28"/>
        </w:rPr>
        <w:t>должност</w:t>
      </w:r>
      <w:r>
        <w:rPr>
          <w:sz w:val="28"/>
          <w:szCs w:val="28"/>
        </w:rPr>
        <w:t>и</w:t>
      </w:r>
      <w:r w:rsidRPr="000105D2">
        <w:rPr>
          <w:sz w:val="28"/>
          <w:szCs w:val="28"/>
        </w:rPr>
        <w:t xml:space="preserve"> руководителя </w:t>
      </w:r>
      <w:r>
        <w:rPr>
          <w:sz w:val="28"/>
          <w:szCs w:val="28"/>
        </w:rPr>
        <w:t>муниципальной</w:t>
      </w:r>
      <w:r w:rsidRPr="000105D2">
        <w:rPr>
          <w:sz w:val="28"/>
          <w:szCs w:val="28"/>
        </w:rPr>
        <w:t xml:space="preserve"> образовательной организации</w:t>
      </w:r>
      <w:r>
        <w:rPr>
          <w:sz w:val="28"/>
          <w:szCs w:val="28"/>
        </w:rPr>
        <w:t xml:space="preserve"> </w:t>
      </w:r>
      <w:r w:rsidRPr="000105D2">
        <w:rPr>
          <w:sz w:val="28"/>
          <w:szCs w:val="28"/>
        </w:rPr>
        <w:t>городского округа Заречный</w:t>
      </w:r>
      <w:r>
        <w:rPr>
          <w:sz w:val="28"/>
          <w:szCs w:val="28"/>
        </w:rPr>
        <w:t>, реализующей программы дошкольного, начального общего, основного общего, среднего общего, дополнительного образования (далее – образовательные организации)</w:t>
      </w:r>
      <w:r w:rsidRPr="000105D2">
        <w:rPr>
          <w:sz w:val="28"/>
          <w:szCs w:val="28"/>
        </w:rPr>
        <w:t>.</w:t>
      </w:r>
    </w:p>
    <w:p w:rsidR="00DB5058" w:rsidRPr="00C14AB2" w:rsidRDefault="00DB5058" w:rsidP="00F164F2">
      <w:pPr>
        <w:pStyle w:val="Default"/>
        <w:numPr>
          <w:ilvl w:val="0"/>
          <w:numId w:val="2"/>
        </w:numPr>
        <w:tabs>
          <w:tab w:val="left" w:pos="1134"/>
          <w:tab w:val="left" w:pos="5954"/>
        </w:tabs>
        <w:ind w:left="0" w:firstLine="709"/>
        <w:jc w:val="both"/>
        <w:rPr>
          <w:sz w:val="28"/>
          <w:szCs w:val="28"/>
        </w:rPr>
      </w:pPr>
      <w:r w:rsidRPr="00C14AB2">
        <w:rPr>
          <w:sz w:val="28"/>
          <w:szCs w:val="28"/>
        </w:rPr>
        <w:t>Аттестации подлежат:</w:t>
      </w:r>
    </w:p>
    <w:p w:rsidR="00DB5058" w:rsidRDefault="00DB5058" w:rsidP="00F164F2">
      <w:pPr>
        <w:pStyle w:val="a3"/>
        <w:numPr>
          <w:ilvl w:val="0"/>
          <w:numId w:val="25"/>
        </w:numPr>
        <w:tabs>
          <w:tab w:val="left" w:pos="1134"/>
          <w:tab w:val="left" w:pos="5954"/>
        </w:tabs>
        <w:ind w:left="0" w:firstLine="709"/>
        <w:jc w:val="both"/>
        <w:rPr>
          <w:rFonts w:ascii="Times New Roman" w:hAnsi="Times New Roman"/>
          <w:sz w:val="28"/>
          <w:szCs w:val="28"/>
        </w:rPr>
      </w:pPr>
      <w:r w:rsidRPr="008B0FAF">
        <w:rPr>
          <w:rFonts w:ascii="Times New Roman" w:hAnsi="Times New Roman"/>
          <w:sz w:val="28"/>
          <w:szCs w:val="28"/>
        </w:rPr>
        <w:t>руководител</w:t>
      </w:r>
      <w:r>
        <w:rPr>
          <w:rFonts w:ascii="Times New Roman" w:hAnsi="Times New Roman"/>
          <w:sz w:val="28"/>
          <w:szCs w:val="28"/>
        </w:rPr>
        <w:t>и</w:t>
      </w:r>
      <w:r w:rsidRPr="008B0FAF">
        <w:rPr>
          <w:rFonts w:ascii="Times New Roman" w:hAnsi="Times New Roman"/>
          <w:sz w:val="28"/>
          <w:szCs w:val="28"/>
        </w:rPr>
        <w:t xml:space="preserve"> </w:t>
      </w:r>
      <w:r>
        <w:rPr>
          <w:rFonts w:ascii="Times New Roman" w:hAnsi="Times New Roman"/>
          <w:sz w:val="28"/>
          <w:szCs w:val="28"/>
        </w:rPr>
        <w:t xml:space="preserve">муниципальных </w:t>
      </w:r>
      <w:r w:rsidRPr="008B0FAF">
        <w:rPr>
          <w:rFonts w:ascii="Times New Roman" w:hAnsi="Times New Roman"/>
          <w:sz w:val="28"/>
          <w:szCs w:val="28"/>
        </w:rPr>
        <w:t>образовательн</w:t>
      </w:r>
      <w:r>
        <w:rPr>
          <w:rFonts w:ascii="Times New Roman" w:hAnsi="Times New Roman"/>
          <w:sz w:val="28"/>
          <w:szCs w:val="28"/>
        </w:rPr>
        <w:t>ых</w:t>
      </w:r>
      <w:r w:rsidRPr="008B0FAF">
        <w:rPr>
          <w:rFonts w:ascii="Times New Roman" w:hAnsi="Times New Roman"/>
          <w:sz w:val="28"/>
          <w:szCs w:val="28"/>
        </w:rPr>
        <w:t xml:space="preserve"> организаци</w:t>
      </w:r>
      <w:r>
        <w:rPr>
          <w:rFonts w:ascii="Times New Roman" w:hAnsi="Times New Roman"/>
          <w:sz w:val="28"/>
          <w:szCs w:val="28"/>
        </w:rPr>
        <w:t>й (далее – руководители)</w:t>
      </w:r>
      <w:r w:rsidRPr="008B0FAF">
        <w:rPr>
          <w:rFonts w:ascii="Times New Roman" w:hAnsi="Times New Roman"/>
          <w:sz w:val="28"/>
          <w:szCs w:val="28"/>
        </w:rPr>
        <w:t>;</w:t>
      </w:r>
    </w:p>
    <w:p w:rsidR="00DB5058" w:rsidRDefault="00DB5058" w:rsidP="00F164F2">
      <w:pPr>
        <w:pStyle w:val="a3"/>
        <w:numPr>
          <w:ilvl w:val="0"/>
          <w:numId w:val="25"/>
        </w:numPr>
        <w:tabs>
          <w:tab w:val="left" w:pos="1134"/>
          <w:tab w:val="left" w:pos="5954"/>
        </w:tabs>
        <w:ind w:left="0" w:firstLine="709"/>
        <w:jc w:val="both"/>
        <w:rPr>
          <w:rFonts w:ascii="Times New Roman" w:hAnsi="Times New Roman"/>
          <w:sz w:val="28"/>
          <w:szCs w:val="28"/>
        </w:rPr>
      </w:pPr>
      <w:r w:rsidRPr="00DC4FC8">
        <w:rPr>
          <w:rFonts w:ascii="Times New Roman" w:hAnsi="Times New Roman"/>
          <w:sz w:val="28"/>
          <w:szCs w:val="28"/>
        </w:rPr>
        <w:t>кандидаты на должност</w:t>
      </w:r>
      <w:r>
        <w:rPr>
          <w:rFonts w:ascii="Times New Roman" w:hAnsi="Times New Roman"/>
          <w:sz w:val="28"/>
          <w:szCs w:val="28"/>
        </w:rPr>
        <w:t>и</w:t>
      </w:r>
      <w:r w:rsidRPr="00DC4FC8">
        <w:rPr>
          <w:rFonts w:ascii="Times New Roman" w:hAnsi="Times New Roman"/>
          <w:sz w:val="28"/>
          <w:szCs w:val="28"/>
        </w:rPr>
        <w:t xml:space="preserve"> руководител</w:t>
      </w:r>
      <w:r>
        <w:rPr>
          <w:rFonts w:ascii="Times New Roman" w:hAnsi="Times New Roman"/>
          <w:sz w:val="28"/>
          <w:szCs w:val="28"/>
        </w:rPr>
        <w:t>ей</w:t>
      </w:r>
      <w:r w:rsidRPr="00DC4FC8">
        <w:rPr>
          <w:rFonts w:ascii="Times New Roman" w:hAnsi="Times New Roman"/>
          <w:sz w:val="28"/>
          <w:szCs w:val="28"/>
        </w:rPr>
        <w:t xml:space="preserve"> </w:t>
      </w:r>
      <w:r>
        <w:rPr>
          <w:rFonts w:ascii="Times New Roman" w:hAnsi="Times New Roman"/>
          <w:sz w:val="28"/>
          <w:szCs w:val="28"/>
        </w:rPr>
        <w:t xml:space="preserve">муниципальных </w:t>
      </w:r>
      <w:r w:rsidRPr="00DC4FC8">
        <w:rPr>
          <w:rFonts w:ascii="Times New Roman" w:hAnsi="Times New Roman"/>
          <w:sz w:val="28"/>
          <w:szCs w:val="28"/>
        </w:rPr>
        <w:t>образовательн</w:t>
      </w:r>
      <w:r>
        <w:rPr>
          <w:rFonts w:ascii="Times New Roman" w:hAnsi="Times New Roman"/>
          <w:sz w:val="28"/>
          <w:szCs w:val="28"/>
        </w:rPr>
        <w:t>ых</w:t>
      </w:r>
      <w:r w:rsidRPr="00DC4FC8">
        <w:rPr>
          <w:rFonts w:ascii="Times New Roman" w:hAnsi="Times New Roman"/>
          <w:sz w:val="28"/>
          <w:szCs w:val="28"/>
        </w:rPr>
        <w:t xml:space="preserve"> </w:t>
      </w:r>
      <w:r>
        <w:rPr>
          <w:rFonts w:ascii="Times New Roman" w:hAnsi="Times New Roman"/>
          <w:sz w:val="28"/>
          <w:szCs w:val="28"/>
        </w:rPr>
        <w:t>организаций (лица, претендующие на должности руководителей образовательных организаций) (далее – кандидаты).</w:t>
      </w:r>
    </w:p>
    <w:p w:rsidR="00DB5058" w:rsidRDefault="00DB5058" w:rsidP="00F164F2">
      <w:pPr>
        <w:pStyle w:val="Default"/>
        <w:numPr>
          <w:ilvl w:val="0"/>
          <w:numId w:val="2"/>
        </w:numPr>
        <w:tabs>
          <w:tab w:val="left" w:pos="1134"/>
        </w:tabs>
        <w:ind w:left="0" w:firstLine="709"/>
        <w:jc w:val="both"/>
        <w:rPr>
          <w:sz w:val="28"/>
          <w:szCs w:val="28"/>
        </w:rPr>
      </w:pPr>
      <w:r>
        <w:rPr>
          <w:sz w:val="28"/>
          <w:szCs w:val="28"/>
        </w:rPr>
        <w:t>Аттестация кандидатов и руководителей является обязательной.</w:t>
      </w:r>
    </w:p>
    <w:p w:rsidR="00DB5058" w:rsidRDefault="00DB5058" w:rsidP="00F164F2">
      <w:pPr>
        <w:pStyle w:val="Default"/>
        <w:numPr>
          <w:ilvl w:val="0"/>
          <w:numId w:val="2"/>
        </w:numPr>
        <w:tabs>
          <w:tab w:val="left" w:pos="1134"/>
        </w:tabs>
        <w:ind w:left="0" w:firstLine="709"/>
        <w:jc w:val="both"/>
        <w:rPr>
          <w:sz w:val="28"/>
          <w:szCs w:val="28"/>
        </w:rPr>
      </w:pPr>
      <w:r>
        <w:rPr>
          <w:sz w:val="28"/>
          <w:szCs w:val="28"/>
        </w:rPr>
        <w:t>Аттестация руководителей проводится в целях подтверждения соответствия уровня их квалификации требованиям, предъявляемым</w:t>
      </w:r>
      <w:r>
        <w:rPr>
          <w:sz w:val="28"/>
          <w:szCs w:val="28"/>
        </w:rPr>
        <w:br/>
        <w:t>к должности «руководитель образовательной организации»</w:t>
      </w:r>
      <w:r w:rsidR="00D93056" w:rsidRPr="00D93056">
        <w:rPr>
          <w:sz w:val="28"/>
          <w:szCs w:val="28"/>
        </w:rPr>
        <w:t xml:space="preserve"> </w:t>
      </w:r>
      <w:r w:rsidR="00D93056">
        <w:rPr>
          <w:sz w:val="28"/>
          <w:szCs w:val="28"/>
        </w:rPr>
        <w:t>на основе оценки его профессиональной и управленческой деятельности</w:t>
      </w:r>
      <w:r>
        <w:rPr>
          <w:sz w:val="28"/>
          <w:szCs w:val="28"/>
        </w:rPr>
        <w:t>.</w:t>
      </w:r>
    </w:p>
    <w:p w:rsidR="00DB5058" w:rsidRDefault="00DB5058" w:rsidP="00F164F2">
      <w:pPr>
        <w:pStyle w:val="Default"/>
        <w:numPr>
          <w:ilvl w:val="0"/>
          <w:numId w:val="2"/>
        </w:numPr>
        <w:tabs>
          <w:tab w:val="left" w:pos="1134"/>
        </w:tabs>
        <w:ind w:left="0" w:firstLine="709"/>
        <w:jc w:val="both"/>
        <w:rPr>
          <w:sz w:val="28"/>
          <w:szCs w:val="28"/>
        </w:rPr>
      </w:pPr>
      <w:r>
        <w:rPr>
          <w:sz w:val="28"/>
          <w:szCs w:val="28"/>
        </w:rPr>
        <w:t xml:space="preserve">Аттестация кандидатов проводится в целях подтверждения соответствия уровня </w:t>
      </w:r>
      <w:r w:rsidR="00D93056">
        <w:rPr>
          <w:sz w:val="28"/>
          <w:szCs w:val="28"/>
        </w:rPr>
        <w:t xml:space="preserve">знаний и уровня </w:t>
      </w:r>
      <w:r>
        <w:rPr>
          <w:sz w:val="28"/>
          <w:szCs w:val="28"/>
        </w:rPr>
        <w:t xml:space="preserve">квалификации требованиям, </w:t>
      </w:r>
      <w:r w:rsidRPr="009E07A4">
        <w:rPr>
          <w:color w:val="auto"/>
          <w:sz w:val="28"/>
          <w:szCs w:val="28"/>
        </w:rPr>
        <w:t>предъявляемым</w:t>
      </w:r>
      <w:r w:rsidR="007037D9" w:rsidRPr="009E07A4">
        <w:rPr>
          <w:color w:val="auto"/>
          <w:sz w:val="28"/>
          <w:szCs w:val="28"/>
        </w:rPr>
        <w:t xml:space="preserve"> </w:t>
      </w:r>
      <w:r w:rsidRPr="009E07A4">
        <w:rPr>
          <w:color w:val="auto"/>
          <w:sz w:val="28"/>
          <w:szCs w:val="28"/>
        </w:rPr>
        <w:t xml:space="preserve">к </w:t>
      </w:r>
      <w:r>
        <w:rPr>
          <w:sz w:val="28"/>
          <w:szCs w:val="28"/>
        </w:rPr>
        <w:t>должности «руководитель образовательной организации».</w:t>
      </w:r>
    </w:p>
    <w:p w:rsidR="00DB5058" w:rsidRDefault="00DB5058" w:rsidP="00F164F2">
      <w:pPr>
        <w:pStyle w:val="Default"/>
        <w:numPr>
          <w:ilvl w:val="0"/>
          <w:numId w:val="2"/>
        </w:numPr>
        <w:tabs>
          <w:tab w:val="left" w:pos="1134"/>
        </w:tabs>
        <w:ind w:left="0" w:firstLine="709"/>
        <w:jc w:val="both"/>
        <w:rPr>
          <w:sz w:val="28"/>
          <w:szCs w:val="28"/>
        </w:rPr>
      </w:pPr>
      <w:r>
        <w:rPr>
          <w:sz w:val="28"/>
          <w:szCs w:val="28"/>
        </w:rPr>
        <w:t>Аттестация лица, на которого возложено временное исполнение обязанностей руководителя образовательной организации, не проводится.</w:t>
      </w:r>
    </w:p>
    <w:p w:rsidR="00DB5058" w:rsidRDefault="00DB5058" w:rsidP="00F164F2">
      <w:pPr>
        <w:pStyle w:val="Default"/>
        <w:numPr>
          <w:ilvl w:val="0"/>
          <w:numId w:val="2"/>
        </w:numPr>
        <w:tabs>
          <w:tab w:val="left" w:pos="1134"/>
        </w:tabs>
        <w:ind w:left="0" w:firstLine="709"/>
        <w:jc w:val="both"/>
        <w:rPr>
          <w:sz w:val="28"/>
          <w:szCs w:val="28"/>
        </w:rPr>
      </w:pPr>
      <w:r>
        <w:rPr>
          <w:sz w:val="28"/>
          <w:szCs w:val="28"/>
        </w:rPr>
        <w:t>Основными задачами аттестации являются:</w:t>
      </w:r>
    </w:p>
    <w:p w:rsidR="00DB5058" w:rsidRDefault="00DB5058" w:rsidP="00F164F2">
      <w:pPr>
        <w:pStyle w:val="Default"/>
        <w:numPr>
          <w:ilvl w:val="0"/>
          <w:numId w:val="3"/>
        </w:numPr>
        <w:tabs>
          <w:tab w:val="left" w:pos="1134"/>
        </w:tabs>
        <w:ind w:left="0" w:firstLine="709"/>
        <w:jc w:val="both"/>
        <w:rPr>
          <w:sz w:val="28"/>
          <w:szCs w:val="28"/>
        </w:rPr>
      </w:pPr>
      <w:r>
        <w:rPr>
          <w:sz w:val="28"/>
          <w:szCs w:val="28"/>
        </w:rPr>
        <w:lastRenderedPageBreak/>
        <w:t xml:space="preserve">установление соответствия знаний и уровня квалификации кандидатов </w:t>
      </w:r>
      <w:r w:rsidR="00DD661E">
        <w:rPr>
          <w:sz w:val="28"/>
          <w:szCs w:val="28"/>
        </w:rPr>
        <w:br/>
      </w:r>
      <w:r>
        <w:rPr>
          <w:sz w:val="28"/>
          <w:szCs w:val="28"/>
        </w:rPr>
        <w:t>и руководителей требованиям, предъявляемым к должности «руководитель образовательной организации»;</w:t>
      </w:r>
    </w:p>
    <w:p w:rsidR="00DB5058" w:rsidRDefault="00DB5058" w:rsidP="00F164F2">
      <w:pPr>
        <w:pStyle w:val="Default"/>
        <w:numPr>
          <w:ilvl w:val="0"/>
          <w:numId w:val="3"/>
        </w:numPr>
        <w:tabs>
          <w:tab w:val="left" w:pos="1134"/>
        </w:tabs>
        <w:ind w:left="0" w:firstLine="709"/>
        <w:jc w:val="both"/>
        <w:rPr>
          <w:sz w:val="28"/>
          <w:szCs w:val="28"/>
        </w:rPr>
      </w:pPr>
      <w:r>
        <w:rPr>
          <w:sz w:val="28"/>
          <w:szCs w:val="28"/>
        </w:rPr>
        <w:t>определение уровня знаний законодательства, нормативных правовых актов, положений, инструкций и других документов, регулирующих деятельность в сфере образования;</w:t>
      </w:r>
    </w:p>
    <w:p w:rsidR="00DB5058" w:rsidRDefault="00DB5058" w:rsidP="00F164F2">
      <w:pPr>
        <w:pStyle w:val="Default"/>
        <w:numPr>
          <w:ilvl w:val="0"/>
          <w:numId w:val="3"/>
        </w:numPr>
        <w:tabs>
          <w:tab w:val="left" w:pos="1134"/>
        </w:tabs>
        <w:ind w:left="0" w:firstLine="709"/>
        <w:jc w:val="both"/>
        <w:rPr>
          <w:sz w:val="28"/>
          <w:szCs w:val="28"/>
        </w:rPr>
      </w:pPr>
      <w:r>
        <w:rPr>
          <w:sz w:val="28"/>
          <w:szCs w:val="28"/>
        </w:rPr>
        <w:t>стимулирование целенаправленного, непрерывного повышения уровня квалификации, методологической культуры, профессионального и личностного роста, использование эффективных, современных управленческих технологий, методов и средств;</w:t>
      </w:r>
    </w:p>
    <w:p w:rsidR="00DB5058" w:rsidRDefault="00DB5058" w:rsidP="00F164F2">
      <w:pPr>
        <w:pStyle w:val="Default"/>
        <w:numPr>
          <w:ilvl w:val="0"/>
          <w:numId w:val="3"/>
        </w:numPr>
        <w:tabs>
          <w:tab w:val="left" w:pos="1134"/>
        </w:tabs>
        <w:ind w:left="0" w:firstLine="709"/>
        <w:jc w:val="both"/>
        <w:rPr>
          <w:sz w:val="28"/>
          <w:szCs w:val="28"/>
        </w:rPr>
      </w:pPr>
      <w:r>
        <w:rPr>
          <w:sz w:val="28"/>
          <w:szCs w:val="28"/>
        </w:rPr>
        <w:t>повышение эффективности и качества управленческой деятельности;</w:t>
      </w:r>
    </w:p>
    <w:p w:rsidR="00DB5058" w:rsidRDefault="00DB5058" w:rsidP="00F164F2">
      <w:pPr>
        <w:pStyle w:val="Default"/>
        <w:numPr>
          <w:ilvl w:val="0"/>
          <w:numId w:val="3"/>
        </w:numPr>
        <w:tabs>
          <w:tab w:val="left" w:pos="1134"/>
        </w:tabs>
        <w:ind w:left="0" w:firstLine="709"/>
        <w:jc w:val="both"/>
        <w:rPr>
          <w:sz w:val="28"/>
          <w:szCs w:val="28"/>
        </w:rPr>
      </w:pPr>
      <w:r>
        <w:rPr>
          <w:sz w:val="28"/>
          <w:szCs w:val="28"/>
        </w:rPr>
        <w:t>выявление перспектив использования потенциальных возможностей руководителей;</w:t>
      </w:r>
    </w:p>
    <w:p w:rsidR="00DB5058" w:rsidRDefault="00DB5058" w:rsidP="00F164F2">
      <w:pPr>
        <w:pStyle w:val="Default"/>
        <w:numPr>
          <w:ilvl w:val="0"/>
          <w:numId w:val="3"/>
        </w:numPr>
        <w:tabs>
          <w:tab w:val="left" w:pos="1134"/>
        </w:tabs>
        <w:ind w:left="0" w:firstLine="709"/>
        <w:jc w:val="both"/>
        <w:rPr>
          <w:sz w:val="28"/>
          <w:szCs w:val="28"/>
        </w:rPr>
      </w:pPr>
      <w:r>
        <w:rPr>
          <w:sz w:val="28"/>
          <w:szCs w:val="28"/>
        </w:rPr>
        <w:t>отбор лиц, способных занимать руководящие должности;</w:t>
      </w:r>
    </w:p>
    <w:p w:rsidR="00DB5058" w:rsidRDefault="00DB5058" w:rsidP="00F164F2">
      <w:pPr>
        <w:pStyle w:val="Default"/>
        <w:numPr>
          <w:ilvl w:val="0"/>
          <w:numId w:val="3"/>
        </w:numPr>
        <w:tabs>
          <w:tab w:val="left" w:pos="1134"/>
        </w:tabs>
        <w:ind w:left="0" w:firstLine="709"/>
        <w:jc w:val="both"/>
        <w:rPr>
          <w:sz w:val="28"/>
          <w:szCs w:val="28"/>
        </w:rPr>
      </w:pPr>
      <w:r>
        <w:rPr>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DB5058" w:rsidRDefault="00DB5058" w:rsidP="00F164F2">
      <w:pPr>
        <w:pStyle w:val="Default"/>
        <w:numPr>
          <w:ilvl w:val="0"/>
          <w:numId w:val="2"/>
        </w:numPr>
        <w:tabs>
          <w:tab w:val="left" w:pos="1276"/>
        </w:tabs>
        <w:ind w:left="0" w:firstLine="709"/>
        <w:jc w:val="both"/>
        <w:rPr>
          <w:sz w:val="28"/>
          <w:szCs w:val="28"/>
        </w:rPr>
      </w:pPr>
      <w:r>
        <w:rPr>
          <w:sz w:val="28"/>
          <w:szCs w:val="28"/>
        </w:rPr>
        <w:t>Основными принципами аттестации являются гласность, открытость, коллегиальность.</w:t>
      </w:r>
    </w:p>
    <w:p w:rsidR="00DB5058" w:rsidRDefault="00DB5058" w:rsidP="00F164F2">
      <w:pPr>
        <w:pStyle w:val="Default"/>
        <w:numPr>
          <w:ilvl w:val="0"/>
          <w:numId w:val="2"/>
        </w:numPr>
        <w:tabs>
          <w:tab w:val="left" w:pos="1276"/>
        </w:tabs>
        <w:ind w:left="0" w:firstLine="709"/>
        <w:jc w:val="both"/>
        <w:rPr>
          <w:sz w:val="28"/>
          <w:szCs w:val="28"/>
        </w:rPr>
      </w:pPr>
      <w:r>
        <w:rPr>
          <w:sz w:val="28"/>
          <w:szCs w:val="28"/>
        </w:rPr>
        <w:t>При смене места работы руководитель образовательной организации вновь подлежит аттестации</w:t>
      </w:r>
      <w:r w:rsidRPr="00942E30">
        <w:rPr>
          <w:sz w:val="28"/>
          <w:szCs w:val="28"/>
        </w:rPr>
        <w:t>.</w:t>
      </w:r>
    </w:p>
    <w:p w:rsidR="00DB5058" w:rsidRDefault="00DB5058" w:rsidP="00F164F2">
      <w:pPr>
        <w:pStyle w:val="Default"/>
        <w:numPr>
          <w:ilvl w:val="0"/>
          <w:numId w:val="2"/>
        </w:numPr>
        <w:tabs>
          <w:tab w:val="left" w:pos="1276"/>
        </w:tabs>
        <w:ind w:left="0" w:firstLine="709"/>
        <w:jc w:val="both"/>
        <w:rPr>
          <w:sz w:val="28"/>
          <w:szCs w:val="28"/>
        </w:rPr>
      </w:pPr>
      <w:r>
        <w:rPr>
          <w:sz w:val="28"/>
          <w:szCs w:val="28"/>
        </w:rPr>
        <w:t xml:space="preserve">Процедура аттестации предваряет </w:t>
      </w:r>
      <w:r w:rsidRPr="009E07A4">
        <w:rPr>
          <w:color w:val="auto"/>
          <w:sz w:val="28"/>
          <w:szCs w:val="28"/>
        </w:rPr>
        <w:t>заключен</w:t>
      </w:r>
      <w:r w:rsidR="009E07A4" w:rsidRPr="009E07A4">
        <w:rPr>
          <w:color w:val="auto"/>
          <w:sz w:val="28"/>
          <w:szCs w:val="28"/>
        </w:rPr>
        <w:t>ие</w:t>
      </w:r>
      <w:r>
        <w:rPr>
          <w:sz w:val="28"/>
          <w:szCs w:val="28"/>
        </w:rPr>
        <w:t xml:space="preserve"> трудового договора </w:t>
      </w:r>
      <w:r w:rsidR="00DD661E">
        <w:rPr>
          <w:sz w:val="28"/>
          <w:szCs w:val="28"/>
        </w:rPr>
        <w:br/>
      </w:r>
      <w:r>
        <w:rPr>
          <w:sz w:val="28"/>
          <w:szCs w:val="28"/>
        </w:rPr>
        <w:t xml:space="preserve">с кандидатом на должность руководителя, </w:t>
      </w:r>
      <w:r w:rsidRPr="009E07A4">
        <w:rPr>
          <w:color w:val="auto"/>
          <w:sz w:val="28"/>
          <w:szCs w:val="28"/>
        </w:rPr>
        <w:t>продлен</w:t>
      </w:r>
      <w:r w:rsidR="009E07A4" w:rsidRPr="009E07A4">
        <w:rPr>
          <w:color w:val="auto"/>
          <w:sz w:val="28"/>
          <w:szCs w:val="28"/>
        </w:rPr>
        <w:t>ие</w:t>
      </w:r>
      <w:r w:rsidRPr="009E07A4">
        <w:rPr>
          <w:color w:val="auto"/>
          <w:sz w:val="28"/>
          <w:szCs w:val="28"/>
        </w:rPr>
        <w:t xml:space="preserve"> </w:t>
      </w:r>
      <w:r>
        <w:rPr>
          <w:sz w:val="28"/>
          <w:szCs w:val="28"/>
        </w:rPr>
        <w:t xml:space="preserve">трудового договора </w:t>
      </w:r>
      <w:r w:rsidR="00DD661E">
        <w:rPr>
          <w:sz w:val="28"/>
          <w:szCs w:val="28"/>
        </w:rPr>
        <w:br/>
      </w:r>
      <w:r>
        <w:rPr>
          <w:sz w:val="28"/>
          <w:szCs w:val="28"/>
        </w:rPr>
        <w:t>с руководителем.</w:t>
      </w:r>
    </w:p>
    <w:p w:rsidR="00DB5058" w:rsidRDefault="00DB5058" w:rsidP="00F164F2">
      <w:pPr>
        <w:pStyle w:val="Default"/>
        <w:numPr>
          <w:ilvl w:val="0"/>
          <w:numId w:val="2"/>
        </w:numPr>
        <w:tabs>
          <w:tab w:val="left" w:pos="1276"/>
        </w:tabs>
        <w:ind w:left="0" w:firstLine="709"/>
        <w:jc w:val="both"/>
        <w:rPr>
          <w:sz w:val="28"/>
          <w:szCs w:val="28"/>
        </w:rPr>
      </w:pPr>
      <w:r>
        <w:rPr>
          <w:sz w:val="28"/>
          <w:szCs w:val="28"/>
        </w:rPr>
        <w:t>Аттестации не подлежат следующие руководители:</w:t>
      </w:r>
    </w:p>
    <w:p w:rsidR="00DB5058" w:rsidRDefault="00DB5058" w:rsidP="00F164F2">
      <w:pPr>
        <w:pStyle w:val="Default"/>
        <w:numPr>
          <w:ilvl w:val="0"/>
          <w:numId w:val="26"/>
        </w:numPr>
        <w:tabs>
          <w:tab w:val="left" w:pos="1276"/>
        </w:tabs>
        <w:ind w:left="0" w:firstLine="709"/>
        <w:jc w:val="both"/>
        <w:rPr>
          <w:sz w:val="28"/>
          <w:szCs w:val="28"/>
        </w:rPr>
      </w:pPr>
      <w:r>
        <w:rPr>
          <w:sz w:val="28"/>
          <w:szCs w:val="28"/>
        </w:rPr>
        <w:t>беременные женщины;</w:t>
      </w:r>
    </w:p>
    <w:p w:rsidR="00DB5058" w:rsidRDefault="00DB5058" w:rsidP="00F164F2">
      <w:pPr>
        <w:pStyle w:val="Default"/>
        <w:numPr>
          <w:ilvl w:val="0"/>
          <w:numId w:val="26"/>
        </w:numPr>
        <w:tabs>
          <w:tab w:val="left" w:pos="1276"/>
        </w:tabs>
        <w:ind w:left="0" w:firstLine="709"/>
        <w:jc w:val="both"/>
        <w:rPr>
          <w:sz w:val="28"/>
          <w:szCs w:val="28"/>
        </w:rPr>
      </w:pPr>
      <w:r>
        <w:rPr>
          <w:sz w:val="28"/>
          <w:szCs w:val="28"/>
        </w:rPr>
        <w:t>женщины, находящиеся в отпуске по беременности и родам;</w:t>
      </w:r>
    </w:p>
    <w:p w:rsidR="00DB5058" w:rsidRDefault="00DB5058" w:rsidP="00F164F2">
      <w:pPr>
        <w:pStyle w:val="Default"/>
        <w:numPr>
          <w:ilvl w:val="0"/>
          <w:numId w:val="26"/>
        </w:numPr>
        <w:tabs>
          <w:tab w:val="left" w:pos="1276"/>
        </w:tabs>
        <w:ind w:left="0" w:firstLine="709"/>
        <w:jc w:val="both"/>
        <w:rPr>
          <w:sz w:val="28"/>
          <w:szCs w:val="28"/>
        </w:rPr>
      </w:pPr>
      <w:r>
        <w:rPr>
          <w:sz w:val="28"/>
          <w:szCs w:val="28"/>
        </w:rPr>
        <w:t>лица, находящиеся в отпуске по уходу за ребенком до достижения им возраста трех лет.</w:t>
      </w:r>
    </w:p>
    <w:p w:rsidR="00DB5058" w:rsidRDefault="00DB5058" w:rsidP="006B4F26">
      <w:pPr>
        <w:pStyle w:val="Default"/>
        <w:tabs>
          <w:tab w:val="left" w:pos="1276"/>
        </w:tabs>
        <w:ind w:firstLine="709"/>
        <w:jc w:val="both"/>
        <w:rPr>
          <w:sz w:val="28"/>
          <w:szCs w:val="28"/>
        </w:rPr>
      </w:pPr>
      <w:r>
        <w:rPr>
          <w:sz w:val="28"/>
          <w:szCs w:val="28"/>
        </w:rPr>
        <w:t xml:space="preserve">Аттестация указанных работников возможна через 1 год после их выхода </w:t>
      </w:r>
      <w:r w:rsidR="00DD661E">
        <w:rPr>
          <w:sz w:val="28"/>
          <w:szCs w:val="28"/>
        </w:rPr>
        <w:br/>
      </w:r>
      <w:r>
        <w:rPr>
          <w:sz w:val="28"/>
          <w:szCs w:val="28"/>
        </w:rPr>
        <w:t>из указанных отпусков.</w:t>
      </w:r>
    </w:p>
    <w:p w:rsidR="00DB5058" w:rsidRDefault="00DB5058" w:rsidP="006B4F26">
      <w:pPr>
        <w:pStyle w:val="Default"/>
        <w:tabs>
          <w:tab w:val="left" w:pos="1134"/>
        </w:tabs>
        <w:ind w:firstLine="709"/>
        <w:jc w:val="both"/>
        <w:rPr>
          <w:sz w:val="28"/>
          <w:szCs w:val="28"/>
        </w:rPr>
      </w:pPr>
    </w:p>
    <w:p w:rsidR="00DB5058" w:rsidRPr="00CD7013" w:rsidRDefault="00BE13B3" w:rsidP="00CA4EE2">
      <w:pPr>
        <w:pStyle w:val="Default"/>
        <w:tabs>
          <w:tab w:val="left" w:pos="1134"/>
        </w:tabs>
        <w:ind w:left="360"/>
        <w:jc w:val="center"/>
        <w:rPr>
          <w:b/>
          <w:sz w:val="28"/>
          <w:szCs w:val="28"/>
        </w:rPr>
      </w:pPr>
      <w:r>
        <w:rPr>
          <w:b/>
          <w:sz w:val="28"/>
          <w:szCs w:val="28"/>
        </w:rPr>
        <w:t>А</w:t>
      </w:r>
      <w:r w:rsidR="00DB5058" w:rsidRPr="00CD7013">
        <w:rPr>
          <w:b/>
          <w:sz w:val="28"/>
          <w:szCs w:val="28"/>
        </w:rPr>
        <w:t>ттестаци</w:t>
      </w:r>
      <w:r>
        <w:rPr>
          <w:b/>
          <w:sz w:val="28"/>
          <w:szCs w:val="28"/>
        </w:rPr>
        <w:t>я</w:t>
      </w:r>
      <w:r w:rsidR="00DB5058" w:rsidRPr="00CD7013">
        <w:rPr>
          <w:b/>
          <w:sz w:val="28"/>
          <w:szCs w:val="28"/>
        </w:rPr>
        <w:t xml:space="preserve"> кандидат</w:t>
      </w:r>
      <w:r w:rsidR="00DB5058">
        <w:rPr>
          <w:b/>
          <w:sz w:val="28"/>
          <w:szCs w:val="28"/>
        </w:rPr>
        <w:t>ов</w:t>
      </w:r>
    </w:p>
    <w:p w:rsidR="00DB5058" w:rsidRDefault="00DB5058" w:rsidP="006B4F26">
      <w:pPr>
        <w:pStyle w:val="Default"/>
        <w:ind w:firstLine="709"/>
        <w:jc w:val="both"/>
        <w:rPr>
          <w:sz w:val="28"/>
          <w:szCs w:val="28"/>
        </w:rPr>
      </w:pPr>
    </w:p>
    <w:p w:rsidR="00DB5058" w:rsidRDefault="00DB5058" w:rsidP="00F164F2">
      <w:pPr>
        <w:pStyle w:val="Default"/>
        <w:numPr>
          <w:ilvl w:val="0"/>
          <w:numId w:val="2"/>
        </w:numPr>
        <w:ind w:left="0" w:firstLine="709"/>
        <w:jc w:val="both"/>
        <w:rPr>
          <w:sz w:val="28"/>
          <w:szCs w:val="28"/>
        </w:rPr>
      </w:pPr>
      <w:r>
        <w:rPr>
          <w:sz w:val="28"/>
          <w:szCs w:val="28"/>
        </w:rPr>
        <w:t xml:space="preserve">Аттестация кандидата проводится на основании его заявления по установленной форме </w:t>
      </w:r>
      <w:r w:rsidRPr="005A5D9F">
        <w:rPr>
          <w:sz w:val="28"/>
          <w:szCs w:val="28"/>
        </w:rPr>
        <w:t>(приложение 1</w:t>
      </w:r>
      <w:r>
        <w:rPr>
          <w:sz w:val="28"/>
          <w:szCs w:val="28"/>
        </w:rPr>
        <w:t>) с указанием мотивов притязаний на должность руководителя.</w:t>
      </w:r>
    </w:p>
    <w:p w:rsidR="00DB5058" w:rsidRDefault="00DB5058" w:rsidP="006B4F26">
      <w:pPr>
        <w:pStyle w:val="Default"/>
        <w:ind w:firstLine="709"/>
        <w:jc w:val="both"/>
        <w:rPr>
          <w:sz w:val="28"/>
          <w:szCs w:val="28"/>
        </w:rPr>
      </w:pPr>
      <w:r>
        <w:rPr>
          <w:sz w:val="28"/>
          <w:szCs w:val="28"/>
        </w:rPr>
        <w:t>К заявлению необходимо приложить следующие документы:</w:t>
      </w:r>
    </w:p>
    <w:p w:rsidR="00777291" w:rsidRPr="00777291" w:rsidRDefault="00777291" w:rsidP="00777291">
      <w:pPr>
        <w:pStyle w:val="Default"/>
        <w:numPr>
          <w:ilvl w:val="0"/>
          <w:numId w:val="27"/>
        </w:numPr>
        <w:tabs>
          <w:tab w:val="left" w:pos="1276"/>
        </w:tabs>
        <w:ind w:left="0" w:firstLine="709"/>
        <w:jc w:val="both"/>
        <w:rPr>
          <w:sz w:val="28"/>
          <w:szCs w:val="28"/>
        </w:rPr>
      </w:pPr>
      <w:r>
        <w:rPr>
          <w:color w:val="auto"/>
          <w:sz w:val="28"/>
          <w:szCs w:val="28"/>
        </w:rPr>
        <w:t>согласие на обработку персональных данных;</w:t>
      </w:r>
    </w:p>
    <w:p w:rsidR="00777291" w:rsidRPr="00777291" w:rsidRDefault="00B8457C" w:rsidP="00777291">
      <w:pPr>
        <w:pStyle w:val="Default"/>
        <w:numPr>
          <w:ilvl w:val="0"/>
          <w:numId w:val="27"/>
        </w:numPr>
        <w:tabs>
          <w:tab w:val="left" w:pos="1276"/>
        </w:tabs>
        <w:ind w:left="0" w:firstLine="709"/>
        <w:jc w:val="both"/>
        <w:rPr>
          <w:sz w:val="28"/>
          <w:szCs w:val="28"/>
        </w:rPr>
      </w:pPr>
      <w:r>
        <w:rPr>
          <w:color w:val="auto"/>
          <w:sz w:val="28"/>
          <w:szCs w:val="28"/>
        </w:rPr>
        <w:t>анкету кандидата;</w:t>
      </w:r>
    </w:p>
    <w:p w:rsidR="00DB5058" w:rsidRDefault="00DB5058" w:rsidP="00F164F2">
      <w:pPr>
        <w:pStyle w:val="Default"/>
        <w:numPr>
          <w:ilvl w:val="0"/>
          <w:numId w:val="27"/>
        </w:numPr>
        <w:tabs>
          <w:tab w:val="left" w:pos="1276"/>
        </w:tabs>
        <w:ind w:left="0" w:firstLine="709"/>
        <w:jc w:val="both"/>
        <w:rPr>
          <w:sz w:val="28"/>
          <w:szCs w:val="28"/>
        </w:rPr>
      </w:pPr>
      <w:r>
        <w:rPr>
          <w:sz w:val="28"/>
          <w:szCs w:val="28"/>
        </w:rPr>
        <w:t>копию документа об образовании;</w:t>
      </w:r>
    </w:p>
    <w:p w:rsidR="00DB5058" w:rsidRDefault="00DB5058" w:rsidP="00F164F2">
      <w:pPr>
        <w:pStyle w:val="Default"/>
        <w:numPr>
          <w:ilvl w:val="0"/>
          <w:numId w:val="27"/>
        </w:numPr>
        <w:tabs>
          <w:tab w:val="left" w:pos="1276"/>
        </w:tabs>
        <w:ind w:left="0" w:firstLine="709"/>
        <w:jc w:val="both"/>
        <w:rPr>
          <w:sz w:val="28"/>
          <w:szCs w:val="28"/>
        </w:rPr>
      </w:pPr>
      <w:r>
        <w:rPr>
          <w:sz w:val="28"/>
          <w:szCs w:val="28"/>
        </w:rPr>
        <w:t>копию трудовой книжки</w:t>
      </w:r>
    </w:p>
    <w:p w:rsidR="00DB5058" w:rsidRDefault="00DB5058" w:rsidP="00F164F2">
      <w:pPr>
        <w:pStyle w:val="Default"/>
        <w:numPr>
          <w:ilvl w:val="0"/>
          <w:numId w:val="27"/>
        </w:numPr>
        <w:tabs>
          <w:tab w:val="left" w:pos="1276"/>
        </w:tabs>
        <w:ind w:left="0" w:firstLine="709"/>
        <w:jc w:val="both"/>
        <w:rPr>
          <w:sz w:val="28"/>
          <w:szCs w:val="28"/>
        </w:rPr>
      </w:pPr>
      <w:r>
        <w:rPr>
          <w:sz w:val="28"/>
          <w:szCs w:val="28"/>
        </w:rPr>
        <w:t>копию документов о повышении квалификации (переподготовки) за последние три года;</w:t>
      </w:r>
    </w:p>
    <w:p w:rsidR="00DB5058" w:rsidRDefault="00DB5058" w:rsidP="00F164F2">
      <w:pPr>
        <w:pStyle w:val="Default"/>
        <w:numPr>
          <w:ilvl w:val="0"/>
          <w:numId w:val="27"/>
        </w:numPr>
        <w:tabs>
          <w:tab w:val="left" w:pos="1276"/>
        </w:tabs>
        <w:ind w:left="0" w:firstLine="709"/>
        <w:jc w:val="both"/>
        <w:rPr>
          <w:sz w:val="28"/>
          <w:szCs w:val="28"/>
        </w:rPr>
      </w:pPr>
      <w:r w:rsidRPr="009E07A4">
        <w:rPr>
          <w:color w:val="auto"/>
          <w:sz w:val="28"/>
          <w:szCs w:val="28"/>
        </w:rPr>
        <w:lastRenderedPageBreak/>
        <w:t>справк</w:t>
      </w:r>
      <w:r w:rsidR="007037D9" w:rsidRPr="009E07A4">
        <w:rPr>
          <w:color w:val="auto"/>
          <w:sz w:val="28"/>
          <w:szCs w:val="28"/>
        </w:rPr>
        <w:t>у</w:t>
      </w:r>
      <w:r w:rsidR="00777291">
        <w:rPr>
          <w:sz w:val="28"/>
          <w:szCs w:val="28"/>
        </w:rPr>
        <w:t xml:space="preserve"> об отсутствии судимости;</w:t>
      </w:r>
    </w:p>
    <w:p w:rsidR="00DB5058" w:rsidRDefault="00DB5058" w:rsidP="006B4F26">
      <w:pPr>
        <w:pStyle w:val="Default"/>
        <w:ind w:firstLine="709"/>
        <w:jc w:val="both"/>
        <w:rPr>
          <w:sz w:val="28"/>
          <w:szCs w:val="28"/>
        </w:rPr>
      </w:pPr>
      <w:r>
        <w:rPr>
          <w:sz w:val="28"/>
          <w:szCs w:val="28"/>
        </w:rPr>
        <w:t xml:space="preserve">Документы на аттестацию кандидаты подают в МКУ «Управление образования городского округа Заречный» (далее – Управление образования). Документы, предоставленные не в полном объеме, рассмотрению на заседании Комиссии по аттестации руководителей и кандидатов на должности руководителей образовательных организаций (далее – </w:t>
      </w:r>
      <w:r w:rsidR="008C356C">
        <w:rPr>
          <w:sz w:val="28"/>
          <w:szCs w:val="28"/>
        </w:rPr>
        <w:t>К</w:t>
      </w:r>
      <w:r>
        <w:rPr>
          <w:sz w:val="28"/>
          <w:szCs w:val="28"/>
        </w:rPr>
        <w:t>омиссия) не подлежат.</w:t>
      </w:r>
    </w:p>
    <w:p w:rsidR="00DB5058" w:rsidRDefault="00DB5058" w:rsidP="006B4F26">
      <w:pPr>
        <w:pStyle w:val="Default"/>
        <w:ind w:firstLine="709"/>
        <w:jc w:val="both"/>
        <w:rPr>
          <w:sz w:val="28"/>
          <w:szCs w:val="28"/>
        </w:rPr>
      </w:pPr>
      <w:r>
        <w:rPr>
          <w:sz w:val="28"/>
          <w:szCs w:val="28"/>
        </w:rPr>
        <w:t xml:space="preserve">Кандидат может дополнительно представить на заседание </w:t>
      </w:r>
      <w:r w:rsidR="008C356C">
        <w:rPr>
          <w:sz w:val="28"/>
          <w:szCs w:val="28"/>
        </w:rPr>
        <w:t>К</w:t>
      </w:r>
      <w:r>
        <w:rPr>
          <w:sz w:val="28"/>
          <w:szCs w:val="28"/>
        </w:rPr>
        <w:t>омиссии характеристику с предыдущего места работы, а также любые документально зафиксирован</w:t>
      </w:r>
      <w:r w:rsidRPr="009E07A4">
        <w:rPr>
          <w:color w:val="auto"/>
          <w:sz w:val="28"/>
          <w:szCs w:val="28"/>
        </w:rPr>
        <w:t>ны</w:t>
      </w:r>
      <w:r w:rsidR="007037D9" w:rsidRPr="009E07A4">
        <w:rPr>
          <w:color w:val="auto"/>
          <w:sz w:val="28"/>
          <w:szCs w:val="28"/>
        </w:rPr>
        <w:t>е</w:t>
      </w:r>
      <w:r>
        <w:rPr>
          <w:sz w:val="28"/>
          <w:szCs w:val="28"/>
        </w:rPr>
        <w:t xml:space="preserve"> результаты, подтверждающие его профессиональную компетентность и результативность труда.</w:t>
      </w:r>
    </w:p>
    <w:p w:rsidR="00DB5058" w:rsidRDefault="00DB5058" w:rsidP="00F164F2">
      <w:pPr>
        <w:pStyle w:val="Default"/>
        <w:numPr>
          <w:ilvl w:val="0"/>
          <w:numId w:val="2"/>
        </w:numPr>
        <w:ind w:left="0" w:firstLine="709"/>
        <w:jc w:val="both"/>
        <w:rPr>
          <w:sz w:val="28"/>
          <w:szCs w:val="28"/>
        </w:rPr>
      </w:pPr>
      <w:r>
        <w:rPr>
          <w:sz w:val="28"/>
          <w:szCs w:val="28"/>
        </w:rPr>
        <w:t xml:space="preserve">Кандидату может быть отказано в проведении процедуры аттестации </w:t>
      </w:r>
      <w:r w:rsidR="00DD661E">
        <w:rPr>
          <w:sz w:val="28"/>
          <w:szCs w:val="28"/>
        </w:rPr>
        <w:br/>
      </w:r>
      <w:r>
        <w:rPr>
          <w:sz w:val="28"/>
          <w:szCs w:val="28"/>
        </w:rPr>
        <w:t>в случае выявления:</w:t>
      </w:r>
    </w:p>
    <w:p w:rsidR="00DB5058" w:rsidRDefault="00DB5058" w:rsidP="00F164F2">
      <w:pPr>
        <w:pStyle w:val="Default"/>
        <w:numPr>
          <w:ilvl w:val="0"/>
          <w:numId w:val="28"/>
        </w:numPr>
        <w:tabs>
          <w:tab w:val="left" w:pos="1418"/>
        </w:tabs>
        <w:ind w:left="0" w:firstLine="709"/>
        <w:jc w:val="both"/>
        <w:rPr>
          <w:sz w:val="28"/>
          <w:szCs w:val="28"/>
        </w:rPr>
      </w:pPr>
      <w:r>
        <w:rPr>
          <w:sz w:val="28"/>
          <w:szCs w:val="28"/>
        </w:rPr>
        <w:t>оснований, препятствующих занятию педагогической деятельностью, и ограничений на занятие трудовой деятельностью в сфере образования;</w:t>
      </w:r>
    </w:p>
    <w:p w:rsidR="00DB5058" w:rsidRDefault="00DB5058" w:rsidP="00F164F2">
      <w:pPr>
        <w:pStyle w:val="Default"/>
        <w:numPr>
          <w:ilvl w:val="0"/>
          <w:numId w:val="28"/>
        </w:numPr>
        <w:tabs>
          <w:tab w:val="left" w:pos="1418"/>
        </w:tabs>
        <w:ind w:left="0" w:firstLine="709"/>
        <w:jc w:val="both"/>
        <w:rPr>
          <w:sz w:val="28"/>
          <w:szCs w:val="28"/>
        </w:rPr>
      </w:pPr>
      <w:r>
        <w:rPr>
          <w:sz w:val="28"/>
          <w:szCs w:val="28"/>
        </w:rPr>
        <w:t>отсутствия специальной подготовки, предусмотренной требованиями ЕКС или профессиональных стандартов.</w:t>
      </w:r>
    </w:p>
    <w:p w:rsidR="00DB5058" w:rsidRDefault="008C356C" w:rsidP="00F164F2">
      <w:pPr>
        <w:pStyle w:val="Default"/>
        <w:numPr>
          <w:ilvl w:val="0"/>
          <w:numId w:val="2"/>
        </w:numPr>
        <w:ind w:left="0" w:firstLine="709"/>
        <w:jc w:val="both"/>
        <w:rPr>
          <w:sz w:val="28"/>
          <w:szCs w:val="28"/>
        </w:rPr>
      </w:pPr>
      <w:r>
        <w:rPr>
          <w:sz w:val="28"/>
          <w:szCs w:val="28"/>
        </w:rPr>
        <w:t>К</w:t>
      </w:r>
      <w:r w:rsidR="00DB5058">
        <w:rPr>
          <w:sz w:val="28"/>
          <w:szCs w:val="28"/>
        </w:rPr>
        <w:t xml:space="preserve">омиссия в праве допустить к аттестации кандидатов, не имеющих специальной подготовки, предусмотренной требованиями ЕКС и (или) профессиональным стандартом, но обладающих достаточным практическим опытом работы в системе образования и профессиональной компетентностью. </w:t>
      </w:r>
      <w:r w:rsidR="00F9304F">
        <w:rPr>
          <w:sz w:val="28"/>
          <w:szCs w:val="28"/>
        </w:rPr>
        <w:br/>
      </w:r>
      <w:r w:rsidR="00DB5058">
        <w:rPr>
          <w:sz w:val="28"/>
          <w:szCs w:val="28"/>
        </w:rPr>
        <w:t>В этом случае кандидаты должны предоставить отзыв работодателя, содержащий оценку их профессиональной деятельности с учетом ее эффективности</w:t>
      </w:r>
      <w:r w:rsidR="00F9304F">
        <w:rPr>
          <w:sz w:val="28"/>
          <w:szCs w:val="28"/>
        </w:rPr>
        <w:t xml:space="preserve"> </w:t>
      </w:r>
      <w:r w:rsidR="00F9304F">
        <w:rPr>
          <w:sz w:val="28"/>
          <w:szCs w:val="28"/>
        </w:rPr>
        <w:br/>
      </w:r>
      <w:r w:rsidR="00DB5058">
        <w:rPr>
          <w:sz w:val="28"/>
          <w:szCs w:val="28"/>
        </w:rPr>
        <w:t>и значимости для развития образовательной организации.</w:t>
      </w:r>
    </w:p>
    <w:p w:rsidR="00DB5058" w:rsidRDefault="00DB5058" w:rsidP="00F164F2">
      <w:pPr>
        <w:pStyle w:val="Default"/>
        <w:numPr>
          <w:ilvl w:val="0"/>
          <w:numId w:val="2"/>
        </w:numPr>
        <w:ind w:left="0" w:firstLine="709"/>
        <w:jc w:val="both"/>
        <w:rPr>
          <w:sz w:val="28"/>
          <w:szCs w:val="28"/>
        </w:rPr>
      </w:pPr>
      <w:r>
        <w:rPr>
          <w:sz w:val="28"/>
          <w:szCs w:val="28"/>
        </w:rPr>
        <w:t>Аттестация кандидата на должность руководителя проводится в два этапа:</w:t>
      </w:r>
    </w:p>
    <w:p w:rsidR="00DB5058" w:rsidRDefault="00DB5058" w:rsidP="00F164F2">
      <w:pPr>
        <w:pStyle w:val="Default"/>
        <w:numPr>
          <w:ilvl w:val="0"/>
          <w:numId w:val="29"/>
        </w:numPr>
        <w:ind w:left="0" w:firstLine="709"/>
        <w:jc w:val="both"/>
        <w:rPr>
          <w:sz w:val="28"/>
          <w:szCs w:val="28"/>
        </w:rPr>
      </w:pPr>
      <w:r>
        <w:rPr>
          <w:sz w:val="28"/>
          <w:szCs w:val="28"/>
        </w:rPr>
        <w:t xml:space="preserve">квалификационные испытания в форме тестирования (проверка знания законодательства и нормативных документов в </w:t>
      </w:r>
      <w:r w:rsidRPr="00FF68E2">
        <w:rPr>
          <w:sz w:val="28"/>
          <w:szCs w:val="28"/>
        </w:rPr>
        <w:t>сфере образования</w:t>
      </w:r>
      <w:r>
        <w:rPr>
          <w:sz w:val="28"/>
          <w:szCs w:val="28"/>
        </w:rPr>
        <w:t xml:space="preserve">); </w:t>
      </w:r>
    </w:p>
    <w:p w:rsidR="00DB5058" w:rsidRPr="00294196" w:rsidRDefault="00DB5058" w:rsidP="00F164F2">
      <w:pPr>
        <w:pStyle w:val="Default"/>
        <w:numPr>
          <w:ilvl w:val="0"/>
          <w:numId w:val="29"/>
        </w:numPr>
        <w:ind w:left="0" w:firstLine="709"/>
        <w:jc w:val="both"/>
        <w:rPr>
          <w:sz w:val="28"/>
          <w:szCs w:val="28"/>
        </w:rPr>
      </w:pPr>
      <w:r w:rsidRPr="00294196">
        <w:rPr>
          <w:sz w:val="28"/>
          <w:szCs w:val="28"/>
        </w:rPr>
        <w:t xml:space="preserve">представление </w:t>
      </w:r>
      <w:r w:rsidR="00F9304F">
        <w:rPr>
          <w:sz w:val="28"/>
          <w:szCs w:val="28"/>
        </w:rPr>
        <w:t>К</w:t>
      </w:r>
      <w:r w:rsidRPr="00294196">
        <w:rPr>
          <w:sz w:val="28"/>
          <w:szCs w:val="28"/>
        </w:rPr>
        <w:t>омиссии программы управленческой деятельности</w:t>
      </w:r>
      <w:r w:rsidR="00F9304F">
        <w:rPr>
          <w:sz w:val="28"/>
          <w:szCs w:val="28"/>
        </w:rPr>
        <w:t xml:space="preserve"> </w:t>
      </w:r>
      <w:r w:rsidR="00F9304F">
        <w:rPr>
          <w:sz w:val="28"/>
          <w:szCs w:val="28"/>
        </w:rPr>
        <w:br/>
      </w:r>
      <w:r w:rsidRPr="00294196">
        <w:rPr>
          <w:sz w:val="28"/>
          <w:szCs w:val="28"/>
        </w:rPr>
        <w:t>с обязательной компьютерной презентацией</w:t>
      </w:r>
      <w:r>
        <w:rPr>
          <w:sz w:val="28"/>
          <w:szCs w:val="28"/>
        </w:rPr>
        <w:t xml:space="preserve">, предложения по развитию образовательной </w:t>
      </w:r>
      <w:r w:rsidRPr="009E07A4">
        <w:rPr>
          <w:color w:val="auto"/>
          <w:sz w:val="28"/>
          <w:szCs w:val="28"/>
        </w:rPr>
        <w:t>организации</w:t>
      </w:r>
      <w:r w:rsidR="007037D9" w:rsidRPr="009E07A4">
        <w:rPr>
          <w:color w:val="auto"/>
          <w:sz w:val="28"/>
          <w:szCs w:val="28"/>
        </w:rPr>
        <w:t>,</w:t>
      </w:r>
      <w:r w:rsidRPr="009E07A4">
        <w:rPr>
          <w:color w:val="auto"/>
          <w:sz w:val="28"/>
          <w:szCs w:val="28"/>
        </w:rPr>
        <w:t xml:space="preserve"> на должность руководителя которой претендует кандидат</w:t>
      </w:r>
      <w:r w:rsidR="007037D9" w:rsidRPr="009E07A4">
        <w:rPr>
          <w:color w:val="auto"/>
          <w:sz w:val="28"/>
          <w:szCs w:val="28"/>
        </w:rPr>
        <w:t>,</w:t>
      </w:r>
      <w:r w:rsidRPr="009E07A4">
        <w:rPr>
          <w:color w:val="auto"/>
          <w:sz w:val="28"/>
          <w:szCs w:val="28"/>
        </w:rPr>
        <w:t xml:space="preserve"> и собеседование с </w:t>
      </w:r>
      <w:r w:rsidRPr="00294196">
        <w:rPr>
          <w:sz w:val="28"/>
          <w:szCs w:val="28"/>
        </w:rPr>
        <w:t xml:space="preserve">целью определения готовности кандидата к работе </w:t>
      </w:r>
      <w:r w:rsidR="009046A2">
        <w:rPr>
          <w:sz w:val="28"/>
          <w:szCs w:val="28"/>
        </w:rPr>
        <w:br/>
      </w:r>
      <w:r w:rsidRPr="00294196">
        <w:rPr>
          <w:sz w:val="28"/>
          <w:szCs w:val="28"/>
        </w:rPr>
        <w:t xml:space="preserve">в должности руководителя образовательной организации. </w:t>
      </w:r>
    </w:p>
    <w:p w:rsidR="00DB5058" w:rsidRDefault="00DB5058" w:rsidP="00F164F2">
      <w:pPr>
        <w:pStyle w:val="Default"/>
        <w:numPr>
          <w:ilvl w:val="0"/>
          <w:numId w:val="2"/>
        </w:numPr>
        <w:ind w:left="0" w:firstLine="709"/>
        <w:jc w:val="both"/>
        <w:rPr>
          <w:sz w:val="28"/>
          <w:szCs w:val="28"/>
        </w:rPr>
      </w:pPr>
      <w:r w:rsidRPr="0027473D">
        <w:rPr>
          <w:sz w:val="28"/>
          <w:szCs w:val="28"/>
        </w:rPr>
        <w:t xml:space="preserve">Кандидат в течение </w:t>
      </w:r>
      <w:r w:rsidRPr="005A5D9F">
        <w:rPr>
          <w:sz w:val="28"/>
          <w:szCs w:val="28"/>
        </w:rPr>
        <w:t>30</w:t>
      </w:r>
      <w:r>
        <w:rPr>
          <w:sz w:val="28"/>
          <w:szCs w:val="28"/>
        </w:rPr>
        <w:t xml:space="preserve"> </w:t>
      </w:r>
      <w:r w:rsidRPr="0027473D">
        <w:rPr>
          <w:sz w:val="28"/>
          <w:szCs w:val="28"/>
        </w:rPr>
        <w:t>ра</w:t>
      </w:r>
      <w:r>
        <w:rPr>
          <w:sz w:val="28"/>
          <w:szCs w:val="28"/>
        </w:rPr>
        <w:t xml:space="preserve">бочих дней со дня подачи заявления обязан записаться на тестирование. В случае если в течение </w:t>
      </w:r>
      <w:r w:rsidRPr="005A5D9F">
        <w:rPr>
          <w:sz w:val="28"/>
          <w:szCs w:val="28"/>
        </w:rPr>
        <w:t>30</w:t>
      </w:r>
      <w:r>
        <w:rPr>
          <w:sz w:val="28"/>
          <w:szCs w:val="28"/>
        </w:rPr>
        <w:t xml:space="preserve"> рабочих дней со дня подачи заявления кандидат не записался на тестирование, то для возобновления процедуры аттестации необходимо вновь подать заявление.</w:t>
      </w:r>
    </w:p>
    <w:p w:rsidR="00DB5058" w:rsidRDefault="00DB5058" w:rsidP="00F164F2">
      <w:pPr>
        <w:pStyle w:val="Default"/>
        <w:numPr>
          <w:ilvl w:val="0"/>
          <w:numId w:val="2"/>
        </w:numPr>
        <w:ind w:left="0" w:firstLine="709"/>
        <w:jc w:val="both"/>
        <w:rPr>
          <w:sz w:val="28"/>
          <w:szCs w:val="28"/>
        </w:rPr>
      </w:pPr>
      <w:r>
        <w:rPr>
          <w:sz w:val="28"/>
          <w:szCs w:val="28"/>
        </w:rPr>
        <w:t xml:space="preserve">Квалификационное испытание в форме тестирования проводится </w:t>
      </w:r>
      <w:r w:rsidR="009046A2">
        <w:rPr>
          <w:sz w:val="28"/>
          <w:szCs w:val="28"/>
        </w:rPr>
        <w:br/>
      </w:r>
      <w:r>
        <w:rPr>
          <w:sz w:val="28"/>
          <w:szCs w:val="28"/>
        </w:rPr>
        <w:t xml:space="preserve">в течение 45 минут в присутствии специалиста Управления образования, который курирует данное направление. Результаты тестирования заносятся в протокол </w:t>
      </w:r>
      <w:r w:rsidRPr="005A5D9F">
        <w:rPr>
          <w:sz w:val="28"/>
          <w:szCs w:val="28"/>
        </w:rPr>
        <w:t>(приложение</w:t>
      </w:r>
      <w:r>
        <w:rPr>
          <w:sz w:val="28"/>
          <w:szCs w:val="28"/>
        </w:rPr>
        <w:t xml:space="preserve"> 3).</w:t>
      </w:r>
    </w:p>
    <w:p w:rsidR="00DB5058" w:rsidRDefault="00DB5058" w:rsidP="00F164F2">
      <w:pPr>
        <w:pStyle w:val="Default"/>
        <w:numPr>
          <w:ilvl w:val="0"/>
          <w:numId w:val="2"/>
        </w:numPr>
        <w:ind w:left="0" w:firstLine="709"/>
        <w:jc w:val="both"/>
        <w:rPr>
          <w:sz w:val="28"/>
          <w:szCs w:val="28"/>
        </w:rPr>
      </w:pPr>
      <w:r>
        <w:rPr>
          <w:sz w:val="28"/>
          <w:szCs w:val="28"/>
        </w:rPr>
        <w:t xml:space="preserve">Испытания считаются пройденными в случае выполнения теста </w:t>
      </w:r>
      <w:r w:rsidR="009046A2">
        <w:rPr>
          <w:sz w:val="28"/>
          <w:szCs w:val="28"/>
        </w:rPr>
        <w:br/>
      </w:r>
      <w:r>
        <w:rPr>
          <w:sz w:val="28"/>
          <w:szCs w:val="28"/>
        </w:rPr>
        <w:t xml:space="preserve">с результатами 70% и выше. </w:t>
      </w:r>
    </w:p>
    <w:p w:rsidR="00DB5058" w:rsidRDefault="00DB5058" w:rsidP="006B4F26">
      <w:pPr>
        <w:pStyle w:val="Default"/>
        <w:ind w:firstLine="709"/>
        <w:jc w:val="both"/>
        <w:rPr>
          <w:sz w:val="28"/>
          <w:szCs w:val="28"/>
        </w:rPr>
      </w:pPr>
      <w:r>
        <w:rPr>
          <w:sz w:val="28"/>
          <w:szCs w:val="28"/>
        </w:rPr>
        <w:t xml:space="preserve">В ходе проведения аттестации кандидат имеет право проходить тестирование не более двух раз (в основной день и резервный день). Если дважды результаты </w:t>
      </w:r>
      <w:r>
        <w:rPr>
          <w:sz w:val="28"/>
          <w:szCs w:val="28"/>
        </w:rPr>
        <w:lastRenderedPageBreak/>
        <w:t xml:space="preserve">тестирования составляют менее 70%, то процедура аттестации в отношении данного кандидата на должность руководителя прекращается, </w:t>
      </w:r>
      <w:r>
        <w:rPr>
          <w:sz w:val="28"/>
          <w:szCs w:val="28"/>
        </w:rPr>
        <w:br/>
        <w:t>и Аттестационная комиссия не рассматривает его кандидатуру на заседании.</w:t>
      </w:r>
    </w:p>
    <w:p w:rsidR="00DB5058" w:rsidRDefault="00DB5058" w:rsidP="00F164F2">
      <w:pPr>
        <w:pStyle w:val="Default"/>
        <w:numPr>
          <w:ilvl w:val="0"/>
          <w:numId w:val="2"/>
        </w:numPr>
        <w:ind w:left="0" w:firstLine="709"/>
        <w:jc w:val="both"/>
        <w:rPr>
          <w:sz w:val="28"/>
          <w:szCs w:val="28"/>
        </w:rPr>
      </w:pPr>
      <w:r>
        <w:rPr>
          <w:sz w:val="28"/>
          <w:szCs w:val="28"/>
        </w:rPr>
        <w:t xml:space="preserve">Информация о дате, месте и времени заседания </w:t>
      </w:r>
      <w:r w:rsidR="008C356C">
        <w:rPr>
          <w:sz w:val="28"/>
          <w:szCs w:val="28"/>
        </w:rPr>
        <w:t>К</w:t>
      </w:r>
      <w:r>
        <w:rPr>
          <w:sz w:val="28"/>
          <w:szCs w:val="28"/>
        </w:rPr>
        <w:t>омиссии доводится ответственным секретарем Аттестационной комиссии до сведения аттестуемого не позднее, чем за три рабочих дня до ее начала.</w:t>
      </w:r>
    </w:p>
    <w:p w:rsidR="00DB5058" w:rsidRDefault="00DB5058" w:rsidP="00F164F2">
      <w:pPr>
        <w:pStyle w:val="Default"/>
        <w:numPr>
          <w:ilvl w:val="0"/>
          <w:numId w:val="2"/>
        </w:numPr>
        <w:ind w:left="0" w:firstLine="709"/>
        <w:jc w:val="both"/>
        <w:rPr>
          <w:sz w:val="28"/>
          <w:szCs w:val="28"/>
        </w:rPr>
      </w:pPr>
      <w:r>
        <w:rPr>
          <w:sz w:val="28"/>
          <w:szCs w:val="28"/>
        </w:rPr>
        <w:t xml:space="preserve">Для проведения аттестации кандидата в </w:t>
      </w:r>
      <w:r w:rsidR="008C356C">
        <w:rPr>
          <w:sz w:val="28"/>
          <w:szCs w:val="28"/>
        </w:rPr>
        <w:t>К</w:t>
      </w:r>
      <w:r>
        <w:rPr>
          <w:sz w:val="28"/>
          <w:szCs w:val="28"/>
        </w:rPr>
        <w:t>омиссию предоставляются следующие документы:</w:t>
      </w:r>
    </w:p>
    <w:p w:rsidR="00DB5058" w:rsidRDefault="00DB5058" w:rsidP="00F164F2">
      <w:pPr>
        <w:pStyle w:val="Default"/>
        <w:numPr>
          <w:ilvl w:val="0"/>
          <w:numId w:val="30"/>
        </w:numPr>
        <w:ind w:left="0" w:firstLine="709"/>
        <w:jc w:val="both"/>
        <w:rPr>
          <w:sz w:val="28"/>
          <w:szCs w:val="28"/>
        </w:rPr>
      </w:pPr>
      <w:r>
        <w:rPr>
          <w:sz w:val="28"/>
          <w:szCs w:val="28"/>
        </w:rPr>
        <w:t>заявление кандидата на должность руководителя;</w:t>
      </w:r>
    </w:p>
    <w:p w:rsidR="00DB5058" w:rsidRDefault="00DB5058" w:rsidP="00F164F2">
      <w:pPr>
        <w:pStyle w:val="Default"/>
        <w:numPr>
          <w:ilvl w:val="0"/>
          <w:numId w:val="30"/>
        </w:numPr>
        <w:ind w:left="0" w:firstLine="709"/>
        <w:jc w:val="both"/>
        <w:rPr>
          <w:sz w:val="28"/>
          <w:szCs w:val="28"/>
        </w:rPr>
      </w:pPr>
      <w:r>
        <w:rPr>
          <w:sz w:val="28"/>
          <w:szCs w:val="28"/>
        </w:rPr>
        <w:t>протокол результатов тестирования;</w:t>
      </w:r>
    </w:p>
    <w:p w:rsidR="00DB5058" w:rsidRDefault="00DB5058" w:rsidP="00F164F2">
      <w:pPr>
        <w:pStyle w:val="Default"/>
        <w:numPr>
          <w:ilvl w:val="0"/>
          <w:numId w:val="30"/>
        </w:numPr>
        <w:ind w:left="0" w:firstLine="709"/>
        <w:jc w:val="both"/>
        <w:rPr>
          <w:sz w:val="28"/>
          <w:szCs w:val="28"/>
        </w:rPr>
      </w:pPr>
      <w:r>
        <w:rPr>
          <w:sz w:val="28"/>
          <w:szCs w:val="28"/>
        </w:rPr>
        <w:t>программа управленческой деятельности кандидата на должность руководителя.</w:t>
      </w:r>
    </w:p>
    <w:p w:rsidR="00DB5058" w:rsidRDefault="00DB5058" w:rsidP="00F164F2">
      <w:pPr>
        <w:pStyle w:val="Default"/>
        <w:numPr>
          <w:ilvl w:val="0"/>
          <w:numId w:val="2"/>
        </w:numPr>
        <w:ind w:left="0" w:firstLine="709"/>
        <w:jc w:val="both"/>
        <w:rPr>
          <w:sz w:val="28"/>
          <w:szCs w:val="28"/>
        </w:rPr>
      </w:pPr>
      <w:r>
        <w:rPr>
          <w:sz w:val="28"/>
          <w:szCs w:val="28"/>
        </w:rPr>
        <w:t xml:space="preserve">Кандидат лично присутствует на заседании </w:t>
      </w:r>
      <w:r w:rsidR="008C356C">
        <w:rPr>
          <w:sz w:val="28"/>
          <w:szCs w:val="28"/>
        </w:rPr>
        <w:t>К</w:t>
      </w:r>
      <w:r>
        <w:rPr>
          <w:sz w:val="28"/>
          <w:szCs w:val="28"/>
        </w:rPr>
        <w:t xml:space="preserve">омиссии. При отсутствии кандидата </w:t>
      </w:r>
      <w:r w:rsidRPr="009E07A4">
        <w:rPr>
          <w:color w:val="auto"/>
          <w:sz w:val="28"/>
          <w:szCs w:val="28"/>
        </w:rPr>
        <w:t xml:space="preserve">на заседании </w:t>
      </w:r>
      <w:r>
        <w:rPr>
          <w:sz w:val="28"/>
          <w:szCs w:val="28"/>
        </w:rPr>
        <w:t>его кандидатура не рассматривается.</w:t>
      </w:r>
    </w:p>
    <w:p w:rsidR="00DB5058" w:rsidRDefault="008C356C" w:rsidP="00F164F2">
      <w:pPr>
        <w:pStyle w:val="Default"/>
        <w:numPr>
          <w:ilvl w:val="0"/>
          <w:numId w:val="2"/>
        </w:numPr>
        <w:ind w:left="0" w:firstLine="709"/>
        <w:jc w:val="both"/>
        <w:rPr>
          <w:sz w:val="28"/>
          <w:szCs w:val="28"/>
        </w:rPr>
      </w:pPr>
      <w:r>
        <w:rPr>
          <w:sz w:val="28"/>
          <w:szCs w:val="28"/>
        </w:rPr>
        <w:t>К</w:t>
      </w:r>
      <w:r w:rsidR="00DB5058" w:rsidRPr="00E00953">
        <w:rPr>
          <w:sz w:val="28"/>
          <w:szCs w:val="28"/>
        </w:rPr>
        <w:t xml:space="preserve">омиссия рассматривает результаты тестирования, представленную программу управленческой деятельности кандидата, проводит собеседование </w:t>
      </w:r>
      <w:r w:rsidR="009046A2">
        <w:rPr>
          <w:sz w:val="28"/>
          <w:szCs w:val="28"/>
        </w:rPr>
        <w:br/>
      </w:r>
      <w:r w:rsidR="00DB5058" w:rsidRPr="00E00953">
        <w:rPr>
          <w:sz w:val="28"/>
          <w:szCs w:val="28"/>
        </w:rPr>
        <w:t>с кандидатом.</w:t>
      </w:r>
    </w:p>
    <w:p w:rsidR="00DB5058" w:rsidRPr="00464194" w:rsidRDefault="00DB5058" w:rsidP="00F164F2">
      <w:pPr>
        <w:pStyle w:val="Default"/>
        <w:numPr>
          <w:ilvl w:val="0"/>
          <w:numId w:val="2"/>
        </w:numPr>
        <w:ind w:left="0" w:firstLine="709"/>
        <w:jc w:val="both"/>
        <w:rPr>
          <w:sz w:val="28"/>
          <w:szCs w:val="28"/>
        </w:rPr>
      </w:pPr>
      <w:r w:rsidRPr="00464194">
        <w:rPr>
          <w:sz w:val="28"/>
          <w:szCs w:val="28"/>
        </w:rPr>
        <w:t xml:space="preserve">Оценка по результатам </w:t>
      </w:r>
      <w:r>
        <w:rPr>
          <w:sz w:val="28"/>
          <w:szCs w:val="28"/>
        </w:rPr>
        <w:t xml:space="preserve">представления презентации и </w:t>
      </w:r>
      <w:r w:rsidRPr="00464194">
        <w:rPr>
          <w:sz w:val="28"/>
          <w:szCs w:val="28"/>
        </w:rPr>
        <w:t xml:space="preserve">собеседования осуществляется в соответствии с показателями экспертного листа </w:t>
      </w:r>
      <w:r>
        <w:rPr>
          <w:sz w:val="28"/>
          <w:szCs w:val="28"/>
        </w:rPr>
        <w:br/>
      </w:r>
      <w:r w:rsidRPr="00464194">
        <w:rPr>
          <w:sz w:val="28"/>
          <w:szCs w:val="28"/>
        </w:rPr>
        <w:t>(</w:t>
      </w:r>
      <w:r w:rsidRPr="005A5D9F">
        <w:rPr>
          <w:sz w:val="28"/>
          <w:szCs w:val="28"/>
        </w:rPr>
        <w:t>приложение</w:t>
      </w:r>
      <w:r>
        <w:rPr>
          <w:sz w:val="28"/>
          <w:szCs w:val="28"/>
        </w:rPr>
        <w:t xml:space="preserve"> 5</w:t>
      </w:r>
      <w:r w:rsidRPr="00464194">
        <w:rPr>
          <w:sz w:val="28"/>
          <w:szCs w:val="28"/>
        </w:rPr>
        <w:t>).</w:t>
      </w:r>
    </w:p>
    <w:p w:rsidR="00DB5058" w:rsidRPr="00AD0457" w:rsidRDefault="00DB5058" w:rsidP="006B4F26">
      <w:pPr>
        <w:pStyle w:val="Default"/>
        <w:ind w:firstLine="709"/>
        <w:jc w:val="both"/>
        <w:rPr>
          <w:sz w:val="28"/>
          <w:szCs w:val="28"/>
        </w:rPr>
      </w:pPr>
      <w:r w:rsidRPr="00AD0457">
        <w:rPr>
          <w:sz w:val="28"/>
          <w:szCs w:val="28"/>
        </w:rPr>
        <w:t xml:space="preserve">Каждым членом </w:t>
      </w:r>
      <w:r w:rsidR="008C356C">
        <w:rPr>
          <w:sz w:val="28"/>
          <w:szCs w:val="28"/>
        </w:rPr>
        <w:t>К</w:t>
      </w:r>
      <w:r w:rsidRPr="00AD0457">
        <w:rPr>
          <w:sz w:val="28"/>
          <w:szCs w:val="28"/>
        </w:rPr>
        <w:t>омиссии выставляются баллы</w:t>
      </w:r>
      <w:r>
        <w:rPr>
          <w:sz w:val="28"/>
          <w:szCs w:val="28"/>
        </w:rPr>
        <w:br/>
      </w:r>
      <w:r w:rsidRPr="00AD0457">
        <w:rPr>
          <w:sz w:val="28"/>
          <w:szCs w:val="28"/>
        </w:rPr>
        <w:t>в соответствии со шкалой по всем показателям экспертного листа.</w:t>
      </w:r>
      <w:r>
        <w:rPr>
          <w:sz w:val="28"/>
          <w:szCs w:val="28"/>
        </w:rPr>
        <w:t xml:space="preserve"> </w:t>
      </w:r>
    </w:p>
    <w:p w:rsidR="00DB5058" w:rsidRDefault="008C356C" w:rsidP="006B4F26">
      <w:pPr>
        <w:pStyle w:val="Default"/>
        <w:ind w:firstLine="709"/>
        <w:jc w:val="both"/>
        <w:rPr>
          <w:sz w:val="28"/>
          <w:szCs w:val="28"/>
        </w:rPr>
      </w:pPr>
      <w:r>
        <w:rPr>
          <w:sz w:val="28"/>
          <w:szCs w:val="28"/>
        </w:rPr>
        <w:t>С</w:t>
      </w:r>
      <w:r w:rsidR="00DB5058" w:rsidRPr="00EB2BB6">
        <w:rPr>
          <w:sz w:val="28"/>
          <w:szCs w:val="28"/>
        </w:rPr>
        <w:t xml:space="preserve">екретарь </w:t>
      </w:r>
      <w:r>
        <w:rPr>
          <w:sz w:val="28"/>
          <w:szCs w:val="28"/>
        </w:rPr>
        <w:t>К</w:t>
      </w:r>
      <w:r w:rsidR="00DB5058" w:rsidRPr="00EB2BB6">
        <w:rPr>
          <w:sz w:val="28"/>
          <w:szCs w:val="28"/>
        </w:rPr>
        <w:t xml:space="preserve">омиссии заносит </w:t>
      </w:r>
      <w:r w:rsidR="00DB5058">
        <w:rPr>
          <w:sz w:val="28"/>
          <w:szCs w:val="28"/>
        </w:rPr>
        <w:t xml:space="preserve">итоговые </w:t>
      </w:r>
      <w:r w:rsidR="00DB5058" w:rsidRPr="00EB2BB6">
        <w:rPr>
          <w:sz w:val="28"/>
          <w:szCs w:val="28"/>
        </w:rPr>
        <w:t>результаты в экспертное заключение (</w:t>
      </w:r>
      <w:r w:rsidR="00DB5058" w:rsidRPr="005A5D9F">
        <w:rPr>
          <w:sz w:val="28"/>
          <w:szCs w:val="28"/>
        </w:rPr>
        <w:t>приложение 7)</w:t>
      </w:r>
      <w:r w:rsidR="00DB5058" w:rsidRPr="00EB2BB6">
        <w:rPr>
          <w:sz w:val="28"/>
          <w:szCs w:val="28"/>
        </w:rPr>
        <w:t xml:space="preserve">, которое подписывается председателем </w:t>
      </w:r>
      <w:r>
        <w:rPr>
          <w:sz w:val="28"/>
          <w:szCs w:val="28"/>
        </w:rPr>
        <w:t>К</w:t>
      </w:r>
      <w:r w:rsidR="00DB5058" w:rsidRPr="00EB2BB6">
        <w:rPr>
          <w:sz w:val="28"/>
          <w:szCs w:val="28"/>
        </w:rPr>
        <w:t>омиссии.</w:t>
      </w:r>
    </w:p>
    <w:p w:rsidR="00DB5058" w:rsidRDefault="00DB5058" w:rsidP="00F164F2">
      <w:pPr>
        <w:pStyle w:val="Default"/>
        <w:numPr>
          <w:ilvl w:val="0"/>
          <w:numId w:val="2"/>
        </w:numPr>
        <w:ind w:left="0" w:firstLine="709"/>
        <w:jc w:val="both"/>
        <w:rPr>
          <w:sz w:val="28"/>
          <w:szCs w:val="28"/>
        </w:rPr>
      </w:pPr>
      <w:r>
        <w:rPr>
          <w:sz w:val="28"/>
          <w:szCs w:val="28"/>
        </w:rPr>
        <w:t xml:space="preserve">По результатам двух этапов аттестации </w:t>
      </w:r>
      <w:r w:rsidR="008C356C">
        <w:rPr>
          <w:sz w:val="28"/>
          <w:szCs w:val="28"/>
        </w:rPr>
        <w:t>К</w:t>
      </w:r>
      <w:r>
        <w:rPr>
          <w:sz w:val="28"/>
          <w:szCs w:val="28"/>
        </w:rPr>
        <w:t>омиссия принимает одно из следующих решений:</w:t>
      </w:r>
    </w:p>
    <w:p w:rsidR="00DB5058" w:rsidRDefault="00DB5058" w:rsidP="00F164F2">
      <w:pPr>
        <w:pStyle w:val="Default"/>
        <w:numPr>
          <w:ilvl w:val="0"/>
          <w:numId w:val="31"/>
        </w:numPr>
        <w:ind w:left="0" w:firstLine="709"/>
        <w:jc w:val="both"/>
        <w:rPr>
          <w:sz w:val="28"/>
          <w:szCs w:val="28"/>
        </w:rPr>
      </w:pPr>
      <w:r>
        <w:rPr>
          <w:sz w:val="28"/>
          <w:szCs w:val="28"/>
        </w:rPr>
        <w:t>соответствует квалификационным требованиям, предъявляемым</w:t>
      </w:r>
      <w:r>
        <w:rPr>
          <w:sz w:val="28"/>
          <w:szCs w:val="28"/>
        </w:rPr>
        <w:br/>
        <w:t>к должности «руководитель образовательной организации»;</w:t>
      </w:r>
    </w:p>
    <w:p w:rsidR="00DB5058" w:rsidRDefault="00DB5058" w:rsidP="00F164F2">
      <w:pPr>
        <w:pStyle w:val="Default"/>
        <w:numPr>
          <w:ilvl w:val="0"/>
          <w:numId w:val="31"/>
        </w:numPr>
        <w:ind w:left="0" w:firstLine="709"/>
        <w:jc w:val="both"/>
        <w:rPr>
          <w:sz w:val="28"/>
          <w:szCs w:val="28"/>
        </w:rPr>
      </w:pPr>
      <w:r>
        <w:rPr>
          <w:sz w:val="28"/>
          <w:szCs w:val="28"/>
        </w:rPr>
        <w:t xml:space="preserve">не соответствует квалификационным требованиям, предъявляемым </w:t>
      </w:r>
      <w:r w:rsidR="009046A2">
        <w:rPr>
          <w:sz w:val="28"/>
          <w:szCs w:val="28"/>
        </w:rPr>
        <w:br/>
      </w:r>
      <w:r>
        <w:rPr>
          <w:sz w:val="28"/>
          <w:szCs w:val="28"/>
        </w:rPr>
        <w:t>к должности «руководитель образовательной организации».</w:t>
      </w:r>
    </w:p>
    <w:p w:rsidR="00DB5058" w:rsidRDefault="00DB5058" w:rsidP="00F164F2">
      <w:pPr>
        <w:pStyle w:val="Default"/>
        <w:numPr>
          <w:ilvl w:val="0"/>
          <w:numId w:val="2"/>
        </w:numPr>
        <w:ind w:left="0" w:firstLine="709"/>
        <w:jc w:val="both"/>
        <w:rPr>
          <w:sz w:val="28"/>
          <w:szCs w:val="28"/>
        </w:rPr>
      </w:pPr>
      <w:r>
        <w:rPr>
          <w:sz w:val="28"/>
          <w:szCs w:val="28"/>
        </w:rPr>
        <w:t>Решение Комиссии об аттестации кандидата на должность руководителя образовательной организации действительно в течение одного года со дня принятия Комиссией соответствующего решения.</w:t>
      </w:r>
    </w:p>
    <w:p w:rsidR="00DB5058" w:rsidRDefault="00DB5058" w:rsidP="00F164F2">
      <w:pPr>
        <w:pStyle w:val="Default"/>
        <w:numPr>
          <w:ilvl w:val="0"/>
          <w:numId w:val="2"/>
        </w:numPr>
        <w:ind w:left="0" w:firstLine="709"/>
        <w:jc w:val="both"/>
        <w:rPr>
          <w:sz w:val="28"/>
          <w:szCs w:val="28"/>
        </w:rPr>
      </w:pPr>
      <w:r>
        <w:rPr>
          <w:sz w:val="28"/>
          <w:szCs w:val="28"/>
        </w:rPr>
        <w:t xml:space="preserve"> Неаттестованные кандидаты вправе повторно подать документы на аттестацию не ранее, чем через один год после вынесения решения </w:t>
      </w:r>
      <w:r w:rsidR="008C356C">
        <w:rPr>
          <w:sz w:val="28"/>
          <w:szCs w:val="28"/>
        </w:rPr>
        <w:t>К</w:t>
      </w:r>
      <w:r>
        <w:rPr>
          <w:sz w:val="28"/>
          <w:szCs w:val="28"/>
        </w:rPr>
        <w:t>омиссией.</w:t>
      </w:r>
    </w:p>
    <w:p w:rsidR="00DB5058" w:rsidRDefault="00DB5058" w:rsidP="006B4F26">
      <w:pPr>
        <w:pStyle w:val="Default"/>
        <w:ind w:firstLine="709"/>
        <w:jc w:val="both"/>
        <w:rPr>
          <w:sz w:val="28"/>
          <w:szCs w:val="28"/>
        </w:rPr>
      </w:pPr>
    </w:p>
    <w:p w:rsidR="00DB5058" w:rsidRDefault="00BE13B3" w:rsidP="00CA4EE2">
      <w:pPr>
        <w:pStyle w:val="Default"/>
        <w:ind w:left="360"/>
        <w:jc w:val="center"/>
        <w:rPr>
          <w:b/>
          <w:sz w:val="28"/>
          <w:szCs w:val="28"/>
        </w:rPr>
      </w:pPr>
      <w:r>
        <w:rPr>
          <w:b/>
          <w:sz w:val="28"/>
          <w:szCs w:val="28"/>
        </w:rPr>
        <w:t>А</w:t>
      </w:r>
      <w:r w:rsidR="00DB5058" w:rsidRPr="009022A5">
        <w:rPr>
          <w:b/>
          <w:sz w:val="28"/>
          <w:szCs w:val="28"/>
        </w:rPr>
        <w:t>ттестация руководител</w:t>
      </w:r>
      <w:r w:rsidR="00DB5058">
        <w:rPr>
          <w:b/>
          <w:sz w:val="28"/>
          <w:szCs w:val="28"/>
        </w:rPr>
        <w:t>ей</w:t>
      </w:r>
    </w:p>
    <w:p w:rsidR="00DB5058" w:rsidRPr="009022A5" w:rsidRDefault="00DB5058" w:rsidP="006B4F26">
      <w:pPr>
        <w:pStyle w:val="Default"/>
        <w:ind w:firstLine="709"/>
        <w:rPr>
          <w:b/>
          <w:sz w:val="28"/>
          <w:szCs w:val="28"/>
        </w:rPr>
      </w:pPr>
    </w:p>
    <w:p w:rsidR="00DB5058" w:rsidRDefault="00DB5058" w:rsidP="00F164F2">
      <w:pPr>
        <w:pStyle w:val="Default"/>
        <w:numPr>
          <w:ilvl w:val="0"/>
          <w:numId w:val="2"/>
        </w:numPr>
        <w:ind w:left="0" w:firstLine="709"/>
        <w:jc w:val="both"/>
        <w:rPr>
          <w:sz w:val="28"/>
          <w:szCs w:val="28"/>
        </w:rPr>
      </w:pPr>
      <w:r>
        <w:rPr>
          <w:sz w:val="28"/>
          <w:szCs w:val="28"/>
        </w:rPr>
        <w:t xml:space="preserve">Очередная аттестация руководителя проводится не ранее чем за пять месяцев и не позднее чем за </w:t>
      </w:r>
      <w:r w:rsidR="0059000B">
        <w:rPr>
          <w:sz w:val="28"/>
          <w:szCs w:val="28"/>
        </w:rPr>
        <w:t>один</w:t>
      </w:r>
      <w:r>
        <w:rPr>
          <w:sz w:val="28"/>
          <w:szCs w:val="28"/>
        </w:rPr>
        <w:t xml:space="preserve"> месяц до истечения срока действия ранее установленных результатов аттестации.</w:t>
      </w:r>
    </w:p>
    <w:p w:rsidR="00DB5058" w:rsidRDefault="00DB5058" w:rsidP="00F164F2">
      <w:pPr>
        <w:pStyle w:val="Default"/>
        <w:numPr>
          <w:ilvl w:val="0"/>
          <w:numId w:val="2"/>
        </w:numPr>
        <w:ind w:left="0" w:firstLine="709"/>
        <w:jc w:val="both"/>
        <w:rPr>
          <w:sz w:val="28"/>
          <w:szCs w:val="28"/>
        </w:rPr>
      </w:pPr>
      <w:r>
        <w:rPr>
          <w:sz w:val="28"/>
          <w:szCs w:val="28"/>
        </w:rPr>
        <w:t>Внеочередная аттестация руководителя проводится:</w:t>
      </w:r>
    </w:p>
    <w:p w:rsidR="00DB5058" w:rsidRDefault="00DB5058" w:rsidP="00F164F2">
      <w:pPr>
        <w:pStyle w:val="Default"/>
        <w:numPr>
          <w:ilvl w:val="0"/>
          <w:numId w:val="32"/>
        </w:numPr>
        <w:ind w:left="0" w:firstLine="709"/>
        <w:jc w:val="both"/>
        <w:rPr>
          <w:sz w:val="28"/>
          <w:szCs w:val="28"/>
        </w:rPr>
      </w:pPr>
      <w:r>
        <w:rPr>
          <w:sz w:val="28"/>
          <w:szCs w:val="28"/>
        </w:rPr>
        <w:t xml:space="preserve">по решению Управления образования вследствие низких показателей эффективности деятельности образовательной организации, при наличии </w:t>
      </w:r>
      <w:r>
        <w:rPr>
          <w:sz w:val="28"/>
          <w:szCs w:val="28"/>
        </w:rPr>
        <w:lastRenderedPageBreak/>
        <w:t>обоснованных жалоб, по итогам проверок, в результате которых выявлены нарушения и др.;</w:t>
      </w:r>
    </w:p>
    <w:p w:rsidR="00DB5058" w:rsidRDefault="00DB5058" w:rsidP="00F164F2">
      <w:pPr>
        <w:pStyle w:val="Default"/>
        <w:numPr>
          <w:ilvl w:val="0"/>
          <w:numId w:val="32"/>
        </w:numPr>
        <w:ind w:left="0" w:firstLine="709"/>
        <w:jc w:val="both"/>
        <w:rPr>
          <w:sz w:val="28"/>
          <w:szCs w:val="28"/>
        </w:rPr>
      </w:pPr>
      <w:r>
        <w:rPr>
          <w:sz w:val="28"/>
          <w:szCs w:val="28"/>
        </w:rPr>
        <w:t>по личному решению руководителя образовательной организации.</w:t>
      </w:r>
    </w:p>
    <w:p w:rsidR="00DB5058" w:rsidRDefault="00DB5058" w:rsidP="006B4F26">
      <w:pPr>
        <w:pStyle w:val="Default"/>
        <w:ind w:firstLine="709"/>
        <w:jc w:val="both"/>
        <w:rPr>
          <w:sz w:val="28"/>
          <w:szCs w:val="28"/>
        </w:rPr>
      </w:pPr>
      <w:r>
        <w:rPr>
          <w:sz w:val="28"/>
          <w:szCs w:val="28"/>
        </w:rPr>
        <w:t>По итогам внеочередной аттестации устанавливается новый срок действия результатов аттестации. Действие ранее установленных результатов аттестации прекращается.</w:t>
      </w:r>
    </w:p>
    <w:p w:rsidR="00DB5058" w:rsidRDefault="00DB5058" w:rsidP="00F164F2">
      <w:pPr>
        <w:pStyle w:val="Default"/>
        <w:numPr>
          <w:ilvl w:val="0"/>
          <w:numId w:val="2"/>
        </w:numPr>
        <w:ind w:left="0" w:firstLine="709"/>
        <w:jc w:val="both"/>
        <w:rPr>
          <w:sz w:val="28"/>
          <w:szCs w:val="28"/>
        </w:rPr>
      </w:pPr>
      <w:r>
        <w:rPr>
          <w:sz w:val="28"/>
          <w:szCs w:val="28"/>
        </w:rPr>
        <w:t>Основанием для проведения аттестации руководителя является заявление руководителя, составленное по установленной форме (</w:t>
      </w:r>
      <w:r w:rsidRPr="005A5D9F">
        <w:rPr>
          <w:sz w:val="28"/>
          <w:szCs w:val="28"/>
        </w:rPr>
        <w:t>приложение</w:t>
      </w:r>
      <w:r>
        <w:rPr>
          <w:sz w:val="28"/>
          <w:szCs w:val="28"/>
        </w:rPr>
        <w:t xml:space="preserve"> 2)</w:t>
      </w:r>
      <w:r w:rsidR="009046A2">
        <w:rPr>
          <w:sz w:val="28"/>
          <w:szCs w:val="28"/>
        </w:rPr>
        <w:t>.</w:t>
      </w:r>
    </w:p>
    <w:p w:rsidR="00DB5058" w:rsidRDefault="00DB5058" w:rsidP="00F164F2">
      <w:pPr>
        <w:pStyle w:val="Default"/>
        <w:numPr>
          <w:ilvl w:val="0"/>
          <w:numId w:val="2"/>
        </w:numPr>
        <w:ind w:left="0" w:firstLine="709"/>
        <w:jc w:val="both"/>
        <w:rPr>
          <w:sz w:val="28"/>
          <w:szCs w:val="28"/>
        </w:rPr>
      </w:pPr>
      <w:r>
        <w:rPr>
          <w:sz w:val="28"/>
          <w:szCs w:val="28"/>
        </w:rPr>
        <w:t>К заявлению на аттестацию прикладываются</w:t>
      </w:r>
      <w:r w:rsidR="00F31445">
        <w:rPr>
          <w:sz w:val="28"/>
          <w:szCs w:val="28"/>
        </w:rPr>
        <w:t>:</w:t>
      </w:r>
      <w:r>
        <w:rPr>
          <w:sz w:val="28"/>
          <w:szCs w:val="28"/>
        </w:rPr>
        <w:t xml:space="preserve"> </w:t>
      </w:r>
    </w:p>
    <w:p w:rsidR="00F31445" w:rsidRPr="00F31445" w:rsidRDefault="00F31445" w:rsidP="00F31445">
      <w:pPr>
        <w:pStyle w:val="Default"/>
        <w:numPr>
          <w:ilvl w:val="0"/>
          <w:numId w:val="33"/>
        </w:numPr>
        <w:ind w:left="0" w:firstLine="709"/>
        <w:jc w:val="both"/>
        <w:rPr>
          <w:sz w:val="28"/>
          <w:szCs w:val="28"/>
        </w:rPr>
      </w:pPr>
      <w:r>
        <w:rPr>
          <w:sz w:val="28"/>
          <w:szCs w:val="28"/>
        </w:rPr>
        <w:t>согласие на обработку персональных данных;</w:t>
      </w:r>
    </w:p>
    <w:p w:rsidR="00DB5058" w:rsidRDefault="00F31445" w:rsidP="00F164F2">
      <w:pPr>
        <w:pStyle w:val="Default"/>
        <w:numPr>
          <w:ilvl w:val="0"/>
          <w:numId w:val="33"/>
        </w:numPr>
        <w:ind w:left="0" w:firstLine="709"/>
        <w:jc w:val="both"/>
        <w:rPr>
          <w:sz w:val="28"/>
          <w:szCs w:val="28"/>
        </w:rPr>
      </w:pPr>
      <w:r>
        <w:rPr>
          <w:sz w:val="28"/>
          <w:szCs w:val="28"/>
        </w:rPr>
        <w:t xml:space="preserve">копии документов </w:t>
      </w:r>
      <w:r w:rsidR="00DB5058">
        <w:rPr>
          <w:sz w:val="28"/>
          <w:szCs w:val="28"/>
        </w:rPr>
        <w:t>об образовании (основном и дополнительном);</w:t>
      </w:r>
    </w:p>
    <w:p w:rsidR="00DB5058" w:rsidRDefault="00F31445" w:rsidP="00F164F2">
      <w:pPr>
        <w:pStyle w:val="Default"/>
        <w:numPr>
          <w:ilvl w:val="0"/>
          <w:numId w:val="33"/>
        </w:numPr>
        <w:ind w:left="0" w:firstLine="709"/>
        <w:jc w:val="both"/>
        <w:rPr>
          <w:sz w:val="28"/>
          <w:szCs w:val="28"/>
        </w:rPr>
      </w:pPr>
      <w:r>
        <w:rPr>
          <w:sz w:val="28"/>
          <w:szCs w:val="28"/>
        </w:rPr>
        <w:t xml:space="preserve">копии документов </w:t>
      </w:r>
      <w:r w:rsidR="00DB5058">
        <w:rPr>
          <w:sz w:val="28"/>
          <w:szCs w:val="28"/>
        </w:rPr>
        <w:t>о повышении квалификации (за последние три года);</w:t>
      </w:r>
    </w:p>
    <w:p w:rsidR="00DB5058" w:rsidRPr="005639F1" w:rsidRDefault="00F31445" w:rsidP="00F164F2">
      <w:pPr>
        <w:pStyle w:val="Default"/>
        <w:numPr>
          <w:ilvl w:val="0"/>
          <w:numId w:val="33"/>
        </w:numPr>
        <w:ind w:left="0" w:firstLine="709"/>
        <w:jc w:val="both"/>
        <w:rPr>
          <w:sz w:val="28"/>
          <w:szCs w:val="28"/>
        </w:rPr>
      </w:pPr>
      <w:r>
        <w:rPr>
          <w:sz w:val="28"/>
          <w:szCs w:val="28"/>
        </w:rPr>
        <w:t xml:space="preserve">копию </w:t>
      </w:r>
      <w:r w:rsidR="00DB5058">
        <w:rPr>
          <w:sz w:val="28"/>
          <w:szCs w:val="28"/>
        </w:rPr>
        <w:t>аттестационного листа или выписки из приказа о результатах предыдущей аттестации.</w:t>
      </w:r>
    </w:p>
    <w:p w:rsidR="0099527A" w:rsidRDefault="0099527A" w:rsidP="00F164F2">
      <w:pPr>
        <w:pStyle w:val="Default"/>
        <w:numPr>
          <w:ilvl w:val="0"/>
          <w:numId w:val="2"/>
        </w:numPr>
        <w:ind w:left="0" w:firstLine="709"/>
        <w:jc w:val="both"/>
        <w:rPr>
          <w:sz w:val="28"/>
          <w:szCs w:val="28"/>
        </w:rPr>
      </w:pPr>
      <w:r>
        <w:rPr>
          <w:sz w:val="28"/>
          <w:szCs w:val="28"/>
        </w:rPr>
        <w:t xml:space="preserve">Руководитель подает заявление на аттестацию в Управление образования не позднее, чем за 60 дней до окончания срока действия </w:t>
      </w:r>
      <w:r w:rsidR="00CC79F1">
        <w:rPr>
          <w:sz w:val="28"/>
          <w:szCs w:val="28"/>
        </w:rPr>
        <w:t>ранее установленных результатов аттестации.</w:t>
      </w:r>
    </w:p>
    <w:p w:rsidR="00DB5058" w:rsidRDefault="00DB5058" w:rsidP="00F164F2">
      <w:pPr>
        <w:pStyle w:val="Default"/>
        <w:numPr>
          <w:ilvl w:val="0"/>
          <w:numId w:val="2"/>
        </w:numPr>
        <w:ind w:left="0" w:firstLine="709"/>
        <w:jc w:val="both"/>
        <w:rPr>
          <w:sz w:val="28"/>
          <w:szCs w:val="28"/>
        </w:rPr>
      </w:pPr>
      <w:r>
        <w:rPr>
          <w:sz w:val="28"/>
          <w:szCs w:val="28"/>
        </w:rPr>
        <w:t>Руководитель, направленный на внеочередную аттестацию, подает заявление в Управление образования не позднее пяти рабочих дней после вынесения Управлением образования решения о необходимости пройти внеочередную аттестацию.</w:t>
      </w:r>
    </w:p>
    <w:p w:rsidR="00DB5058" w:rsidRDefault="00DB5058" w:rsidP="00F164F2">
      <w:pPr>
        <w:pStyle w:val="Default"/>
        <w:numPr>
          <w:ilvl w:val="0"/>
          <w:numId w:val="2"/>
        </w:numPr>
        <w:ind w:left="0" w:firstLine="709"/>
        <w:jc w:val="both"/>
        <w:rPr>
          <w:sz w:val="28"/>
          <w:szCs w:val="28"/>
        </w:rPr>
      </w:pPr>
      <w:r>
        <w:rPr>
          <w:sz w:val="28"/>
          <w:szCs w:val="28"/>
        </w:rPr>
        <w:t>Аттестация руководителя проводится в два этапа:</w:t>
      </w:r>
    </w:p>
    <w:p w:rsidR="00DB5058" w:rsidRDefault="00DB5058" w:rsidP="00F164F2">
      <w:pPr>
        <w:pStyle w:val="Default"/>
        <w:numPr>
          <w:ilvl w:val="0"/>
          <w:numId w:val="34"/>
        </w:numPr>
        <w:ind w:left="0" w:firstLine="709"/>
        <w:jc w:val="both"/>
        <w:rPr>
          <w:sz w:val="28"/>
          <w:szCs w:val="28"/>
        </w:rPr>
      </w:pPr>
      <w:r>
        <w:rPr>
          <w:sz w:val="28"/>
          <w:szCs w:val="28"/>
        </w:rPr>
        <w:t>квалификационные испытания в форме тестирования (проверка знания законодательства и нормативных документов в сфере образования);</w:t>
      </w:r>
    </w:p>
    <w:p w:rsidR="00DB5058" w:rsidRPr="0078154A" w:rsidRDefault="00DB5058" w:rsidP="00F164F2">
      <w:pPr>
        <w:pStyle w:val="Default"/>
        <w:numPr>
          <w:ilvl w:val="0"/>
          <w:numId w:val="34"/>
        </w:numPr>
        <w:ind w:left="0" w:firstLine="709"/>
        <w:jc w:val="both"/>
        <w:rPr>
          <w:sz w:val="28"/>
          <w:szCs w:val="28"/>
        </w:rPr>
      </w:pPr>
      <w:r>
        <w:rPr>
          <w:sz w:val="28"/>
          <w:szCs w:val="28"/>
        </w:rPr>
        <w:t xml:space="preserve">представление </w:t>
      </w:r>
      <w:r w:rsidR="00F9304F">
        <w:rPr>
          <w:sz w:val="28"/>
          <w:szCs w:val="28"/>
        </w:rPr>
        <w:t>К</w:t>
      </w:r>
      <w:r>
        <w:rPr>
          <w:sz w:val="28"/>
          <w:szCs w:val="28"/>
        </w:rPr>
        <w:t xml:space="preserve">омиссии программы развития образовательной организации </w:t>
      </w:r>
      <w:r w:rsidRPr="00390714">
        <w:rPr>
          <w:sz w:val="28"/>
          <w:szCs w:val="28"/>
        </w:rPr>
        <w:t>с обязательной компьютерной презентацией</w:t>
      </w:r>
      <w:r>
        <w:rPr>
          <w:sz w:val="28"/>
          <w:szCs w:val="28"/>
        </w:rPr>
        <w:t xml:space="preserve"> и собеседование</w:t>
      </w:r>
      <w:r w:rsidR="009046A2">
        <w:rPr>
          <w:sz w:val="28"/>
          <w:szCs w:val="28"/>
        </w:rPr>
        <w:t xml:space="preserve"> </w:t>
      </w:r>
      <w:r w:rsidRPr="0078154A">
        <w:rPr>
          <w:sz w:val="28"/>
          <w:szCs w:val="28"/>
        </w:rPr>
        <w:t>с целью экспертной оценки эффективности управленческой деятельности</w:t>
      </w:r>
      <w:r w:rsidR="009046A2">
        <w:rPr>
          <w:sz w:val="28"/>
          <w:szCs w:val="28"/>
        </w:rPr>
        <w:t xml:space="preserve"> </w:t>
      </w:r>
      <w:r w:rsidR="009046A2">
        <w:rPr>
          <w:sz w:val="28"/>
          <w:szCs w:val="28"/>
        </w:rPr>
        <w:br/>
      </w:r>
      <w:r w:rsidRPr="0078154A">
        <w:rPr>
          <w:sz w:val="28"/>
          <w:szCs w:val="28"/>
        </w:rPr>
        <w:t xml:space="preserve">в межаттестационный период вверенной ему образовательной организации. </w:t>
      </w:r>
    </w:p>
    <w:p w:rsidR="00DB5058" w:rsidRDefault="00DB5058" w:rsidP="006B4F26">
      <w:pPr>
        <w:pStyle w:val="Default"/>
        <w:ind w:firstLine="709"/>
        <w:jc w:val="both"/>
        <w:rPr>
          <w:sz w:val="28"/>
          <w:szCs w:val="28"/>
        </w:rPr>
      </w:pPr>
      <w:r>
        <w:rPr>
          <w:sz w:val="28"/>
          <w:szCs w:val="28"/>
        </w:rPr>
        <w:t>Руководители образовательных организаций, аттестующиеся повторно, представлявшие программу развития организации на предыдущей аттестации, предъявляют результаты ее реализации за межаттестационный период</w:t>
      </w:r>
      <w:r w:rsidR="009046A2">
        <w:rPr>
          <w:sz w:val="28"/>
          <w:szCs w:val="28"/>
        </w:rPr>
        <w:t xml:space="preserve"> </w:t>
      </w:r>
      <w:r w:rsidR="009046A2">
        <w:rPr>
          <w:sz w:val="28"/>
          <w:szCs w:val="28"/>
        </w:rPr>
        <w:br/>
      </w:r>
      <w:r>
        <w:rPr>
          <w:sz w:val="28"/>
          <w:szCs w:val="28"/>
        </w:rPr>
        <w:t xml:space="preserve">и </w:t>
      </w:r>
      <w:r w:rsidRPr="005A5D9F">
        <w:rPr>
          <w:sz w:val="28"/>
          <w:szCs w:val="28"/>
        </w:rPr>
        <w:t>дальнейшие планы развития</w:t>
      </w:r>
      <w:r>
        <w:rPr>
          <w:sz w:val="28"/>
          <w:szCs w:val="28"/>
        </w:rPr>
        <w:t>.</w:t>
      </w:r>
    </w:p>
    <w:p w:rsidR="00DB5058" w:rsidRPr="00E267D2" w:rsidRDefault="00DB5058" w:rsidP="00F164F2">
      <w:pPr>
        <w:pStyle w:val="Default"/>
        <w:numPr>
          <w:ilvl w:val="0"/>
          <w:numId w:val="2"/>
        </w:numPr>
        <w:ind w:left="0" w:firstLine="709"/>
        <w:jc w:val="both"/>
        <w:rPr>
          <w:sz w:val="28"/>
          <w:szCs w:val="28"/>
        </w:rPr>
      </w:pPr>
      <w:r>
        <w:rPr>
          <w:sz w:val="28"/>
          <w:szCs w:val="28"/>
        </w:rPr>
        <w:t>Квалификационное испытание в форме тестирования проводится</w:t>
      </w:r>
      <w:r>
        <w:rPr>
          <w:sz w:val="28"/>
          <w:szCs w:val="28"/>
        </w:rPr>
        <w:br/>
        <w:t>в течение 45 минут в присутствии специалиста Управления образования, который курирует данное направление. Результаты тестирования заносятся</w:t>
      </w:r>
      <w:r>
        <w:rPr>
          <w:sz w:val="28"/>
          <w:szCs w:val="28"/>
        </w:rPr>
        <w:br/>
        <w:t xml:space="preserve">в протокол </w:t>
      </w:r>
      <w:r w:rsidRPr="005A5D9F">
        <w:rPr>
          <w:sz w:val="28"/>
          <w:szCs w:val="28"/>
        </w:rPr>
        <w:t>(приложение 3</w:t>
      </w:r>
      <w:r>
        <w:rPr>
          <w:sz w:val="28"/>
          <w:szCs w:val="28"/>
        </w:rPr>
        <w:t>).</w:t>
      </w:r>
    </w:p>
    <w:p w:rsidR="00DB5058" w:rsidRDefault="00DB5058" w:rsidP="00F164F2">
      <w:pPr>
        <w:pStyle w:val="Default"/>
        <w:numPr>
          <w:ilvl w:val="0"/>
          <w:numId w:val="2"/>
        </w:numPr>
        <w:ind w:left="0" w:firstLine="709"/>
        <w:jc w:val="both"/>
        <w:rPr>
          <w:sz w:val="28"/>
          <w:szCs w:val="28"/>
        </w:rPr>
      </w:pPr>
      <w:r>
        <w:rPr>
          <w:sz w:val="28"/>
          <w:szCs w:val="28"/>
        </w:rPr>
        <w:t>Руководитель имеет право пройти тестирование не более двух раз</w:t>
      </w:r>
      <w:r w:rsidR="00362A5F">
        <w:rPr>
          <w:sz w:val="28"/>
          <w:szCs w:val="28"/>
        </w:rPr>
        <w:t xml:space="preserve"> </w:t>
      </w:r>
      <w:r>
        <w:rPr>
          <w:sz w:val="28"/>
          <w:szCs w:val="28"/>
        </w:rPr>
        <w:br/>
        <w:t xml:space="preserve">(в основной день и в резервный день). </w:t>
      </w:r>
    </w:p>
    <w:p w:rsidR="00DB5058" w:rsidRDefault="00DB5058" w:rsidP="006B4F26">
      <w:pPr>
        <w:pStyle w:val="Default"/>
        <w:ind w:firstLine="709"/>
        <w:jc w:val="both"/>
        <w:rPr>
          <w:sz w:val="28"/>
          <w:szCs w:val="28"/>
        </w:rPr>
      </w:pPr>
      <w:r>
        <w:rPr>
          <w:sz w:val="28"/>
          <w:szCs w:val="28"/>
        </w:rPr>
        <w:t>Испытания считаются пройденными в случае выполнения теста 70%</w:t>
      </w:r>
      <w:r w:rsidR="00BE1260">
        <w:rPr>
          <w:sz w:val="28"/>
          <w:szCs w:val="28"/>
        </w:rPr>
        <w:t xml:space="preserve"> </w:t>
      </w:r>
      <w:r>
        <w:rPr>
          <w:sz w:val="28"/>
          <w:szCs w:val="28"/>
        </w:rPr>
        <w:t xml:space="preserve">и выше. </w:t>
      </w:r>
    </w:p>
    <w:p w:rsidR="00DB5058" w:rsidRDefault="00DB5058" w:rsidP="006B4F26">
      <w:pPr>
        <w:pStyle w:val="Default"/>
        <w:ind w:firstLine="709"/>
        <w:jc w:val="both"/>
        <w:rPr>
          <w:sz w:val="28"/>
          <w:szCs w:val="28"/>
        </w:rPr>
      </w:pPr>
      <w:r>
        <w:rPr>
          <w:sz w:val="28"/>
          <w:szCs w:val="28"/>
        </w:rPr>
        <w:t xml:space="preserve">В случае если все попытки тестирования пройдены с результатом ниже указанного, первый этап считается завершенным, ко второму этапу руководитель не допускается и признается не соответствующим занимаемой должности решением </w:t>
      </w:r>
      <w:r w:rsidR="00362A5F">
        <w:rPr>
          <w:sz w:val="28"/>
          <w:szCs w:val="28"/>
        </w:rPr>
        <w:t>К</w:t>
      </w:r>
      <w:r>
        <w:rPr>
          <w:sz w:val="28"/>
          <w:szCs w:val="28"/>
        </w:rPr>
        <w:t>омиссии.</w:t>
      </w:r>
    </w:p>
    <w:p w:rsidR="00DB5058" w:rsidRPr="00547F39" w:rsidRDefault="00DB5058" w:rsidP="00F164F2">
      <w:pPr>
        <w:pStyle w:val="Default"/>
        <w:numPr>
          <w:ilvl w:val="0"/>
          <w:numId w:val="2"/>
        </w:numPr>
        <w:ind w:left="0" w:firstLine="709"/>
        <w:jc w:val="both"/>
        <w:rPr>
          <w:sz w:val="28"/>
          <w:szCs w:val="28"/>
        </w:rPr>
      </w:pPr>
      <w:r w:rsidRPr="00547F39">
        <w:rPr>
          <w:sz w:val="28"/>
          <w:szCs w:val="28"/>
        </w:rPr>
        <w:lastRenderedPageBreak/>
        <w:t xml:space="preserve">Оценка по результатам </w:t>
      </w:r>
      <w:r>
        <w:rPr>
          <w:sz w:val="28"/>
          <w:szCs w:val="28"/>
        </w:rPr>
        <w:t xml:space="preserve">представления презентации программы развития и </w:t>
      </w:r>
      <w:r w:rsidRPr="00547F39">
        <w:rPr>
          <w:sz w:val="28"/>
          <w:szCs w:val="28"/>
        </w:rPr>
        <w:t xml:space="preserve">собеседования осуществляется в соответствии с показателями экспертного листа (приложение </w:t>
      </w:r>
      <w:r>
        <w:rPr>
          <w:sz w:val="28"/>
          <w:szCs w:val="28"/>
        </w:rPr>
        <w:t>6</w:t>
      </w:r>
      <w:r w:rsidRPr="00547F39">
        <w:rPr>
          <w:sz w:val="28"/>
          <w:szCs w:val="28"/>
        </w:rPr>
        <w:t>).</w:t>
      </w:r>
    </w:p>
    <w:p w:rsidR="00DB5058" w:rsidRPr="00AD0457" w:rsidRDefault="00DB5058" w:rsidP="006B4F26">
      <w:pPr>
        <w:pStyle w:val="Default"/>
        <w:ind w:firstLine="709"/>
        <w:jc w:val="both"/>
        <w:rPr>
          <w:sz w:val="28"/>
          <w:szCs w:val="28"/>
        </w:rPr>
      </w:pPr>
      <w:r w:rsidRPr="00AD0457">
        <w:rPr>
          <w:sz w:val="28"/>
          <w:szCs w:val="28"/>
        </w:rPr>
        <w:t xml:space="preserve">Каждым членом </w:t>
      </w:r>
      <w:r w:rsidR="00362A5F">
        <w:rPr>
          <w:sz w:val="28"/>
          <w:szCs w:val="28"/>
        </w:rPr>
        <w:t>К</w:t>
      </w:r>
      <w:r w:rsidRPr="00AD0457">
        <w:rPr>
          <w:sz w:val="28"/>
          <w:szCs w:val="28"/>
        </w:rPr>
        <w:t>омиссии выставляются баллы</w:t>
      </w:r>
      <w:r w:rsidR="00362A5F">
        <w:rPr>
          <w:sz w:val="28"/>
          <w:szCs w:val="28"/>
        </w:rPr>
        <w:t xml:space="preserve"> </w:t>
      </w:r>
      <w:r w:rsidRPr="00AD0457">
        <w:rPr>
          <w:sz w:val="28"/>
          <w:szCs w:val="28"/>
        </w:rPr>
        <w:t>в соответствии со шкалой по всем показателям экспертного листа.</w:t>
      </w:r>
      <w:r>
        <w:rPr>
          <w:sz w:val="28"/>
          <w:szCs w:val="28"/>
        </w:rPr>
        <w:t xml:space="preserve"> </w:t>
      </w:r>
    </w:p>
    <w:p w:rsidR="00DB5058" w:rsidRDefault="00BE1260" w:rsidP="006B4F26">
      <w:pPr>
        <w:pStyle w:val="Default"/>
        <w:ind w:firstLine="709"/>
        <w:jc w:val="both"/>
        <w:rPr>
          <w:sz w:val="28"/>
          <w:szCs w:val="28"/>
        </w:rPr>
      </w:pPr>
      <w:r>
        <w:rPr>
          <w:sz w:val="28"/>
          <w:szCs w:val="28"/>
        </w:rPr>
        <w:t>С</w:t>
      </w:r>
      <w:r w:rsidR="00DB5058" w:rsidRPr="00EB2BB6">
        <w:rPr>
          <w:sz w:val="28"/>
          <w:szCs w:val="28"/>
        </w:rPr>
        <w:t xml:space="preserve">екретарь </w:t>
      </w:r>
      <w:r w:rsidR="00362A5F">
        <w:rPr>
          <w:sz w:val="28"/>
          <w:szCs w:val="28"/>
        </w:rPr>
        <w:t>К</w:t>
      </w:r>
      <w:r w:rsidR="00DB5058" w:rsidRPr="00EB2BB6">
        <w:rPr>
          <w:sz w:val="28"/>
          <w:szCs w:val="28"/>
        </w:rPr>
        <w:t xml:space="preserve">омиссии заносит </w:t>
      </w:r>
      <w:r w:rsidR="00DB5058">
        <w:rPr>
          <w:sz w:val="28"/>
          <w:szCs w:val="28"/>
        </w:rPr>
        <w:t xml:space="preserve">итоговые </w:t>
      </w:r>
      <w:r w:rsidR="00DB5058" w:rsidRPr="00EB2BB6">
        <w:rPr>
          <w:sz w:val="28"/>
          <w:szCs w:val="28"/>
        </w:rPr>
        <w:t>результаты в экспертное заключение (</w:t>
      </w:r>
      <w:r w:rsidR="00DB5058" w:rsidRPr="005A5D9F">
        <w:rPr>
          <w:sz w:val="28"/>
          <w:szCs w:val="28"/>
        </w:rPr>
        <w:t>приложение 8)</w:t>
      </w:r>
      <w:r w:rsidR="00DB5058" w:rsidRPr="00EB2BB6">
        <w:rPr>
          <w:sz w:val="28"/>
          <w:szCs w:val="28"/>
        </w:rPr>
        <w:t xml:space="preserve">, которое подписывается председателем </w:t>
      </w:r>
      <w:r>
        <w:rPr>
          <w:sz w:val="28"/>
          <w:szCs w:val="28"/>
        </w:rPr>
        <w:t>К</w:t>
      </w:r>
      <w:r w:rsidR="00DB5058" w:rsidRPr="00EB2BB6">
        <w:rPr>
          <w:sz w:val="28"/>
          <w:szCs w:val="28"/>
        </w:rPr>
        <w:t>омиссии.</w:t>
      </w:r>
    </w:p>
    <w:p w:rsidR="00DB5058" w:rsidRDefault="00DB5058" w:rsidP="00F164F2">
      <w:pPr>
        <w:pStyle w:val="Default"/>
        <w:numPr>
          <w:ilvl w:val="0"/>
          <w:numId w:val="2"/>
        </w:numPr>
        <w:ind w:left="0" w:firstLine="709"/>
        <w:jc w:val="both"/>
        <w:rPr>
          <w:sz w:val="28"/>
          <w:szCs w:val="28"/>
        </w:rPr>
      </w:pPr>
      <w:r>
        <w:rPr>
          <w:sz w:val="28"/>
          <w:szCs w:val="28"/>
        </w:rPr>
        <w:t xml:space="preserve">По результатам двух этапов аттестации </w:t>
      </w:r>
      <w:r w:rsidR="00362A5F">
        <w:rPr>
          <w:sz w:val="28"/>
          <w:szCs w:val="28"/>
        </w:rPr>
        <w:t>К</w:t>
      </w:r>
      <w:r>
        <w:rPr>
          <w:sz w:val="28"/>
          <w:szCs w:val="28"/>
        </w:rPr>
        <w:t>омиссия принимает одно из следующих решений:</w:t>
      </w:r>
    </w:p>
    <w:p w:rsidR="00DB5058" w:rsidRDefault="00DB5058" w:rsidP="00F164F2">
      <w:pPr>
        <w:pStyle w:val="Default"/>
        <w:numPr>
          <w:ilvl w:val="0"/>
          <w:numId w:val="35"/>
        </w:numPr>
        <w:ind w:left="0" w:firstLine="709"/>
        <w:jc w:val="both"/>
        <w:rPr>
          <w:sz w:val="28"/>
          <w:szCs w:val="28"/>
        </w:rPr>
      </w:pPr>
      <w:r>
        <w:rPr>
          <w:sz w:val="28"/>
          <w:szCs w:val="28"/>
        </w:rPr>
        <w:t>соответствует квалификационным требованиям, предъявляемым</w:t>
      </w:r>
      <w:r>
        <w:rPr>
          <w:sz w:val="28"/>
          <w:szCs w:val="28"/>
        </w:rPr>
        <w:br/>
        <w:t>к должности «руководитель образовательной организации»;</w:t>
      </w:r>
    </w:p>
    <w:p w:rsidR="00DB5058" w:rsidRDefault="00DB5058" w:rsidP="00F164F2">
      <w:pPr>
        <w:pStyle w:val="Default"/>
        <w:numPr>
          <w:ilvl w:val="0"/>
          <w:numId w:val="35"/>
        </w:numPr>
        <w:ind w:left="0" w:firstLine="709"/>
        <w:jc w:val="both"/>
        <w:rPr>
          <w:sz w:val="28"/>
          <w:szCs w:val="28"/>
        </w:rPr>
      </w:pPr>
      <w:r>
        <w:rPr>
          <w:sz w:val="28"/>
          <w:szCs w:val="28"/>
        </w:rPr>
        <w:t xml:space="preserve">не соответствует квалификационным требованиям, предъявляемым </w:t>
      </w:r>
      <w:r w:rsidR="00362A5F">
        <w:rPr>
          <w:sz w:val="28"/>
          <w:szCs w:val="28"/>
        </w:rPr>
        <w:br/>
      </w:r>
      <w:r>
        <w:rPr>
          <w:sz w:val="28"/>
          <w:szCs w:val="28"/>
        </w:rPr>
        <w:t>к должности «руководитель образовательной организации».</w:t>
      </w:r>
    </w:p>
    <w:p w:rsidR="00DB5058" w:rsidRDefault="00DB5058" w:rsidP="00F164F2">
      <w:pPr>
        <w:pStyle w:val="Default"/>
        <w:numPr>
          <w:ilvl w:val="0"/>
          <w:numId w:val="2"/>
        </w:numPr>
        <w:ind w:left="0" w:firstLine="709"/>
        <w:jc w:val="both"/>
        <w:rPr>
          <w:sz w:val="28"/>
          <w:szCs w:val="28"/>
        </w:rPr>
      </w:pPr>
      <w:r>
        <w:rPr>
          <w:sz w:val="28"/>
          <w:szCs w:val="28"/>
        </w:rPr>
        <w:t xml:space="preserve">Руководитель аттестуется на срок до пяти лет. Если при аттестации руководителя </w:t>
      </w:r>
      <w:r w:rsidR="00BE1260">
        <w:rPr>
          <w:sz w:val="28"/>
          <w:szCs w:val="28"/>
        </w:rPr>
        <w:t>К</w:t>
      </w:r>
      <w:r>
        <w:rPr>
          <w:sz w:val="28"/>
          <w:szCs w:val="28"/>
        </w:rPr>
        <w:t xml:space="preserve">омиссией даны рекомендации, срок действия результатов аттестации составляет не более </w:t>
      </w:r>
      <w:r w:rsidRPr="005A5D9F">
        <w:rPr>
          <w:sz w:val="28"/>
          <w:szCs w:val="28"/>
        </w:rPr>
        <w:t>трех лет.</w:t>
      </w:r>
    </w:p>
    <w:p w:rsidR="00DB5058" w:rsidRPr="0056503B" w:rsidRDefault="00DB5058" w:rsidP="00F164F2">
      <w:pPr>
        <w:pStyle w:val="Default"/>
        <w:numPr>
          <w:ilvl w:val="0"/>
          <w:numId w:val="2"/>
        </w:numPr>
        <w:ind w:left="0" w:firstLine="709"/>
        <w:jc w:val="both"/>
        <w:rPr>
          <w:sz w:val="28"/>
          <w:szCs w:val="28"/>
        </w:rPr>
      </w:pPr>
      <w:r>
        <w:rPr>
          <w:sz w:val="28"/>
          <w:szCs w:val="28"/>
        </w:rPr>
        <w:t xml:space="preserve">В случае установления несоответствия уровня квалификации руководителя требованиям, предъявляемым к занимаемой им должности, протокол с решением </w:t>
      </w:r>
      <w:r w:rsidR="00362A5F">
        <w:rPr>
          <w:sz w:val="28"/>
          <w:szCs w:val="28"/>
        </w:rPr>
        <w:t>К</w:t>
      </w:r>
      <w:r>
        <w:rPr>
          <w:sz w:val="28"/>
          <w:szCs w:val="28"/>
        </w:rPr>
        <w:t>омиссии направляется начальнику Управления образования для принятия последующих управленческих решений.</w:t>
      </w:r>
    </w:p>
    <w:p w:rsidR="00DB5058" w:rsidRDefault="00DB5058" w:rsidP="00F164F2">
      <w:pPr>
        <w:pStyle w:val="Default"/>
        <w:numPr>
          <w:ilvl w:val="0"/>
          <w:numId w:val="2"/>
        </w:numPr>
        <w:ind w:left="0" w:firstLine="709"/>
        <w:jc w:val="both"/>
        <w:rPr>
          <w:sz w:val="28"/>
          <w:szCs w:val="28"/>
        </w:rPr>
      </w:pPr>
      <w:r>
        <w:rPr>
          <w:sz w:val="28"/>
          <w:szCs w:val="28"/>
        </w:rPr>
        <w:t>Решение Комиссии о признании руководителя образовательной организации не прошедшим аттестацию может являться основанием для расторжения трудового договора с руководителем образовательной организации в соответствии с пунктом 3 статьи 81 Трудового кодекса Российской Федерации.</w:t>
      </w:r>
    </w:p>
    <w:p w:rsidR="00DB5058" w:rsidRDefault="00DB5058" w:rsidP="00F164F2">
      <w:pPr>
        <w:pStyle w:val="Default"/>
        <w:numPr>
          <w:ilvl w:val="0"/>
          <w:numId w:val="2"/>
        </w:numPr>
        <w:ind w:left="0" w:firstLine="709"/>
        <w:jc w:val="both"/>
        <w:rPr>
          <w:sz w:val="28"/>
          <w:szCs w:val="28"/>
        </w:rPr>
      </w:pPr>
      <w:r>
        <w:rPr>
          <w:sz w:val="28"/>
          <w:szCs w:val="28"/>
        </w:rPr>
        <w:t>Руководитель образовательной организации, не прошедший</w:t>
      </w:r>
      <w:r>
        <w:rPr>
          <w:sz w:val="28"/>
          <w:szCs w:val="28"/>
        </w:rPr>
        <w:br/>
        <w:t>в установленные сроки аттестацию, и, в отношении которого не принято решение о повторной аттестации, подлежит увольнению в соответствии</w:t>
      </w:r>
      <w:r>
        <w:rPr>
          <w:sz w:val="28"/>
          <w:szCs w:val="28"/>
        </w:rPr>
        <w:br/>
        <w:t>с трудовым законодательством Российской Федерации.</w:t>
      </w:r>
    </w:p>
    <w:p w:rsidR="00DB5058" w:rsidRDefault="00DB5058" w:rsidP="00F164F2">
      <w:pPr>
        <w:pStyle w:val="Default"/>
        <w:numPr>
          <w:ilvl w:val="0"/>
          <w:numId w:val="2"/>
        </w:numPr>
        <w:ind w:left="0" w:firstLine="709"/>
        <w:jc w:val="both"/>
        <w:rPr>
          <w:sz w:val="28"/>
          <w:szCs w:val="28"/>
        </w:rPr>
      </w:pPr>
      <w:r>
        <w:rPr>
          <w:sz w:val="28"/>
          <w:szCs w:val="28"/>
        </w:rPr>
        <w:t>Неаттестованные руководители вправе повторно подать заявку</w:t>
      </w:r>
      <w:r>
        <w:rPr>
          <w:sz w:val="28"/>
          <w:szCs w:val="28"/>
        </w:rPr>
        <w:br/>
        <w:t>на аттестацию не ранее, чем через один год после вынесения решения Аттестационной комиссией.</w:t>
      </w:r>
    </w:p>
    <w:p w:rsidR="00DB5058" w:rsidRDefault="00DB5058" w:rsidP="006B4F26">
      <w:pPr>
        <w:pStyle w:val="Default"/>
        <w:ind w:firstLine="709"/>
        <w:jc w:val="both"/>
        <w:rPr>
          <w:sz w:val="28"/>
          <w:szCs w:val="28"/>
        </w:rPr>
      </w:pPr>
    </w:p>
    <w:p w:rsidR="00DB5058" w:rsidRPr="00382BA6" w:rsidRDefault="00362A5F" w:rsidP="00CA4EE2">
      <w:pPr>
        <w:pStyle w:val="Default"/>
        <w:ind w:left="360"/>
        <w:jc w:val="center"/>
        <w:rPr>
          <w:b/>
          <w:sz w:val="28"/>
          <w:szCs w:val="28"/>
        </w:rPr>
      </w:pPr>
      <w:r>
        <w:rPr>
          <w:b/>
          <w:sz w:val="28"/>
          <w:szCs w:val="28"/>
        </w:rPr>
        <w:t>Организация деятельности К</w:t>
      </w:r>
      <w:r w:rsidR="00DB5058" w:rsidRPr="00382BA6">
        <w:rPr>
          <w:b/>
          <w:sz w:val="28"/>
          <w:szCs w:val="28"/>
        </w:rPr>
        <w:t>омиссии</w:t>
      </w:r>
    </w:p>
    <w:p w:rsidR="00DB5058" w:rsidRDefault="00DB5058" w:rsidP="006B4F26">
      <w:pPr>
        <w:pStyle w:val="Default"/>
        <w:ind w:firstLine="709"/>
        <w:jc w:val="both"/>
        <w:rPr>
          <w:sz w:val="28"/>
          <w:szCs w:val="28"/>
        </w:rPr>
      </w:pPr>
    </w:p>
    <w:p w:rsidR="008C356C" w:rsidRDefault="008C356C" w:rsidP="00F164F2">
      <w:pPr>
        <w:pStyle w:val="Default"/>
        <w:numPr>
          <w:ilvl w:val="0"/>
          <w:numId w:val="2"/>
        </w:numPr>
        <w:ind w:left="0" w:firstLine="709"/>
        <w:jc w:val="both"/>
        <w:rPr>
          <w:sz w:val="28"/>
          <w:szCs w:val="28"/>
        </w:rPr>
      </w:pPr>
      <w:r>
        <w:rPr>
          <w:sz w:val="28"/>
          <w:szCs w:val="28"/>
        </w:rPr>
        <w:t>Для проведения аттестации кандидатов и руководителей Управлением образования создается</w:t>
      </w:r>
      <w:r w:rsidR="00362A5F">
        <w:rPr>
          <w:sz w:val="28"/>
          <w:szCs w:val="28"/>
        </w:rPr>
        <w:t xml:space="preserve"> Комиссия по аттестации руководителей</w:t>
      </w:r>
      <w:r w:rsidR="00362A5F">
        <w:rPr>
          <w:sz w:val="28"/>
          <w:szCs w:val="28"/>
        </w:rPr>
        <w:br/>
        <w:t>и кандидатов на должности руководителей муниципальных образовательных организаций городского округа Заречный</w:t>
      </w:r>
      <w:r w:rsidR="0017060C">
        <w:rPr>
          <w:sz w:val="28"/>
          <w:szCs w:val="28"/>
        </w:rPr>
        <w:t xml:space="preserve"> (далее - Комиссия)</w:t>
      </w:r>
      <w:r w:rsidR="00362A5F">
        <w:rPr>
          <w:sz w:val="28"/>
          <w:szCs w:val="28"/>
        </w:rPr>
        <w:t>.</w:t>
      </w:r>
    </w:p>
    <w:p w:rsidR="00DB5058" w:rsidRDefault="00DB5058" w:rsidP="00F164F2">
      <w:pPr>
        <w:pStyle w:val="Default"/>
        <w:numPr>
          <w:ilvl w:val="0"/>
          <w:numId w:val="2"/>
        </w:numPr>
        <w:ind w:left="0" w:firstLine="709"/>
        <w:jc w:val="both"/>
        <w:rPr>
          <w:sz w:val="28"/>
          <w:szCs w:val="28"/>
        </w:rPr>
      </w:pPr>
      <w:r>
        <w:rPr>
          <w:sz w:val="28"/>
          <w:szCs w:val="28"/>
        </w:rPr>
        <w:t xml:space="preserve">Персональный состав Комиссии утверждается постановлением </w:t>
      </w:r>
      <w:r w:rsidR="003A54C2" w:rsidRPr="00660CCE">
        <w:rPr>
          <w:color w:val="auto"/>
          <w:sz w:val="28"/>
          <w:szCs w:val="28"/>
        </w:rPr>
        <w:t>а</w:t>
      </w:r>
      <w:r w:rsidRPr="00660CCE">
        <w:rPr>
          <w:color w:val="auto"/>
          <w:sz w:val="28"/>
          <w:szCs w:val="28"/>
        </w:rPr>
        <w:t>дмин</w:t>
      </w:r>
      <w:r>
        <w:rPr>
          <w:sz w:val="28"/>
          <w:szCs w:val="28"/>
        </w:rPr>
        <w:t>истрации городского округа Заречный.</w:t>
      </w:r>
    </w:p>
    <w:p w:rsidR="00DB5058" w:rsidRDefault="00DB5058" w:rsidP="00F164F2">
      <w:pPr>
        <w:pStyle w:val="Default"/>
        <w:numPr>
          <w:ilvl w:val="0"/>
          <w:numId w:val="2"/>
        </w:numPr>
        <w:ind w:left="0" w:firstLine="709"/>
        <w:jc w:val="both"/>
        <w:rPr>
          <w:sz w:val="28"/>
          <w:szCs w:val="28"/>
        </w:rPr>
      </w:pPr>
      <w:r>
        <w:rPr>
          <w:sz w:val="28"/>
          <w:szCs w:val="28"/>
        </w:rPr>
        <w:t xml:space="preserve">Целью деятельности </w:t>
      </w:r>
      <w:r w:rsidR="0017060C">
        <w:rPr>
          <w:sz w:val="28"/>
          <w:szCs w:val="28"/>
        </w:rPr>
        <w:t>К</w:t>
      </w:r>
      <w:r>
        <w:rPr>
          <w:sz w:val="28"/>
          <w:szCs w:val="28"/>
        </w:rPr>
        <w:t>омиссии является обеспечение гарантий профессиональной компетентности руководителей.</w:t>
      </w:r>
    </w:p>
    <w:p w:rsidR="00DB5058" w:rsidRPr="005A5D9F" w:rsidRDefault="00AE4DF3" w:rsidP="00F164F2">
      <w:pPr>
        <w:pStyle w:val="Default"/>
        <w:numPr>
          <w:ilvl w:val="0"/>
          <w:numId w:val="2"/>
        </w:numPr>
        <w:ind w:left="0" w:firstLine="709"/>
        <w:jc w:val="both"/>
        <w:rPr>
          <w:sz w:val="28"/>
          <w:szCs w:val="28"/>
        </w:rPr>
      </w:pPr>
      <w:r>
        <w:rPr>
          <w:sz w:val="28"/>
          <w:szCs w:val="28"/>
        </w:rPr>
        <w:t>К</w:t>
      </w:r>
      <w:r w:rsidR="00DB5058">
        <w:rPr>
          <w:sz w:val="28"/>
          <w:szCs w:val="28"/>
        </w:rPr>
        <w:t xml:space="preserve">омиссия в составе председателя, заместителя председателя, ответственного секретаря и членов комиссии формируется из числа руководителей </w:t>
      </w:r>
      <w:r w:rsidR="00DB5058">
        <w:rPr>
          <w:sz w:val="28"/>
          <w:szCs w:val="28"/>
        </w:rPr>
        <w:lastRenderedPageBreak/>
        <w:t>образовательных организаций, представителей органов местного самоуправления, представителей Управления образования, ветеранов педагогического труда, представителей общественности, имеющих заслуги</w:t>
      </w:r>
      <w:r w:rsidR="004A299F">
        <w:rPr>
          <w:sz w:val="28"/>
          <w:szCs w:val="28"/>
        </w:rPr>
        <w:t xml:space="preserve"> </w:t>
      </w:r>
      <w:r w:rsidR="00DB5058">
        <w:rPr>
          <w:sz w:val="28"/>
          <w:szCs w:val="28"/>
        </w:rPr>
        <w:t xml:space="preserve">в сфере образования, </w:t>
      </w:r>
      <w:r w:rsidR="00DB5058" w:rsidRPr="005A5D9F">
        <w:rPr>
          <w:sz w:val="28"/>
          <w:szCs w:val="28"/>
        </w:rPr>
        <w:t>представителей городской организации профсоюза работников образования.</w:t>
      </w:r>
    </w:p>
    <w:p w:rsidR="00DB5058" w:rsidRDefault="00DB5058" w:rsidP="00F164F2">
      <w:pPr>
        <w:pStyle w:val="Default"/>
        <w:numPr>
          <w:ilvl w:val="0"/>
          <w:numId w:val="2"/>
        </w:numPr>
        <w:ind w:left="0" w:firstLine="709"/>
        <w:jc w:val="both"/>
        <w:rPr>
          <w:sz w:val="28"/>
          <w:szCs w:val="28"/>
        </w:rPr>
      </w:pPr>
      <w:r>
        <w:rPr>
          <w:sz w:val="28"/>
          <w:szCs w:val="28"/>
        </w:rPr>
        <w:t xml:space="preserve">Состав </w:t>
      </w:r>
      <w:r w:rsidR="00AE4DF3">
        <w:rPr>
          <w:sz w:val="28"/>
          <w:szCs w:val="28"/>
        </w:rPr>
        <w:t>К</w:t>
      </w:r>
      <w:r>
        <w:rPr>
          <w:sz w:val="28"/>
          <w:szCs w:val="28"/>
        </w:rPr>
        <w:t xml:space="preserve">омиссии формируется таким образом, чтобы была исключена возможность конфликта интересов, который мог бы повлиять на принимаемые </w:t>
      </w:r>
      <w:r w:rsidR="004A299F">
        <w:rPr>
          <w:sz w:val="28"/>
          <w:szCs w:val="28"/>
        </w:rPr>
        <w:t>К</w:t>
      </w:r>
      <w:r>
        <w:rPr>
          <w:sz w:val="28"/>
          <w:szCs w:val="28"/>
        </w:rPr>
        <w:t>омиссией решения.</w:t>
      </w:r>
    </w:p>
    <w:p w:rsidR="00DB5058" w:rsidRDefault="00DB5058" w:rsidP="00F164F2">
      <w:pPr>
        <w:pStyle w:val="Default"/>
        <w:numPr>
          <w:ilvl w:val="0"/>
          <w:numId w:val="2"/>
        </w:numPr>
        <w:ind w:left="0" w:firstLine="709"/>
        <w:jc w:val="both"/>
        <w:rPr>
          <w:sz w:val="28"/>
          <w:szCs w:val="28"/>
        </w:rPr>
      </w:pPr>
      <w:r>
        <w:rPr>
          <w:sz w:val="28"/>
          <w:szCs w:val="28"/>
        </w:rPr>
        <w:t xml:space="preserve">Заседание </w:t>
      </w:r>
      <w:r w:rsidR="00AE4DF3">
        <w:rPr>
          <w:sz w:val="28"/>
          <w:szCs w:val="28"/>
        </w:rPr>
        <w:t>К</w:t>
      </w:r>
      <w:r>
        <w:rPr>
          <w:sz w:val="28"/>
          <w:szCs w:val="28"/>
        </w:rPr>
        <w:t>омиссии считается правомочным, если на нем присутствует не менее двух третей ее членов.</w:t>
      </w:r>
    </w:p>
    <w:p w:rsidR="00DB5058" w:rsidRDefault="00DB5058" w:rsidP="006B4F26">
      <w:pPr>
        <w:pStyle w:val="Default"/>
        <w:ind w:firstLine="709"/>
        <w:jc w:val="both"/>
        <w:rPr>
          <w:sz w:val="28"/>
          <w:szCs w:val="28"/>
        </w:rPr>
      </w:pPr>
      <w:r w:rsidRPr="00967068">
        <w:rPr>
          <w:sz w:val="28"/>
          <w:szCs w:val="28"/>
        </w:rPr>
        <w:t xml:space="preserve">На заседании </w:t>
      </w:r>
      <w:r w:rsidR="00AE4DF3">
        <w:rPr>
          <w:sz w:val="28"/>
          <w:szCs w:val="28"/>
        </w:rPr>
        <w:t>К</w:t>
      </w:r>
      <w:r w:rsidRPr="00967068">
        <w:rPr>
          <w:sz w:val="28"/>
          <w:szCs w:val="28"/>
        </w:rPr>
        <w:t xml:space="preserve">омиссии могут присутствовать представители общественности, муниципальных образовательных организаций городского округа Заречный. Запрос о возможности присутствовать на заседании </w:t>
      </w:r>
      <w:r w:rsidR="00AE4DF3">
        <w:rPr>
          <w:sz w:val="28"/>
          <w:szCs w:val="28"/>
        </w:rPr>
        <w:t>К</w:t>
      </w:r>
      <w:r w:rsidRPr="00967068">
        <w:rPr>
          <w:sz w:val="28"/>
          <w:szCs w:val="28"/>
        </w:rPr>
        <w:t xml:space="preserve">омиссии должен быть направлен в письменном виде </w:t>
      </w:r>
      <w:r w:rsidR="00AE4DF3">
        <w:rPr>
          <w:sz w:val="28"/>
          <w:szCs w:val="28"/>
        </w:rPr>
        <w:t xml:space="preserve">в Управление образования </w:t>
      </w:r>
      <w:r w:rsidRPr="00967068">
        <w:rPr>
          <w:sz w:val="28"/>
          <w:szCs w:val="28"/>
        </w:rPr>
        <w:t>не позднее, чем за три дня до проведения заседания.</w:t>
      </w:r>
    </w:p>
    <w:p w:rsidR="00DB5058" w:rsidRDefault="00DB5058" w:rsidP="00F164F2">
      <w:pPr>
        <w:pStyle w:val="Default"/>
        <w:numPr>
          <w:ilvl w:val="0"/>
          <w:numId w:val="2"/>
        </w:numPr>
        <w:ind w:left="0" w:firstLine="709"/>
        <w:jc w:val="both"/>
        <w:rPr>
          <w:sz w:val="28"/>
          <w:szCs w:val="28"/>
        </w:rPr>
      </w:pPr>
      <w:r>
        <w:rPr>
          <w:sz w:val="28"/>
          <w:szCs w:val="28"/>
        </w:rPr>
        <w:t xml:space="preserve">При прохождении аттестации аттестуемый руководитель, являющийся членом </w:t>
      </w:r>
      <w:r w:rsidR="00AE4DF3">
        <w:rPr>
          <w:sz w:val="28"/>
          <w:szCs w:val="28"/>
        </w:rPr>
        <w:t>К</w:t>
      </w:r>
      <w:r>
        <w:rPr>
          <w:sz w:val="28"/>
          <w:szCs w:val="28"/>
        </w:rPr>
        <w:t>омиссии, не участвует в голосовании по своей кандидатуре.</w:t>
      </w:r>
    </w:p>
    <w:p w:rsidR="00DB5058" w:rsidRDefault="00DB5058" w:rsidP="00F164F2">
      <w:pPr>
        <w:pStyle w:val="Default"/>
        <w:numPr>
          <w:ilvl w:val="0"/>
          <w:numId w:val="2"/>
        </w:numPr>
        <w:ind w:left="0" w:firstLine="709"/>
        <w:jc w:val="both"/>
        <w:rPr>
          <w:sz w:val="28"/>
          <w:szCs w:val="28"/>
        </w:rPr>
      </w:pPr>
      <w:r>
        <w:rPr>
          <w:sz w:val="28"/>
          <w:szCs w:val="28"/>
        </w:rPr>
        <w:t xml:space="preserve">Возглавляет работу </w:t>
      </w:r>
      <w:r w:rsidR="00AE4DF3">
        <w:rPr>
          <w:sz w:val="28"/>
          <w:szCs w:val="28"/>
        </w:rPr>
        <w:t>К</w:t>
      </w:r>
      <w:r>
        <w:rPr>
          <w:sz w:val="28"/>
          <w:szCs w:val="28"/>
        </w:rPr>
        <w:t>омиссии председатель (в его отсутствие – заместитель председателя, который наделяется всеми правами председателя на период фактического исполнения этих обязанностей).</w:t>
      </w:r>
    </w:p>
    <w:p w:rsidR="00DB5058" w:rsidRDefault="00DB5058" w:rsidP="006B4F26">
      <w:pPr>
        <w:pStyle w:val="Default"/>
        <w:ind w:firstLine="709"/>
        <w:jc w:val="both"/>
        <w:rPr>
          <w:sz w:val="28"/>
          <w:szCs w:val="28"/>
        </w:rPr>
      </w:pPr>
      <w:r>
        <w:rPr>
          <w:sz w:val="28"/>
          <w:szCs w:val="28"/>
        </w:rPr>
        <w:t>Председатель:</w:t>
      </w:r>
    </w:p>
    <w:p w:rsidR="00DB5058" w:rsidRDefault="00DB5058" w:rsidP="00F93F49">
      <w:pPr>
        <w:pStyle w:val="Default"/>
        <w:numPr>
          <w:ilvl w:val="0"/>
          <w:numId w:val="36"/>
        </w:numPr>
        <w:ind w:left="0" w:firstLine="709"/>
        <w:jc w:val="both"/>
        <w:rPr>
          <w:sz w:val="28"/>
          <w:szCs w:val="28"/>
        </w:rPr>
      </w:pPr>
      <w:r>
        <w:rPr>
          <w:sz w:val="28"/>
          <w:szCs w:val="28"/>
        </w:rPr>
        <w:t xml:space="preserve">осуществляет общее руководство деятельностью </w:t>
      </w:r>
      <w:r w:rsidR="00AE4DF3">
        <w:rPr>
          <w:sz w:val="28"/>
          <w:szCs w:val="28"/>
        </w:rPr>
        <w:t>К</w:t>
      </w:r>
      <w:r>
        <w:rPr>
          <w:sz w:val="28"/>
          <w:szCs w:val="28"/>
        </w:rPr>
        <w:t>омиссии;</w:t>
      </w:r>
    </w:p>
    <w:p w:rsidR="00DB5058" w:rsidRDefault="00DB5058" w:rsidP="00F93F49">
      <w:pPr>
        <w:pStyle w:val="Default"/>
        <w:numPr>
          <w:ilvl w:val="0"/>
          <w:numId w:val="36"/>
        </w:numPr>
        <w:ind w:left="0" w:firstLine="709"/>
        <w:jc w:val="both"/>
        <w:rPr>
          <w:sz w:val="28"/>
          <w:szCs w:val="28"/>
        </w:rPr>
      </w:pPr>
      <w:r>
        <w:rPr>
          <w:sz w:val="28"/>
          <w:szCs w:val="28"/>
        </w:rPr>
        <w:t xml:space="preserve">председательствует на заседаниях </w:t>
      </w:r>
      <w:r w:rsidR="00AE4DF3">
        <w:rPr>
          <w:sz w:val="28"/>
          <w:szCs w:val="28"/>
        </w:rPr>
        <w:t>К</w:t>
      </w:r>
      <w:r>
        <w:rPr>
          <w:sz w:val="28"/>
          <w:szCs w:val="28"/>
        </w:rPr>
        <w:t>омиссии;</w:t>
      </w:r>
    </w:p>
    <w:p w:rsidR="00DB5058" w:rsidRDefault="00DB5058" w:rsidP="00F93F49">
      <w:pPr>
        <w:pStyle w:val="Default"/>
        <w:numPr>
          <w:ilvl w:val="0"/>
          <w:numId w:val="36"/>
        </w:numPr>
        <w:ind w:left="0" w:firstLine="709"/>
        <w:jc w:val="both"/>
        <w:rPr>
          <w:sz w:val="28"/>
          <w:szCs w:val="28"/>
        </w:rPr>
      </w:pPr>
      <w:r>
        <w:rPr>
          <w:sz w:val="28"/>
          <w:szCs w:val="28"/>
        </w:rPr>
        <w:t xml:space="preserve">определяет регламент работы </w:t>
      </w:r>
      <w:r w:rsidR="00AE4DF3">
        <w:rPr>
          <w:sz w:val="28"/>
          <w:szCs w:val="28"/>
        </w:rPr>
        <w:t>К</w:t>
      </w:r>
      <w:r>
        <w:rPr>
          <w:sz w:val="28"/>
          <w:szCs w:val="28"/>
        </w:rPr>
        <w:t>омиссии;</w:t>
      </w:r>
    </w:p>
    <w:p w:rsidR="00DB5058" w:rsidRDefault="00DB5058" w:rsidP="00F93F49">
      <w:pPr>
        <w:pStyle w:val="Default"/>
        <w:numPr>
          <w:ilvl w:val="0"/>
          <w:numId w:val="36"/>
        </w:numPr>
        <w:ind w:left="0" w:firstLine="709"/>
        <w:jc w:val="both"/>
        <w:rPr>
          <w:sz w:val="28"/>
          <w:szCs w:val="28"/>
        </w:rPr>
      </w:pPr>
      <w:r>
        <w:rPr>
          <w:sz w:val="28"/>
          <w:szCs w:val="28"/>
        </w:rPr>
        <w:t xml:space="preserve">ведет заседание </w:t>
      </w:r>
      <w:r w:rsidR="00AE4DF3">
        <w:rPr>
          <w:sz w:val="28"/>
          <w:szCs w:val="28"/>
        </w:rPr>
        <w:t>К</w:t>
      </w:r>
      <w:r>
        <w:rPr>
          <w:sz w:val="28"/>
          <w:szCs w:val="28"/>
        </w:rPr>
        <w:t>омиссии;</w:t>
      </w:r>
    </w:p>
    <w:p w:rsidR="00DB5058" w:rsidRDefault="00DB5058" w:rsidP="00F93F49">
      <w:pPr>
        <w:pStyle w:val="Default"/>
        <w:numPr>
          <w:ilvl w:val="0"/>
          <w:numId w:val="36"/>
        </w:numPr>
        <w:ind w:left="0" w:firstLine="709"/>
        <w:jc w:val="both"/>
        <w:rPr>
          <w:sz w:val="28"/>
          <w:szCs w:val="28"/>
        </w:rPr>
      </w:pPr>
      <w:r>
        <w:rPr>
          <w:sz w:val="28"/>
          <w:szCs w:val="28"/>
        </w:rPr>
        <w:t xml:space="preserve">формирует решения </w:t>
      </w:r>
      <w:r w:rsidR="00AE4DF3">
        <w:rPr>
          <w:sz w:val="28"/>
          <w:szCs w:val="28"/>
        </w:rPr>
        <w:t>К</w:t>
      </w:r>
      <w:r>
        <w:rPr>
          <w:sz w:val="28"/>
          <w:szCs w:val="28"/>
        </w:rPr>
        <w:t>омиссии;</w:t>
      </w:r>
    </w:p>
    <w:p w:rsidR="00DB5058" w:rsidRDefault="00DB5058" w:rsidP="00F93F49">
      <w:pPr>
        <w:pStyle w:val="Default"/>
        <w:numPr>
          <w:ilvl w:val="0"/>
          <w:numId w:val="36"/>
        </w:numPr>
        <w:ind w:left="0" w:firstLine="709"/>
        <w:jc w:val="both"/>
        <w:rPr>
          <w:sz w:val="28"/>
          <w:szCs w:val="28"/>
        </w:rPr>
      </w:pPr>
      <w:r>
        <w:rPr>
          <w:sz w:val="28"/>
          <w:szCs w:val="28"/>
        </w:rPr>
        <w:t xml:space="preserve">осуществляет общий контроль реализации решений, принятых </w:t>
      </w:r>
      <w:r w:rsidR="00AE4DF3">
        <w:rPr>
          <w:sz w:val="28"/>
          <w:szCs w:val="28"/>
        </w:rPr>
        <w:t>К</w:t>
      </w:r>
      <w:r>
        <w:rPr>
          <w:sz w:val="28"/>
          <w:szCs w:val="28"/>
        </w:rPr>
        <w:t>омиссией.</w:t>
      </w:r>
    </w:p>
    <w:p w:rsidR="00DB5058" w:rsidRDefault="00DB5058" w:rsidP="00F164F2">
      <w:pPr>
        <w:pStyle w:val="Default"/>
        <w:numPr>
          <w:ilvl w:val="0"/>
          <w:numId w:val="2"/>
        </w:numPr>
        <w:ind w:left="0" w:firstLine="709"/>
        <w:jc w:val="both"/>
        <w:rPr>
          <w:sz w:val="28"/>
          <w:szCs w:val="28"/>
        </w:rPr>
      </w:pPr>
      <w:r>
        <w:rPr>
          <w:sz w:val="28"/>
          <w:szCs w:val="28"/>
        </w:rPr>
        <w:t xml:space="preserve">Секретарь </w:t>
      </w:r>
      <w:r w:rsidR="00AE4DF3">
        <w:rPr>
          <w:sz w:val="28"/>
          <w:szCs w:val="28"/>
        </w:rPr>
        <w:t>К</w:t>
      </w:r>
      <w:r>
        <w:rPr>
          <w:sz w:val="28"/>
          <w:szCs w:val="28"/>
        </w:rPr>
        <w:t>омиссии:</w:t>
      </w:r>
    </w:p>
    <w:p w:rsidR="00DB5058" w:rsidRDefault="00DB5058" w:rsidP="00F93F49">
      <w:pPr>
        <w:pStyle w:val="Default"/>
        <w:numPr>
          <w:ilvl w:val="0"/>
          <w:numId w:val="37"/>
        </w:numPr>
        <w:ind w:left="0" w:firstLine="709"/>
        <w:jc w:val="both"/>
        <w:rPr>
          <w:sz w:val="28"/>
          <w:szCs w:val="28"/>
        </w:rPr>
      </w:pPr>
      <w:r>
        <w:rPr>
          <w:sz w:val="28"/>
          <w:szCs w:val="28"/>
        </w:rPr>
        <w:t>обеспечивает обработку заявлений на аттестацию и других документов, предоставляемых аттестуемыми;</w:t>
      </w:r>
    </w:p>
    <w:p w:rsidR="00DB5058" w:rsidRDefault="00DB5058" w:rsidP="00F93F49">
      <w:pPr>
        <w:pStyle w:val="Default"/>
        <w:numPr>
          <w:ilvl w:val="0"/>
          <w:numId w:val="37"/>
        </w:numPr>
        <w:ind w:left="0" w:firstLine="709"/>
        <w:jc w:val="both"/>
        <w:rPr>
          <w:sz w:val="28"/>
          <w:szCs w:val="28"/>
        </w:rPr>
      </w:pPr>
      <w:r>
        <w:rPr>
          <w:sz w:val="28"/>
          <w:szCs w:val="28"/>
        </w:rPr>
        <w:t xml:space="preserve">обеспечивает организационную подготовку заседаний </w:t>
      </w:r>
      <w:r w:rsidR="00AE4DF3">
        <w:rPr>
          <w:sz w:val="28"/>
          <w:szCs w:val="28"/>
        </w:rPr>
        <w:t>К</w:t>
      </w:r>
      <w:r>
        <w:rPr>
          <w:sz w:val="28"/>
          <w:szCs w:val="28"/>
        </w:rPr>
        <w:t>омиссии;</w:t>
      </w:r>
    </w:p>
    <w:p w:rsidR="00DB5058" w:rsidRDefault="00DB5058" w:rsidP="00F93F49">
      <w:pPr>
        <w:pStyle w:val="Default"/>
        <w:numPr>
          <w:ilvl w:val="0"/>
          <w:numId w:val="37"/>
        </w:numPr>
        <w:ind w:left="0" w:firstLine="709"/>
        <w:jc w:val="both"/>
        <w:rPr>
          <w:sz w:val="28"/>
          <w:szCs w:val="28"/>
        </w:rPr>
      </w:pPr>
      <w:r>
        <w:rPr>
          <w:sz w:val="28"/>
          <w:szCs w:val="28"/>
        </w:rPr>
        <w:t xml:space="preserve">сообщает членам </w:t>
      </w:r>
      <w:r w:rsidR="00AE4DF3">
        <w:rPr>
          <w:sz w:val="28"/>
          <w:szCs w:val="28"/>
        </w:rPr>
        <w:t>К</w:t>
      </w:r>
      <w:r>
        <w:rPr>
          <w:sz w:val="28"/>
          <w:szCs w:val="28"/>
        </w:rPr>
        <w:t>омиссии, аттестуемым руководителям и кандидатам (далее - аттестуемые) о месте, дате и времени проведения заседания;</w:t>
      </w:r>
    </w:p>
    <w:p w:rsidR="00DB5058" w:rsidRDefault="00DB5058" w:rsidP="00F93F49">
      <w:pPr>
        <w:pStyle w:val="Default"/>
        <w:numPr>
          <w:ilvl w:val="0"/>
          <w:numId w:val="37"/>
        </w:numPr>
        <w:ind w:left="0" w:firstLine="709"/>
        <w:jc w:val="both"/>
        <w:rPr>
          <w:sz w:val="28"/>
          <w:szCs w:val="28"/>
        </w:rPr>
      </w:pPr>
      <w:r>
        <w:rPr>
          <w:sz w:val="28"/>
          <w:szCs w:val="28"/>
        </w:rPr>
        <w:t xml:space="preserve">формирует повестку заседания, обобщает результаты первого этапа аттестации и предоставляет их в </w:t>
      </w:r>
      <w:r w:rsidR="00AE4DF3">
        <w:rPr>
          <w:sz w:val="28"/>
          <w:szCs w:val="28"/>
        </w:rPr>
        <w:t>К</w:t>
      </w:r>
      <w:r>
        <w:rPr>
          <w:sz w:val="28"/>
          <w:szCs w:val="28"/>
        </w:rPr>
        <w:t>омиссию;</w:t>
      </w:r>
    </w:p>
    <w:p w:rsidR="00DB5058" w:rsidRPr="00945375" w:rsidRDefault="00AE4DF3" w:rsidP="00F93F49">
      <w:pPr>
        <w:pStyle w:val="Default"/>
        <w:numPr>
          <w:ilvl w:val="0"/>
          <w:numId w:val="37"/>
        </w:numPr>
        <w:ind w:left="0" w:firstLine="709"/>
        <w:jc w:val="both"/>
        <w:rPr>
          <w:sz w:val="28"/>
          <w:szCs w:val="28"/>
        </w:rPr>
      </w:pPr>
      <w:r>
        <w:rPr>
          <w:sz w:val="28"/>
          <w:szCs w:val="28"/>
        </w:rPr>
        <w:t>оформляет по результатам заседания Комиссии протокол и проект распоряжения по утверждению результатов решения Комиссии</w:t>
      </w:r>
      <w:r w:rsidR="00945375">
        <w:rPr>
          <w:sz w:val="28"/>
          <w:szCs w:val="28"/>
        </w:rPr>
        <w:t>.</w:t>
      </w:r>
    </w:p>
    <w:p w:rsidR="00DB5058" w:rsidRDefault="00DB5058" w:rsidP="00F164F2">
      <w:pPr>
        <w:pStyle w:val="Default"/>
        <w:numPr>
          <w:ilvl w:val="0"/>
          <w:numId w:val="2"/>
        </w:numPr>
        <w:ind w:left="0" w:firstLine="709"/>
        <w:jc w:val="both"/>
        <w:rPr>
          <w:sz w:val="28"/>
          <w:szCs w:val="28"/>
        </w:rPr>
      </w:pPr>
      <w:r>
        <w:rPr>
          <w:sz w:val="28"/>
          <w:szCs w:val="28"/>
        </w:rPr>
        <w:t xml:space="preserve">Члены </w:t>
      </w:r>
      <w:r w:rsidR="00945375">
        <w:rPr>
          <w:sz w:val="28"/>
          <w:szCs w:val="28"/>
        </w:rPr>
        <w:t>К</w:t>
      </w:r>
      <w:r>
        <w:rPr>
          <w:sz w:val="28"/>
          <w:szCs w:val="28"/>
        </w:rPr>
        <w:t xml:space="preserve">омиссии обязаны лично присутствовать на заседании </w:t>
      </w:r>
      <w:r w:rsidR="004A299F">
        <w:rPr>
          <w:sz w:val="28"/>
          <w:szCs w:val="28"/>
        </w:rPr>
        <w:t>К</w:t>
      </w:r>
      <w:r>
        <w:rPr>
          <w:sz w:val="28"/>
          <w:szCs w:val="28"/>
        </w:rPr>
        <w:t>омиссии и участвовать в обсуждении вопросов, предусмотренных повесткой.</w:t>
      </w:r>
    </w:p>
    <w:p w:rsidR="00CC79F1" w:rsidRPr="00771493" w:rsidRDefault="00CC79F1" w:rsidP="00F164F2">
      <w:pPr>
        <w:pStyle w:val="Default"/>
        <w:numPr>
          <w:ilvl w:val="0"/>
          <w:numId w:val="2"/>
        </w:numPr>
        <w:ind w:left="0" w:firstLine="709"/>
        <w:jc w:val="both"/>
        <w:rPr>
          <w:color w:val="000000" w:themeColor="text1"/>
          <w:sz w:val="28"/>
          <w:szCs w:val="28"/>
        </w:rPr>
      </w:pPr>
      <w:r w:rsidRPr="00771493">
        <w:rPr>
          <w:color w:val="000000" w:themeColor="text1"/>
          <w:sz w:val="28"/>
          <w:szCs w:val="28"/>
        </w:rPr>
        <w:t xml:space="preserve">Сроки </w:t>
      </w:r>
      <w:r w:rsidR="00682D46">
        <w:rPr>
          <w:color w:val="000000" w:themeColor="text1"/>
          <w:sz w:val="28"/>
          <w:szCs w:val="28"/>
        </w:rPr>
        <w:t xml:space="preserve">и график </w:t>
      </w:r>
      <w:r w:rsidRPr="00771493">
        <w:rPr>
          <w:color w:val="000000" w:themeColor="text1"/>
          <w:sz w:val="28"/>
          <w:szCs w:val="28"/>
        </w:rPr>
        <w:t>проведения а</w:t>
      </w:r>
      <w:r w:rsidR="00DB5058" w:rsidRPr="00771493">
        <w:rPr>
          <w:color w:val="000000" w:themeColor="text1"/>
          <w:sz w:val="28"/>
          <w:szCs w:val="28"/>
        </w:rPr>
        <w:t>ттестаци</w:t>
      </w:r>
      <w:r w:rsidRPr="00771493">
        <w:rPr>
          <w:color w:val="000000" w:themeColor="text1"/>
          <w:sz w:val="28"/>
          <w:szCs w:val="28"/>
        </w:rPr>
        <w:t>и</w:t>
      </w:r>
      <w:r w:rsidR="00DB5058" w:rsidRPr="00771493">
        <w:rPr>
          <w:color w:val="000000" w:themeColor="text1"/>
          <w:sz w:val="28"/>
          <w:szCs w:val="28"/>
        </w:rPr>
        <w:t xml:space="preserve"> руководителей </w:t>
      </w:r>
      <w:r w:rsidRPr="00771493">
        <w:rPr>
          <w:color w:val="000000" w:themeColor="text1"/>
          <w:sz w:val="28"/>
          <w:szCs w:val="28"/>
        </w:rPr>
        <w:t xml:space="preserve">и кандидатов определяются </w:t>
      </w:r>
      <w:r w:rsidR="00860D6B">
        <w:rPr>
          <w:color w:val="000000" w:themeColor="text1"/>
          <w:sz w:val="28"/>
          <w:szCs w:val="28"/>
        </w:rPr>
        <w:t>после</w:t>
      </w:r>
      <w:r w:rsidR="00EC702A">
        <w:rPr>
          <w:color w:val="000000" w:themeColor="text1"/>
          <w:sz w:val="28"/>
          <w:szCs w:val="28"/>
        </w:rPr>
        <w:t xml:space="preserve"> </w:t>
      </w:r>
      <w:r w:rsidRPr="00771493">
        <w:rPr>
          <w:color w:val="000000" w:themeColor="text1"/>
          <w:sz w:val="28"/>
          <w:szCs w:val="28"/>
        </w:rPr>
        <w:t xml:space="preserve">подачи ими заявления на аттестацию в Управление образования. </w:t>
      </w:r>
    </w:p>
    <w:p w:rsidR="00DB5058" w:rsidRDefault="00DB5058" w:rsidP="00F164F2">
      <w:pPr>
        <w:pStyle w:val="Default"/>
        <w:numPr>
          <w:ilvl w:val="0"/>
          <w:numId w:val="2"/>
        </w:numPr>
        <w:ind w:left="0" w:firstLine="709"/>
        <w:jc w:val="both"/>
        <w:rPr>
          <w:sz w:val="28"/>
          <w:szCs w:val="28"/>
        </w:rPr>
      </w:pPr>
      <w:r w:rsidRPr="004D1465">
        <w:rPr>
          <w:sz w:val="28"/>
          <w:szCs w:val="28"/>
        </w:rPr>
        <w:lastRenderedPageBreak/>
        <w:t>Продолжительность аттестации каждого аттестуемого с начала ее</w:t>
      </w:r>
      <w:r>
        <w:rPr>
          <w:sz w:val="28"/>
          <w:szCs w:val="28"/>
        </w:rPr>
        <w:t xml:space="preserve"> проведения и до принятия решения </w:t>
      </w:r>
      <w:r w:rsidR="00945375">
        <w:rPr>
          <w:sz w:val="28"/>
          <w:szCs w:val="28"/>
        </w:rPr>
        <w:t>К</w:t>
      </w:r>
      <w:r>
        <w:rPr>
          <w:sz w:val="28"/>
          <w:szCs w:val="28"/>
        </w:rPr>
        <w:t xml:space="preserve">омиссией не должна превышать 60 </w:t>
      </w:r>
      <w:r w:rsidR="00860D6B">
        <w:rPr>
          <w:sz w:val="28"/>
          <w:szCs w:val="28"/>
        </w:rPr>
        <w:t xml:space="preserve">календарных </w:t>
      </w:r>
      <w:r>
        <w:rPr>
          <w:sz w:val="28"/>
          <w:szCs w:val="28"/>
        </w:rPr>
        <w:t>дней.</w:t>
      </w:r>
    </w:p>
    <w:p w:rsidR="00DB5058" w:rsidRDefault="00DB5058" w:rsidP="00F164F2">
      <w:pPr>
        <w:pStyle w:val="Default"/>
        <w:numPr>
          <w:ilvl w:val="0"/>
          <w:numId w:val="2"/>
        </w:numPr>
        <w:ind w:left="0" w:firstLine="709"/>
        <w:jc w:val="both"/>
        <w:rPr>
          <w:sz w:val="28"/>
          <w:szCs w:val="28"/>
        </w:rPr>
      </w:pPr>
      <w:r>
        <w:rPr>
          <w:sz w:val="28"/>
          <w:szCs w:val="28"/>
        </w:rPr>
        <w:t xml:space="preserve">В случае невозможности прохождения аттестации руководителем, кандидатом (отпуск, болезнь, командировка и т.п.) по письменному заявлению аттестуемого, при наличии уважительных причин, по решению </w:t>
      </w:r>
      <w:r w:rsidR="00945375">
        <w:rPr>
          <w:sz w:val="28"/>
          <w:szCs w:val="28"/>
        </w:rPr>
        <w:t>К</w:t>
      </w:r>
      <w:r>
        <w:rPr>
          <w:sz w:val="28"/>
          <w:szCs w:val="28"/>
        </w:rPr>
        <w:t>омиссии срок аттестации может быть продлен, но не более чем на один месяц.</w:t>
      </w:r>
    </w:p>
    <w:p w:rsidR="00DB5058" w:rsidRDefault="00DB5058" w:rsidP="00F164F2">
      <w:pPr>
        <w:pStyle w:val="Default"/>
        <w:numPr>
          <w:ilvl w:val="0"/>
          <w:numId w:val="2"/>
        </w:numPr>
        <w:ind w:left="0" w:firstLine="709"/>
        <w:jc w:val="both"/>
        <w:rPr>
          <w:sz w:val="28"/>
          <w:szCs w:val="28"/>
        </w:rPr>
      </w:pPr>
      <w:r>
        <w:rPr>
          <w:sz w:val="28"/>
          <w:szCs w:val="28"/>
        </w:rPr>
        <w:t>При аттестации руководителей, принимавших в межаттестационный период активное участие в городских и областных мероприятиях, эффективно организующих деятельность организаций, стабильно добивавшихся высокой результативности в работе, возможно принятие решения о признании результатов управленческой деятельности в межаттестационный период за результаты аттестации.</w:t>
      </w:r>
    </w:p>
    <w:p w:rsidR="00DB5058" w:rsidRDefault="00DB5058" w:rsidP="00F164F2">
      <w:pPr>
        <w:pStyle w:val="Default"/>
        <w:numPr>
          <w:ilvl w:val="0"/>
          <w:numId w:val="2"/>
        </w:numPr>
        <w:ind w:left="0" w:firstLine="709"/>
        <w:jc w:val="both"/>
        <w:rPr>
          <w:sz w:val="28"/>
          <w:szCs w:val="28"/>
        </w:rPr>
      </w:pPr>
      <w:r>
        <w:rPr>
          <w:sz w:val="28"/>
          <w:szCs w:val="28"/>
        </w:rPr>
        <w:t xml:space="preserve">При аттестации руководителей </w:t>
      </w:r>
      <w:r w:rsidR="00945375">
        <w:rPr>
          <w:sz w:val="28"/>
          <w:szCs w:val="28"/>
        </w:rPr>
        <w:t>К</w:t>
      </w:r>
      <w:r>
        <w:rPr>
          <w:sz w:val="28"/>
          <w:szCs w:val="28"/>
        </w:rPr>
        <w:t>омиссия учитывает результаты независимой оценки качества условий образовательной деятельности.</w:t>
      </w:r>
    </w:p>
    <w:p w:rsidR="00DB5058" w:rsidRDefault="00945375" w:rsidP="00F164F2">
      <w:pPr>
        <w:pStyle w:val="Default"/>
        <w:numPr>
          <w:ilvl w:val="0"/>
          <w:numId w:val="2"/>
        </w:numPr>
        <w:ind w:left="0" w:firstLine="709"/>
        <w:jc w:val="both"/>
        <w:rPr>
          <w:sz w:val="28"/>
          <w:szCs w:val="28"/>
        </w:rPr>
      </w:pPr>
      <w:r>
        <w:rPr>
          <w:sz w:val="28"/>
          <w:szCs w:val="28"/>
        </w:rPr>
        <w:t>К</w:t>
      </w:r>
      <w:r w:rsidR="00DB5058">
        <w:rPr>
          <w:sz w:val="28"/>
          <w:szCs w:val="28"/>
        </w:rPr>
        <w:t>омиссия по результатам аттестации принимает одно из следующих решений:</w:t>
      </w:r>
    </w:p>
    <w:p w:rsidR="00DB5058" w:rsidRDefault="00DB5058" w:rsidP="00A85A3B">
      <w:pPr>
        <w:pStyle w:val="Default"/>
        <w:numPr>
          <w:ilvl w:val="1"/>
          <w:numId w:val="38"/>
        </w:numPr>
        <w:ind w:left="0" w:firstLine="709"/>
        <w:jc w:val="both"/>
        <w:rPr>
          <w:sz w:val="28"/>
          <w:szCs w:val="28"/>
        </w:rPr>
      </w:pPr>
      <w:r>
        <w:rPr>
          <w:sz w:val="28"/>
          <w:szCs w:val="28"/>
        </w:rPr>
        <w:t>соответствует квалификационным требованиям, предъявляемым</w:t>
      </w:r>
      <w:r>
        <w:rPr>
          <w:sz w:val="28"/>
          <w:szCs w:val="28"/>
        </w:rPr>
        <w:br/>
        <w:t>к должности «руководитель образовательной организации»;</w:t>
      </w:r>
    </w:p>
    <w:p w:rsidR="00DB5058" w:rsidRDefault="00DB5058" w:rsidP="00A85A3B">
      <w:pPr>
        <w:pStyle w:val="Default"/>
        <w:numPr>
          <w:ilvl w:val="1"/>
          <w:numId w:val="38"/>
        </w:numPr>
        <w:ind w:left="0" w:firstLine="709"/>
        <w:jc w:val="both"/>
        <w:rPr>
          <w:sz w:val="28"/>
          <w:szCs w:val="28"/>
        </w:rPr>
      </w:pPr>
      <w:r>
        <w:rPr>
          <w:sz w:val="28"/>
          <w:szCs w:val="28"/>
        </w:rPr>
        <w:t>не соответствует квалификационным требованиям, предъявляемым к должности «руководитель образовательной организации».</w:t>
      </w:r>
    </w:p>
    <w:p w:rsidR="00DB5058" w:rsidRDefault="00DB5058" w:rsidP="006B4F26">
      <w:pPr>
        <w:pStyle w:val="Default"/>
        <w:ind w:firstLine="709"/>
        <w:jc w:val="both"/>
        <w:rPr>
          <w:sz w:val="28"/>
          <w:szCs w:val="28"/>
        </w:rPr>
      </w:pPr>
      <w:r>
        <w:rPr>
          <w:sz w:val="28"/>
          <w:szCs w:val="28"/>
        </w:rPr>
        <w:t>Руководители, кандидаты, в отношении которых принято решение</w:t>
      </w:r>
      <w:r>
        <w:rPr>
          <w:sz w:val="28"/>
          <w:szCs w:val="28"/>
        </w:rPr>
        <w:br/>
        <w:t>о соответствии занимаемой должности, считаются аттестованными.</w:t>
      </w:r>
    </w:p>
    <w:p w:rsidR="00DB5058" w:rsidRDefault="00DB5058" w:rsidP="006B4F26">
      <w:pPr>
        <w:pStyle w:val="Default"/>
        <w:ind w:firstLine="709"/>
        <w:jc w:val="both"/>
        <w:rPr>
          <w:sz w:val="28"/>
          <w:szCs w:val="28"/>
        </w:rPr>
      </w:pPr>
      <w:r>
        <w:rPr>
          <w:sz w:val="28"/>
          <w:szCs w:val="28"/>
        </w:rPr>
        <w:t>Руководители, кандидаты, в отношении которых принято решение</w:t>
      </w:r>
      <w:r>
        <w:rPr>
          <w:sz w:val="28"/>
          <w:szCs w:val="28"/>
        </w:rPr>
        <w:br/>
        <w:t>о несоответствии занимаемой должности, считаются неаттестованными.</w:t>
      </w:r>
    </w:p>
    <w:p w:rsidR="00DB5058" w:rsidRDefault="00945375" w:rsidP="00F164F2">
      <w:pPr>
        <w:pStyle w:val="Default"/>
        <w:numPr>
          <w:ilvl w:val="0"/>
          <w:numId w:val="2"/>
        </w:numPr>
        <w:ind w:left="0" w:firstLine="709"/>
        <w:jc w:val="both"/>
        <w:rPr>
          <w:sz w:val="28"/>
          <w:szCs w:val="28"/>
        </w:rPr>
      </w:pPr>
      <w:r>
        <w:rPr>
          <w:sz w:val="28"/>
          <w:szCs w:val="28"/>
        </w:rPr>
        <w:t>К</w:t>
      </w:r>
      <w:r w:rsidR="00DB5058">
        <w:rPr>
          <w:sz w:val="28"/>
          <w:szCs w:val="28"/>
        </w:rPr>
        <w:t>омиссия в соответствии с требованиями, установленными ЕКС по должности «руководитель» и (или) профессиональными стандартами, может аттестовать лицо, не имеющее специальной подготовки или стажа работы, установленных в разделе «Требования к квалификации», но обладающее достаточным практическим опытом и компетентностью, выполняющее качественно и в полном объеме возложенные на него должностные обязанности, и занести в протокол рекомендации о необходимости повышения квалификации в области государственного и муниципального управления или менеджмента и экономики.</w:t>
      </w:r>
    </w:p>
    <w:p w:rsidR="00DB5058" w:rsidRPr="00F5744A" w:rsidRDefault="00DB5058" w:rsidP="00F164F2">
      <w:pPr>
        <w:pStyle w:val="Default"/>
        <w:numPr>
          <w:ilvl w:val="0"/>
          <w:numId w:val="2"/>
        </w:numPr>
        <w:ind w:left="0" w:firstLine="709"/>
        <w:jc w:val="both"/>
        <w:rPr>
          <w:sz w:val="28"/>
          <w:szCs w:val="28"/>
        </w:rPr>
      </w:pPr>
      <w:r w:rsidRPr="00F5744A">
        <w:rPr>
          <w:sz w:val="28"/>
          <w:szCs w:val="28"/>
        </w:rPr>
        <w:t xml:space="preserve">Решение </w:t>
      </w:r>
      <w:r w:rsidR="00945375">
        <w:rPr>
          <w:sz w:val="28"/>
          <w:szCs w:val="28"/>
        </w:rPr>
        <w:t>К</w:t>
      </w:r>
      <w:r w:rsidRPr="00F5744A">
        <w:rPr>
          <w:sz w:val="28"/>
          <w:szCs w:val="28"/>
        </w:rPr>
        <w:t>омиссии принимается открытым голосованием простым большинством голосов с учетом результатов двух этапов аттестации. При условии равенства голосов, голос председательствующего является решающим.</w:t>
      </w:r>
    </w:p>
    <w:p w:rsidR="00DB5058" w:rsidRDefault="00DB5058" w:rsidP="00F164F2">
      <w:pPr>
        <w:pStyle w:val="Default"/>
        <w:numPr>
          <w:ilvl w:val="0"/>
          <w:numId w:val="2"/>
        </w:numPr>
        <w:ind w:left="0" w:firstLine="709"/>
        <w:jc w:val="both"/>
        <w:rPr>
          <w:sz w:val="28"/>
          <w:szCs w:val="28"/>
        </w:rPr>
      </w:pPr>
      <w:r>
        <w:rPr>
          <w:sz w:val="28"/>
          <w:szCs w:val="28"/>
        </w:rPr>
        <w:t xml:space="preserve">Решение </w:t>
      </w:r>
      <w:r w:rsidR="00945375">
        <w:rPr>
          <w:sz w:val="28"/>
          <w:szCs w:val="28"/>
        </w:rPr>
        <w:t>К</w:t>
      </w:r>
      <w:r>
        <w:rPr>
          <w:sz w:val="28"/>
          <w:szCs w:val="28"/>
        </w:rPr>
        <w:t xml:space="preserve">омиссии о результатах аттестации оформляется протоколом </w:t>
      </w:r>
      <w:r w:rsidRPr="005A5D9F">
        <w:rPr>
          <w:sz w:val="28"/>
          <w:szCs w:val="28"/>
        </w:rPr>
        <w:t>(приложение</w:t>
      </w:r>
      <w:r>
        <w:rPr>
          <w:sz w:val="28"/>
          <w:szCs w:val="28"/>
        </w:rPr>
        <w:t xml:space="preserve"> 10), который подписывается председателем </w:t>
      </w:r>
      <w:r w:rsidR="00945375">
        <w:rPr>
          <w:sz w:val="28"/>
          <w:szCs w:val="28"/>
        </w:rPr>
        <w:t>К</w:t>
      </w:r>
      <w:r>
        <w:rPr>
          <w:sz w:val="28"/>
          <w:szCs w:val="28"/>
        </w:rPr>
        <w:t xml:space="preserve">омиссии или его заместителем, председательствовавшим на заседании </w:t>
      </w:r>
      <w:r w:rsidR="00945375">
        <w:rPr>
          <w:sz w:val="28"/>
          <w:szCs w:val="28"/>
        </w:rPr>
        <w:t>К</w:t>
      </w:r>
      <w:r>
        <w:rPr>
          <w:sz w:val="28"/>
          <w:szCs w:val="28"/>
        </w:rPr>
        <w:t xml:space="preserve">омиссии, секретарем </w:t>
      </w:r>
      <w:r w:rsidR="00945375">
        <w:rPr>
          <w:sz w:val="28"/>
          <w:szCs w:val="28"/>
        </w:rPr>
        <w:t>К</w:t>
      </w:r>
      <w:r>
        <w:rPr>
          <w:sz w:val="28"/>
          <w:szCs w:val="28"/>
        </w:rPr>
        <w:t>омиссии.</w:t>
      </w:r>
    </w:p>
    <w:p w:rsidR="00DB5058" w:rsidRDefault="00DB5058" w:rsidP="006B4F26">
      <w:pPr>
        <w:pStyle w:val="Default"/>
        <w:ind w:firstLine="709"/>
        <w:jc w:val="both"/>
        <w:rPr>
          <w:sz w:val="28"/>
          <w:szCs w:val="28"/>
        </w:rPr>
      </w:pPr>
      <w:r>
        <w:rPr>
          <w:sz w:val="28"/>
          <w:szCs w:val="28"/>
        </w:rPr>
        <w:t xml:space="preserve">В случае необходимости </w:t>
      </w:r>
      <w:r w:rsidR="00945375">
        <w:rPr>
          <w:sz w:val="28"/>
          <w:szCs w:val="28"/>
        </w:rPr>
        <w:t>К</w:t>
      </w:r>
      <w:r>
        <w:rPr>
          <w:sz w:val="28"/>
          <w:szCs w:val="28"/>
        </w:rPr>
        <w:t xml:space="preserve">омиссия дает рекомендации по совершенствованию профессиональной деятельности руководителя, которые указываются в протоколе. </w:t>
      </w:r>
    </w:p>
    <w:p w:rsidR="00DB5058" w:rsidRPr="00AE7388" w:rsidRDefault="00DB5058" w:rsidP="00F164F2">
      <w:pPr>
        <w:pStyle w:val="Default"/>
        <w:numPr>
          <w:ilvl w:val="0"/>
          <w:numId w:val="2"/>
        </w:numPr>
        <w:ind w:left="0" w:firstLine="709"/>
        <w:jc w:val="both"/>
        <w:rPr>
          <w:sz w:val="28"/>
          <w:szCs w:val="28"/>
        </w:rPr>
      </w:pPr>
      <w:r>
        <w:rPr>
          <w:sz w:val="28"/>
          <w:szCs w:val="28"/>
        </w:rPr>
        <w:lastRenderedPageBreak/>
        <w:t xml:space="preserve">Выписка из протокола заседания </w:t>
      </w:r>
      <w:r w:rsidR="00945375">
        <w:rPr>
          <w:sz w:val="28"/>
          <w:szCs w:val="28"/>
        </w:rPr>
        <w:t>К</w:t>
      </w:r>
      <w:r>
        <w:rPr>
          <w:sz w:val="28"/>
          <w:szCs w:val="28"/>
        </w:rPr>
        <w:t xml:space="preserve">омиссии, содержащая сведения </w:t>
      </w:r>
      <w:r w:rsidR="00945375">
        <w:rPr>
          <w:sz w:val="28"/>
          <w:szCs w:val="28"/>
        </w:rPr>
        <w:br/>
      </w:r>
      <w:r>
        <w:rPr>
          <w:sz w:val="28"/>
          <w:szCs w:val="28"/>
        </w:rPr>
        <w:t xml:space="preserve">о фамилии, имени, отчестве (при наличии) аттестуемого, наименовании его должности, дате заседания </w:t>
      </w:r>
      <w:r w:rsidR="00945375">
        <w:rPr>
          <w:sz w:val="28"/>
          <w:szCs w:val="28"/>
        </w:rPr>
        <w:t>К</w:t>
      </w:r>
      <w:r>
        <w:rPr>
          <w:sz w:val="28"/>
          <w:szCs w:val="28"/>
        </w:rPr>
        <w:t>омиссии,</w:t>
      </w:r>
      <w:r w:rsidR="00945375">
        <w:rPr>
          <w:sz w:val="28"/>
          <w:szCs w:val="28"/>
        </w:rPr>
        <w:t xml:space="preserve"> </w:t>
      </w:r>
      <w:r>
        <w:rPr>
          <w:sz w:val="28"/>
          <w:szCs w:val="28"/>
        </w:rPr>
        <w:t>о принятом комиссией решении, направляется или вручается кандидату на должность руководителя или руководителю образовательной организации</w:t>
      </w:r>
      <w:r w:rsidR="004A299F">
        <w:rPr>
          <w:sz w:val="28"/>
          <w:szCs w:val="28"/>
        </w:rPr>
        <w:t xml:space="preserve"> </w:t>
      </w:r>
      <w:r>
        <w:rPr>
          <w:sz w:val="28"/>
          <w:szCs w:val="28"/>
        </w:rPr>
        <w:t xml:space="preserve">и хранится в личном деле аттестуемого. </w:t>
      </w:r>
    </w:p>
    <w:p w:rsidR="00DB5058" w:rsidRDefault="00DB5058" w:rsidP="00F164F2">
      <w:pPr>
        <w:pStyle w:val="Default"/>
        <w:numPr>
          <w:ilvl w:val="0"/>
          <w:numId w:val="2"/>
        </w:numPr>
        <w:ind w:left="0" w:firstLine="709"/>
        <w:jc w:val="both"/>
        <w:rPr>
          <w:sz w:val="28"/>
          <w:szCs w:val="28"/>
        </w:rPr>
      </w:pPr>
      <w:r>
        <w:rPr>
          <w:sz w:val="28"/>
          <w:szCs w:val="28"/>
        </w:rPr>
        <w:t xml:space="preserve">Жалобы на действия </w:t>
      </w:r>
      <w:r w:rsidR="00945375">
        <w:rPr>
          <w:sz w:val="28"/>
          <w:szCs w:val="28"/>
        </w:rPr>
        <w:t>К</w:t>
      </w:r>
      <w:r>
        <w:rPr>
          <w:sz w:val="28"/>
          <w:szCs w:val="28"/>
        </w:rPr>
        <w:t xml:space="preserve">омиссии могут быть направлены </w:t>
      </w:r>
      <w:r w:rsidR="00A85A3B">
        <w:rPr>
          <w:sz w:val="28"/>
          <w:szCs w:val="28"/>
        </w:rPr>
        <w:br/>
      </w:r>
      <w:r>
        <w:rPr>
          <w:sz w:val="28"/>
          <w:szCs w:val="28"/>
        </w:rPr>
        <w:t xml:space="preserve">в </w:t>
      </w:r>
      <w:r w:rsidRPr="005A5D9F">
        <w:rPr>
          <w:sz w:val="28"/>
          <w:szCs w:val="28"/>
        </w:rPr>
        <w:t xml:space="preserve">администрацию </w:t>
      </w:r>
      <w:r>
        <w:rPr>
          <w:sz w:val="28"/>
          <w:szCs w:val="28"/>
        </w:rPr>
        <w:t>городского округа Заречный.</w:t>
      </w:r>
    </w:p>
    <w:p w:rsidR="00DB5058" w:rsidRDefault="00DB5058" w:rsidP="00F164F2">
      <w:pPr>
        <w:pStyle w:val="Default"/>
        <w:numPr>
          <w:ilvl w:val="0"/>
          <w:numId w:val="2"/>
        </w:numPr>
        <w:ind w:left="0" w:firstLine="709"/>
        <w:jc w:val="both"/>
        <w:rPr>
          <w:sz w:val="28"/>
          <w:szCs w:val="28"/>
        </w:rPr>
      </w:pPr>
      <w:r>
        <w:rPr>
          <w:sz w:val="28"/>
          <w:szCs w:val="28"/>
        </w:rPr>
        <w:t>Трудовые споры по вопросам аттестации руководителей, кандидатов на должность руководителя рассматриваются в установленном законодательством Российской Федерации порядке.</w:t>
      </w:r>
    </w:p>
    <w:p w:rsidR="00D308D8" w:rsidRDefault="00D308D8" w:rsidP="006B4F26">
      <w:pPr>
        <w:pStyle w:val="a3"/>
        <w:ind w:firstLine="709"/>
        <w:jc w:val="both"/>
        <w:rPr>
          <w:rFonts w:ascii="Times New Roman" w:hAnsi="Times New Roman"/>
          <w:sz w:val="28"/>
          <w:szCs w:val="28"/>
        </w:rPr>
      </w:pPr>
    </w:p>
    <w:p w:rsidR="009E0342" w:rsidRPr="00F922BB" w:rsidRDefault="009E0342" w:rsidP="00AF478B">
      <w:pPr>
        <w:pStyle w:val="a3"/>
        <w:pageBreakBefore/>
        <w:tabs>
          <w:tab w:val="left" w:pos="5954"/>
        </w:tabs>
        <w:ind w:left="5387"/>
        <w:rPr>
          <w:rFonts w:ascii="Times New Roman" w:hAnsi="Times New Roman"/>
          <w:sz w:val="24"/>
          <w:szCs w:val="24"/>
        </w:rPr>
      </w:pPr>
      <w:r w:rsidRPr="00F922BB">
        <w:rPr>
          <w:rFonts w:ascii="Times New Roman" w:hAnsi="Times New Roman"/>
          <w:sz w:val="24"/>
          <w:szCs w:val="24"/>
        </w:rPr>
        <w:lastRenderedPageBreak/>
        <w:t xml:space="preserve">Приложение </w:t>
      </w:r>
      <w:r w:rsidR="00013791">
        <w:rPr>
          <w:rFonts w:ascii="Times New Roman" w:hAnsi="Times New Roman"/>
          <w:sz w:val="24"/>
          <w:szCs w:val="24"/>
        </w:rPr>
        <w:t>№</w:t>
      </w:r>
      <w:r w:rsidR="00BB7E51">
        <w:rPr>
          <w:rFonts w:ascii="Times New Roman" w:hAnsi="Times New Roman"/>
          <w:sz w:val="24"/>
          <w:szCs w:val="24"/>
        </w:rPr>
        <w:t xml:space="preserve"> </w:t>
      </w:r>
      <w:r w:rsidRPr="00F922BB">
        <w:rPr>
          <w:rFonts w:ascii="Times New Roman" w:hAnsi="Times New Roman"/>
          <w:sz w:val="24"/>
          <w:szCs w:val="24"/>
        </w:rPr>
        <w:t>1</w:t>
      </w:r>
    </w:p>
    <w:p w:rsidR="00AE4FE1" w:rsidRDefault="009E0342" w:rsidP="00AF478B">
      <w:pPr>
        <w:pStyle w:val="a3"/>
        <w:tabs>
          <w:tab w:val="left" w:pos="5954"/>
        </w:tabs>
        <w:ind w:left="5387"/>
        <w:rPr>
          <w:rFonts w:ascii="Times New Roman" w:hAnsi="Times New Roman"/>
          <w:sz w:val="24"/>
          <w:szCs w:val="24"/>
        </w:rPr>
      </w:pPr>
      <w:r w:rsidRPr="00F922BB">
        <w:rPr>
          <w:rFonts w:ascii="Times New Roman" w:hAnsi="Times New Roman"/>
          <w:sz w:val="24"/>
          <w:szCs w:val="24"/>
        </w:rPr>
        <w:t xml:space="preserve">к Порядку </w:t>
      </w:r>
      <w:r w:rsidR="0057598C">
        <w:rPr>
          <w:rFonts w:ascii="Times New Roman" w:hAnsi="Times New Roman"/>
          <w:sz w:val="24"/>
          <w:szCs w:val="24"/>
        </w:rPr>
        <w:t xml:space="preserve">проведения </w:t>
      </w:r>
      <w:r w:rsidRPr="00F922BB">
        <w:rPr>
          <w:rFonts w:ascii="Times New Roman" w:hAnsi="Times New Roman"/>
          <w:sz w:val="24"/>
          <w:szCs w:val="24"/>
        </w:rPr>
        <w:t>аттестации руководителей и кандидатов на должности руководителей муниципальных образовательных организаций городского округа Заречный</w:t>
      </w:r>
      <w:r w:rsidR="00AF478B">
        <w:rPr>
          <w:rFonts w:ascii="Times New Roman" w:hAnsi="Times New Roman"/>
          <w:sz w:val="24"/>
          <w:szCs w:val="24"/>
        </w:rPr>
        <w:t xml:space="preserve">, утвержденному постановлением администрации </w:t>
      </w:r>
    </w:p>
    <w:p w:rsidR="00AF478B" w:rsidRDefault="00AF478B" w:rsidP="00AF478B">
      <w:pPr>
        <w:pStyle w:val="a3"/>
        <w:tabs>
          <w:tab w:val="left" w:pos="5954"/>
        </w:tabs>
        <w:ind w:left="5387"/>
        <w:rPr>
          <w:rFonts w:ascii="Times New Roman" w:hAnsi="Times New Roman"/>
          <w:sz w:val="24"/>
          <w:szCs w:val="24"/>
        </w:rPr>
      </w:pPr>
      <w:r>
        <w:rPr>
          <w:rFonts w:ascii="Times New Roman" w:hAnsi="Times New Roman"/>
          <w:sz w:val="24"/>
          <w:szCs w:val="24"/>
        </w:rPr>
        <w:t xml:space="preserve">городского округа Заречный </w:t>
      </w:r>
    </w:p>
    <w:p w:rsidR="00B14107" w:rsidRPr="0036454E" w:rsidRDefault="00B14107" w:rsidP="00B14107">
      <w:pPr>
        <w:spacing w:after="0" w:line="240" w:lineRule="auto"/>
        <w:ind w:left="4679" w:firstLine="708"/>
        <w:rPr>
          <w:rFonts w:ascii="Times New Roman" w:hAnsi="Times New Roman"/>
          <w:sz w:val="24"/>
          <w:szCs w:val="24"/>
        </w:rPr>
      </w:pPr>
      <w:r w:rsidRPr="0036454E">
        <w:rPr>
          <w:rFonts w:ascii="Times New Roman" w:hAnsi="Times New Roman"/>
          <w:sz w:val="24"/>
          <w:szCs w:val="24"/>
        </w:rPr>
        <w:t>от__</w:t>
      </w:r>
      <w:r>
        <w:rPr>
          <w:rFonts w:ascii="Times New Roman" w:hAnsi="Times New Roman"/>
          <w:sz w:val="24"/>
          <w:szCs w:val="24"/>
          <w:u w:val="single"/>
        </w:rPr>
        <w:t>17.01.2019</w:t>
      </w:r>
      <w:r w:rsidRPr="0036454E">
        <w:rPr>
          <w:rFonts w:ascii="Times New Roman" w:hAnsi="Times New Roman"/>
          <w:sz w:val="24"/>
          <w:szCs w:val="24"/>
        </w:rPr>
        <w:t>__</w:t>
      </w:r>
      <w:proofErr w:type="gramStart"/>
      <w:r w:rsidRPr="0036454E">
        <w:rPr>
          <w:rFonts w:ascii="Times New Roman" w:hAnsi="Times New Roman"/>
          <w:sz w:val="24"/>
          <w:szCs w:val="24"/>
        </w:rPr>
        <w:t>_  №</w:t>
      </w:r>
      <w:proofErr w:type="gramEnd"/>
      <w:r w:rsidRPr="0036454E">
        <w:rPr>
          <w:rFonts w:ascii="Times New Roman" w:hAnsi="Times New Roman"/>
          <w:sz w:val="24"/>
          <w:szCs w:val="24"/>
        </w:rPr>
        <w:t xml:space="preserve">  __</w:t>
      </w:r>
      <w:r>
        <w:rPr>
          <w:rFonts w:ascii="Times New Roman" w:hAnsi="Times New Roman"/>
          <w:sz w:val="24"/>
          <w:szCs w:val="24"/>
          <w:u w:val="single"/>
        </w:rPr>
        <w:t>81-П</w:t>
      </w:r>
      <w:r w:rsidRPr="0036454E">
        <w:rPr>
          <w:rFonts w:ascii="Times New Roman" w:hAnsi="Times New Roman"/>
          <w:sz w:val="24"/>
          <w:szCs w:val="24"/>
        </w:rPr>
        <w:t>___</w:t>
      </w:r>
    </w:p>
    <w:p w:rsidR="009E0342" w:rsidRPr="00F922BB" w:rsidRDefault="009E0342" w:rsidP="006B4F26">
      <w:pPr>
        <w:ind w:firstLine="709"/>
        <w:rPr>
          <w:rFonts w:ascii="Times New Roman" w:hAnsi="Times New Roman"/>
          <w:sz w:val="24"/>
          <w:szCs w:val="24"/>
        </w:rPr>
      </w:pPr>
    </w:p>
    <w:p w:rsidR="009E0342" w:rsidRDefault="00AF478B" w:rsidP="00AF478B">
      <w:pPr>
        <w:pStyle w:val="a3"/>
        <w:ind w:left="5387"/>
        <w:rPr>
          <w:rFonts w:ascii="Times New Roman" w:hAnsi="Times New Roman"/>
          <w:sz w:val="24"/>
          <w:szCs w:val="24"/>
        </w:rPr>
      </w:pPr>
      <w:r>
        <w:rPr>
          <w:rFonts w:ascii="Times New Roman" w:hAnsi="Times New Roman"/>
          <w:sz w:val="24"/>
          <w:szCs w:val="24"/>
        </w:rPr>
        <w:t>В Комиссию по аттестации руководителей, кандидатов на должности руководителей муниципальных образовательных организаций городского округа Заречный</w:t>
      </w:r>
    </w:p>
    <w:p w:rsidR="00AF478B" w:rsidRDefault="00AF478B" w:rsidP="00AF478B">
      <w:pPr>
        <w:pStyle w:val="a3"/>
        <w:ind w:left="5387"/>
        <w:rPr>
          <w:rFonts w:ascii="Times New Roman" w:hAnsi="Times New Roman"/>
          <w:sz w:val="24"/>
          <w:szCs w:val="24"/>
        </w:rPr>
      </w:pPr>
      <w:r>
        <w:rPr>
          <w:rFonts w:ascii="Times New Roman" w:hAnsi="Times New Roman"/>
          <w:sz w:val="24"/>
          <w:szCs w:val="24"/>
        </w:rPr>
        <w:t>ФИО________________________________</w:t>
      </w:r>
    </w:p>
    <w:p w:rsidR="00AF478B" w:rsidRDefault="00AF478B" w:rsidP="00AF478B">
      <w:pPr>
        <w:pStyle w:val="a3"/>
        <w:ind w:left="5387"/>
        <w:rPr>
          <w:rFonts w:ascii="Times New Roman" w:hAnsi="Times New Roman"/>
          <w:sz w:val="24"/>
          <w:szCs w:val="24"/>
        </w:rPr>
      </w:pPr>
      <w:r>
        <w:rPr>
          <w:rFonts w:ascii="Times New Roman" w:hAnsi="Times New Roman"/>
          <w:sz w:val="24"/>
          <w:szCs w:val="24"/>
        </w:rPr>
        <w:t>Должность___________________________</w:t>
      </w:r>
    </w:p>
    <w:p w:rsidR="00AF478B" w:rsidRPr="00F922BB" w:rsidRDefault="00AF478B" w:rsidP="00AF478B">
      <w:pPr>
        <w:pStyle w:val="a3"/>
        <w:ind w:left="5387"/>
        <w:rPr>
          <w:rFonts w:ascii="Times New Roman" w:hAnsi="Times New Roman"/>
          <w:sz w:val="24"/>
          <w:szCs w:val="24"/>
        </w:rPr>
      </w:pPr>
      <w:r>
        <w:rPr>
          <w:rFonts w:ascii="Times New Roman" w:hAnsi="Times New Roman"/>
          <w:sz w:val="24"/>
          <w:szCs w:val="24"/>
        </w:rPr>
        <w:t>Контактный тел.______________________</w:t>
      </w:r>
    </w:p>
    <w:p w:rsidR="009E0342" w:rsidRPr="00F922BB" w:rsidRDefault="009E0342" w:rsidP="006B4F26">
      <w:pPr>
        <w:pStyle w:val="a3"/>
        <w:ind w:firstLine="709"/>
        <w:rPr>
          <w:rFonts w:ascii="Times New Roman" w:hAnsi="Times New Roman"/>
          <w:sz w:val="24"/>
          <w:szCs w:val="24"/>
        </w:rPr>
      </w:pPr>
    </w:p>
    <w:p w:rsidR="009E0342" w:rsidRPr="00F922BB" w:rsidRDefault="009E0342" w:rsidP="006B4F26">
      <w:pPr>
        <w:pStyle w:val="a3"/>
        <w:ind w:firstLine="709"/>
        <w:rPr>
          <w:rFonts w:ascii="Times New Roman" w:hAnsi="Times New Roman"/>
          <w:sz w:val="24"/>
          <w:szCs w:val="24"/>
        </w:rPr>
      </w:pPr>
    </w:p>
    <w:p w:rsidR="009E0342" w:rsidRPr="00F922BB" w:rsidRDefault="009E0342" w:rsidP="006B4F26">
      <w:pPr>
        <w:pStyle w:val="a3"/>
        <w:spacing w:after="240"/>
        <w:ind w:firstLine="709"/>
        <w:jc w:val="center"/>
        <w:rPr>
          <w:rFonts w:ascii="Times New Roman" w:hAnsi="Times New Roman"/>
          <w:b/>
          <w:bCs/>
          <w:sz w:val="24"/>
          <w:szCs w:val="24"/>
        </w:rPr>
      </w:pPr>
      <w:r w:rsidRPr="00F922BB">
        <w:rPr>
          <w:rFonts w:ascii="Times New Roman" w:hAnsi="Times New Roman"/>
          <w:b/>
          <w:bCs/>
          <w:sz w:val="24"/>
          <w:szCs w:val="24"/>
        </w:rPr>
        <w:t>ЗАЯВЛЕНИЕ</w:t>
      </w:r>
    </w:p>
    <w:p w:rsidR="009E0342" w:rsidRPr="00F922BB" w:rsidRDefault="009E0342" w:rsidP="001225A4">
      <w:pPr>
        <w:spacing w:after="0"/>
        <w:ind w:firstLine="709"/>
        <w:jc w:val="both"/>
        <w:rPr>
          <w:rFonts w:ascii="Times New Roman" w:hAnsi="Times New Roman"/>
          <w:sz w:val="24"/>
          <w:szCs w:val="24"/>
        </w:rPr>
      </w:pPr>
      <w:r w:rsidRPr="00F922BB">
        <w:rPr>
          <w:rFonts w:ascii="Times New Roman" w:hAnsi="Times New Roman"/>
          <w:sz w:val="24"/>
          <w:szCs w:val="24"/>
        </w:rPr>
        <w:t xml:space="preserve">Прошу </w:t>
      </w:r>
      <w:r w:rsidR="0057598C">
        <w:rPr>
          <w:rFonts w:ascii="Times New Roman" w:hAnsi="Times New Roman"/>
          <w:sz w:val="24"/>
          <w:szCs w:val="24"/>
        </w:rPr>
        <w:t>провести аттестацию как кандидата на</w:t>
      </w:r>
      <w:r w:rsidRPr="00F922BB">
        <w:rPr>
          <w:rFonts w:ascii="Times New Roman" w:hAnsi="Times New Roman"/>
          <w:sz w:val="24"/>
          <w:szCs w:val="24"/>
        </w:rPr>
        <w:t xml:space="preserve"> должност</w:t>
      </w:r>
      <w:r w:rsidR="0057598C">
        <w:rPr>
          <w:rFonts w:ascii="Times New Roman" w:hAnsi="Times New Roman"/>
          <w:sz w:val="24"/>
          <w:szCs w:val="24"/>
        </w:rPr>
        <w:t>ь</w:t>
      </w:r>
      <w:r w:rsidRPr="00F922BB">
        <w:rPr>
          <w:rFonts w:ascii="Times New Roman" w:hAnsi="Times New Roman"/>
          <w:sz w:val="24"/>
          <w:szCs w:val="24"/>
        </w:rPr>
        <w:t xml:space="preserve"> руководителя муниципальной образовательной организации</w:t>
      </w:r>
      <w:r w:rsidR="001225A4">
        <w:rPr>
          <w:rFonts w:ascii="Times New Roman" w:hAnsi="Times New Roman"/>
          <w:sz w:val="24"/>
          <w:szCs w:val="24"/>
        </w:rPr>
        <w:t xml:space="preserve"> «(указать образовательную организацию)»</w:t>
      </w:r>
      <w:r w:rsidRPr="00F922BB">
        <w:rPr>
          <w:rFonts w:ascii="Times New Roman" w:hAnsi="Times New Roman"/>
          <w:sz w:val="24"/>
          <w:szCs w:val="24"/>
        </w:rPr>
        <w:t xml:space="preserve"> городского округа Заречный.</w:t>
      </w:r>
    </w:p>
    <w:p w:rsidR="009E0342" w:rsidRPr="00F922BB" w:rsidRDefault="009E0342" w:rsidP="001225A4">
      <w:pPr>
        <w:pStyle w:val="a3"/>
        <w:spacing w:line="276" w:lineRule="auto"/>
        <w:ind w:firstLine="709"/>
        <w:jc w:val="both"/>
        <w:rPr>
          <w:rFonts w:ascii="Times New Roman" w:hAnsi="Times New Roman"/>
          <w:sz w:val="24"/>
          <w:szCs w:val="24"/>
        </w:rPr>
      </w:pPr>
      <w:r w:rsidRPr="00F922BB">
        <w:rPr>
          <w:rFonts w:ascii="Times New Roman" w:hAnsi="Times New Roman"/>
          <w:sz w:val="24"/>
          <w:szCs w:val="24"/>
        </w:rPr>
        <w:t xml:space="preserve">Сведения о результате предыдущей аттестации по должности «руководитель» </w:t>
      </w:r>
      <w:r w:rsidRPr="00F922BB">
        <w:rPr>
          <w:rFonts w:ascii="Times New Roman" w:hAnsi="Times New Roman"/>
          <w:sz w:val="24"/>
          <w:szCs w:val="24"/>
        </w:rPr>
        <w:br/>
        <w:t>с указанием срока ее окончания:</w:t>
      </w:r>
    </w:p>
    <w:p w:rsidR="009E0342" w:rsidRPr="00F922BB" w:rsidRDefault="009E0342" w:rsidP="001225A4">
      <w:pPr>
        <w:pStyle w:val="a3"/>
        <w:spacing w:line="276" w:lineRule="auto"/>
        <w:ind w:firstLine="709"/>
        <w:jc w:val="both"/>
        <w:rPr>
          <w:rFonts w:ascii="Times New Roman" w:hAnsi="Times New Roman"/>
          <w:sz w:val="24"/>
          <w:szCs w:val="24"/>
        </w:rPr>
      </w:pPr>
      <w:r w:rsidRPr="00F922BB">
        <w:rPr>
          <w:rFonts w:ascii="Times New Roman" w:hAnsi="Times New Roman"/>
          <w:sz w:val="24"/>
          <w:szCs w:val="24"/>
        </w:rPr>
        <w:t xml:space="preserve"> </w:t>
      </w:r>
      <w:r w:rsidRPr="00F922BB">
        <w:rPr>
          <w:rFonts w:ascii="Times New Roman" w:hAnsi="Times New Roman"/>
          <w:b/>
          <w:sz w:val="24"/>
          <w:szCs w:val="24"/>
        </w:rPr>
        <w:t>______________________________________________________</w:t>
      </w:r>
    </w:p>
    <w:p w:rsidR="009E0342" w:rsidRPr="00F922BB" w:rsidRDefault="009E0342" w:rsidP="001225A4">
      <w:pPr>
        <w:tabs>
          <w:tab w:val="left" w:pos="5954"/>
        </w:tabs>
        <w:spacing w:after="0"/>
        <w:ind w:firstLine="709"/>
        <w:jc w:val="both"/>
        <w:rPr>
          <w:rFonts w:ascii="Times New Roman" w:hAnsi="Times New Roman"/>
          <w:sz w:val="24"/>
          <w:szCs w:val="24"/>
        </w:rPr>
      </w:pPr>
      <w:r w:rsidRPr="00F922BB">
        <w:rPr>
          <w:rFonts w:ascii="Times New Roman" w:hAnsi="Times New Roman"/>
          <w:sz w:val="24"/>
          <w:szCs w:val="24"/>
        </w:rPr>
        <w:t>С Поряд</w:t>
      </w:r>
      <w:r w:rsidR="00747548" w:rsidRPr="00F922BB">
        <w:rPr>
          <w:rFonts w:ascii="Times New Roman" w:hAnsi="Times New Roman"/>
          <w:sz w:val="24"/>
          <w:szCs w:val="24"/>
        </w:rPr>
        <w:t>ком</w:t>
      </w:r>
      <w:r w:rsidRPr="00F922BB">
        <w:rPr>
          <w:rFonts w:ascii="Times New Roman" w:hAnsi="Times New Roman"/>
          <w:sz w:val="24"/>
          <w:szCs w:val="24"/>
        </w:rPr>
        <w:t xml:space="preserve"> проведения аттестации руководителей и кандидатов на должности руководителей муниципальных образовательных организаций городского округа Заречный, ознакомлен(а).</w:t>
      </w:r>
    </w:p>
    <w:p w:rsidR="009E0342" w:rsidRPr="00F922BB" w:rsidRDefault="009E0342" w:rsidP="001225A4">
      <w:pPr>
        <w:pStyle w:val="a3"/>
        <w:spacing w:line="276" w:lineRule="auto"/>
        <w:ind w:firstLine="709"/>
        <w:jc w:val="both"/>
        <w:rPr>
          <w:rFonts w:ascii="Times New Roman" w:hAnsi="Times New Roman"/>
          <w:bCs/>
          <w:sz w:val="24"/>
          <w:szCs w:val="24"/>
        </w:rPr>
      </w:pPr>
      <w:r w:rsidRPr="00F922BB">
        <w:rPr>
          <w:rFonts w:ascii="Times New Roman" w:hAnsi="Times New Roman"/>
          <w:bCs/>
          <w:sz w:val="24"/>
          <w:szCs w:val="24"/>
        </w:rPr>
        <w:t xml:space="preserve">С </w:t>
      </w:r>
      <w:r w:rsidRPr="00F922BB">
        <w:rPr>
          <w:rFonts w:ascii="Times New Roman" w:hAnsi="Times New Roman"/>
          <w:sz w:val="24"/>
          <w:szCs w:val="24"/>
        </w:rPr>
        <w:t xml:space="preserve">инструкцией о порядке проведения квалификационных испытаний </w:t>
      </w:r>
      <w:r w:rsidRPr="00F922BB">
        <w:rPr>
          <w:rFonts w:ascii="Times New Roman" w:hAnsi="Times New Roman"/>
          <w:bCs/>
          <w:sz w:val="24"/>
          <w:szCs w:val="24"/>
        </w:rPr>
        <w:t>в форме тестирования в рамках аттестации на соответствие должности руководителя муниципальной образовательной организации городского округа Заречный ознакомлен(а).</w:t>
      </w:r>
    </w:p>
    <w:p w:rsidR="001225A4" w:rsidRDefault="001225A4" w:rsidP="001225A4">
      <w:pPr>
        <w:pStyle w:val="a3"/>
        <w:spacing w:line="276" w:lineRule="auto"/>
        <w:ind w:firstLine="709"/>
        <w:rPr>
          <w:rFonts w:ascii="Times New Roman" w:hAnsi="Times New Roman"/>
          <w:bCs/>
          <w:sz w:val="24"/>
          <w:szCs w:val="24"/>
        </w:rPr>
      </w:pPr>
      <w:r>
        <w:rPr>
          <w:rFonts w:ascii="Times New Roman" w:hAnsi="Times New Roman"/>
          <w:bCs/>
          <w:sz w:val="24"/>
          <w:szCs w:val="24"/>
        </w:rPr>
        <w:t xml:space="preserve">На обработку моих персональных данных в порядке, установленном Федеральным законом от 27.07.2006 № 152-ФЗ «О персональных данных», согласен (согласна). </w:t>
      </w:r>
    </w:p>
    <w:p w:rsidR="009E0342" w:rsidRDefault="001225A4" w:rsidP="001225A4">
      <w:pPr>
        <w:pStyle w:val="a3"/>
        <w:spacing w:line="276" w:lineRule="auto"/>
        <w:ind w:firstLine="709"/>
        <w:rPr>
          <w:rFonts w:ascii="Times New Roman" w:hAnsi="Times New Roman"/>
          <w:bCs/>
          <w:sz w:val="24"/>
          <w:szCs w:val="24"/>
        </w:rPr>
      </w:pPr>
      <w:r>
        <w:rPr>
          <w:rFonts w:ascii="Times New Roman" w:hAnsi="Times New Roman"/>
          <w:bCs/>
          <w:sz w:val="24"/>
          <w:szCs w:val="24"/>
        </w:rPr>
        <w:t>П</w:t>
      </w:r>
      <w:r w:rsidR="009E0342" w:rsidRPr="00F922BB">
        <w:rPr>
          <w:rFonts w:ascii="Times New Roman" w:hAnsi="Times New Roman"/>
          <w:bCs/>
          <w:sz w:val="24"/>
          <w:szCs w:val="24"/>
        </w:rPr>
        <w:t>рилагаю</w:t>
      </w:r>
      <w:r>
        <w:rPr>
          <w:rFonts w:ascii="Times New Roman" w:hAnsi="Times New Roman"/>
          <w:bCs/>
          <w:sz w:val="24"/>
          <w:szCs w:val="24"/>
        </w:rPr>
        <w:t xml:space="preserve"> следующие документы и материалы:</w:t>
      </w:r>
    </w:p>
    <w:p w:rsidR="001225A4" w:rsidRDefault="001225A4" w:rsidP="001225A4">
      <w:pPr>
        <w:pStyle w:val="a3"/>
        <w:spacing w:line="276" w:lineRule="auto"/>
        <w:ind w:firstLine="709"/>
        <w:rPr>
          <w:rFonts w:ascii="Times New Roman" w:hAnsi="Times New Roman"/>
          <w:bCs/>
          <w:sz w:val="24"/>
          <w:szCs w:val="24"/>
        </w:rPr>
      </w:pPr>
      <w:r>
        <w:rPr>
          <w:rFonts w:ascii="Times New Roman" w:hAnsi="Times New Roman"/>
          <w:bCs/>
          <w:sz w:val="24"/>
          <w:szCs w:val="24"/>
        </w:rPr>
        <w:t>1.___________________________________________________________________________</w:t>
      </w:r>
    </w:p>
    <w:p w:rsidR="001225A4" w:rsidRPr="00F922BB" w:rsidRDefault="001225A4" w:rsidP="001225A4">
      <w:pPr>
        <w:pStyle w:val="a3"/>
        <w:spacing w:line="276" w:lineRule="auto"/>
        <w:ind w:firstLine="709"/>
        <w:rPr>
          <w:rFonts w:ascii="Times New Roman" w:hAnsi="Times New Roman"/>
          <w:sz w:val="24"/>
          <w:szCs w:val="24"/>
        </w:rPr>
      </w:pPr>
      <w:r>
        <w:rPr>
          <w:rFonts w:ascii="Times New Roman" w:hAnsi="Times New Roman"/>
          <w:bCs/>
          <w:sz w:val="24"/>
          <w:szCs w:val="24"/>
        </w:rPr>
        <w:t>2.___________________________________________________________________________</w:t>
      </w:r>
    </w:p>
    <w:p w:rsidR="009E0342" w:rsidRPr="00F922BB" w:rsidRDefault="001225A4" w:rsidP="001225A4">
      <w:pPr>
        <w:pStyle w:val="a3"/>
        <w:ind w:firstLine="709"/>
        <w:jc w:val="both"/>
        <w:rPr>
          <w:rFonts w:ascii="Times New Roman" w:hAnsi="Times New Roman"/>
          <w:bCs/>
          <w:sz w:val="24"/>
          <w:szCs w:val="24"/>
        </w:rPr>
      </w:pPr>
      <w:r>
        <w:rPr>
          <w:rFonts w:ascii="Times New Roman" w:hAnsi="Times New Roman"/>
          <w:bCs/>
          <w:sz w:val="24"/>
          <w:szCs w:val="24"/>
        </w:rPr>
        <w:t>3….</w:t>
      </w:r>
    </w:p>
    <w:p w:rsidR="009E0342" w:rsidRPr="00F922BB" w:rsidRDefault="009E0342" w:rsidP="001225A4">
      <w:pPr>
        <w:pStyle w:val="a3"/>
        <w:ind w:firstLine="709"/>
        <w:jc w:val="both"/>
        <w:rPr>
          <w:rFonts w:ascii="Times New Roman" w:hAnsi="Times New Roman"/>
          <w:bCs/>
          <w:sz w:val="24"/>
          <w:szCs w:val="24"/>
        </w:rPr>
      </w:pPr>
    </w:p>
    <w:p w:rsidR="009E0342" w:rsidRPr="00F922BB" w:rsidRDefault="009E0342" w:rsidP="001225A4">
      <w:pPr>
        <w:pStyle w:val="a3"/>
        <w:ind w:firstLine="709"/>
        <w:rPr>
          <w:rFonts w:ascii="Times New Roman" w:hAnsi="Times New Roman"/>
          <w:sz w:val="24"/>
          <w:szCs w:val="24"/>
        </w:rPr>
      </w:pPr>
    </w:p>
    <w:tbl>
      <w:tblPr>
        <w:tblW w:w="9389" w:type="dxa"/>
        <w:tblInd w:w="108" w:type="dxa"/>
        <w:tblLook w:val="04A0" w:firstRow="1" w:lastRow="0" w:firstColumn="1" w:lastColumn="0" w:noHBand="0" w:noVBand="1"/>
      </w:tblPr>
      <w:tblGrid>
        <w:gridCol w:w="4428"/>
        <w:gridCol w:w="4961"/>
      </w:tblGrid>
      <w:tr w:rsidR="009E0342" w:rsidRPr="00F922BB" w:rsidTr="009E0342">
        <w:tc>
          <w:tcPr>
            <w:tcW w:w="4428" w:type="dxa"/>
            <w:shd w:val="clear" w:color="auto" w:fill="F2F2F2"/>
          </w:tcPr>
          <w:p w:rsidR="009E0342" w:rsidRPr="00F922BB" w:rsidRDefault="009E0342" w:rsidP="00C20FD5">
            <w:pPr>
              <w:pStyle w:val="a3"/>
              <w:rPr>
                <w:rFonts w:ascii="Times New Roman" w:hAnsi="Times New Roman"/>
                <w:i/>
                <w:sz w:val="24"/>
                <w:szCs w:val="24"/>
              </w:rPr>
            </w:pPr>
            <w:r w:rsidRPr="00F922BB">
              <w:rPr>
                <w:rFonts w:ascii="Times New Roman" w:hAnsi="Times New Roman"/>
                <w:i/>
                <w:sz w:val="24"/>
                <w:szCs w:val="24"/>
              </w:rPr>
              <w:t>Дата написания заявления:</w:t>
            </w:r>
          </w:p>
        </w:tc>
        <w:tc>
          <w:tcPr>
            <w:tcW w:w="4961" w:type="dxa"/>
            <w:shd w:val="clear" w:color="auto" w:fill="F2F2F2"/>
          </w:tcPr>
          <w:p w:rsidR="009E0342" w:rsidRPr="00F922BB" w:rsidRDefault="009E0342" w:rsidP="00C20FD5">
            <w:pPr>
              <w:pStyle w:val="a3"/>
              <w:rPr>
                <w:rFonts w:ascii="Times New Roman" w:hAnsi="Times New Roman"/>
                <w:i/>
                <w:sz w:val="24"/>
                <w:szCs w:val="24"/>
              </w:rPr>
            </w:pPr>
            <w:r w:rsidRPr="00F922BB">
              <w:rPr>
                <w:rFonts w:ascii="Times New Roman" w:hAnsi="Times New Roman"/>
                <w:i/>
                <w:sz w:val="24"/>
                <w:szCs w:val="24"/>
              </w:rPr>
              <w:t>Подпись:</w:t>
            </w:r>
          </w:p>
        </w:tc>
      </w:tr>
      <w:tr w:rsidR="009E0342" w:rsidRPr="00F922BB" w:rsidTr="009E0342">
        <w:trPr>
          <w:trHeight w:val="703"/>
        </w:trPr>
        <w:tc>
          <w:tcPr>
            <w:tcW w:w="4428" w:type="dxa"/>
            <w:vAlign w:val="center"/>
          </w:tcPr>
          <w:p w:rsidR="009E0342" w:rsidRPr="00F922BB" w:rsidRDefault="009E0342" w:rsidP="00C20FD5">
            <w:pPr>
              <w:pStyle w:val="a3"/>
              <w:rPr>
                <w:rFonts w:ascii="Times New Roman" w:hAnsi="Times New Roman"/>
                <w:sz w:val="24"/>
                <w:szCs w:val="24"/>
              </w:rPr>
            </w:pPr>
            <w:r w:rsidRPr="00F922BB">
              <w:rPr>
                <w:rFonts w:ascii="Times New Roman" w:hAnsi="Times New Roman"/>
                <w:sz w:val="24"/>
                <w:szCs w:val="24"/>
              </w:rPr>
              <w:t>«____» ________ 20___ г.</w:t>
            </w:r>
          </w:p>
        </w:tc>
        <w:tc>
          <w:tcPr>
            <w:tcW w:w="4961" w:type="dxa"/>
            <w:vAlign w:val="center"/>
          </w:tcPr>
          <w:p w:rsidR="009E0342" w:rsidRPr="00F922BB" w:rsidRDefault="009E0342" w:rsidP="00C20FD5">
            <w:pPr>
              <w:pStyle w:val="a3"/>
              <w:rPr>
                <w:rFonts w:ascii="Times New Roman" w:hAnsi="Times New Roman"/>
                <w:sz w:val="24"/>
                <w:szCs w:val="24"/>
              </w:rPr>
            </w:pPr>
            <w:r w:rsidRPr="00F922BB">
              <w:rPr>
                <w:rFonts w:ascii="Times New Roman" w:hAnsi="Times New Roman"/>
                <w:sz w:val="24"/>
                <w:szCs w:val="24"/>
              </w:rPr>
              <w:t>__________________ / __________________/</w:t>
            </w:r>
          </w:p>
        </w:tc>
      </w:tr>
    </w:tbl>
    <w:p w:rsidR="009E0342" w:rsidRPr="00F922BB" w:rsidRDefault="009E0342" w:rsidP="006B4F26">
      <w:pPr>
        <w:spacing w:after="0" w:line="240" w:lineRule="auto"/>
        <w:ind w:firstLine="709"/>
        <w:jc w:val="right"/>
        <w:rPr>
          <w:rFonts w:ascii="Times New Roman" w:hAnsi="Times New Roman"/>
          <w:bCs/>
          <w:sz w:val="24"/>
          <w:szCs w:val="24"/>
        </w:rPr>
      </w:pPr>
    </w:p>
    <w:p w:rsidR="009E0342" w:rsidRPr="00F922BB" w:rsidRDefault="009E0342" w:rsidP="006B4F26">
      <w:pPr>
        <w:pStyle w:val="a3"/>
        <w:ind w:firstLine="709"/>
        <w:jc w:val="center"/>
        <w:rPr>
          <w:rFonts w:ascii="Times New Roman" w:hAnsi="Times New Roman"/>
          <w:b/>
          <w:bCs/>
          <w:sz w:val="24"/>
          <w:szCs w:val="24"/>
        </w:rPr>
      </w:pPr>
    </w:p>
    <w:p w:rsidR="0057598C" w:rsidRDefault="0057598C" w:rsidP="0057598C">
      <w:pPr>
        <w:pStyle w:val="a3"/>
        <w:pageBreakBefore/>
        <w:ind w:firstLine="5387"/>
        <w:rPr>
          <w:rFonts w:ascii="Times New Roman" w:hAnsi="Times New Roman"/>
          <w:bCs/>
          <w:sz w:val="24"/>
          <w:szCs w:val="24"/>
        </w:rPr>
      </w:pPr>
      <w:r w:rsidRPr="0057598C">
        <w:rPr>
          <w:rFonts w:ascii="Times New Roman" w:hAnsi="Times New Roman"/>
          <w:bCs/>
          <w:sz w:val="24"/>
          <w:szCs w:val="24"/>
        </w:rPr>
        <w:lastRenderedPageBreak/>
        <w:t>Приложение №</w:t>
      </w:r>
      <w:r>
        <w:rPr>
          <w:rFonts w:ascii="Times New Roman" w:hAnsi="Times New Roman"/>
          <w:bCs/>
          <w:sz w:val="24"/>
          <w:szCs w:val="24"/>
        </w:rPr>
        <w:t xml:space="preserve"> </w:t>
      </w:r>
      <w:r w:rsidRPr="0057598C">
        <w:rPr>
          <w:rFonts w:ascii="Times New Roman" w:hAnsi="Times New Roman"/>
          <w:bCs/>
          <w:sz w:val="24"/>
          <w:szCs w:val="24"/>
        </w:rPr>
        <w:t>1 к заявлению</w:t>
      </w:r>
    </w:p>
    <w:p w:rsidR="0057598C" w:rsidRPr="0057598C" w:rsidRDefault="0057598C" w:rsidP="0057598C">
      <w:pPr>
        <w:pStyle w:val="a3"/>
        <w:ind w:firstLine="5387"/>
        <w:rPr>
          <w:rFonts w:ascii="Times New Roman" w:hAnsi="Times New Roman"/>
          <w:bCs/>
          <w:sz w:val="24"/>
          <w:szCs w:val="24"/>
        </w:rPr>
      </w:pPr>
    </w:p>
    <w:p w:rsidR="009E0342" w:rsidRPr="00F922BB" w:rsidRDefault="009E0342" w:rsidP="0057598C">
      <w:pPr>
        <w:pStyle w:val="a3"/>
        <w:ind w:firstLine="709"/>
        <w:jc w:val="center"/>
        <w:rPr>
          <w:rFonts w:ascii="Times New Roman" w:hAnsi="Times New Roman"/>
          <w:b/>
          <w:bCs/>
          <w:sz w:val="24"/>
          <w:szCs w:val="24"/>
        </w:rPr>
      </w:pPr>
      <w:r w:rsidRPr="00F922BB">
        <w:rPr>
          <w:rFonts w:ascii="Times New Roman" w:hAnsi="Times New Roman"/>
          <w:b/>
          <w:bCs/>
          <w:sz w:val="24"/>
          <w:szCs w:val="24"/>
        </w:rPr>
        <w:t>Согласие на обработку персональных данных</w:t>
      </w:r>
    </w:p>
    <w:p w:rsidR="009E0342" w:rsidRPr="00F922BB" w:rsidRDefault="009E0342" w:rsidP="006B4F26">
      <w:pPr>
        <w:pStyle w:val="a3"/>
        <w:ind w:firstLine="709"/>
        <w:jc w:val="center"/>
        <w:rPr>
          <w:rFonts w:ascii="Times New Roman" w:hAnsi="Times New Roman"/>
          <w:sz w:val="24"/>
          <w:szCs w:val="24"/>
        </w:rPr>
      </w:pPr>
    </w:p>
    <w:p w:rsidR="009E0342" w:rsidRPr="00F922BB" w:rsidRDefault="009E0342" w:rsidP="006B4F26">
      <w:pPr>
        <w:spacing w:after="0" w:line="240" w:lineRule="auto"/>
        <w:ind w:firstLine="709"/>
        <w:jc w:val="both"/>
        <w:rPr>
          <w:rFonts w:ascii="Times New Roman" w:hAnsi="Times New Roman"/>
          <w:sz w:val="24"/>
          <w:szCs w:val="24"/>
        </w:rPr>
      </w:pPr>
      <w:r w:rsidRPr="00F922BB">
        <w:rPr>
          <w:rFonts w:ascii="Times New Roman" w:hAnsi="Times New Roman"/>
          <w:sz w:val="24"/>
          <w:szCs w:val="24"/>
        </w:rPr>
        <w:t xml:space="preserve">Я, _________________________________________________________________________, </w:t>
      </w:r>
    </w:p>
    <w:p w:rsidR="009E0342" w:rsidRPr="00F922BB" w:rsidRDefault="009E0342" w:rsidP="006B4F26">
      <w:pPr>
        <w:spacing w:after="0" w:line="240" w:lineRule="auto"/>
        <w:ind w:firstLine="709"/>
        <w:jc w:val="center"/>
        <w:textAlignment w:val="baseline"/>
        <w:rPr>
          <w:rFonts w:ascii="Times New Roman" w:hAnsi="Times New Roman"/>
          <w:i/>
          <w:sz w:val="24"/>
          <w:szCs w:val="24"/>
        </w:rPr>
      </w:pPr>
      <w:r w:rsidRPr="00F922BB">
        <w:rPr>
          <w:rFonts w:ascii="Times New Roman" w:hAnsi="Times New Roman"/>
          <w:i/>
          <w:sz w:val="24"/>
          <w:szCs w:val="24"/>
        </w:rPr>
        <w:t>(ФИО полностью)</w:t>
      </w:r>
    </w:p>
    <w:p w:rsidR="009E0342" w:rsidRPr="00F922BB" w:rsidRDefault="009E0342" w:rsidP="006B4F26">
      <w:pPr>
        <w:spacing w:after="0" w:line="240" w:lineRule="auto"/>
        <w:ind w:firstLine="709"/>
        <w:jc w:val="center"/>
        <w:textAlignment w:val="baseline"/>
        <w:rPr>
          <w:rFonts w:ascii="Times New Roman" w:hAnsi="Times New Roman"/>
          <w:i/>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95"/>
        <w:gridCol w:w="6410"/>
      </w:tblGrid>
      <w:tr w:rsidR="009E0342" w:rsidRPr="00F922BB" w:rsidTr="009E0342">
        <w:trPr>
          <w:tblCellSpacing w:w="20" w:type="dxa"/>
        </w:trPr>
        <w:tc>
          <w:tcPr>
            <w:tcW w:w="1733" w:type="pct"/>
            <w:shd w:val="clear" w:color="auto" w:fill="F2F2F2"/>
            <w:vAlign w:val="center"/>
          </w:tcPr>
          <w:p w:rsidR="009E0342" w:rsidRPr="00F922BB" w:rsidRDefault="009E0342" w:rsidP="00F164F2">
            <w:pPr>
              <w:pStyle w:val="af0"/>
              <w:numPr>
                <w:ilvl w:val="0"/>
                <w:numId w:val="7"/>
              </w:numPr>
              <w:tabs>
                <w:tab w:val="left" w:pos="144"/>
              </w:tabs>
              <w:ind w:left="0" w:hanging="29"/>
              <w:textAlignment w:val="baseline"/>
              <w:rPr>
                <w:i/>
              </w:rPr>
            </w:pPr>
            <w:r w:rsidRPr="00F922BB">
              <w:t>дата и год рождения</w:t>
            </w:r>
          </w:p>
        </w:tc>
        <w:tc>
          <w:tcPr>
            <w:tcW w:w="3204" w:type="pct"/>
            <w:vAlign w:val="center"/>
          </w:tcPr>
          <w:p w:rsidR="009E0342" w:rsidRPr="00F922BB" w:rsidRDefault="009E0342" w:rsidP="00161315">
            <w:pPr>
              <w:spacing w:after="0" w:line="240" w:lineRule="auto"/>
              <w:textAlignment w:val="baseline"/>
              <w:rPr>
                <w:rFonts w:ascii="Times New Roman" w:hAnsi="Times New Roman"/>
                <w:i/>
                <w:sz w:val="24"/>
                <w:szCs w:val="24"/>
              </w:rPr>
            </w:pPr>
          </w:p>
        </w:tc>
      </w:tr>
      <w:tr w:rsidR="009E0342" w:rsidRPr="00F922BB" w:rsidTr="009E0342">
        <w:trPr>
          <w:tblCellSpacing w:w="20" w:type="dxa"/>
        </w:trPr>
        <w:tc>
          <w:tcPr>
            <w:tcW w:w="1733" w:type="pct"/>
            <w:shd w:val="clear" w:color="auto" w:fill="F2F2F2"/>
            <w:vAlign w:val="center"/>
          </w:tcPr>
          <w:p w:rsidR="009E0342" w:rsidRPr="00F922BB" w:rsidRDefault="009E0342" w:rsidP="00F164F2">
            <w:pPr>
              <w:pStyle w:val="af0"/>
              <w:numPr>
                <w:ilvl w:val="0"/>
                <w:numId w:val="7"/>
              </w:numPr>
              <w:tabs>
                <w:tab w:val="left" w:pos="144"/>
              </w:tabs>
              <w:ind w:left="0" w:hanging="29"/>
              <w:textAlignment w:val="baseline"/>
              <w:rPr>
                <w:i/>
              </w:rPr>
            </w:pPr>
            <w:r w:rsidRPr="00F922BB">
              <w:t>серия, номер паспорта</w:t>
            </w:r>
          </w:p>
        </w:tc>
        <w:tc>
          <w:tcPr>
            <w:tcW w:w="3204" w:type="pct"/>
            <w:vAlign w:val="center"/>
          </w:tcPr>
          <w:p w:rsidR="009E0342" w:rsidRPr="00F922BB" w:rsidRDefault="009E0342" w:rsidP="00161315">
            <w:pPr>
              <w:spacing w:after="0" w:line="240" w:lineRule="auto"/>
              <w:textAlignment w:val="baseline"/>
              <w:rPr>
                <w:rFonts w:ascii="Times New Roman" w:hAnsi="Times New Roman"/>
                <w:i/>
                <w:sz w:val="24"/>
                <w:szCs w:val="24"/>
              </w:rPr>
            </w:pPr>
          </w:p>
        </w:tc>
      </w:tr>
      <w:tr w:rsidR="009E0342" w:rsidRPr="00F922BB" w:rsidTr="009E0342">
        <w:trPr>
          <w:tblCellSpacing w:w="20" w:type="dxa"/>
        </w:trPr>
        <w:tc>
          <w:tcPr>
            <w:tcW w:w="1733" w:type="pct"/>
            <w:shd w:val="clear" w:color="auto" w:fill="F2F2F2"/>
            <w:vAlign w:val="center"/>
          </w:tcPr>
          <w:p w:rsidR="009E0342" w:rsidRPr="00F922BB" w:rsidRDefault="009E0342" w:rsidP="00F164F2">
            <w:pPr>
              <w:pStyle w:val="af0"/>
              <w:numPr>
                <w:ilvl w:val="0"/>
                <w:numId w:val="7"/>
              </w:numPr>
              <w:tabs>
                <w:tab w:val="left" w:pos="144"/>
              </w:tabs>
              <w:ind w:left="0" w:hanging="29"/>
              <w:textAlignment w:val="baseline"/>
              <w:rPr>
                <w:i/>
              </w:rPr>
            </w:pPr>
            <w:r w:rsidRPr="00F922BB">
              <w:t>кем выдан паспорт</w:t>
            </w:r>
          </w:p>
        </w:tc>
        <w:tc>
          <w:tcPr>
            <w:tcW w:w="3204" w:type="pct"/>
            <w:vAlign w:val="center"/>
          </w:tcPr>
          <w:p w:rsidR="009E0342" w:rsidRPr="00F922BB" w:rsidRDefault="009E0342" w:rsidP="00161315">
            <w:pPr>
              <w:spacing w:after="0" w:line="240" w:lineRule="auto"/>
              <w:textAlignment w:val="baseline"/>
              <w:rPr>
                <w:rFonts w:ascii="Times New Roman" w:hAnsi="Times New Roman"/>
                <w:i/>
                <w:sz w:val="24"/>
                <w:szCs w:val="24"/>
              </w:rPr>
            </w:pPr>
          </w:p>
        </w:tc>
      </w:tr>
      <w:tr w:rsidR="009E0342" w:rsidRPr="00F922BB" w:rsidTr="009E0342">
        <w:trPr>
          <w:tblCellSpacing w:w="20" w:type="dxa"/>
        </w:trPr>
        <w:tc>
          <w:tcPr>
            <w:tcW w:w="1733" w:type="pct"/>
            <w:shd w:val="clear" w:color="auto" w:fill="F2F2F2"/>
            <w:vAlign w:val="center"/>
          </w:tcPr>
          <w:p w:rsidR="009E0342" w:rsidRPr="00F922BB" w:rsidRDefault="009E0342" w:rsidP="00F164F2">
            <w:pPr>
              <w:pStyle w:val="af0"/>
              <w:numPr>
                <w:ilvl w:val="0"/>
                <w:numId w:val="7"/>
              </w:numPr>
              <w:tabs>
                <w:tab w:val="left" w:pos="144"/>
              </w:tabs>
              <w:ind w:left="0" w:hanging="29"/>
              <w:textAlignment w:val="baseline"/>
            </w:pPr>
            <w:r w:rsidRPr="00F922BB">
              <w:t>дата выдачи паспорта</w:t>
            </w:r>
          </w:p>
        </w:tc>
        <w:tc>
          <w:tcPr>
            <w:tcW w:w="3204" w:type="pct"/>
            <w:vAlign w:val="center"/>
          </w:tcPr>
          <w:p w:rsidR="009E0342" w:rsidRPr="00F922BB" w:rsidRDefault="009E0342" w:rsidP="00161315">
            <w:pPr>
              <w:spacing w:after="0" w:line="240" w:lineRule="auto"/>
              <w:jc w:val="center"/>
              <w:textAlignment w:val="baseline"/>
              <w:rPr>
                <w:rFonts w:ascii="Times New Roman" w:hAnsi="Times New Roman"/>
                <w:i/>
                <w:sz w:val="24"/>
                <w:szCs w:val="24"/>
              </w:rPr>
            </w:pPr>
          </w:p>
        </w:tc>
      </w:tr>
      <w:tr w:rsidR="009E0342" w:rsidRPr="00F922BB" w:rsidTr="009E0342">
        <w:trPr>
          <w:tblCellSpacing w:w="20" w:type="dxa"/>
        </w:trPr>
        <w:tc>
          <w:tcPr>
            <w:tcW w:w="1733" w:type="pct"/>
            <w:shd w:val="clear" w:color="auto" w:fill="F2F2F2"/>
            <w:vAlign w:val="center"/>
          </w:tcPr>
          <w:p w:rsidR="009E0342" w:rsidRPr="00F922BB" w:rsidRDefault="009E0342" w:rsidP="00F164F2">
            <w:pPr>
              <w:pStyle w:val="af0"/>
              <w:numPr>
                <w:ilvl w:val="0"/>
                <w:numId w:val="7"/>
              </w:numPr>
              <w:tabs>
                <w:tab w:val="left" w:pos="144"/>
              </w:tabs>
              <w:ind w:left="0" w:hanging="29"/>
              <w:textAlignment w:val="baseline"/>
            </w:pPr>
            <w:r w:rsidRPr="00F922BB">
              <w:t>адрес регистрации по паспорту</w:t>
            </w:r>
          </w:p>
        </w:tc>
        <w:tc>
          <w:tcPr>
            <w:tcW w:w="3204" w:type="pct"/>
            <w:vAlign w:val="center"/>
          </w:tcPr>
          <w:p w:rsidR="009E0342" w:rsidRPr="00F922BB" w:rsidRDefault="009E0342" w:rsidP="00161315">
            <w:pPr>
              <w:spacing w:after="0" w:line="240" w:lineRule="auto"/>
              <w:textAlignment w:val="baseline"/>
              <w:rPr>
                <w:rFonts w:ascii="Times New Roman" w:hAnsi="Times New Roman"/>
                <w:i/>
                <w:sz w:val="24"/>
                <w:szCs w:val="24"/>
              </w:rPr>
            </w:pPr>
          </w:p>
        </w:tc>
      </w:tr>
    </w:tbl>
    <w:p w:rsidR="009E0342" w:rsidRPr="00F922BB" w:rsidRDefault="009E0342" w:rsidP="006B4F26">
      <w:pPr>
        <w:pStyle w:val="1"/>
        <w:shd w:val="clear" w:color="auto" w:fill="auto"/>
        <w:spacing w:after="0" w:line="288" w:lineRule="auto"/>
        <w:ind w:firstLine="709"/>
        <w:jc w:val="both"/>
        <w:rPr>
          <w:sz w:val="24"/>
          <w:szCs w:val="24"/>
        </w:rPr>
      </w:pPr>
    </w:p>
    <w:p w:rsidR="009E0342" w:rsidRPr="00F922BB" w:rsidRDefault="009E0342" w:rsidP="006B4F26">
      <w:pPr>
        <w:pStyle w:val="1"/>
        <w:shd w:val="clear" w:color="auto" w:fill="auto"/>
        <w:spacing w:after="60" w:line="216" w:lineRule="auto"/>
        <w:ind w:firstLine="709"/>
        <w:jc w:val="both"/>
        <w:rPr>
          <w:sz w:val="24"/>
          <w:szCs w:val="24"/>
        </w:rPr>
      </w:pPr>
      <w:r w:rsidRPr="00F922BB">
        <w:rPr>
          <w:sz w:val="24"/>
          <w:szCs w:val="24"/>
        </w:rPr>
        <w:t xml:space="preserve">в соответствии со статьей 9 Федерального закона от </w:t>
      </w:r>
      <w:r w:rsidR="00F27A02">
        <w:rPr>
          <w:sz w:val="24"/>
          <w:szCs w:val="24"/>
        </w:rPr>
        <w:t>27.07.</w:t>
      </w:r>
      <w:r w:rsidR="00F27A02" w:rsidRPr="00F922BB">
        <w:rPr>
          <w:sz w:val="24"/>
          <w:szCs w:val="24"/>
        </w:rPr>
        <w:t xml:space="preserve">2006 № 152-ФЗ </w:t>
      </w:r>
      <w:r w:rsidRPr="00F922BB">
        <w:rPr>
          <w:sz w:val="24"/>
          <w:szCs w:val="24"/>
        </w:rPr>
        <w:t xml:space="preserve">"О персональных данных" </w:t>
      </w:r>
      <w:r w:rsidRPr="00F922BB">
        <w:rPr>
          <w:b/>
          <w:sz w:val="24"/>
          <w:szCs w:val="24"/>
          <w:u w:val="single"/>
        </w:rPr>
        <w:t>даю согласие</w:t>
      </w:r>
      <w:r w:rsidRPr="00F922BB">
        <w:rPr>
          <w:sz w:val="24"/>
          <w:szCs w:val="24"/>
        </w:rPr>
        <w:t xml:space="preserve"> администрации городского округа Заречный, а также </w:t>
      </w:r>
      <w:r w:rsidRPr="00F922BB">
        <w:rPr>
          <w:sz w:val="24"/>
          <w:szCs w:val="24"/>
          <w:lang w:eastAsia="ru-RU"/>
        </w:rPr>
        <w:t xml:space="preserve">Муниципальному казенному учреждению «Управление образование городского округа Заречный» </w:t>
      </w:r>
      <w:r w:rsidRPr="00F922BB">
        <w:rPr>
          <w:sz w:val="24"/>
          <w:szCs w:val="24"/>
        </w:rPr>
        <w:t>на обработку моих персональных данных.</w:t>
      </w:r>
    </w:p>
    <w:p w:rsidR="009E0342" w:rsidRPr="00F922BB" w:rsidRDefault="009E0342" w:rsidP="006B4F26">
      <w:pPr>
        <w:spacing w:before="120" w:after="60" w:line="216" w:lineRule="auto"/>
        <w:ind w:firstLine="709"/>
        <w:jc w:val="both"/>
        <w:textAlignment w:val="baseline"/>
        <w:rPr>
          <w:rFonts w:ascii="Times New Roman" w:hAnsi="Times New Roman"/>
          <w:sz w:val="24"/>
          <w:szCs w:val="24"/>
        </w:rPr>
      </w:pPr>
      <w:r w:rsidRPr="00F922BB">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для проведения аттестации с целью установления соответствия должности руководителя муниципальной образовательной организации городского округа Заречный,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9E0342" w:rsidRPr="00F922BB" w:rsidRDefault="009E0342" w:rsidP="006B4F26">
      <w:pPr>
        <w:pStyle w:val="1"/>
        <w:shd w:val="clear" w:color="auto" w:fill="auto"/>
        <w:spacing w:after="60" w:line="216" w:lineRule="auto"/>
        <w:ind w:firstLine="709"/>
        <w:jc w:val="both"/>
        <w:rPr>
          <w:rFonts w:eastAsia="Calibri"/>
          <w:spacing w:val="0"/>
          <w:sz w:val="24"/>
          <w:szCs w:val="24"/>
        </w:rPr>
      </w:pPr>
      <w:r w:rsidRPr="00F922BB">
        <w:rPr>
          <w:rFonts w:eastAsia="Calibri"/>
          <w:spacing w:val="0"/>
          <w:sz w:val="24"/>
          <w:szCs w:val="24"/>
        </w:rPr>
        <w:t>Настоящее Согласие действует со дня его подписания и до окончания срока хранения моего личного аттестационного дела в соответствии с действующим законодательством.</w:t>
      </w:r>
    </w:p>
    <w:p w:rsidR="009E0342" w:rsidRPr="00F922BB" w:rsidRDefault="009E0342" w:rsidP="006B4F26">
      <w:pPr>
        <w:spacing w:after="60" w:line="216" w:lineRule="auto"/>
        <w:ind w:firstLine="709"/>
        <w:jc w:val="both"/>
        <w:textAlignment w:val="baseline"/>
        <w:rPr>
          <w:rFonts w:ascii="Times New Roman" w:hAnsi="Times New Roman"/>
          <w:sz w:val="24"/>
          <w:szCs w:val="24"/>
        </w:rPr>
      </w:pPr>
      <w:r w:rsidRPr="00F922BB">
        <w:rPr>
          <w:rFonts w:ascii="Times New Roman" w:hAnsi="Times New Roman"/>
          <w:sz w:val="24"/>
          <w:szCs w:val="24"/>
        </w:rPr>
        <w:t xml:space="preserve">Субъект персональных данных вправе отозвать данное Согласие в письменной форме. </w:t>
      </w:r>
      <w:r w:rsidR="00F27A02">
        <w:rPr>
          <w:rFonts w:ascii="Times New Roman" w:hAnsi="Times New Roman"/>
          <w:sz w:val="24"/>
          <w:szCs w:val="24"/>
        </w:rPr>
        <w:br/>
      </w:r>
      <w:r w:rsidRPr="00F922BB">
        <w:rPr>
          <w:rFonts w:ascii="Times New Roman" w:hAnsi="Times New Roman"/>
          <w:sz w:val="24"/>
          <w:szCs w:val="24"/>
        </w:rPr>
        <w:t>В случае отзыва субъектом персональных данных Согласия на обработку своих персональных данных, процедура аттестации в отношении субъекта персональных данных, отозвавшего свое Согласие, прекращается.</w:t>
      </w:r>
    </w:p>
    <w:p w:rsidR="009E0342" w:rsidRPr="00F922BB" w:rsidRDefault="009E0342" w:rsidP="006B4F26">
      <w:pPr>
        <w:spacing w:after="60" w:line="216" w:lineRule="auto"/>
        <w:ind w:firstLine="709"/>
        <w:jc w:val="both"/>
        <w:textAlignment w:val="baseline"/>
        <w:rPr>
          <w:rFonts w:ascii="Times New Roman" w:hAnsi="Times New Roman"/>
          <w:sz w:val="24"/>
          <w:szCs w:val="24"/>
        </w:rPr>
      </w:pPr>
      <w:r w:rsidRPr="00F922BB">
        <w:rPr>
          <w:rFonts w:ascii="Times New Roman" w:hAnsi="Times New Roman"/>
          <w:sz w:val="24"/>
          <w:szCs w:val="24"/>
        </w:rPr>
        <w:t>Я подтверждаю, что, давая такое Согласие, я действую своей волей и в своих интересах.</w:t>
      </w:r>
    </w:p>
    <w:p w:rsidR="009E0342" w:rsidRPr="00F922BB" w:rsidRDefault="009E0342" w:rsidP="006B4F26">
      <w:pPr>
        <w:spacing w:after="60" w:line="216" w:lineRule="auto"/>
        <w:ind w:firstLine="709"/>
        <w:jc w:val="both"/>
        <w:textAlignment w:val="baseline"/>
        <w:rPr>
          <w:rFonts w:ascii="Times New Roman" w:hAnsi="Times New Roman"/>
          <w:sz w:val="24"/>
          <w:szCs w:val="24"/>
        </w:rPr>
      </w:pPr>
    </w:p>
    <w:p w:rsidR="009E0342" w:rsidRPr="00F922BB" w:rsidRDefault="009E0342" w:rsidP="006B4F26">
      <w:pPr>
        <w:spacing w:after="60" w:line="216" w:lineRule="auto"/>
        <w:ind w:firstLine="709"/>
        <w:jc w:val="both"/>
        <w:textAlignment w:val="baseline"/>
        <w:rPr>
          <w:rFonts w:ascii="Times New Roman" w:hAnsi="Times New Roman"/>
          <w:sz w:val="24"/>
          <w:szCs w:val="24"/>
        </w:rPr>
      </w:pPr>
    </w:p>
    <w:tbl>
      <w:tblPr>
        <w:tblW w:w="0" w:type="auto"/>
        <w:tblLook w:val="04A0" w:firstRow="1" w:lastRow="0" w:firstColumn="1" w:lastColumn="0" w:noHBand="0" w:noVBand="1"/>
      </w:tblPr>
      <w:tblGrid>
        <w:gridCol w:w="4941"/>
        <w:gridCol w:w="4980"/>
      </w:tblGrid>
      <w:tr w:rsidR="009E0342" w:rsidRPr="00F922BB" w:rsidTr="009E0342">
        <w:trPr>
          <w:trHeight w:val="187"/>
        </w:trPr>
        <w:tc>
          <w:tcPr>
            <w:tcW w:w="5041" w:type="dxa"/>
            <w:shd w:val="clear" w:color="auto" w:fill="F2F2F2"/>
          </w:tcPr>
          <w:p w:rsidR="009E0342" w:rsidRPr="00F922BB" w:rsidRDefault="009E0342" w:rsidP="00597C6A">
            <w:pPr>
              <w:pStyle w:val="a3"/>
              <w:spacing w:line="216" w:lineRule="auto"/>
              <w:rPr>
                <w:rFonts w:ascii="Times New Roman" w:hAnsi="Times New Roman"/>
                <w:i/>
                <w:sz w:val="24"/>
                <w:szCs w:val="24"/>
              </w:rPr>
            </w:pPr>
            <w:r w:rsidRPr="00F922BB">
              <w:rPr>
                <w:rFonts w:ascii="Times New Roman" w:hAnsi="Times New Roman"/>
                <w:i/>
                <w:sz w:val="24"/>
                <w:szCs w:val="24"/>
              </w:rPr>
              <w:t>Дата:</w:t>
            </w:r>
          </w:p>
        </w:tc>
        <w:tc>
          <w:tcPr>
            <w:tcW w:w="5060" w:type="dxa"/>
            <w:shd w:val="clear" w:color="auto" w:fill="F2F2F2"/>
          </w:tcPr>
          <w:p w:rsidR="009E0342" w:rsidRPr="00F922BB" w:rsidRDefault="009E0342" w:rsidP="00597C6A">
            <w:pPr>
              <w:pStyle w:val="a3"/>
              <w:spacing w:line="216" w:lineRule="auto"/>
              <w:rPr>
                <w:rFonts w:ascii="Times New Roman" w:hAnsi="Times New Roman"/>
                <w:i/>
                <w:sz w:val="24"/>
                <w:szCs w:val="24"/>
              </w:rPr>
            </w:pPr>
            <w:r w:rsidRPr="00F922BB">
              <w:rPr>
                <w:rFonts w:ascii="Times New Roman" w:hAnsi="Times New Roman"/>
                <w:i/>
                <w:sz w:val="24"/>
                <w:szCs w:val="24"/>
              </w:rPr>
              <w:t>Подпись:</w:t>
            </w:r>
          </w:p>
        </w:tc>
      </w:tr>
      <w:tr w:rsidR="009E0342" w:rsidRPr="00F922BB" w:rsidTr="009E0342">
        <w:trPr>
          <w:trHeight w:val="263"/>
        </w:trPr>
        <w:tc>
          <w:tcPr>
            <w:tcW w:w="5041" w:type="dxa"/>
            <w:vAlign w:val="center"/>
          </w:tcPr>
          <w:p w:rsidR="009E0342" w:rsidRPr="00F922BB" w:rsidRDefault="009E0342" w:rsidP="00597C6A">
            <w:pPr>
              <w:pStyle w:val="a3"/>
              <w:spacing w:line="216" w:lineRule="auto"/>
              <w:rPr>
                <w:rFonts w:ascii="Times New Roman" w:hAnsi="Times New Roman"/>
                <w:sz w:val="24"/>
                <w:szCs w:val="24"/>
              </w:rPr>
            </w:pPr>
            <w:r w:rsidRPr="00F922BB">
              <w:rPr>
                <w:rFonts w:ascii="Times New Roman" w:hAnsi="Times New Roman"/>
                <w:sz w:val="24"/>
                <w:szCs w:val="24"/>
              </w:rPr>
              <w:t>«____» _____________ 201___ г.</w:t>
            </w:r>
          </w:p>
        </w:tc>
        <w:tc>
          <w:tcPr>
            <w:tcW w:w="5060" w:type="dxa"/>
            <w:vAlign w:val="center"/>
          </w:tcPr>
          <w:p w:rsidR="009E0342" w:rsidRPr="00F922BB" w:rsidRDefault="009E0342" w:rsidP="00597C6A">
            <w:pPr>
              <w:pStyle w:val="a3"/>
              <w:spacing w:line="216" w:lineRule="auto"/>
              <w:rPr>
                <w:rFonts w:ascii="Times New Roman" w:hAnsi="Times New Roman"/>
                <w:sz w:val="24"/>
                <w:szCs w:val="24"/>
              </w:rPr>
            </w:pPr>
            <w:r w:rsidRPr="00F922BB">
              <w:rPr>
                <w:rFonts w:ascii="Times New Roman" w:hAnsi="Times New Roman"/>
                <w:sz w:val="24"/>
                <w:szCs w:val="24"/>
              </w:rPr>
              <w:t>_________________ / __________________/</w:t>
            </w:r>
          </w:p>
        </w:tc>
      </w:tr>
    </w:tbl>
    <w:p w:rsidR="009E0342" w:rsidRPr="00F922BB" w:rsidRDefault="009E0342" w:rsidP="006B4F26">
      <w:pPr>
        <w:spacing w:after="0"/>
        <w:ind w:firstLine="709"/>
        <w:rPr>
          <w:rFonts w:ascii="Times New Roman" w:hAnsi="Times New Roman"/>
          <w:sz w:val="24"/>
          <w:szCs w:val="24"/>
        </w:rPr>
      </w:pPr>
    </w:p>
    <w:p w:rsidR="009E0342" w:rsidRPr="00F922BB" w:rsidRDefault="009E0342" w:rsidP="006B4F26">
      <w:pPr>
        <w:ind w:firstLine="709"/>
        <w:jc w:val="center"/>
        <w:rPr>
          <w:rFonts w:ascii="Times New Roman" w:hAnsi="Times New Roman"/>
          <w:sz w:val="24"/>
          <w:szCs w:val="24"/>
        </w:rPr>
      </w:pPr>
    </w:p>
    <w:p w:rsidR="009E0342" w:rsidRPr="00F922BB" w:rsidRDefault="009E0342" w:rsidP="006B4F26">
      <w:pPr>
        <w:ind w:firstLine="709"/>
        <w:jc w:val="center"/>
        <w:rPr>
          <w:rFonts w:ascii="Times New Roman" w:hAnsi="Times New Roman"/>
          <w:sz w:val="24"/>
          <w:szCs w:val="24"/>
        </w:rPr>
      </w:pPr>
    </w:p>
    <w:p w:rsidR="009E0342" w:rsidRPr="00F922BB" w:rsidRDefault="009E0342" w:rsidP="006B4F26">
      <w:pPr>
        <w:ind w:firstLine="709"/>
        <w:jc w:val="center"/>
        <w:rPr>
          <w:rFonts w:ascii="Times New Roman" w:hAnsi="Times New Roman"/>
          <w:sz w:val="24"/>
          <w:szCs w:val="24"/>
        </w:rPr>
      </w:pPr>
    </w:p>
    <w:p w:rsidR="009E0342" w:rsidRPr="00F922BB" w:rsidRDefault="009E0342" w:rsidP="006B4F26">
      <w:pPr>
        <w:ind w:firstLine="709"/>
        <w:jc w:val="center"/>
        <w:rPr>
          <w:rFonts w:ascii="Times New Roman" w:hAnsi="Times New Roman"/>
          <w:sz w:val="24"/>
          <w:szCs w:val="24"/>
        </w:rPr>
      </w:pPr>
    </w:p>
    <w:p w:rsidR="009E0342" w:rsidRPr="00F922BB" w:rsidRDefault="009E0342" w:rsidP="006B4F26">
      <w:pPr>
        <w:ind w:firstLine="709"/>
        <w:jc w:val="center"/>
        <w:rPr>
          <w:rFonts w:ascii="Times New Roman" w:hAnsi="Times New Roman"/>
          <w:sz w:val="24"/>
          <w:szCs w:val="24"/>
        </w:rPr>
      </w:pPr>
    </w:p>
    <w:p w:rsidR="009E0342" w:rsidRPr="00F922BB" w:rsidRDefault="009E0342" w:rsidP="006B4F26">
      <w:pPr>
        <w:spacing w:after="0" w:line="240" w:lineRule="auto"/>
        <w:ind w:firstLine="709"/>
        <w:jc w:val="right"/>
        <w:rPr>
          <w:rFonts w:ascii="Times New Roman" w:hAnsi="Times New Roman"/>
          <w:bCs/>
          <w:sz w:val="24"/>
          <w:szCs w:val="24"/>
        </w:rPr>
      </w:pPr>
    </w:p>
    <w:p w:rsidR="0057598C" w:rsidRDefault="0057598C" w:rsidP="0057598C">
      <w:pPr>
        <w:pStyle w:val="a3"/>
        <w:pageBreakBefore/>
        <w:ind w:firstLine="5387"/>
        <w:rPr>
          <w:rFonts w:ascii="Times New Roman" w:hAnsi="Times New Roman"/>
          <w:bCs/>
          <w:sz w:val="24"/>
          <w:szCs w:val="24"/>
        </w:rPr>
      </w:pPr>
      <w:r w:rsidRPr="0057598C">
        <w:rPr>
          <w:rFonts w:ascii="Times New Roman" w:hAnsi="Times New Roman"/>
          <w:bCs/>
          <w:sz w:val="24"/>
          <w:szCs w:val="24"/>
        </w:rPr>
        <w:lastRenderedPageBreak/>
        <w:t>Приложение №</w:t>
      </w:r>
      <w:r>
        <w:rPr>
          <w:rFonts w:ascii="Times New Roman" w:hAnsi="Times New Roman"/>
          <w:bCs/>
          <w:sz w:val="24"/>
          <w:szCs w:val="24"/>
        </w:rPr>
        <w:t xml:space="preserve"> 2</w:t>
      </w:r>
      <w:r w:rsidRPr="0057598C">
        <w:rPr>
          <w:rFonts w:ascii="Times New Roman" w:hAnsi="Times New Roman"/>
          <w:bCs/>
          <w:sz w:val="24"/>
          <w:szCs w:val="24"/>
        </w:rPr>
        <w:t xml:space="preserve"> к заявлению</w:t>
      </w:r>
    </w:p>
    <w:p w:rsidR="0057598C" w:rsidRDefault="0057598C" w:rsidP="0057598C">
      <w:pPr>
        <w:spacing w:after="0"/>
        <w:jc w:val="center"/>
        <w:rPr>
          <w:rFonts w:ascii="Times New Roman" w:hAnsi="Times New Roman"/>
          <w:b/>
          <w:sz w:val="24"/>
          <w:szCs w:val="24"/>
        </w:rPr>
      </w:pPr>
    </w:p>
    <w:p w:rsidR="009E0342" w:rsidRPr="00F922BB" w:rsidRDefault="009E0342" w:rsidP="0057598C">
      <w:pPr>
        <w:spacing w:after="0"/>
        <w:jc w:val="center"/>
        <w:rPr>
          <w:rFonts w:ascii="Times New Roman" w:hAnsi="Times New Roman"/>
          <w:b/>
          <w:sz w:val="24"/>
          <w:szCs w:val="24"/>
        </w:rPr>
      </w:pPr>
      <w:r w:rsidRPr="00F922BB">
        <w:rPr>
          <w:rFonts w:ascii="Times New Roman" w:hAnsi="Times New Roman"/>
          <w:b/>
          <w:sz w:val="24"/>
          <w:szCs w:val="24"/>
        </w:rPr>
        <w:t>АНКЕТА КАНДИДАТА</w:t>
      </w:r>
    </w:p>
    <w:p w:rsidR="00CE732F" w:rsidRDefault="009E0342" w:rsidP="00CE732F">
      <w:pPr>
        <w:spacing w:after="0"/>
        <w:jc w:val="center"/>
        <w:rPr>
          <w:rFonts w:ascii="Times New Roman" w:hAnsi="Times New Roman"/>
          <w:b/>
          <w:sz w:val="24"/>
          <w:szCs w:val="24"/>
        </w:rPr>
      </w:pPr>
      <w:r w:rsidRPr="00F922BB">
        <w:rPr>
          <w:rFonts w:ascii="Times New Roman" w:hAnsi="Times New Roman"/>
          <w:b/>
          <w:sz w:val="24"/>
          <w:szCs w:val="24"/>
        </w:rPr>
        <w:t xml:space="preserve">для проведения аттестации на соответствие должности руководителя </w:t>
      </w:r>
    </w:p>
    <w:p w:rsidR="009E0342" w:rsidRPr="00F922BB" w:rsidRDefault="009E0342" w:rsidP="00CE732F">
      <w:pPr>
        <w:spacing w:after="0"/>
        <w:jc w:val="center"/>
        <w:rPr>
          <w:rFonts w:ascii="Times New Roman" w:hAnsi="Times New Roman"/>
          <w:b/>
          <w:sz w:val="24"/>
          <w:szCs w:val="24"/>
        </w:rPr>
      </w:pPr>
      <w:r w:rsidRPr="00F922BB">
        <w:rPr>
          <w:rFonts w:ascii="Times New Roman" w:hAnsi="Times New Roman"/>
          <w:b/>
          <w:sz w:val="24"/>
          <w:szCs w:val="24"/>
        </w:rPr>
        <w:t>образовательной организации</w:t>
      </w:r>
    </w:p>
    <w:p w:rsidR="009E0342" w:rsidRPr="00F922BB" w:rsidRDefault="009E0342" w:rsidP="00CE732F">
      <w:pPr>
        <w:spacing w:after="0"/>
        <w:jc w:val="center"/>
        <w:rPr>
          <w:rFonts w:ascii="Times New Roman" w:hAnsi="Times New Roman"/>
          <w:b/>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3397"/>
        <w:gridCol w:w="6237"/>
      </w:tblGrid>
      <w:tr w:rsidR="009E0342" w:rsidRPr="00F922BB" w:rsidTr="009E0342">
        <w:trPr>
          <w:trHeight w:val="227"/>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E0342" w:rsidRPr="00F922BB" w:rsidRDefault="009E0342" w:rsidP="001D69D4">
            <w:pPr>
              <w:rPr>
                <w:rFonts w:ascii="Times New Roman" w:hAnsi="Times New Roman"/>
                <w:sz w:val="24"/>
                <w:szCs w:val="24"/>
              </w:rPr>
            </w:pPr>
            <w:r w:rsidRPr="00F922BB">
              <w:rPr>
                <w:rFonts w:ascii="Times New Roman" w:hAnsi="Times New Roman"/>
                <w:sz w:val="24"/>
                <w:szCs w:val="24"/>
              </w:rPr>
              <w:t>ФИО кандидата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9E0342" w:rsidRPr="00F922BB" w:rsidRDefault="009E0342" w:rsidP="001D69D4">
            <w:pPr>
              <w:tabs>
                <w:tab w:val="left" w:pos="1630"/>
              </w:tabs>
              <w:ind w:firstLine="27"/>
              <w:rPr>
                <w:rFonts w:ascii="Times New Roman" w:hAnsi="Times New Roman"/>
                <w:b/>
                <w:i/>
                <w:sz w:val="24"/>
                <w:szCs w:val="24"/>
              </w:rPr>
            </w:pPr>
          </w:p>
        </w:tc>
      </w:tr>
      <w:tr w:rsidR="009E0342" w:rsidRPr="00F922BB" w:rsidTr="009E0342">
        <w:trPr>
          <w:trHeight w:val="132"/>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E0342" w:rsidRPr="00F922BB" w:rsidRDefault="009E0342" w:rsidP="001D69D4">
            <w:pPr>
              <w:rPr>
                <w:rFonts w:ascii="Times New Roman" w:hAnsi="Times New Roman"/>
                <w:sz w:val="24"/>
                <w:szCs w:val="24"/>
              </w:rPr>
            </w:pPr>
            <w:r w:rsidRPr="00F922BB">
              <w:rPr>
                <w:rFonts w:ascii="Times New Roman" w:hAnsi="Times New Roman"/>
                <w:sz w:val="24"/>
                <w:szCs w:val="24"/>
              </w:rPr>
              <w:t>Должность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9E0342" w:rsidRPr="00F922BB" w:rsidRDefault="009E0342" w:rsidP="001D69D4">
            <w:pPr>
              <w:tabs>
                <w:tab w:val="left" w:pos="1630"/>
              </w:tabs>
              <w:ind w:firstLine="27"/>
              <w:rPr>
                <w:rFonts w:ascii="Times New Roman" w:hAnsi="Times New Roman"/>
                <w:b/>
                <w:i/>
                <w:sz w:val="24"/>
                <w:szCs w:val="24"/>
              </w:rPr>
            </w:pPr>
          </w:p>
        </w:tc>
      </w:tr>
      <w:tr w:rsidR="009E0342" w:rsidRPr="00F922BB" w:rsidTr="009E0342">
        <w:trPr>
          <w:trHeight w:val="132"/>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vAlign w:val="center"/>
          </w:tcPr>
          <w:p w:rsidR="009E0342" w:rsidRPr="00F922BB" w:rsidRDefault="009E0342" w:rsidP="001D69D4">
            <w:pPr>
              <w:rPr>
                <w:rFonts w:ascii="Times New Roman" w:hAnsi="Times New Roman"/>
                <w:sz w:val="24"/>
                <w:szCs w:val="24"/>
              </w:rPr>
            </w:pPr>
            <w:r w:rsidRPr="00F922BB">
              <w:rPr>
                <w:rFonts w:ascii="Times New Roman" w:hAnsi="Times New Roman"/>
                <w:sz w:val="24"/>
                <w:szCs w:val="24"/>
              </w:rPr>
              <w:t>Направление деятельности</w:t>
            </w:r>
          </w:p>
        </w:tc>
        <w:tc>
          <w:tcPr>
            <w:tcW w:w="6237" w:type="dxa"/>
            <w:tcBorders>
              <w:top w:val="single" w:sz="4" w:space="0" w:color="auto"/>
              <w:left w:val="single" w:sz="4" w:space="0" w:color="auto"/>
              <w:bottom w:val="single" w:sz="4" w:space="0" w:color="auto"/>
              <w:right w:val="single" w:sz="4" w:space="0" w:color="auto"/>
            </w:tcBorders>
            <w:vAlign w:val="center"/>
          </w:tcPr>
          <w:p w:rsidR="009E0342" w:rsidRPr="00F922BB" w:rsidRDefault="009E0342" w:rsidP="001D69D4">
            <w:pPr>
              <w:tabs>
                <w:tab w:val="left" w:pos="1630"/>
              </w:tabs>
              <w:ind w:firstLine="27"/>
              <w:rPr>
                <w:rFonts w:ascii="Times New Roman" w:hAnsi="Times New Roman"/>
                <w:i/>
                <w:sz w:val="24"/>
                <w:szCs w:val="24"/>
              </w:rPr>
            </w:pPr>
          </w:p>
        </w:tc>
      </w:tr>
      <w:tr w:rsidR="009E0342" w:rsidRPr="00F922BB" w:rsidTr="009E0342">
        <w:trPr>
          <w:trHeight w:val="194"/>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E0342" w:rsidRPr="00F922BB" w:rsidRDefault="009E0342" w:rsidP="001D69D4">
            <w:pPr>
              <w:rPr>
                <w:rFonts w:ascii="Times New Roman" w:hAnsi="Times New Roman"/>
                <w:sz w:val="24"/>
                <w:szCs w:val="24"/>
              </w:rPr>
            </w:pPr>
            <w:r w:rsidRPr="00F922BB">
              <w:rPr>
                <w:rFonts w:ascii="Times New Roman" w:hAnsi="Times New Roman"/>
                <w:sz w:val="24"/>
                <w:szCs w:val="24"/>
              </w:rPr>
              <w:t xml:space="preserve">Место работы </w:t>
            </w:r>
            <w:r w:rsidRPr="00F922BB">
              <w:rPr>
                <w:rFonts w:ascii="Times New Roman" w:hAnsi="Times New Roman"/>
                <w:i/>
                <w:sz w:val="24"/>
                <w:szCs w:val="24"/>
              </w:rPr>
              <w:t xml:space="preserve">(наименование организации согласно Уставу), </w:t>
            </w:r>
            <w:r w:rsidRPr="00F922BB">
              <w:rPr>
                <w:rFonts w:ascii="Times New Roman" w:hAnsi="Times New Roman"/>
                <w:sz w:val="24"/>
                <w:szCs w:val="24"/>
              </w:rPr>
              <w:t>округ</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9E0342" w:rsidRPr="00F922BB" w:rsidRDefault="009E0342" w:rsidP="001D69D4">
            <w:pPr>
              <w:ind w:firstLine="27"/>
              <w:rPr>
                <w:rFonts w:ascii="Times New Roman" w:hAnsi="Times New Roman"/>
                <w:b/>
                <w:i/>
                <w:sz w:val="24"/>
                <w:szCs w:val="24"/>
              </w:rPr>
            </w:pPr>
          </w:p>
        </w:tc>
      </w:tr>
      <w:tr w:rsidR="009E0342" w:rsidRPr="00F922BB" w:rsidTr="009E0342">
        <w:trPr>
          <w:trHeight w:val="194"/>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vAlign w:val="center"/>
          </w:tcPr>
          <w:p w:rsidR="009E0342" w:rsidRPr="00F922BB" w:rsidRDefault="009E0342" w:rsidP="001D69D4">
            <w:pPr>
              <w:spacing w:line="228" w:lineRule="auto"/>
              <w:rPr>
                <w:rFonts w:ascii="Times New Roman" w:hAnsi="Times New Roman"/>
                <w:sz w:val="24"/>
                <w:szCs w:val="24"/>
              </w:rPr>
            </w:pPr>
            <w:r w:rsidRPr="00F922BB">
              <w:rPr>
                <w:rFonts w:ascii="Times New Roman" w:hAnsi="Times New Roman"/>
                <w:sz w:val="24"/>
                <w:szCs w:val="24"/>
                <w:lang w:eastAsia="x-none"/>
              </w:rPr>
              <w:t>ФИО руководителя организации</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9E0342" w:rsidRPr="00F922BB" w:rsidRDefault="009E0342" w:rsidP="001D69D4">
            <w:pPr>
              <w:ind w:firstLine="27"/>
              <w:rPr>
                <w:rFonts w:ascii="Times New Roman" w:hAnsi="Times New Roman"/>
                <w:b/>
                <w:i/>
                <w:sz w:val="24"/>
                <w:szCs w:val="24"/>
              </w:rPr>
            </w:pPr>
          </w:p>
        </w:tc>
      </w:tr>
    </w:tbl>
    <w:p w:rsidR="009E0342" w:rsidRPr="00F922BB" w:rsidRDefault="009E0342" w:rsidP="006B4F26">
      <w:pPr>
        <w:pStyle w:val="a3"/>
        <w:spacing w:line="228" w:lineRule="auto"/>
        <w:ind w:firstLine="709"/>
        <w:rPr>
          <w:rFonts w:ascii="Times New Roman" w:hAnsi="Times New Roman"/>
          <w:b/>
          <w:sz w:val="24"/>
          <w:szCs w:val="24"/>
          <w:lang w:eastAsia="x-none"/>
        </w:rPr>
      </w:pPr>
    </w:p>
    <w:p w:rsidR="009E0342" w:rsidRPr="00F922BB" w:rsidRDefault="009E0342" w:rsidP="006B4F26">
      <w:pPr>
        <w:pStyle w:val="a3"/>
        <w:spacing w:line="228" w:lineRule="auto"/>
        <w:ind w:firstLine="709"/>
        <w:rPr>
          <w:rFonts w:ascii="Times New Roman" w:hAnsi="Times New Roman"/>
          <w:b/>
          <w:sz w:val="24"/>
          <w:szCs w:val="24"/>
          <w:lang w:eastAsia="x-none"/>
        </w:rPr>
      </w:pPr>
      <w:r w:rsidRPr="00F922BB">
        <w:rPr>
          <w:rFonts w:ascii="Times New Roman" w:hAnsi="Times New Roman"/>
          <w:b/>
          <w:sz w:val="24"/>
          <w:szCs w:val="24"/>
          <w:lang w:eastAsia="x-none"/>
        </w:rPr>
        <w:t xml:space="preserve">1. </w:t>
      </w:r>
      <w:r w:rsidRPr="00F922BB">
        <w:rPr>
          <w:rFonts w:ascii="Times New Roman" w:hAnsi="Times New Roman"/>
          <w:b/>
          <w:sz w:val="24"/>
          <w:szCs w:val="24"/>
          <w:lang w:val="x-none" w:eastAsia="x-none"/>
        </w:rPr>
        <w:t>ОБЩИЕ СВЕДЕНИЯ</w:t>
      </w:r>
      <w:r w:rsidRPr="00F922BB">
        <w:rPr>
          <w:rFonts w:ascii="Times New Roman" w:hAnsi="Times New Roman"/>
          <w:b/>
          <w:sz w:val="24"/>
          <w:szCs w:val="24"/>
          <w:lang w:eastAsia="x-none"/>
        </w:rPr>
        <w:t xml:space="preserve"> ОБ АТТЕСТУЕМОМ КАНДИДАТЕ</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9E0342" w:rsidRPr="00F922BB" w:rsidTr="00CE732F">
        <w:trPr>
          <w:trHeight w:val="260"/>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E0342" w:rsidRPr="00F922BB" w:rsidRDefault="009E0342" w:rsidP="001D69D4">
            <w:pPr>
              <w:rPr>
                <w:rFonts w:ascii="Times New Roman" w:hAnsi="Times New Roman"/>
                <w:sz w:val="24"/>
                <w:szCs w:val="24"/>
              </w:rPr>
            </w:pPr>
            <w:r w:rsidRPr="00F922BB">
              <w:rPr>
                <w:rFonts w:ascii="Times New Roman" w:hAnsi="Times New Roman"/>
                <w:sz w:val="24"/>
                <w:szCs w:val="24"/>
              </w:rPr>
              <w:t>Дата рождения, полных лет</w:t>
            </w:r>
          </w:p>
        </w:tc>
        <w:tc>
          <w:tcPr>
            <w:tcW w:w="6379" w:type="dxa"/>
            <w:tcBorders>
              <w:top w:val="single" w:sz="4" w:space="0" w:color="auto"/>
              <w:left w:val="single" w:sz="4" w:space="0" w:color="auto"/>
              <w:bottom w:val="single" w:sz="4" w:space="0" w:color="auto"/>
              <w:right w:val="single" w:sz="4" w:space="0" w:color="auto"/>
            </w:tcBorders>
            <w:vAlign w:val="center"/>
            <w:hideMark/>
          </w:tcPr>
          <w:p w:rsidR="009E0342" w:rsidRPr="00F922BB" w:rsidRDefault="009E0342" w:rsidP="001D69D4">
            <w:pPr>
              <w:pStyle w:val="a3"/>
              <w:rPr>
                <w:rFonts w:ascii="Times New Roman" w:hAnsi="Times New Roman"/>
                <w:sz w:val="24"/>
                <w:szCs w:val="24"/>
                <w:lang w:eastAsia="en-US"/>
              </w:rPr>
            </w:pPr>
          </w:p>
        </w:tc>
      </w:tr>
      <w:tr w:rsidR="009E0342" w:rsidRPr="00F922BB" w:rsidTr="00CE732F">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E0342" w:rsidRPr="00F922BB" w:rsidRDefault="009E0342" w:rsidP="001D69D4">
            <w:pPr>
              <w:pStyle w:val="a3"/>
              <w:rPr>
                <w:rFonts w:ascii="Times New Roman" w:hAnsi="Times New Roman"/>
                <w:sz w:val="24"/>
                <w:szCs w:val="24"/>
                <w:lang w:eastAsia="en-US"/>
              </w:rPr>
            </w:pPr>
            <w:r w:rsidRPr="00F922BB">
              <w:rPr>
                <w:rFonts w:ascii="Times New Roman" w:hAnsi="Times New Roman"/>
                <w:sz w:val="24"/>
                <w:szCs w:val="24"/>
                <w:lang w:eastAsia="en-US"/>
              </w:rPr>
              <w:t xml:space="preserve">Семейное положение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9E0342" w:rsidRPr="00F922BB" w:rsidRDefault="009E0342" w:rsidP="001D69D4">
            <w:pPr>
              <w:pStyle w:val="a3"/>
              <w:rPr>
                <w:rFonts w:ascii="Times New Roman" w:hAnsi="Times New Roman"/>
                <w:sz w:val="24"/>
                <w:szCs w:val="24"/>
                <w:lang w:eastAsia="en-US"/>
              </w:rPr>
            </w:pPr>
          </w:p>
        </w:tc>
      </w:tr>
      <w:tr w:rsidR="009E0342" w:rsidRPr="00F922BB" w:rsidTr="00CE732F">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vAlign w:val="center"/>
          </w:tcPr>
          <w:p w:rsidR="009E0342" w:rsidRPr="00F922BB" w:rsidRDefault="009E0342" w:rsidP="001D69D4">
            <w:pPr>
              <w:pStyle w:val="a3"/>
              <w:rPr>
                <w:rFonts w:ascii="Times New Roman" w:hAnsi="Times New Roman"/>
                <w:sz w:val="24"/>
                <w:szCs w:val="24"/>
              </w:rPr>
            </w:pPr>
            <w:r w:rsidRPr="00F922BB">
              <w:rPr>
                <w:rFonts w:ascii="Times New Roman" w:hAnsi="Times New Roman"/>
                <w:sz w:val="24"/>
                <w:szCs w:val="24"/>
              </w:rPr>
              <w:t xml:space="preserve">Контактный телефон </w:t>
            </w:r>
            <w:r w:rsidRPr="00F922BB">
              <w:rPr>
                <w:rFonts w:ascii="Times New Roman" w:hAnsi="Times New Roman"/>
                <w:i/>
                <w:sz w:val="24"/>
                <w:szCs w:val="24"/>
              </w:rPr>
              <w:t>(мобильный)</w:t>
            </w:r>
          </w:p>
        </w:tc>
        <w:tc>
          <w:tcPr>
            <w:tcW w:w="6379" w:type="dxa"/>
            <w:tcBorders>
              <w:top w:val="single" w:sz="4" w:space="0" w:color="auto"/>
              <w:left w:val="single" w:sz="4" w:space="0" w:color="auto"/>
              <w:bottom w:val="single" w:sz="4" w:space="0" w:color="auto"/>
              <w:right w:val="single" w:sz="4" w:space="0" w:color="auto"/>
            </w:tcBorders>
            <w:vAlign w:val="center"/>
          </w:tcPr>
          <w:p w:rsidR="009E0342" w:rsidRPr="00F922BB" w:rsidRDefault="009E0342" w:rsidP="001D69D4">
            <w:pPr>
              <w:pStyle w:val="a3"/>
              <w:rPr>
                <w:rFonts w:ascii="Times New Roman" w:hAnsi="Times New Roman"/>
                <w:sz w:val="24"/>
                <w:szCs w:val="24"/>
                <w:lang w:eastAsia="en-US"/>
              </w:rPr>
            </w:pPr>
          </w:p>
        </w:tc>
      </w:tr>
      <w:tr w:rsidR="009E0342" w:rsidRPr="00F922BB" w:rsidTr="00CE732F">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vAlign w:val="center"/>
          </w:tcPr>
          <w:p w:rsidR="009E0342" w:rsidRPr="00F922BB" w:rsidRDefault="009E0342" w:rsidP="001D69D4">
            <w:pPr>
              <w:pStyle w:val="a3"/>
              <w:rPr>
                <w:rFonts w:ascii="Times New Roman" w:hAnsi="Times New Roman"/>
                <w:sz w:val="24"/>
                <w:szCs w:val="24"/>
              </w:rPr>
            </w:pPr>
            <w:r w:rsidRPr="00F922BB">
              <w:rPr>
                <w:rFonts w:ascii="Times New Roman" w:hAnsi="Times New Roman"/>
                <w:sz w:val="24"/>
                <w:szCs w:val="24"/>
              </w:rPr>
              <w:t xml:space="preserve">Электронный адрес </w:t>
            </w:r>
            <w:r w:rsidRPr="00F922BB">
              <w:rPr>
                <w:rFonts w:ascii="Times New Roman" w:hAnsi="Times New Roman"/>
                <w:i/>
                <w:sz w:val="24"/>
                <w:szCs w:val="24"/>
              </w:rPr>
              <w:t>(личный)</w:t>
            </w:r>
          </w:p>
        </w:tc>
        <w:tc>
          <w:tcPr>
            <w:tcW w:w="6379" w:type="dxa"/>
            <w:tcBorders>
              <w:top w:val="single" w:sz="4" w:space="0" w:color="auto"/>
              <w:left w:val="single" w:sz="4" w:space="0" w:color="auto"/>
              <w:bottom w:val="single" w:sz="4" w:space="0" w:color="auto"/>
              <w:right w:val="single" w:sz="4" w:space="0" w:color="auto"/>
            </w:tcBorders>
            <w:vAlign w:val="center"/>
          </w:tcPr>
          <w:p w:rsidR="009E0342" w:rsidRPr="00F922BB" w:rsidRDefault="009E0342" w:rsidP="001D69D4">
            <w:pPr>
              <w:pStyle w:val="a3"/>
              <w:rPr>
                <w:rFonts w:ascii="Times New Roman" w:hAnsi="Times New Roman"/>
                <w:sz w:val="24"/>
                <w:szCs w:val="24"/>
                <w:lang w:eastAsia="en-US"/>
              </w:rPr>
            </w:pPr>
          </w:p>
        </w:tc>
      </w:tr>
      <w:tr w:rsidR="009E0342" w:rsidRPr="00F922BB" w:rsidTr="00CE732F">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E0342" w:rsidRPr="00F922BB" w:rsidRDefault="009E0342" w:rsidP="001D69D4">
            <w:pPr>
              <w:pStyle w:val="a3"/>
              <w:rPr>
                <w:rFonts w:ascii="Times New Roman" w:hAnsi="Times New Roman"/>
                <w:sz w:val="24"/>
                <w:szCs w:val="24"/>
                <w:lang w:eastAsia="en-US"/>
              </w:rPr>
            </w:pPr>
            <w:r w:rsidRPr="00F922BB">
              <w:rPr>
                <w:rFonts w:ascii="Times New Roman" w:hAnsi="Times New Roman"/>
                <w:sz w:val="24"/>
                <w:szCs w:val="24"/>
                <w:lang w:eastAsia="en-US"/>
              </w:rPr>
              <w:t xml:space="preserve">Сведения о результате действующей аттестации по занимаемым должностям, в том числе и педагогическим </w:t>
            </w:r>
            <w:r w:rsidRPr="00F922BB">
              <w:rPr>
                <w:rFonts w:ascii="Times New Roman" w:hAnsi="Times New Roman"/>
                <w:i/>
                <w:sz w:val="24"/>
                <w:szCs w:val="24"/>
                <w:lang w:eastAsia="en-US"/>
              </w:rPr>
              <w:t>(при наличии)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9E0342" w:rsidRPr="00F922BB" w:rsidRDefault="009E0342" w:rsidP="001D69D4">
            <w:pPr>
              <w:rPr>
                <w:rFonts w:ascii="Times New Roman" w:hAnsi="Times New Roman"/>
                <w:sz w:val="24"/>
                <w:szCs w:val="24"/>
              </w:rPr>
            </w:pPr>
            <w:r w:rsidRPr="00F922BB">
              <w:rPr>
                <w:rFonts w:ascii="Times New Roman" w:hAnsi="Times New Roman"/>
                <w:i/>
                <w:sz w:val="24"/>
                <w:szCs w:val="24"/>
              </w:rPr>
              <w:t>число, месяц, год, результат аттестации</w:t>
            </w:r>
          </w:p>
        </w:tc>
      </w:tr>
    </w:tbl>
    <w:p w:rsidR="009E0342" w:rsidRPr="00F922BB" w:rsidRDefault="009E0342" w:rsidP="006B4F26">
      <w:pPr>
        <w:pStyle w:val="a3"/>
        <w:spacing w:line="228" w:lineRule="auto"/>
        <w:ind w:firstLine="709"/>
        <w:rPr>
          <w:rFonts w:ascii="Times New Roman" w:hAnsi="Times New Roman"/>
          <w:b/>
          <w:bCs/>
          <w:sz w:val="24"/>
          <w:szCs w:val="24"/>
        </w:rPr>
      </w:pPr>
    </w:p>
    <w:p w:rsidR="009E0342" w:rsidRPr="00F922BB" w:rsidRDefault="009E0342" w:rsidP="006B4F26">
      <w:pPr>
        <w:pStyle w:val="a3"/>
        <w:ind w:firstLine="709"/>
        <w:rPr>
          <w:rFonts w:ascii="Times New Roman" w:hAnsi="Times New Roman"/>
          <w:b/>
          <w:bCs/>
          <w:sz w:val="24"/>
          <w:szCs w:val="24"/>
        </w:rPr>
      </w:pPr>
      <w:r w:rsidRPr="00F922BB">
        <w:rPr>
          <w:rFonts w:ascii="Times New Roman" w:hAnsi="Times New Roman"/>
          <w:b/>
          <w:bCs/>
          <w:sz w:val="24"/>
          <w:szCs w:val="24"/>
        </w:rPr>
        <w:t xml:space="preserve">2. ОБРАЗОВАНИЕ </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2530"/>
        <w:gridCol w:w="3220"/>
        <w:gridCol w:w="2706"/>
      </w:tblGrid>
      <w:tr w:rsidR="009E0342" w:rsidRPr="00F922BB" w:rsidTr="008D00E1">
        <w:trPr>
          <w:trHeight w:val="739"/>
          <w:jc w:val="center"/>
        </w:trPr>
        <w:tc>
          <w:tcPr>
            <w:tcW w:w="675" w:type="pct"/>
            <w:shd w:val="clear" w:color="auto" w:fill="F2F2F2"/>
            <w:vAlign w:val="center"/>
          </w:tcPr>
          <w:p w:rsidR="009E0342" w:rsidRPr="008D00E1" w:rsidRDefault="009E0342" w:rsidP="001D69D4">
            <w:pPr>
              <w:pStyle w:val="a3"/>
              <w:jc w:val="center"/>
              <w:rPr>
                <w:rFonts w:ascii="Times New Roman" w:hAnsi="Times New Roman"/>
                <w:sz w:val="24"/>
                <w:szCs w:val="24"/>
              </w:rPr>
            </w:pPr>
            <w:r w:rsidRPr="008D00E1">
              <w:rPr>
                <w:rFonts w:ascii="Times New Roman" w:hAnsi="Times New Roman"/>
                <w:sz w:val="24"/>
                <w:szCs w:val="24"/>
              </w:rPr>
              <w:t xml:space="preserve">Год </w:t>
            </w:r>
          </w:p>
        </w:tc>
        <w:tc>
          <w:tcPr>
            <w:tcW w:w="1294" w:type="pct"/>
            <w:shd w:val="clear" w:color="auto" w:fill="F2F2F2"/>
            <w:vAlign w:val="center"/>
          </w:tcPr>
          <w:p w:rsidR="009E0342" w:rsidRPr="008D00E1" w:rsidRDefault="009E0342" w:rsidP="001D69D4">
            <w:pPr>
              <w:pStyle w:val="a3"/>
              <w:jc w:val="center"/>
              <w:rPr>
                <w:rFonts w:ascii="Times New Roman" w:hAnsi="Times New Roman"/>
                <w:sz w:val="24"/>
                <w:szCs w:val="24"/>
              </w:rPr>
            </w:pPr>
            <w:r w:rsidRPr="008D00E1">
              <w:rPr>
                <w:rFonts w:ascii="Times New Roman" w:hAnsi="Times New Roman"/>
                <w:sz w:val="24"/>
                <w:szCs w:val="24"/>
              </w:rPr>
              <w:t>Наименование образовательной организации</w:t>
            </w:r>
          </w:p>
        </w:tc>
        <w:tc>
          <w:tcPr>
            <w:tcW w:w="1647" w:type="pct"/>
            <w:shd w:val="clear" w:color="auto" w:fill="F2F2F2"/>
            <w:vAlign w:val="center"/>
          </w:tcPr>
          <w:p w:rsidR="009E0342" w:rsidRPr="008D00E1" w:rsidRDefault="009E0342" w:rsidP="001D69D4">
            <w:pPr>
              <w:pStyle w:val="a3"/>
              <w:jc w:val="center"/>
              <w:rPr>
                <w:rFonts w:ascii="Times New Roman" w:hAnsi="Times New Roman"/>
                <w:sz w:val="24"/>
                <w:szCs w:val="24"/>
              </w:rPr>
            </w:pPr>
            <w:r w:rsidRPr="008D00E1">
              <w:rPr>
                <w:rFonts w:ascii="Times New Roman" w:hAnsi="Times New Roman"/>
                <w:sz w:val="24"/>
                <w:szCs w:val="24"/>
              </w:rPr>
              <w:t>Направление подготовки/Специальность</w:t>
            </w:r>
          </w:p>
        </w:tc>
        <w:tc>
          <w:tcPr>
            <w:tcW w:w="1383" w:type="pct"/>
            <w:shd w:val="clear" w:color="auto" w:fill="F2F2F2"/>
            <w:vAlign w:val="center"/>
          </w:tcPr>
          <w:p w:rsidR="009E0342" w:rsidRPr="008D00E1" w:rsidRDefault="009E0342" w:rsidP="001D69D4">
            <w:pPr>
              <w:pStyle w:val="a3"/>
              <w:jc w:val="center"/>
              <w:rPr>
                <w:rFonts w:ascii="Times New Roman" w:hAnsi="Times New Roman"/>
                <w:sz w:val="24"/>
                <w:szCs w:val="24"/>
              </w:rPr>
            </w:pPr>
            <w:r w:rsidRPr="008D00E1">
              <w:rPr>
                <w:rFonts w:ascii="Times New Roman" w:hAnsi="Times New Roman"/>
                <w:sz w:val="24"/>
                <w:szCs w:val="24"/>
              </w:rPr>
              <w:t xml:space="preserve">Квалификация/Степень/ </w:t>
            </w:r>
          </w:p>
          <w:p w:rsidR="009E0342" w:rsidRPr="008D00E1" w:rsidRDefault="009E0342" w:rsidP="001D69D4">
            <w:pPr>
              <w:pStyle w:val="a3"/>
              <w:jc w:val="center"/>
              <w:rPr>
                <w:rFonts w:ascii="Times New Roman" w:hAnsi="Times New Roman"/>
                <w:sz w:val="24"/>
                <w:szCs w:val="24"/>
              </w:rPr>
            </w:pPr>
            <w:r w:rsidRPr="008D00E1">
              <w:rPr>
                <w:rFonts w:ascii="Times New Roman" w:hAnsi="Times New Roman"/>
                <w:sz w:val="24"/>
                <w:szCs w:val="24"/>
              </w:rPr>
              <w:t>Кол-во часов</w:t>
            </w:r>
          </w:p>
        </w:tc>
      </w:tr>
      <w:tr w:rsidR="009E0342" w:rsidRPr="00F922BB" w:rsidTr="00CE732F">
        <w:trPr>
          <w:trHeight w:val="923"/>
          <w:jc w:val="center"/>
        </w:trPr>
        <w:tc>
          <w:tcPr>
            <w:tcW w:w="5000" w:type="pct"/>
            <w:gridSpan w:val="4"/>
            <w:shd w:val="clear" w:color="auto" w:fill="F2F2F2"/>
            <w:vAlign w:val="center"/>
          </w:tcPr>
          <w:p w:rsidR="009E0342" w:rsidRPr="00F922BB" w:rsidRDefault="009E0342" w:rsidP="001D69D4">
            <w:pPr>
              <w:pStyle w:val="a3"/>
              <w:numPr>
                <w:ilvl w:val="0"/>
                <w:numId w:val="9"/>
              </w:numPr>
              <w:tabs>
                <w:tab w:val="left" w:pos="232"/>
              </w:tabs>
              <w:suppressAutoHyphens/>
              <w:ind w:left="0" w:firstLine="0"/>
              <w:contextualSpacing/>
              <w:rPr>
                <w:rFonts w:ascii="Times New Roman" w:hAnsi="Times New Roman"/>
                <w:bCs/>
                <w:sz w:val="24"/>
                <w:szCs w:val="24"/>
              </w:rPr>
            </w:pPr>
            <w:r w:rsidRPr="00F922BB">
              <w:rPr>
                <w:rFonts w:ascii="Times New Roman" w:hAnsi="Times New Roman"/>
                <w:b/>
                <w:bCs/>
                <w:i/>
                <w:sz w:val="24"/>
                <w:szCs w:val="24"/>
              </w:rPr>
              <w:t xml:space="preserve">среднее профессиональное образование </w:t>
            </w:r>
            <w:r w:rsidRPr="00F922BB">
              <w:rPr>
                <w:rFonts w:ascii="Times New Roman" w:hAnsi="Times New Roman"/>
                <w:bCs/>
                <w:i/>
                <w:sz w:val="24"/>
                <w:szCs w:val="24"/>
              </w:rPr>
              <w:t xml:space="preserve">(при наличии, </w:t>
            </w:r>
            <w:r w:rsidRPr="00F922BB">
              <w:rPr>
                <w:rFonts w:ascii="Times New Roman" w:hAnsi="Times New Roman"/>
                <w:i/>
                <w:sz w:val="24"/>
                <w:szCs w:val="24"/>
              </w:rPr>
              <w:t>в соответствии с дипломом)</w:t>
            </w:r>
            <w:r w:rsidRPr="00F922BB">
              <w:rPr>
                <w:rFonts w:ascii="Times New Roman" w:hAnsi="Times New Roman"/>
                <w:bCs/>
                <w:i/>
                <w:sz w:val="24"/>
                <w:szCs w:val="24"/>
              </w:rPr>
              <w:t>:</w:t>
            </w:r>
          </w:p>
        </w:tc>
      </w:tr>
      <w:tr w:rsidR="009E0342" w:rsidRPr="00F922BB" w:rsidTr="00CE732F">
        <w:trPr>
          <w:trHeight w:val="95"/>
          <w:jc w:val="center"/>
        </w:trPr>
        <w:tc>
          <w:tcPr>
            <w:tcW w:w="675" w:type="pct"/>
            <w:shd w:val="clear" w:color="auto" w:fill="auto"/>
            <w:vAlign w:val="center"/>
          </w:tcPr>
          <w:p w:rsidR="009E0342" w:rsidRPr="00F922BB" w:rsidRDefault="009E0342" w:rsidP="001D69D4">
            <w:pPr>
              <w:pStyle w:val="a3"/>
              <w:contextualSpacing/>
              <w:rPr>
                <w:rFonts w:ascii="Times New Roman" w:hAnsi="Times New Roman"/>
                <w:bCs/>
                <w:sz w:val="24"/>
                <w:szCs w:val="24"/>
              </w:rPr>
            </w:pPr>
          </w:p>
        </w:tc>
        <w:tc>
          <w:tcPr>
            <w:tcW w:w="1294" w:type="pct"/>
            <w:shd w:val="clear" w:color="auto" w:fill="auto"/>
            <w:vAlign w:val="center"/>
          </w:tcPr>
          <w:p w:rsidR="009E0342" w:rsidRPr="00F922BB" w:rsidRDefault="009E0342" w:rsidP="001D69D4">
            <w:pPr>
              <w:pStyle w:val="a3"/>
              <w:tabs>
                <w:tab w:val="left" w:pos="232"/>
              </w:tabs>
              <w:contextualSpacing/>
              <w:rPr>
                <w:rFonts w:ascii="Times New Roman" w:hAnsi="Times New Roman"/>
                <w:bCs/>
                <w:sz w:val="24"/>
                <w:szCs w:val="24"/>
              </w:rPr>
            </w:pPr>
          </w:p>
        </w:tc>
        <w:tc>
          <w:tcPr>
            <w:tcW w:w="1647" w:type="pct"/>
            <w:shd w:val="clear" w:color="auto" w:fill="auto"/>
            <w:vAlign w:val="center"/>
          </w:tcPr>
          <w:p w:rsidR="009E0342" w:rsidRPr="00F922BB" w:rsidRDefault="009E0342" w:rsidP="001D69D4">
            <w:pPr>
              <w:pStyle w:val="a3"/>
              <w:tabs>
                <w:tab w:val="left" w:pos="232"/>
              </w:tabs>
              <w:contextualSpacing/>
              <w:rPr>
                <w:rFonts w:ascii="Times New Roman" w:hAnsi="Times New Roman"/>
                <w:bCs/>
                <w:sz w:val="24"/>
                <w:szCs w:val="24"/>
              </w:rPr>
            </w:pPr>
          </w:p>
        </w:tc>
        <w:tc>
          <w:tcPr>
            <w:tcW w:w="1383" w:type="pct"/>
            <w:shd w:val="clear" w:color="auto" w:fill="auto"/>
            <w:vAlign w:val="center"/>
          </w:tcPr>
          <w:p w:rsidR="009E0342" w:rsidRPr="00F922BB" w:rsidRDefault="009E0342" w:rsidP="001D69D4">
            <w:pPr>
              <w:pStyle w:val="a3"/>
              <w:tabs>
                <w:tab w:val="left" w:pos="232"/>
              </w:tabs>
              <w:contextualSpacing/>
              <w:rPr>
                <w:rFonts w:ascii="Times New Roman" w:hAnsi="Times New Roman"/>
                <w:bCs/>
                <w:sz w:val="24"/>
                <w:szCs w:val="24"/>
              </w:rPr>
            </w:pPr>
          </w:p>
        </w:tc>
      </w:tr>
      <w:tr w:rsidR="009E0342" w:rsidRPr="00F922BB" w:rsidTr="00CE732F">
        <w:trPr>
          <w:trHeight w:val="95"/>
          <w:jc w:val="center"/>
        </w:trPr>
        <w:tc>
          <w:tcPr>
            <w:tcW w:w="5000" w:type="pct"/>
            <w:gridSpan w:val="4"/>
            <w:shd w:val="clear" w:color="auto" w:fill="F2F2F2"/>
            <w:vAlign w:val="center"/>
          </w:tcPr>
          <w:p w:rsidR="009E0342" w:rsidRPr="00F922BB" w:rsidRDefault="009E0342" w:rsidP="001D69D4">
            <w:pPr>
              <w:pStyle w:val="a3"/>
              <w:numPr>
                <w:ilvl w:val="0"/>
                <w:numId w:val="9"/>
              </w:numPr>
              <w:tabs>
                <w:tab w:val="left" w:pos="232"/>
              </w:tabs>
              <w:suppressAutoHyphens/>
              <w:ind w:left="0" w:firstLine="0"/>
              <w:contextualSpacing/>
              <w:rPr>
                <w:rFonts w:ascii="Times New Roman" w:hAnsi="Times New Roman"/>
                <w:bCs/>
                <w:sz w:val="24"/>
                <w:szCs w:val="24"/>
              </w:rPr>
            </w:pPr>
            <w:r w:rsidRPr="00F922BB">
              <w:rPr>
                <w:rFonts w:ascii="Times New Roman" w:hAnsi="Times New Roman"/>
                <w:b/>
                <w:bCs/>
                <w:i/>
                <w:sz w:val="24"/>
                <w:szCs w:val="24"/>
              </w:rPr>
              <w:t xml:space="preserve">высшее профессиональное образование </w:t>
            </w:r>
            <w:r w:rsidRPr="00F922BB">
              <w:rPr>
                <w:rFonts w:ascii="Times New Roman" w:hAnsi="Times New Roman"/>
                <w:i/>
                <w:sz w:val="24"/>
                <w:szCs w:val="24"/>
              </w:rPr>
              <w:t>(в соответствии с дипломом)</w:t>
            </w:r>
            <w:r w:rsidRPr="00F922BB">
              <w:rPr>
                <w:rFonts w:ascii="Times New Roman" w:hAnsi="Times New Roman"/>
                <w:bCs/>
                <w:i/>
                <w:sz w:val="24"/>
                <w:szCs w:val="24"/>
              </w:rPr>
              <w:t>:</w:t>
            </w:r>
          </w:p>
        </w:tc>
      </w:tr>
      <w:tr w:rsidR="009E0342" w:rsidRPr="00F922BB" w:rsidTr="00CE732F">
        <w:trPr>
          <w:trHeight w:val="135"/>
          <w:jc w:val="center"/>
        </w:trPr>
        <w:tc>
          <w:tcPr>
            <w:tcW w:w="675" w:type="pct"/>
            <w:shd w:val="clear" w:color="auto" w:fill="auto"/>
            <w:vAlign w:val="center"/>
          </w:tcPr>
          <w:p w:rsidR="009E0342" w:rsidRPr="00F922BB" w:rsidRDefault="009E0342" w:rsidP="001D69D4">
            <w:pPr>
              <w:pStyle w:val="a3"/>
              <w:contextualSpacing/>
              <w:rPr>
                <w:rFonts w:ascii="Times New Roman" w:hAnsi="Times New Roman"/>
                <w:bCs/>
                <w:sz w:val="24"/>
                <w:szCs w:val="24"/>
              </w:rPr>
            </w:pPr>
          </w:p>
        </w:tc>
        <w:tc>
          <w:tcPr>
            <w:tcW w:w="1294" w:type="pct"/>
            <w:shd w:val="clear" w:color="auto" w:fill="auto"/>
            <w:vAlign w:val="center"/>
          </w:tcPr>
          <w:p w:rsidR="009E0342" w:rsidRPr="00F922BB" w:rsidRDefault="009E0342" w:rsidP="001D69D4">
            <w:pPr>
              <w:pStyle w:val="a3"/>
              <w:tabs>
                <w:tab w:val="left" w:pos="232"/>
              </w:tabs>
              <w:contextualSpacing/>
              <w:rPr>
                <w:rFonts w:ascii="Times New Roman" w:hAnsi="Times New Roman"/>
                <w:bCs/>
                <w:sz w:val="24"/>
                <w:szCs w:val="24"/>
              </w:rPr>
            </w:pPr>
          </w:p>
        </w:tc>
        <w:tc>
          <w:tcPr>
            <w:tcW w:w="1647" w:type="pct"/>
            <w:shd w:val="clear" w:color="auto" w:fill="auto"/>
            <w:vAlign w:val="center"/>
          </w:tcPr>
          <w:p w:rsidR="009E0342" w:rsidRPr="00F922BB" w:rsidRDefault="009E0342" w:rsidP="001D69D4">
            <w:pPr>
              <w:pStyle w:val="a3"/>
              <w:tabs>
                <w:tab w:val="left" w:pos="232"/>
              </w:tabs>
              <w:contextualSpacing/>
              <w:rPr>
                <w:rFonts w:ascii="Times New Roman" w:hAnsi="Times New Roman"/>
                <w:bCs/>
                <w:sz w:val="24"/>
                <w:szCs w:val="24"/>
              </w:rPr>
            </w:pPr>
          </w:p>
        </w:tc>
        <w:tc>
          <w:tcPr>
            <w:tcW w:w="1383" w:type="pct"/>
            <w:shd w:val="clear" w:color="auto" w:fill="auto"/>
            <w:vAlign w:val="center"/>
          </w:tcPr>
          <w:p w:rsidR="009E0342" w:rsidRPr="00F922BB" w:rsidRDefault="009E0342" w:rsidP="001D69D4">
            <w:pPr>
              <w:pStyle w:val="a3"/>
              <w:tabs>
                <w:tab w:val="left" w:pos="232"/>
              </w:tabs>
              <w:contextualSpacing/>
              <w:rPr>
                <w:rFonts w:ascii="Times New Roman" w:hAnsi="Times New Roman"/>
                <w:bCs/>
                <w:sz w:val="24"/>
                <w:szCs w:val="24"/>
              </w:rPr>
            </w:pPr>
          </w:p>
        </w:tc>
      </w:tr>
      <w:tr w:rsidR="009E0342" w:rsidRPr="00F922BB" w:rsidTr="00CE732F">
        <w:trPr>
          <w:trHeight w:val="95"/>
          <w:jc w:val="center"/>
        </w:trPr>
        <w:tc>
          <w:tcPr>
            <w:tcW w:w="5000" w:type="pct"/>
            <w:gridSpan w:val="4"/>
            <w:shd w:val="clear" w:color="auto" w:fill="F2F2F2"/>
            <w:vAlign w:val="center"/>
          </w:tcPr>
          <w:p w:rsidR="009E0342" w:rsidRPr="00F922BB" w:rsidRDefault="009E0342" w:rsidP="001D69D4">
            <w:pPr>
              <w:pStyle w:val="a3"/>
              <w:numPr>
                <w:ilvl w:val="0"/>
                <w:numId w:val="9"/>
              </w:numPr>
              <w:tabs>
                <w:tab w:val="left" w:pos="232"/>
              </w:tabs>
              <w:suppressAutoHyphens/>
              <w:ind w:left="0" w:firstLine="0"/>
              <w:contextualSpacing/>
              <w:rPr>
                <w:rFonts w:ascii="Times New Roman" w:hAnsi="Times New Roman"/>
                <w:bCs/>
                <w:sz w:val="24"/>
                <w:szCs w:val="24"/>
              </w:rPr>
            </w:pPr>
            <w:r w:rsidRPr="00F922BB">
              <w:rPr>
                <w:rFonts w:ascii="Times New Roman" w:hAnsi="Times New Roman"/>
                <w:b/>
                <w:i/>
                <w:sz w:val="24"/>
                <w:szCs w:val="24"/>
              </w:rPr>
              <w:t>по программам профессиональной переподготовки</w:t>
            </w:r>
            <w:r w:rsidRPr="00F922BB">
              <w:rPr>
                <w:rFonts w:ascii="Times New Roman" w:hAnsi="Times New Roman"/>
                <w:b/>
                <w:bCs/>
                <w:i/>
                <w:sz w:val="24"/>
                <w:szCs w:val="24"/>
              </w:rPr>
              <w:t xml:space="preserve"> </w:t>
            </w:r>
            <w:r w:rsidRPr="00F922BB">
              <w:rPr>
                <w:rFonts w:ascii="Times New Roman" w:hAnsi="Times New Roman"/>
                <w:bCs/>
                <w:i/>
                <w:sz w:val="24"/>
                <w:szCs w:val="24"/>
              </w:rPr>
              <w:t xml:space="preserve">(при наличии, </w:t>
            </w:r>
            <w:r w:rsidRPr="00F922BB">
              <w:rPr>
                <w:rFonts w:ascii="Times New Roman" w:hAnsi="Times New Roman"/>
                <w:i/>
                <w:sz w:val="24"/>
                <w:szCs w:val="24"/>
              </w:rPr>
              <w:t>в соответствии с дипломом)</w:t>
            </w:r>
            <w:r w:rsidRPr="00F922BB">
              <w:rPr>
                <w:rFonts w:ascii="Times New Roman" w:hAnsi="Times New Roman"/>
                <w:bCs/>
                <w:i/>
                <w:sz w:val="24"/>
                <w:szCs w:val="24"/>
              </w:rPr>
              <w:t>:</w:t>
            </w:r>
          </w:p>
        </w:tc>
      </w:tr>
      <w:tr w:rsidR="009E0342" w:rsidRPr="00F922BB" w:rsidTr="00CE732F">
        <w:trPr>
          <w:trHeight w:val="95"/>
          <w:jc w:val="center"/>
        </w:trPr>
        <w:tc>
          <w:tcPr>
            <w:tcW w:w="675" w:type="pct"/>
            <w:shd w:val="clear" w:color="auto" w:fill="auto"/>
            <w:vAlign w:val="center"/>
          </w:tcPr>
          <w:p w:rsidR="009E0342" w:rsidRPr="00F922BB" w:rsidRDefault="009E0342" w:rsidP="001D69D4">
            <w:pPr>
              <w:pStyle w:val="a3"/>
              <w:contextualSpacing/>
              <w:rPr>
                <w:rFonts w:ascii="Times New Roman" w:hAnsi="Times New Roman"/>
                <w:bCs/>
                <w:sz w:val="24"/>
                <w:szCs w:val="24"/>
              </w:rPr>
            </w:pPr>
          </w:p>
        </w:tc>
        <w:tc>
          <w:tcPr>
            <w:tcW w:w="1294" w:type="pct"/>
            <w:shd w:val="clear" w:color="auto" w:fill="auto"/>
            <w:vAlign w:val="center"/>
          </w:tcPr>
          <w:p w:rsidR="009E0342" w:rsidRPr="00F922BB" w:rsidRDefault="009E0342" w:rsidP="001D69D4">
            <w:pPr>
              <w:pStyle w:val="a3"/>
              <w:tabs>
                <w:tab w:val="left" w:pos="232"/>
              </w:tabs>
              <w:contextualSpacing/>
              <w:rPr>
                <w:rFonts w:ascii="Times New Roman" w:hAnsi="Times New Roman"/>
                <w:bCs/>
                <w:sz w:val="24"/>
                <w:szCs w:val="24"/>
              </w:rPr>
            </w:pPr>
          </w:p>
        </w:tc>
        <w:tc>
          <w:tcPr>
            <w:tcW w:w="1647" w:type="pct"/>
            <w:shd w:val="clear" w:color="auto" w:fill="auto"/>
            <w:vAlign w:val="center"/>
          </w:tcPr>
          <w:p w:rsidR="009E0342" w:rsidRPr="00F922BB" w:rsidRDefault="009E0342" w:rsidP="001D69D4">
            <w:pPr>
              <w:pStyle w:val="a3"/>
              <w:tabs>
                <w:tab w:val="left" w:pos="232"/>
              </w:tabs>
              <w:contextualSpacing/>
              <w:rPr>
                <w:rFonts w:ascii="Times New Roman" w:hAnsi="Times New Roman"/>
                <w:bCs/>
                <w:sz w:val="24"/>
                <w:szCs w:val="24"/>
              </w:rPr>
            </w:pPr>
          </w:p>
        </w:tc>
        <w:tc>
          <w:tcPr>
            <w:tcW w:w="1383" w:type="pct"/>
            <w:shd w:val="clear" w:color="auto" w:fill="auto"/>
            <w:vAlign w:val="center"/>
          </w:tcPr>
          <w:p w:rsidR="009E0342" w:rsidRPr="00F922BB" w:rsidRDefault="009E0342" w:rsidP="001D69D4">
            <w:pPr>
              <w:pStyle w:val="a3"/>
              <w:tabs>
                <w:tab w:val="left" w:pos="232"/>
              </w:tabs>
              <w:contextualSpacing/>
              <w:rPr>
                <w:rFonts w:ascii="Times New Roman" w:hAnsi="Times New Roman"/>
                <w:bCs/>
                <w:sz w:val="24"/>
                <w:szCs w:val="24"/>
              </w:rPr>
            </w:pPr>
          </w:p>
        </w:tc>
      </w:tr>
      <w:tr w:rsidR="009E0342" w:rsidRPr="00F922BB" w:rsidTr="00CE732F">
        <w:trPr>
          <w:trHeight w:val="95"/>
          <w:jc w:val="center"/>
        </w:trPr>
        <w:tc>
          <w:tcPr>
            <w:tcW w:w="5000" w:type="pct"/>
            <w:gridSpan w:val="4"/>
            <w:shd w:val="clear" w:color="auto" w:fill="F2F2F2"/>
            <w:vAlign w:val="center"/>
          </w:tcPr>
          <w:p w:rsidR="009E0342" w:rsidRPr="00F922BB" w:rsidRDefault="009E0342" w:rsidP="001D69D4">
            <w:pPr>
              <w:pStyle w:val="a3"/>
              <w:numPr>
                <w:ilvl w:val="0"/>
                <w:numId w:val="9"/>
              </w:numPr>
              <w:tabs>
                <w:tab w:val="left" w:pos="232"/>
              </w:tabs>
              <w:suppressAutoHyphens/>
              <w:ind w:left="0" w:firstLine="0"/>
              <w:contextualSpacing/>
              <w:rPr>
                <w:rFonts w:ascii="Times New Roman" w:hAnsi="Times New Roman"/>
                <w:bCs/>
                <w:sz w:val="24"/>
                <w:szCs w:val="24"/>
              </w:rPr>
            </w:pPr>
            <w:r w:rsidRPr="00F922BB">
              <w:rPr>
                <w:rFonts w:ascii="Times New Roman" w:hAnsi="Times New Roman"/>
                <w:b/>
                <w:bCs/>
                <w:i/>
                <w:sz w:val="24"/>
                <w:szCs w:val="24"/>
              </w:rPr>
              <w:t xml:space="preserve">по программам повышения квалификации </w:t>
            </w:r>
            <w:r w:rsidRPr="00F922BB">
              <w:rPr>
                <w:rFonts w:ascii="Times New Roman" w:hAnsi="Times New Roman"/>
                <w:bCs/>
                <w:i/>
                <w:sz w:val="24"/>
                <w:szCs w:val="24"/>
              </w:rPr>
              <w:t>(при наличии, в соответствии с документом о повышении квалификации за последние три года):</w:t>
            </w:r>
          </w:p>
        </w:tc>
      </w:tr>
      <w:tr w:rsidR="009E0342" w:rsidRPr="00F922BB" w:rsidTr="00CE732F">
        <w:trPr>
          <w:trHeight w:val="95"/>
          <w:jc w:val="center"/>
        </w:trPr>
        <w:tc>
          <w:tcPr>
            <w:tcW w:w="675" w:type="pct"/>
            <w:shd w:val="clear" w:color="auto" w:fill="auto"/>
            <w:vAlign w:val="center"/>
          </w:tcPr>
          <w:p w:rsidR="009E0342" w:rsidRPr="00F922BB" w:rsidRDefault="009E0342" w:rsidP="001D69D4">
            <w:pPr>
              <w:pStyle w:val="a3"/>
              <w:contextualSpacing/>
              <w:rPr>
                <w:rFonts w:ascii="Times New Roman" w:hAnsi="Times New Roman"/>
                <w:bCs/>
                <w:sz w:val="24"/>
                <w:szCs w:val="24"/>
              </w:rPr>
            </w:pPr>
          </w:p>
        </w:tc>
        <w:tc>
          <w:tcPr>
            <w:tcW w:w="1294" w:type="pct"/>
            <w:shd w:val="clear" w:color="auto" w:fill="auto"/>
          </w:tcPr>
          <w:p w:rsidR="009E0342" w:rsidRPr="00F922BB" w:rsidRDefault="009E0342" w:rsidP="001D69D4">
            <w:pPr>
              <w:pStyle w:val="a3"/>
              <w:rPr>
                <w:rFonts w:ascii="Times New Roman" w:hAnsi="Times New Roman"/>
                <w:b/>
                <w:bCs/>
                <w:i/>
                <w:sz w:val="24"/>
                <w:szCs w:val="24"/>
              </w:rPr>
            </w:pPr>
          </w:p>
        </w:tc>
        <w:tc>
          <w:tcPr>
            <w:tcW w:w="1647" w:type="pct"/>
            <w:shd w:val="clear" w:color="auto" w:fill="auto"/>
            <w:vAlign w:val="center"/>
          </w:tcPr>
          <w:p w:rsidR="009E0342" w:rsidRPr="00F922BB" w:rsidRDefault="009E0342" w:rsidP="001D69D4">
            <w:pPr>
              <w:pStyle w:val="a3"/>
              <w:contextualSpacing/>
              <w:rPr>
                <w:rFonts w:ascii="Times New Roman" w:hAnsi="Times New Roman"/>
                <w:bCs/>
                <w:sz w:val="24"/>
                <w:szCs w:val="24"/>
              </w:rPr>
            </w:pPr>
          </w:p>
        </w:tc>
        <w:tc>
          <w:tcPr>
            <w:tcW w:w="1383" w:type="pct"/>
            <w:shd w:val="clear" w:color="auto" w:fill="auto"/>
            <w:vAlign w:val="center"/>
          </w:tcPr>
          <w:p w:rsidR="009E0342" w:rsidRPr="00F922BB" w:rsidRDefault="009E0342" w:rsidP="001D69D4">
            <w:pPr>
              <w:pStyle w:val="a3"/>
              <w:contextualSpacing/>
              <w:rPr>
                <w:rFonts w:ascii="Times New Roman" w:hAnsi="Times New Roman"/>
                <w:bCs/>
                <w:sz w:val="24"/>
                <w:szCs w:val="24"/>
              </w:rPr>
            </w:pPr>
          </w:p>
        </w:tc>
      </w:tr>
    </w:tbl>
    <w:p w:rsidR="009E0342" w:rsidRPr="00F922BB" w:rsidRDefault="009E0342" w:rsidP="006B4F26">
      <w:pPr>
        <w:pStyle w:val="af0"/>
        <w:spacing w:line="228" w:lineRule="auto"/>
        <w:ind w:left="0" w:firstLine="709"/>
        <w:rPr>
          <w:b/>
        </w:rPr>
      </w:pPr>
    </w:p>
    <w:p w:rsidR="009E0342" w:rsidRPr="00F922BB" w:rsidRDefault="009E0342" w:rsidP="006B4F26">
      <w:pPr>
        <w:pStyle w:val="af0"/>
        <w:ind w:left="0" w:firstLine="709"/>
        <w:rPr>
          <w:b/>
          <w:bCs/>
        </w:rPr>
      </w:pPr>
    </w:p>
    <w:p w:rsidR="009E0342" w:rsidRPr="00F922BB" w:rsidRDefault="009E0342" w:rsidP="006B4F26">
      <w:pPr>
        <w:pStyle w:val="af0"/>
        <w:ind w:left="0" w:firstLine="709"/>
        <w:rPr>
          <w:i/>
        </w:rPr>
      </w:pPr>
      <w:r w:rsidRPr="00F922BB">
        <w:rPr>
          <w:b/>
          <w:bCs/>
        </w:rPr>
        <w:lastRenderedPageBreak/>
        <w:t>3. СТАЖ РАБОТЫ</w:t>
      </w:r>
    </w:p>
    <w:tbl>
      <w:tblPr>
        <w:tblW w:w="9634" w:type="dxa"/>
        <w:jc w:val="center"/>
        <w:tblLayout w:type="fixed"/>
        <w:tblLook w:val="0000" w:firstRow="0" w:lastRow="0" w:firstColumn="0" w:lastColumn="0" w:noHBand="0" w:noVBand="0"/>
      </w:tblPr>
      <w:tblGrid>
        <w:gridCol w:w="5807"/>
        <w:gridCol w:w="3827"/>
      </w:tblGrid>
      <w:tr w:rsidR="009E0342" w:rsidRPr="00F922BB" w:rsidTr="00412940">
        <w:trPr>
          <w:trHeight w:val="64"/>
          <w:jc w:val="center"/>
        </w:trPr>
        <w:tc>
          <w:tcPr>
            <w:tcW w:w="5807" w:type="dxa"/>
            <w:tcBorders>
              <w:top w:val="single" w:sz="4" w:space="0" w:color="000000"/>
              <w:left w:val="single" w:sz="4" w:space="0" w:color="000000"/>
              <w:bottom w:val="single" w:sz="4" w:space="0" w:color="000000"/>
            </w:tcBorders>
            <w:shd w:val="clear" w:color="auto" w:fill="F2F2F2"/>
            <w:vAlign w:val="center"/>
          </w:tcPr>
          <w:p w:rsidR="009E0342" w:rsidRPr="00F922BB" w:rsidRDefault="009E0342" w:rsidP="00F164F2">
            <w:pPr>
              <w:pStyle w:val="a3"/>
              <w:numPr>
                <w:ilvl w:val="0"/>
                <w:numId w:val="8"/>
              </w:numPr>
              <w:tabs>
                <w:tab w:val="left" w:pos="172"/>
              </w:tabs>
              <w:suppressAutoHyphens/>
              <w:ind w:left="0" w:firstLine="0"/>
              <w:rPr>
                <w:rFonts w:ascii="Times New Roman" w:hAnsi="Times New Roman"/>
                <w:sz w:val="24"/>
                <w:szCs w:val="24"/>
              </w:rPr>
            </w:pPr>
            <w:r w:rsidRPr="00F922BB">
              <w:rPr>
                <w:rFonts w:ascii="Times New Roman" w:hAnsi="Times New Roman"/>
                <w:sz w:val="24"/>
                <w:szCs w:val="24"/>
              </w:rPr>
              <w:t>общий трудовой стаж</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342" w:rsidRPr="00F922BB" w:rsidRDefault="009E0342" w:rsidP="00412940">
            <w:pPr>
              <w:tabs>
                <w:tab w:val="left" w:pos="172"/>
              </w:tabs>
              <w:jc w:val="center"/>
              <w:rPr>
                <w:rFonts w:ascii="Times New Roman" w:hAnsi="Times New Roman"/>
                <w:sz w:val="24"/>
                <w:szCs w:val="24"/>
              </w:rPr>
            </w:pPr>
          </w:p>
        </w:tc>
      </w:tr>
      <w:tr w:rsidR="009E0342" w:rsidRPr="00F922BB" w:rsidTr="00412940">
        <w:trPr>
          <w:trHeight w:val="64"/>
          <w:jc w:val="center"/>
        </w:trPr>
        <w:tc>
          <w:tcPr>
            <w:tcW w:w="5807" w:type="dxa"/>
            <w:tcBorders>
              <w:top w:val="single" w:sz="4" w:space="0" w:color="000000"/>
              <w:left w:val="single" w:sz="4" w:space="0" w:color="000000"/>
              <w:bottom w:val="single" w:sz="4" w:space="0" w:color="000000"/>
            </w:tcBorders>
            <w:shd w:val="clear" w:color="auto" w:fill="F2F2F2"/>
            <w:vAlign w:val="center"/>
          </w:tcPr>
          <w:p w:rsidR="009E0342" w:rsidRPr="00F922BB" w:rsidRDefault="009E0342" w:rsidP="00F164F2">
            <w:pPr>
              <w:pStyle w:val="a3"/>
              <w:numPr>
                <w:ilvl w:val="0"/>
                <w:numId w:val="8"/>
              </w:numPr>
              <w:tabs>
                <w:tab w:val="left" w:pos="172"/>
              </w:tabs>
              <w:suppressAutoHyphens/>
              <w:ind w:left="0" w:firstLine="0"/>
              <w:rPr>
                <w:rFonts w:ascii="Times New Roman" w:hAnsi="Times New Roman"/>
                <w:sz w:val="24"/>
                <w:szCs w:val="24"/>
              </w:rPr>
            </w:pPr>
            <w:r w:rsidRPr="00F922BB">
              <w:rPr>
                <w:rFonts w:ascii="Times New Roman" w:hAnsi="Times New Roman"/>
                <w:sz w:val="24"/>
                <w:szCs w:val="24"/>
              </w:rPr>
              <w:t>педагогический стаж</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342" w:rsidRPr="00F922BB" w:rsidRDefault="009E0342" w:rsidP="00412940">
            <w:pPr>
              <w:tabs>
                <w:tab w:val="left" w:pos="172"/>
              </w:tabs>
              <w:jc w:val="center"/>
              <w:rPr>
                <w:rFonts w:ascii="Times New Roman" w:hAnsi="Times New Roman"/>
                <w:sz w:val="24"/>
                <w:szCs w:val="24"/>
              </w:rPr>
            </w:pPr>
          </w:p>
        </w:tc>
      </w:tr>
      <w:tr w:rsidR="009E0342" w:rsidRPr="00F922BB" w:rsidTr="00412940">
        <w:trPr>
          <w:trHeight w:val="64"/>
          <w:jc w:val="center"/>
        </w:trPr>
        <w:tc>
          <w:tcPr>
            <w:tcW w:w="5807" w:type="dxa"/>
            <w:tcBorders>
              <w:top w:val="single" w:sz="4" w:space="0" w:color="000000"/>
              <w:left w:val="single" w:sz="4" w:space="0" w:color="000000"/>
              <w:bottom w:val="single" w:sz="4" w:space="0" w:color="000000"/>
            </w:tcBorders>
            <w:shd w:val="clear" w:color="auto" w:fill="F2F2F2"/>
            <w:vAlign w:val="center"/>
          </w:tcPr>
          <w:p w:rsidR="009E0342" w:rsidRPr="00F922BB" w:rsidRDefault="009E0342" w:rsidP="00F164F2">
            <w:pPr>
              <w:pStyle w:val="a3"/>
              <w:numPr>
                <w:ilvl w:val="0"/>
                <w:numId w:val="8"/>
              </w:numPr>
              <w:tabs>
                <w:tab w:val="left" w:pos="172"/>
              </w:tabs>
              <w:suppressAutoHyphens/>
              <w:ind w:left="0" w:firstLine="0"/>
              <w:rPr>
                <w:rFonts w:ascii="Times New Roman" w:hAnsi="Times New Roman"/>
                <w:sz w:val="24"/>
                <w:szCs w:val="24"/>
              </w:rPr>
            </w:pPr>
            <w:r w:rsidRPr="00F922BB">
              <w:rPr>
                <w:rFonts w:ascii="Times New Roman" w:hAnsi="Times New Roman"/>
                <w:sz w:val="24"/>
                <w:szCs w:val="24"/>
              </w:rPr>
              <w:t>стаж на руководящих должностях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342" w:rsidRPr="00F922BB" w:rsidRDefault="009E0342" w:rsidP="00412940">
            <w:pPr>
              <w:tabs>
                <w:tab w:val="left" w:pos="172"/>
              </w:tabs>
              <w:jc w:val="center"/>
              <w:rPr>
                <w:rFonts w:ascii="Times New Roman" w:hAnsi="Times New Roman"/>
                <w:sz w:val="24"/>
                <w:szCs w:val="24"/>
              </w:rPr>
            </w:pPr>
          </w:p>
        </w:tc>
      </w:tr>
    </w:tbl>
    <w:p w:rsidR="009E0342" w:rsidRPr="00F922BB" w:rsidRDefault="009E0342" w:rsidP="006B4F26">
      <w:pPr>
        <w:pStyle w:val="af0"/>
        <w:ind w:left="0" w:firstLine="709"/>
        <w:jc w:val="both"/>
        <w:rPr>
          <w:b/>
        </w:rPr>
      </w:pPr>
    </w:p>
    <w:p w:rsidR="009E0342" w:rsidRPr="00F922BB" w:rsidRDefault="009E0342" w:rsidP="006B4F26">
      <w:pPr>
        <w:pStyle w:val="af0"/>
        <w:ind w:left="0" w:firstLine="709"/>
        <w:jc w:val="both"/>
        <w:rPr>
          <w:b/>
        </w:rPr>
      </w:pPr>
      <w:r w:rsidRPr="00F922BB">
        <w:rPr>
          <w:b/>
        </w:rPr>
        <w:t xml:space="preserve">4. ОПЫТ РАБОТЫ </w:t>
      </w:r>
      <w:r w:rsidRPr="00F922BB">
        <w:rPr>
          <w:i/>
        </w:rPr>
        <w:t>(в соответствии с записями в трудовой книжке)</w:t>
      </w:r>
    </w:p>
    <w:tbl>
      <w:tblPr>
        <w:tblW w:w="9634" w:type="dxa"/>
        <w:jc w:val="center"/>
        <w:tblLayout w:type="fixed"/>
        <w:tblLook w:val="0000" w:firstRow="0" w:lastRow="0" w:firstColumn="0" w:lastColumn="0" w:noHBand="0" w:noVBand="0"/>
      </w:tblPr>
      <w:tblGrid>
        <w:gridCol w:w="1980"/>
        <w:gridCol w:w="2977"/>
        <w:gridCol w:w="3543"/>
        <w:gridCol w:w="1134"/>
      </w:tblGrid>
      <w:tr w:rsidR="009E0342" w:rsidRPr="00F922BB" w:rsidTr="009E0342">
        <w:trPr>
          <w:jc w:val="center"/>
        </w:trPr>
        <w:tc>
          <w:tcPr>
            <w:tcW w:w="1980" w:type="dxa"/>
            <w:tcBorders>
              <w:top w:val="single" w:sz="4" w:space="0" w:color="000000"/>
              <w:left w:val="single" w:sz="4" w:space="0" w:color="000000"/>
              <w:bottom w:val="single" w:sz="4" w:space="0" w:color="000000"/>
            </w:tcBorders>
            <w:shd w:val="clear" w:color="auto" w:fill="F2F2F2"/>
            <w:vAlign w:val="center"/>
          </w:tcPr>
          <w:p w:rsidR="009E0342" w:rsidRPr="002316E8" w:rsidRDefault="009E0342" w:rsidP="00412940">
            <w:pPr>
              <w:pStyle w:val="a3"/>
              <w:jc w:val="center"/>
              <w:rPr>
                <w:rFonts w:ascii="Times New Roman" w:hAnsi="Times New Roman"/>
                <w:i/>
                <w:sz w:val="24"/>
                <w:szCs w:val="24"/>
              </w:rPr>
            </w:pPr>
            <w:r w:rsidRPr="002316E8">
              <w:rPr>
                <w:rFonts w:ascii="Times New Roman" w:hAnsi="Times New Roman"/>
                <w:sz w:val="24"/>
                <w:szCs w:val="24"/>
              </w:rPr>
              <w:t>Период</w:t>
            </w:r>
            <w:r w:rsidRPr="002316E8">
              <w:rPr>
                <w:rFonts w:ascii="Times New Roman" w:hAnsi="Times New Roman"/>
                <w:i/>
                <w:sz w:val="24"/>
                <w:szCs w:val="24"/>
              </w:rPr>
              <w:t xml:space="preserve"> </w:t>
            </w:r>
            <w:r w:rsidRPr="002316E8">
              <w:rPr>
                <w:rFonts w:ascii="Times New Roman" w:hAnsi="Times New Roman"/>
                <w:sz w:val="24"/>
                <w:szCs w:val="24"/>
              </w:rPr>
              <w:t>работы</w:t>
            </w:r>
            <w:r w:rsidRPr="002316E8">
              <w:rPr>
                <w:rFonts w:ascii="Times New Roman" w:hAnsi="Times New Roman"/>
                <w:i/>
                <w:sz w:val="24"/>
                <w:szCs w:val="24"/>
              </w:rPr>
              <w:t xml:space="preserve"> </w:t>
            </w:r>
            <w:r w:rsidRPr="002316E8">
              <w:rPr>
                <w:rFonts w:ascii="Times New Roman" w:hAnsi="Times New Roman"/>
                <w:sz w:val="24"/>
                <w:szCs w:val="24"/>
              </w:rPr>
              <w:t>(чч.мм.гггг – чч.мм.гггг)</w:t>
            </w:r>
            <w:r w:rsidRPr="002316E8">
              <w:rPr>
                <w:rFonts w:ascii="Times New Roman" w:hAnsi="Times New Roman"/>
                <w:i/>
                <w:sz w:val="24"/>
                <w:szCs w:val="24"/>
              </w:rPr>
              <w:t xml:space="preserve">  </w:t>
            </w:r>
          </w:p>
          <w:p w:rsidR="009E0342" w:rsidRPr="002316E8" w:rsidRDefault="009E0342" w:rsidP="00412940">
            <w:pPr>
              <w:pStyle w:val="a3"/>
              <w:spacing w:line="228" w:lineRule="auto"/>
              <w:jc w:val="center"/>
              <w:rPr>
                <w:rFonts w:ascii="Times New Roman" w:hAnsi="Times New Roman"/>
                <w:sz w:val="24"/>
                <w:szCs w:val="24"/>
              </w:rPr>
            </w:pPr>
            <w:r w:rsidRPr="002316E8">
              <w:rPr>
                <w:rFonts w:ascii="Times New Roman" w:hAnsi="Times New Roman"/>
                <w:i/>
                <w:sz w:val="24"/>
                <w:szCs w:val="24"/>
              </w:rPr>
              <w:t>начиная с последнего места работы</w:t>
            </w:r>
          </w:p>
        </w:tc>
        <w:tc>
          <w:tcPr>
            <w:tcW w:w="2977" w:type="dxa"/>
            <w:tcBorders>
              <w:top w:val="single" w:sz="4" w:space="0" w:color="000000"/>
              <w:left w:val="single" w:sz="4" w:space="0" w:color="000000"/>
              <w:bottom w:val="single" w:sz="4" w:space="0" w:color="000000"/>
            </w:tcBorders>
            <w:shd w:val="clear" w:color="auto" w:fill="F2F2F2"/>
            <w:vAlign w:val="center"/>
          </w:tcPr>
          <w:p w:rsidR="009E0342" w:rsidRPr="002316E8" w:rsidRDefault="009E0342" w:rsidP="00412940">
            <w:pPr>
              <w:pStyle w:val="a3"/>
              <w:spacing w:line="228" w:lineRule="auto"/>
              <w:jc w:val="center"/>
              <w:rPr>
                <w:rFonts w:ascii="Times New Roman" w:hAnsi="Times New Roman"/>
                <w:sz w:val="24"/>
                <w:szCs w:val="24"/>
              </w:rPr>
            </w:pPr>
            <w:r w:rsidRPr="002316E8">
              <w:rPr>
                <w:rFonts w:ascii="Times New Roman" w:hAnsi="Times New Roman"/>
                <w:sz w:val="24"/>
                <w:szCs w:val="24"/>
              </w:rPr>
              <w:t xml:space="preserve">Должность </w:t>
            </w:r>
          </w:p>
        </w:tc>
        <w:tc>
          <w:tcPr>
            <w:tcW w:w="3543" w:type="dxa"/>
            <w:tcBorders>
              <w:top w:val="single" w:sz="4" w:space="0" w:color="000000"/>
              <w:left w:val="single" w:sz="4" w:space="0" w:color="000000"/>
              <w:bottom w:val="single" w:sz="4" w:space="0" w:color="000000"/>
            </w:tcBorders>
            <w:shd w:val="clear" w:color="auto" w:fill="F2F2F2"/>
            <w:vAlign w:val="center"/>
          </w:tcPr>
          <w:p w:rsidR="009E0342" w:rsidRPr="002316E8" w:rsidRDefault="009E0342" w:rsidP="00412940">
            <w:pPr>
              <w:pStyle w:val="a3"/>
              <w:spacing w:line="228" w:lineRule="auto"/>
              <w:jc w:val="center"/>
              <w:rPr>
                <w:rFonts w:ascii="Times New Roman" w:hAnsi="Times New Roman"/>
                <w:sz w:val="24"/>
                <w:szCs w:val="24"/>
              </w:rPr>
            </w:pPr>
            <w:r w:rsidRPr="002316E8">
              <w:rPr>
                <w:rFonts w:ascii="Times New Roman" w:hAnsi="Times New Roman"/>
                <w:sz w:val="24"/>
                <w:szCs w:val="24"/>
              </w:rPr>
              <w:t>Место работы</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E0342" w:rsidRPr="002316E8" w:rsidRDefault="009E0342" w:rsidP="00412940">
            <w:pPr>
              <w:pStyle w:val="a3"/>
              <w:spacing w:line="228" w:lineRule="auto"/>
              <w:jc w:val="center"/>
              <w:rPr>
                <w:rFonts w:ascii="Times New Roman" w:hAnsi="Times New Roman"/>
                <w:sz w:val="24"/>
                <w:szCs w:val="24"/>
              </w:rPr>
            </w:pPr>
            <w:r w:rsidRPr="002316E8">
              <w:rPr>
                <w:rFonts w:ascii="Times New Roman" w:hAnsi="Times New Roman"/>
                <w:sz w:val="24"/>
                <w:szCs w:val="24"/>
              </w:rPr>
              <w:t xml:space="preserve">Регион </w:t>
            </w:r>
          </w:p>
        </w:tc>
      </w:tr>
      <w:tr w:rsidR="009E0342" w:rsidRPr="00F922BB" w:rsidTr="009E0342">
        <w:trPr>
          <w:jc w:val="center"/>
        </w:trPr>
        <w:tc>
          <w:tcPr>
            <w:tcW w:w="1980" w:type="dxa"/>
            <w:tcBorders>
              <w:top w:val="single" w:sz="4" w:space="0" w:color="000000"/>
              <w:left w:val="single" w:sz="4" w:space="0" w:color="000000"/>
              <w:bottom w:val="single" w:sz="4" w:space="0" w:color="000000"/>
            </w:tcBorders>
            <w:shd w:val="clear" w:color="auto" w:fill="auto"/>
            <w:vAlign w:val="center"/>
          </w:tcPr>
          <w:p w:rsidR="009E0342" w:rsidRPr="00F922BB" w:rsidRDefault="009E0342" w:rsidP="00412940">
            <w:pPr>
              <w:pStyle w:val="a3"/>
              <w:contextualSpacing/>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E0342" w:rsidRPr="00F922BB" w:rsidRDefault="009E0342" w:rsidP="00412940">
            <w:pPr>
              <w:pStyle w:val="a3"/>
              <w:contextualSpacing/>
              <w:rPr>
                <w:rFonts w:ascii="Times New Roman" w:hAnsi="Times New Roman"/>
                <w:sz w:val="24"/>
                <w:szCs w:val="24"/>
              </w:rPr>
            </w:pPr>
          </w:p>
        </w:tc>
        <w:tc>
          <w:tcPr>
            <w:tcW w:w="3543" w:type="dxa"/>
            <w:tcBorders>
              <w:top w:val="single" w:sz="4" w:space="0" w:color="000000"/>
              <w:left w:val="single" w:sz="4" w:space="0" w:color="000000"/>
              <w:bottom w:val="single" w:sz="4" w:space="0" w:color="000000"/>
            </w:tcBorders>
            <w:shd w:val="clear" w:color="auto" w:fill="auto"/>
            <w:vAlign w:val="center"/>
          </w:tcPr>
          <w:p w:rsidR="009E0342" w:rsidRPr="00F922BB" w:rsidRDefault="009E0342" w:rsidP="00412940">
            <w:pPr>
              <w:pStyle w:val="a3"/>
              <w:contextualSpacing/>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342" w:rsidRPr="00F922BB" w:rsidRDefault="009E0342" w:rsidP="00412940">
            <w:pPr>
              <w:pStyle w:val="a3"/>
              <w:snapToGrid w:val="0"/>
              <w:jc w:val="center"/>
              <w:rPr>
                <w:rFonts w:ascii="Times New Roman" w:hAnsi="Times New Roman"/>
                <w:sz w:val="24"/>
                <w:szCs w:val="24"/>
              </w:rPr>
            </w:pPr>
          </w:p>
        </w:tc>
      </w:tr>
      <w:tr w:rsidR="009E0342" w:rsidRPr="00F922BB" w:rsidTr="009E0342">
        <w:trPr>
          <w:jc w:val="center"/>
        </w:trPr>
        <w:tc>
          <w:tcPr>
            <w:tcW w:w="1980" w:type="dxa"/>
            <w:tcBorders>
              <w:top w:val="single" w:sz="4" w:space="0" w:color="000000"/>
              <w:left w:val="single" w:sz="4" w:space="0" w:color="000000"/>
              <w:bottom w:val="single" w:sz="4" w:space="0" w:color="000000"/>
            </w:tcBorders>
            <w:shd w:val="clear" w:color="auto" w:fill="auto"/>
            <w:vAlign w:val="center"/>
          </w:tcPr>
          <w:p w:rsidR="009E0342" w:rsidRPr="00F922BB" w:rsidRDefault="009E0342" w:rsidP="00412940">
            <w:pPr>
              <w:pStyle w:val="a3"/>
              <w:contextualSpacing/>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E0342" w:rsidRPr="00F922BB" w:rsidRDefault="009E0342" w:rsidP="00412940">
            <w:pPr>
              <w:pStyle w:val="a3"/>
              <w:contextualSpacing/>
              <w:rPr>
                <w:rFonts w:ascii="Times New Roman" w:hAnsi="Times New Roman"/>
                <w:sz w:val="24"/>
                <w:szCs w:val="24"/>
              </w:rPr>
            </w:pPr>
          </w:p>
        </w:tc>
        <w:tc>
          <w:tcPr>
            <w:tcW w:w="3543" w:type="dxa"/>
            <w:tcBorders>
              <w:top w:val="single" w:sz="4" w:space="0" w:color="000000"/>
              <w:left w:val="single" w:sz="4" w:space="0" w:color="000000"/>
              <w:bottom w:val="single" w:sz="4" w:space="0" w:color="000000"/>
            </w:tcBorders>
            <w:shd w:val="clear" w:color="auto" w:fill="auto"/>
            <w:vAlign w:val="center"/>
          </w:tcPr>
          <w:p w:rsidR="009E0342" w:rsidRPr="00F922BB" w:rsidRDefault="009E0342" w:rsidP="00412940">
            <w:pPr>
              <w:pStyle w:val="a3"/>
              <w:contextualSpacing/>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342" w:rsidRPr="00F922BB" w:rsidRDefault="009E0342" w:rsidP="00412940">
            <w:pPr>
              <w:pStyle w:val="a3"/>
              <w:snapToGrid w:val="0"/>
              <w:jc w:val="center"/>
              <w:rPr>
                <w:rFonts w:ascii="Times New Roman" w:hAnsi="Times New Roman"/>
                <w:sz w:val="24"/>
                <w:szCs w:val="24"/>
              </w:rPr>
            </w:pPr>
          </w:p>
        </w:tc>
      </w:tr>
    </w:tbl>
    <w:p w:rsidR="009E0342" w:rsidRPr="00F922BB" w:rsidRDefault="009E0342" w:rsidP="006B4F26">
      <w:pPr>
        <w:spacing w:before="120"/>
        <w:ind w:firstLine="709"/>
        <w:jc w:val="both"/>
        <w:rPr>
          <w:rFonts w:ascii="Times New Roman" w:hAnsi="Times New Roman"/>
          <w:sz w:val="24"/>
          <w:szCs w:val="24"/>
        </w:rPr>
      </w:pPr>
      <w:r w:rsidRPr="00F922BB">
        <w:rPr>
          <w:rFonts w:ascii="Times New Roman" w:hAnsi="Times New Roman"/>
          <w:b/>
          <w:sz w:val="24"/>
          <w:szCs w:val="24"/>
        </w:rPr>
        <w:t xml:space="preserve">5. УПРАВЛЕНЧЕСКИЕ КОМПЕТЕНЦИИ </w:t>
      </w:r>
    </w:p>
    <w:tbl>
      <w:tblPr>
        <w:tblW w:w="9634" w:type="dxa"/>
        <w:jc w:val="center"/>
        <w:tblLayout w:type="fixed"/>
        <w:tblLook w:val="04A0" w:firstRow="1" w:lastRow="0" w:firstColumn="1" w:lastColumn="0" w:noHBand="0" w:noVBand="1"/>
      </w:tblPr>
      <w:tblGrid>
        <w:gridCol w:w="9634"/>
      </w:tblGrid>
      <w:tr w:rsidR="009E0342" w:rsidRPr="00F922BB" w:rsidTr="009E0342">
        <w:trPr>
          <w:trHeight w:val="395"/>
          <w:jc w:val="center"/>
        </w:trPr>
        <w:tc>
          <w:tcPr>
            <w:tcW w:w="9634" w:type="dxa"/>
            <w:tcBorders>
              <w:top w:val="single" w:sz="4" w:space="0" w:color="000000"/>
              <w:left w:val="single" w:sz="4" w:space="0" w:color="000000"/>
              <w:bottom w:val="single" w:sz="4" w:space="0" w:color="000000"/>
              <w:right w:val="single" w:sz="4" w:space="0" w:color="000000"/>
            </w:tcBorders>
            <w:vAlign w:val="center"/>
          </w:tcPr>
          <w:p w:rsidR="009E0342" w:rsidRPr="00F922BB" w:rsidRDefault="009E0342" w:rsidP="00412940">
            <w:pPr>
              <w:pStyle w:val="af0"/>
              <w:ind w:left="0"/>
              <w:jc w:val="both"/>
            </w:pPr>
          </w:p>
        </w:tc>
      </w:tr>
    </w:tbl>
    <w:p w:rsidR="009E0342" w:rsidRPr="00F922BB" w:rsidRDefault="009E0342" w:rsidP="006B4F26">
      <w:pPr>
        <w:spacing w:before="120"/>
        <w:ind w:firstLine="709"/>
        <w:jc w:val="both"/>
        <w:rPr>
          <w:rFonts w:ascii="Times New Roman" w:hAnsi="Times New Roman"/>
          <w:sz w:val="24"/>
          <w:szCs w:val="24"/>
        </w:rPr>
      </w:pPr>
      <w:r w:rsidRPr="00F922BB">
        <w:rPr>
          <w:rFonts w:ascii="Times New Roman" w:hAnsi="Times New Roman"/>
          <w:b/>
          <w:sz w:val="24"/>
          <w:szCs w:val="24"/>
        </w:rPr>
        <w:t xml:space="preserve">6. ПРОФЕССИОНАЛЬНЫЕ ДОСТИЖЕНИЯ </w:t>
      </w:r>
    </w:p>
    <w:tbl>
      <w:tblPr>
        <w:tblW w:w="9634" w:type="dxa"/>
        <w:jc w:val="center"/>
        <w:shd w:val="clear" w:color="auto" w:fill="FFFFFF"/>
        <w:tblLayout w:type="fixed"/>
        <w:tblLook w:val="04A0" w:firstRow="1" w:lastRow="0" w:firstColumn="1" w:lastColumn="0" w:noHBand="0" w:noVBand="1"/>
      </w:tblPr>
      <w:tblGrid>
        <w:gridCol w:w="9634"/>
      </w:tblGrid>
      <w:tr w:rsidR="009E0342" w:rsidRPr="00F922BB" w:rsidTr="009E0342">
        <w:trPr>
          <w:trHeight w:val="433"/>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0342" w:rsidRPr="00F922BB" w:rsidRDefault="009E0342" w:rsidP="00412940">
            <w:pPr>
              <w:pStyle w:val="af0"/>
              <w:ind w:left="0" w:firstLine="29"/>
            </w:pPr>
          </w:p>
        </w:tc>
      </w:tr>
    </w:tbl>
    <w:p w:rsidR="009E0342" w:rsidRPr="00F922BB" w:rsidRDefault="009E0342" w:rsidP="006B4F26">
      <w:pPr>
        <w:spacing w:before="120"/>
        <w:ind w:firstLine="709"/>
        <w:jc w:val="both"/>
        <w:rPr>
          <w:rFonts w:ascii="Times New Roman" w:hAnsi="Times New Roman"/>
          <w:sz w:val="24"/>
          <w:szCs w:val="24"/>
        </w:rPr>
      </w:pPr>
      <w:r w:rsidRPr="00F922BB">
        <w:rPr>
          <w:rFonts w:ascii="Times New Roman" w:hAnsi="Times New Roman"/>
          <w:b/>
          <w:sz w:val="24"/>
          <w:szCs w:val="24"/>
        </w:rPr>
        <w:t xml:space="preserve">7. ЦЕЛЬ ВЫХОДА НА АТТЕСТАЦИЮ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E0342" w:rsidRPr="00F922BB" w:rsidTr="009E0342">
        <w:trPr>
          <w:trHeight w:val="432"/>
          <w:jc w:val="center"/>
        </w:trPr>
        <w:tc>
          <w:tcPr>
            <w:tcW w:w="9634" w:type="dxa"/>
            <w:tcBorders>
              <w:top w:val="single" w:sz="4" w:space="0" w:color="auto"/>
              <w:left w:val="single" w:sz="4" w:space="0" w:color="auto"/>
              <w:bottom w:val="single" w:sz="4" w:space="0" w:color="auto"/>
              <w:right w:val="single" w:sz="4" w:space="0" w:color="auto"/>
            </w:tcBorders>
            <w:vAlign w:val="center"/>
          </w:tcPr>
          <w:p w:rsidR="009E0342" w:rsidRPr="00F922BB" w:rsidRDefault="009E0342" w:rsidP="00412940">
            <w:pPr>
              <w:rPr>
                <w:rFonts w:ascii="Times New Roman" w:eastAsia="Calibri" w:hAnsi="Times New Roman"/>
                <w:sz w:val="24"/>
                <w:szCs w:val="24"/>
              </w:rPr>
            </w:pPr>
          </w:p>
        </w:tc>
      </w:tr>
    </w:tbl>
    <w:p w:rsidR="009E0342" w:rsidRPr="00F922BB" w:rsidRDefault="009E0342" w:rsidP="006B4F26">
      <w:pPr>
        <w:ind w:firstLine="709"/>
        <w:jc w:val="center"/>
        <w:rPr>
          <w:rFonts w:ascii="Times New Roman" w:hAnsi="Times New Roman"/>
          <w:sz w:val="24"/>
          <w:szCs w:val="24"/>
        </w:rPr>
      </w:pPr>
    </w:p>
    <w:p w:rsidR="009E0342" w:rsidRPr="00F922BB" w:rsidRDefault="009E0342" w:rsidP="006B4F26">
      <w:pPr>
        <w:pStyle w:val="a3"/>
        <w:ind w:firstLine="709"/>
        <w:jc w:val="both"/>
        <w:rPr>
          <w:rFonts w:ascii="Times New Roman" w:hAnsi="Times New Roman"/>
          <w:sz w:val="24"/>
          <w:szCs w:val="24"/>
        </w:rPr>
      </w:pPr>
    </w:p>
    <w:p w:rsidR="008D00E1" w:rsidRPr="00F922BB" w:rsidRDefault="008D00E1" w:rsidP="008D00E1">
      <w:pPr>
        <w:pStyle w:val="a3"/>
        <w:pageBreakBefore/>
        <w:tabs>
          <w:tab w:val="left" w:pos="5954"/>
        </w:tabs>
        <w:ind w:left="5387"/>
        <w:rPr>
          <w:rFonts w:ascii="Times New Roman" w:hAnsi="Times New Roman"/>
          <w:sz w:val="24"/>
          <w:szCs w:val="24"/>
        </w:rPr>
      </w:pPr>
      <w:r w:rsidRPr="00F922BB">
        <w:rPr>
          <w:rFonts w:ascii="Times New Roman" w:hAnsi="Times New Roman"/>
          <w:sz w:val="24"/>
          <w:szCs w:val="24"/>
        </w:rPr>
        <w:lastRenderedPageBreak/>
        <w:t xml:space="preserve">Приложение </w:t>
      </w:r>
      <w:r w:rsidR="00013791">
        <w:rPr>
          <w:rFonts w:ascii="Times New Roman" w:hAnsi="Times New Roman"/>
          <w:sz w:val="24"/>
          <w:szCs w:val="24"/>
        </w:rPr>
        <w:t>№</w:t>
      </w:r>
      <w:r w:rsidR="0093034D">
        <w:rPr>
          <w:rFonts w:ascii="Times New Roman" w:hAnsi="Times New Roman"/>
          <w:sz w:val="24"/>
          <w:szCs w:val="24"/>
        </w:rPr>
        <w:t xml:space="preserve"> </w:t>
      </w:r>
      <w:r>
        <w:rPr>
          <w:rFonts w:ascii="Times New Roman" w:hAnsi="Times New Roman"/>
          <w:sz w:val="24"/>
          <w:szCs w:val="24"/>
        </w:rPr>
        <w:t>2</w:t>
      </w:r>
    </w:p>
    <w:p w:rsidR="007C0550" w:rsidRDefault="008D00E1" w:rsidP="008D00E1">
      <w:pPr>
        <w:pStyle w:val="a3"/>
        <w:tabs>
          <w:tab w:val="left" w:pos="5954"/>
        </w:tabs>
        <w:ind w:left="5387"/>
        <w:rPr>
          <w:rFonts w:ascii="Times New Roman" w:hAnsi="Times New Roman"/>
          <w:sz w:val="24"/>
          <w:szCs w:val="24"/>
        </w:rPr>
      </w:pPr>
      <w:r w:rsidRPr="00F922BB">
        <w:rPr>
          <w:rFonts w:ascii="Times New Roman" w:hAnsi="Times New Roman"/>
          <w:sz w:val="24"/>
          <w:szCs w:val="24"/>
        </w:rPr>
        <w:t xml:space="preserve">к Порядку </w:t>
      </w:r>
      <w:r w:rsidR="0073416B">
        <w:rPr>
          <w:rFonts w:ascii="Times New Roman" w:hAnsi="Times New Roman"/>
          <w:sz w:val="24"/>
          <w:szCs w:val="24"/>
        </w:rPr>
        <w:t xml:space="preserve">проведения </w:t>
      </w:r>
      <w:r w:rsidRPr="00F922BB">
        <w:rPr>
          <w:rFonts w:ascii="Times New Roman" w:hAnsi="Times New Roman"/>
          <w:sz w:val="24"/>
          <w:szCs w:val="24"/>
        </w:rPr>
        <w:t>аттестации руководителей и кандидатов на должности руководителей муниципальных образовательных организаций городского округа Заречный</w:t>
      </w:r>
      <w:r>
        <w:rPr>
          <w:rFonts w:ascii="Times New Roman" w:hAnsi="Times New Roman"/>
          <w:sz w:val="24"/>
          <w:szCs w:val="24"/>
        </w:rPr>
        <w:t>, утвержденному постановлением администрации</w:t>
      </w:r>
    </w:p>
    <w:p w:rsidR="008D00E1" w:rsidRDefault="008D00E1" w:rsidP="008D00E1">
      <w:pPr>
        <w:pStyle w:val="a3"/>
        <w:tabs>
          <w:tab w:val="left" w:pos="5954"/>
        </w:tabs>
        <w:ind w:left="5387"/>
        <w:rPr>
          <w:rFonts w:ascii="Times New Roman" w:hAnsi="Times New Roman"/>
          <w:sz w:val="24"/>
          <w:szCs w:val="24"/>
        </w:rPr>
      </w:pPr>
      <w:r>
        <w:rPr>
          <w:rFonts w:ascii="Times New Roman" w:hAnsi="Times New Roman"/>
          <w:sz w:val="24"/>
          <w:szCs w:val="24"/>
        </w:rPr>
        <w:t xml:space="preserve">городского округа Заречный </w:t>
      </w:r>
    </w:p>
    <w:p w:rsidR="00B14107" w:rsidRPr="0036454E" w:rsidRDefault="00B14107" w:rsidP="00B14107">
      <w:pPr>
        <w:spacing w:after="0" w:line="240" w:lineRule="auto"/>
        <w:ind w:left="4679" w:firstLine="708"/>
        <w:rPr>
          <w:rFonts w:ascii="Times New Roman" w:hAnsi="Times New Roman"/>
          <w:sz w:val="24"/>
          <w:szCs w:val="24"/>
        </w:rPr>
      </w:pPr>
      <w:r w:rsidRPr="0036454E">
        <w:rPr>
          <w:rFonts w:ascii="Times New Roman" w:hAnsi="Times New Roman"/>
          <w:sz w:val="24"/>
          <w:szCs w:val="24"/>
        </w:rPr>
        <w:t>от__</w:t>
      </w:r>
      <w:r>
        <w:rPr>
          <w:rFonts w:ascii="Times New Roman" w:hAnsi="Times New Roman"/>
          <w:sz w:val="24"/>
          <w:szCs w:val="24"/>
          <w:u w:val="single"/>
        </w:rPr>
        <w:t>17.01.2019</w:t>
      </w:r>
      <w:r w:rsidRPr="0036454E">
        <w:rPr>
          <w:rFonts w:ascii="Times New Roman" w:hAnsi="Times New Roman"/>
          <w:sz w:val="24"/>
          <w:szCs w:val="24"/>
        </w:rPr>
        <w:t>__</w:t>
      </w:r>
      <w:proofErr w:type="gramStart"/>
      <w:r w:rsidRPr="0036454E">
        <w:rPr>
          <w:rFonts w:ascii="Times New Roman" w:hAnsi="Times New Roman"/>
          <w:sz w:val="24"/>
          <w:szCs w:val="24"/>
        </w:rPr>
        <w:t>_  №</w:t>
      </w:r>
      <w:proofErr w:type="gramEnd"/>
      <w:r w:rsidRPr="0036454E">
        <w:rPr>
          <w:rFonts w:ascii="Times New Roman" w:hAnsi="Times New Roman"/>
          <w:sz w:val="24"/>
          <w:szCs w:val="24"/>
        </w:rPr>
        <w:t xml:space="preserve">  __</w:t>
      </w:r>
      <w:r>
        <w:rPr>
          <w:rFonts w:ascii="Times New Roman" w:hAnsi="Times New Roman"/>
          <w:sz w:val="24"/>
          <w:szCs w:val="24"/>
          <w:u w:val="single"/>
        </w:rPr>
        <w:t>81-П</w:t>
      </w:r>
      <w:r w:rsidRPr="0036454E">
        <w:rPr>
          <w:rFonts w:ascii="Times New Roman" w:hAnsi="Times New Roman"/>
          <w:sz w:val="24"/>
          <w:szCs w:val="24"/>
        </w:rPr>
        <w:t>___</w:t>
      </w:r>
    </w:p>
    <w:p w:rsidR="008D00E1" w:rsidRPr="00F922BB" w:rsidRDefault="008D00E1" w:rsidP="008D00E1">
      <w:pPr>
        <w:ind w:firstLine="709"/>
        <w:rPr>
          <w:rFonts w:ascii="Times New Roman" w:hAnsi="Times New Roman"/>
          <w:sz w:val="24"/>
          <w:szCs w:val="24"/>
        </w:rPr>
      </w:pPr>
    </w:p>
    <w:p w:rsidR="008D00E1" w:rsidRDefault="008D00E1" w:rsidP="008D00E1">
      <w:pPr>
        <w:pStyle w:val="a3"/>
        <w:ind w:left="5387"/>
        <w:rPr>
          <w:rFonts w:ascii="Times New Roman" w:hAnsi="Times New Roman"/>
          <w:sz w:val="24"/>
          <w:szCs w:val="24"/>
        </w:rPr>
      </w:pPr>
      <w:r>
        <w:rPr>
          <w:rFonts w:ascii="Times New Roman" w:hAnsi="Times New Roman"/>
          <w:sz w:val="24"/>
          <w:szCs w:val="24"/>
        </w:rPr>
        <w:t>В Комиссию по аттестации руководителей, кандидатов на должности руководителей муниципальных образовательных организаций городского округа Заречный</w:t>
      </w:r>
    </w:p>
    <w:p w:rsidR="008D00E1" w:rsidRDefault="008D00E1" w:rsidP="008D00E1">
      <w:pPr>
        <w:pStyle w:val="a3"/>
        <w:ind w:left="5387"/>
        <w:rPr>
          <w:rFonts w:ascii="Times New Roman" w:hAnsi="Times New Roman"/>
          <w:sz w:val="24"/>
          <w:szCs w:val="24"/>
        </w:rPr>
      </w:pPr>
      <w:r>
        <w:rPr>
          <w:rFonts w:ascii="Times New Roman" w:hAnsi="Times New Roman"/>
          <w:sz w:val="24"/>
          <w:szCs w:val="24"/>
        </w:rPr>
        <w:t>ФИО________________________________</w:t>
      </w:r>
    </w:p>
    <w:p w:rsidR="008D00E1" w:rsidRDefault="008D00E1" w:rsidP="008D00E1">
      <w:pPr>
        <w:pStyle w:val="a3"/>
        <w:ind w:left="5387"/>
        <w:rPr>
          <w:rFonts w:ascii="Times New Roman" w:hAnsi="Times New Roman"/>
          <w:sz w:val="24"/>
          <w:szCs w:val="24"/>
        </w:rPr>
      </w:pPr>
      <w:r>
        <w:rPr>
          <w:rFonts w:ascii="Times New Roman" w:hAnsi="Times New Roman"/>
          <w:sz w:val="24"/>
          <w:szCs w:val="24"/>
        </w:rPr>
        <w:t>Должность___________________________</w:t>
      </w:r>
    </w:p>
    <w:p w:rsidR="008D00E1" w:rsidRPr="00F922BB" w:rsidRDefault="008D00E1" w:rsidP="008D00E1">
      <w:pPr>
        <w:pStyle w:val="a3"/>
        <w:ind w:left="5387"/>
        <w:rPr>
          <w:rFonts w:ascii="Times New Roman" w:hAnsi="Times New Roman"/>
          <w:sz w:val="24"/>
          <w:szCs w:val="24"/>
        </w:rPr>
      </w:pPr>
      <w:r>
        <w:rPr>
          <w:rFonts w:ascii="Times New Roman" w:hAnsi="Times New Roman"/>
          <w:sz w:val="24"/>
          <w:szCs w:val="24"/>
        </w:rPr>
        <w:t>Контактный тел.______________________</w:t>
      </w:r>
    </w:p>
    <w:p w:rsidR="00747548" w:rsidRPr="00F922BB" w:rsidRDefault="00747548" w:rsidP="006B4F26">
      <w:pPr>
        <w:pStyle w:val="a3"/>
        <w:spacing w:after="240"/>
        <w:ind w:firstLine="709"/>
        <w:jc w:val="center"/>
        <w:rPr>
          <w:rFonts w:ascii="Times New Roman" w:hAnsi="Times New Roman"/>
          <w:b/>
          <w:bCs/>
          <w:sz w:val="24"/>
          <w:szCs w:val="24"/>
        </w:rPr>
      </w:pPr>
    </w:p>
    <w:p w:rsidR="00747548" w:rsidRPr="00F922BB" w:rsidRDefault="00747548" w:rsidP="006B4F26">
      <w:pPr>
        <w:pStyle w:val="a3"/>
        <w:spacing w:after="240"/>
        <w:ind w:firstLine="709"/>
        <w:jc w:val="center"/>
        <w:rPr>
          <w:rFonts w:ascii="Times New Roman" w:hAnsi="Times New Roman"/>
          <w:b/>
          <w:bCs/>
          <w:sz w:val="24"/>
          <w:szCs w:val="24"/>
        </w:rPr>
      </w:pPr>
      <w:r w:rsidRPr="00F922BB">
        <w:rPr>
          <w:rFonts w:ascii="Times New Roman" w:hAnsi="Times New Roman"/>
          <w:b/>
          <w:bCs/>
          <w:sz w:val="24"/>
          <w:szCs w:val="24"/>
        </w:rPr>
        <w:t>ЗАЯВЛЕНИЕ</w:t>
      </w:r>
    </w:p>
    <w:p w:rsidR="0073416B" w:rsidRPr="00F922BB" w:rsidRDefault="00402A04" w:rsidP="0073416B">
      <w:pPr>
        <w:spacing w:after="0"/>
        <w:ind w:firstLine="709"/>
        <w:jc w:val="both"/>
        <w:rPr>
          <w:rFonts w:ascii="Times New Roman" w:hAnsi="Times New Roman"/>
          <w:sz w:val="24"/>
          <w:szCs w:val="24"/>
        </w:rPr>
      </w:pPr>
      <w:r>
        <w:rPr>
          <w:rFonts w:ascii="Times New Roman" w:hAnsi="Times New Roman"/>
          <w:sz w:val="24"/>
          <w:szCs w:val="24"/>
        </w:rPr>
        <w:t>Даю согласие на проведение аттестации по</w:t>
      </w:r>
      <w:r w:rsidR="00747548" w:rsidRPr="00F922BB">
        <w:rPr>
          <w:rFonts w:ascii="Times New Roman" w:hAnsi="Times New Roman"/>
          <w:sz w:val="24"/>
          <w:szCs w:val="24"/>
        </w:rPr>
        <w:t xml:space="preserve"> должности </w:t>
      </w:r>
      <w:r w:rsidR="009F2E71">
        <w:rPr>
          <w:rFonts w:ascii="Times New Roman" w:hAnsi="Times New Roman"/>
          <w:sz w:val="24"/>
          <w:szCs w:val="24"/>
        </w:rPr>
        <w:t>«</w:t>
      </w:r>
      <w:r w:rsidR="00747548" w:rsidRPr="00F922BB">
        <w:rPr>
          <w:rFonts w:ascii="Times New Roman" w:hAnsi="Times New Roman"/>
          <w:sz w:val="24"/>
          <w:szCs w:val="24"/>
        </w:rPr>
        <w:t>руководител</w:t>
      </w:r>
      <w:r w:rsidR="009F2E71">
        <w:rPr>
          <w:rFonts w:ascii="Times New Roman" w:hAnsi="Times New Roman"/>
          <w:sz w:val="24"/>
          <w:szCs w:val="24"/>
        </w:rPr>
        <w:t>ь</w:t>
      </w:r>
      <w:r w:rsidR="00747548" w:rsidRPr="00F922BB">
        <w:rPr>
          <w:rFonts w:ascii="Times New Roman" w:hAnsi="Times New Roman"/>
          <w:sz w:val="24"/>
          <w:szCs w:val="24"/>
        </w:rPr>
        <w:t xml:space="preserve"> </w:t>
      </w:r>
      <w:r w:rsidR="0073416B" w:rsidRPr="00F922BB">
        <w:rPr>
          <w:rFonts w:ascii="Times New Roman" w:hAnsi="Times New Roman"/>
          <w:sz w:val="24"/>
          <w:szCs w:val="24"/>
        </w:rPr>
        <w:t>образовательной организации</w:t>
      </w:r>
      <w:r w:rsidR="009F2E71">
        <w:rPr>
          <w:rFonts w:ascii="Times New Roman" w:hAnsi="Times New Roman"/>
          <w:sz w:val="24"/>
          <w:szCs w:val="24"/>
        </w:rPr>
        <w:t>»</w:t>
      </w:r>
      <w:r>
        <w:rPr>
          <w:rFonts w:ascii="Times New Roman" w:hAnsi="Times New Roman"/>
          <w:sz w:val="24"/>
          <w:szCs w:val="24"/>
        </w:rPr>
        <w:t xml:space="preserve"> «(указать образовательную организацию)»</w:t>
      </w:r>
      <w:r w:rsidR="0073416B" w:rsidRPr="00F922BB">
        <w:rPr>
          <w:rFonts w:ascii="Times New Roman" w:hAnsi="Times New Roman"/>
          <w:sz w:val="24"/>
          <w:szCs w:val="24"/>
        </w:rPr>
        <w:t xml:space="preserve"> городского округа Заречный.</w:t>
      </w:r>
    </w:p>
    <w:p w:rsidR="00747548" w:rsidRPr="00F922BB" w:rsidRDefault="00747548" w:rsidP="006B4F26">
      <w:pPr>
        <w:pStyle w:val="a3"/>
        <w:spacing w:line="276" w:lineRule="auto"/>
        <w:ind w:firstLine="709"/>
        <w:jc w:val="both"/>
        <w:rPr>
          <w:rFonts w:ascii="Times New Roman" w:hAnsi="Times New Roman"/>
          <w:sz w:val="24"/>
          <w:szCs w:val="24"/>
        </w:rPr>
      </w:pPr>
      <w:r w:rsidRPr="00F922BB">
        <w:rPr>
          <w:rFonts w:ascii="Times New Roman" w:hAnsi="Times New Roman"/>
          <w:sz w:val="24"/>
          <w:szCs w:val="24"/>
        </w:rPr>
        <w:t>Сведения о результате предыдущей аттестации по должности «руководитель» с указанием срока ее окончания:</w:t>
      </w:r>
    </w:p>
    <w:p w:rsidR="00747548" w:rsidRPr="00F922BB" w:rsidRDefault="00747548" w:rsidP="006B4F26">
      <w:pPr>
        <w:pStyle w:val="a3"/>
        <w:spacing w:line="276" w:lineRule="auto"/>
        <w:ind w:firstLine="709"/>
        <w:jc w:val="both"/>
        <w:rPr>
          <w:rFonts w:ascii="Times New Roman" w:hAnsi="Times New Roman"/>
          <w:sz w:val="24"/>
          <w:szCs w:val="24"/>
        </w:rPr>
      </w:pPr>
      <w:r w:rsidRPr="00F922BB">
        <w:rPr>
          <w:rFonts w:ascii="Times New Roman" w:hAnsi="Times New Roman"/>
          <w:sz w:val="24"/>
          <w:szCs w:val="24"/>
        </w:rPr>
        <w:t xml:space="preserve"> </w:t>
      </w:r>
      <w:r w:rsidRPr="00F922BB">
        <w:rPr>
          <w:rFonts w:ascii="Times New Roman" w:hAnsi="Times New Roman"/>
          <w:b/>
          <w:sz w:val="24"/>
          <w:szCs w:val="24"/>
        </w:rPr>
        <w:t>_________________________________________________________________________</w:t>
      </w:r>
    </w:p>
    <w:p w:rsidR="00747548" w:rsidRPr="00F922BB" w:rsidRDefault="00747548" w:rsidP="006B4F26">
      <w:pPr>
        <w:spacing w:after="120" w:line="240" w:lineRule="auto"/>
        <w:ind w:firstLine="709"/>
        <w:jc w:val="both"/>
        <w:rPr>
          <w:rFonts w:ascii="Times New Roman" w:hAnsi="Times New Roman"/>
          <w:sz w:val="24"/>
          <w:szCs w:val="24"/>
        </w:rPr>
      </w:pPr>
      <w:r w:rsidRPr="00F922BB">
        <w:rPr>
          <w:rFonts w:ascii="Times New Roman" w:hAnsi="Times New Roman"/>
          <w:sz w:val="24"/>
          <w:szCs w:val="24"/>
        </w:rPr>
        <w:t xml:space="preserve">Вид аттестации </w:t>
      </w:r>
      <w:r w:rsidRPr="00F922BB">
        <w:rPr>
          <w:rFonts w:ascii="Times New Roman" w:hAnsi="Times New Roman"/>
          <w:i/>
          <w:sz w:val="24"/>
          <w:szCs w:val="24"/>
        </w:rPr>
        <w:t>(отметить)</w:t>
      </w:r>
      <w:r w:rsidRPr="00F922BB">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35"/>
        <w:gridCol w:w="1204"/>
      </w:tblGrid>
      <w:tr w:rsidR="00747548" w:rsidRPr="00F922BB" w:rsidTr="008D00E1">
        <w:trPr>
          <w:trHeight w:val="20"/>
          <w:jc w:val="center"/>
        </w:trPr>
        <w:tc>
          <w:tcPr>
            <w:tcW w:w="5186" w:type="dxa"/>
            <w:gridSpan w:val="2"/>
            <w:shd w:val="clear" w:color="auto" w:fill="F2F2F2"/>
            <w:vAlign w:val="center"/>
          </w:tcPr>
          <w:p w:rsidR="00747548" w:rsidRPr="00F922BB" w:rsidRDefault="00747548" w:rsidP="00F164F2">
            <w:pPr>
              <w:pStyle w:val="af0"/>
              <w:numPr>
                <w:ilvl w:val="0"/>
                <w:numId w:val="12"/>
              </w:numPr>
              <w:tabs>
                <w:tab w:val="left" w:pos="313"/>
              </w:tabs>
              <w:ind w:left="0" w:firstLine="0"/>
            </w:pPr>
            <w:r w:rsidRPr="00F922BB">
              <w:rPr>
                <w:lang w:val="en-US"/>
              </w:rPr>
              <w:t xml:space="preserve"> </w:t>
            </w:r>
            <w:r w:rsidRPr="00F922BB">
              <w:t>очередная</w:t>
            </w:r>
          </w:p>
        </w:tc>
        <w:tc>
          <w:tcPr>
            <w:tcW w:w="1204" w:type="dxa"/>
            <w:vAlign w:val="center"/>
          </w:tcPr>
          <w:p w:rsidR="00747548" w:rsidRPr="00F922BB" w:rsidRDefault="00747548" w:rsidP="008D00E1">
            <w:pPr>
              <w:tabs>
                <w:tab w:val="left" w:pos="313"/>
              </w:tabs>
              <w:spacing w:after="0" w:line="240" w:lineRule="auto"/>
              <w:jc w:val="center"/>
              <w:rPr>
                <w:rFonts w:ascii="Times New Roman" w:hAnsi="Times New Roman"/>
                <w:sz w:val="24"/>
                <w:szCs w:val="24"/>
              </w:rPr>
            </w:pPr>
          </w:p>
        </w:tc>
      </w:tr>
      <w:tr w:rsidR="00747548" w:rsidRPr="00F922BB" w:rsidTr="008D00E1">
        <w:trPr>
          <w:trHeight w:val="20"/>
          <w:jc w:val="center"/>
        </w:trPr>
        <w:tc>
          <w:tcPr>
            <w:tcW w:w="1951" w:type="dxa"/>
            <w:vMerge w:val="restart"/>
            <w:shd w:val="clear" w:color="auto" w:fill="F2F2F2"/>
            <w:vAlign w:val="center"/>
          </w:tcPr>
          <w:p w:rsidR="00747548" w:rsidRPr="00F922BB" w:rsidRDefault="00747548" w:rsidP="00F164F2">
            <w:pPr>
              <w:pStyle w:val="af0"/>
              <w:numPr>
                <w:ilvl w:val="0"/>
                <w:numId w:val="11"/>
              </w:numPr>
              <w:tabs>
                <w:tab w:val="left" w:pos="313"/>
              </w:tabs>
              <w:ind w:left="0" w:firstLine="0"/>
            </w:pPr>
            <w:r w:rsidRPr="00F922BB">
              <w:t>внеочередная</w:t>
            </w:r>
          </w:p>
        </w:tc>
        <w:tc>
          <w:tcPr>
            <w:tcW w:w="3235" w:type="dxa"/>
            <w:shd w:val="clear" w:color="auto" w:fill="F2F2F2"/>
          </w:tcPr>
          <w:p w:rsidR="00747548" w:rsidRPr="00F922BB" w:rsidRDefault="00747548" w:rsidP="00F164F2">
            <w:pPr>
              <w:pStyle w:val="af0"/>
              <w:numPr>
                <w:ilvl w:val="0"/>
                <w:numId w:val="10"/>
              </w:numPr>
              <w:tabs>
                <w:tab w:val="left" w:pos="313"/>
              </w:tabs>
              <w:ind w:left="0" w:firstLine="0"/>
            </w:pPr>
            <w:r w:rsidRPr="00F922BB">
              <w:t>по решению работодателя</w:t>
            </w:r>
          </w:p>
        </w:tc>
        <w:tc>
          <w:tcPr>
            <w:tcW w:w="1204" w:type="dxa"/>
            <w:vAlign w:val="center"/>
          </w:tcPr>
          <w:p w:rsidR="00747548" w:rsidRPr="00F922BB" w:rsidRDefault="00747548" w:rsidP="008D00E1">
            <w:pPr>
              <w:tabs>
                <w:tab w:val="left" w:pos="313"/>
              </w:tabs>
              <w:spacing w:after="0" w:line="240" w:lineRule="auto"/>
              <w:jc w:val="center"/>
              <w:rPr>
                <w:rFonts w:ascii="Times New Roman" w:hAnsi="Times New Roman"/>
                <w:sz w:val="24"/>
                <w:szCs w:val="24"/>
              </w:rPr>
            </w:pPr>
          </w:p>
        </w:tc>
      </w:tr>
      <w:tr w:rsidR="00747548" w:rsidRPr="00F922BB" w:rsidTr="008D00E1">
        <w:trPr>
          <w:trHeight w:val="20"/>
          <w:jc w:val="center"/>
        </w:trPr>
        <w:tc>
          <w:tcPr>
            <w:tcW w:w="1951" w:type="dxa"/>
            <w:vMerge/>
            <w:shd w:val="clear" w:color="auto" w:fill="F2F2F2"/>
            <w:vAlign w:val="center"/>
          </w:tcPr>
          <w:p w:rsidR="00747548" w:rsidRPr="00F922BB" w:rsidRDefault="00747548" w:rsidP="008D00E1">
            <w:pPr>
              <w:tabs>
                <w:tab w:val="left" w:pos="313"/>
              </w:tabs>
              <w:spacing w:after="0" w:line="240" w:lineRule="auto"/>
              <w:rPr>
                <w:rFonts w:ascii="Times New Roman" w:hAnsi="Times New Roman"/>
                <w:sz w:val="24"/>
                <w:szCs w:val="24"/>
              </w:rPr>
            </w:pPr>
          </w:p>
        </w:tc>
        <w:tc>
          <w:tcPr>
            <w:tcW w:w="3235" w:type="dxa"/>
            <w:shd w:val="clear" w:color="auto" w:fill="F2F2F2"/>
          </w:tcPr>
          <w:p w:rsidR="00747548" w:rsidRPr="00F922BB" w:rsidRDefault="00747548" w:rsidP="00F164F2">
            <w:pPr>
              <w:pStyle w:val="af0"/>
              <w:numPr>
                <w:ilvl w:val="0"/>
                <w:numId w:val="10"/>
              </w:numPr>
              <w:tabs>
                <w:tab w:val="left" w:pos="313"/>
              </w:tabs>
              <w:ind w:left="0" w:firstLine="0"/>
            </w:pPr>
            <w:r w:rsidRPr="00F922BB">
              <w:t>по личной инициативе</w:t>
            </w:r>
          </w:p>
        </w:tc>
        <w:tc>
          <w:tcPr>
            <w:tcW w:w="1204" w:type="dxa"/>
            <w:vAlign w:val="center"/>
          </w:tcPr>
          <w:p w:rsidR="00747548" w:rsidRPr="00F922BB" w:rsidRDefault="00747548" w:rsidP="008D00E1">
            <w:pPr>
              <w:tabs>
                <w:tab w:val="left" w:pos="313"/>
              </w:tabs>
              <w:spacing w:after="0" w:line="240" w:lineRule="auto"/>
              <w:jc w:val="center"/>
              <w:rPr>
                <w:rFonts w:ascii="Times New Roman" w:hAnsi="Times New Roman"/>
                <w:sz w:val="24"/>
                <w:szCs w:val="24"/>
              </w:rPr>
            </w:pPr>
          </w:p>
        </w:tc>
      </w:tr>
    </w:tbl>
    <w:p w:rsidR="00747548" w:rsidRPr="00F922BB" w:rsidRDefault="00747548" w:rsidP="006B4F26">
      <w:pPr>
        <w:spacing w:after="0"/>
        <w:ind w:firstLine="709"/>
        <w:jc w:val="both"/>
        <w:rPr>
          <w:rFonts w:ascii="Times New Roman" w:hAnsi="Times New Roman"/>
          <w:sz w:val="24"/>
          <w:szCs w:val="24"/>
        </w:rPr>
      </w:pPr>
      <w:r w:rsidRPr="00F922BB">
        <w:rPr>
          <w:rFonts w:ascii="Times New Roman" w:hAnsi="Times New Roman"/>
          <w:sz w:val="24"/>
          <w:szCs w:val="24"/>
        </w:rPr>
        <w:t>С Порядком проведения аттестации руководителей и кандидатов на должности руководителей муниципальных образовательных организаций городского округа Заречный, ознакомлен(а).</w:t>
      </w:r>
    </w:p>
    <w:p w:rsidR="00747548" w:rsidRDefault="00747548" w:rsidP="006B4F26">
      <w:pPr>
        <w:pStyle w:val="a3"/>
        <w:spacing w:line="276" w:lineRule="auto"/>
        <w:ind w:firstLine="709"/>
        <w:jc w:val="both"/>
        <w:rPr>
          <w:rFonts w:ascii="Times New Roman" w:hAnsi="Times New Roman"/>
          <w:bCs/>
          <w:sz w:val="24"/>
          <w:szCs w:val="24"/>
        </w:rPr>
      </w:pPr>
      <w:r w:rsidRPr="00F922BB">
        <w:rPr>
          <w:rFonts w:ascii="Times New Roman" w:hAnsi="Times New Roman"/>
          <w:bCs/>
          <w:sz w:val="24"/>
          <w:szCs w:val="24"/>
        </w:rPr>
        <w:t xml:space="preserve">С </w:t>
      </w:r>
      <w:r w:rsidRPr="00F922BB">
        <w:rPr>
          <w:rFonts w:ascii="Times New Roman" w:hAnsi="Times New Roman"/>
          <w:sz w:val="24"/>
          <w:szCs w:val="24"/>
        </w:rPr>
        <w:t xml:space="preserve">инструкцией о порядке проведения квалификационных испытаний </w:t>
      </w:r>
      <w:r w:rsidRPr="00F922BB">
        <w:rPr>
          <w:rFonts w:ascii="Times New Roman" w:hAnsi="Times New Roman"/>
          <w:bCs/>
          <w:sz w:val="24"/>
          <w:szCs w:val="24"/>
        </w:rPr>
        <w:t>в форме тестирования в рамках аттестации на соответствие должности руководителя муниципальной образовательной организации городского округа Заречный ознакомлен(а).</w:t>
      </w:r>
    </w:p>
    <w:p w:rsidR="00402A04" w:rsidRDefault="00402A04" w:rsidP="00402A04">
      <w:pPr>
        <w:pStyle w:val="a3"/>
        <w:spacing w:line="276" w:lineRule="auto"/>
        <w:ind w:firstLine="709"/>
        <w:rPr>
          <w:rFonts w:ascii="Times New Roman" w:hAnsi="Times New Roman"/>
          <w:bCs/>
          <w:sz w:val="24"/>
          <w:szCs w:val="24"/>
        </w:rPr>
      </w:pPr>
      <w:r>
        <w:rPr>
          <w:rFonts w:ascii="Times New Roman" w:hAnsi="Times New Roman"/>
          <w:bCs/>
          <w:sz w:val="24"/>
          <w:szCs w:val="24"/>
        </w:rPr>
        <w:t xml:space="preserve">На обработку моих персональных данных в порядке, установленном Федеральным законом от 27.07.2006 № 152-ФЗ «О персональных данных», согласен (согласна). </w:t>
      </w:r>
    </w:p>
    <w:p w:rsidR="00402A04" w:rsidRDefault="00402A04" w:rsidP="00402A04">
      <w:pPr>
        <w:pStyle w:val="a3"/>
        <w:spacing w:line="276" w:lineRule="auto"/>
        <w:ind w:firstLine="709"/>
        <w:rPr>
          <w:rFonts w:ascii="Times New Roman" w:hAnsi="Times New Roman"/>
          <w:bCs/>
          <w:sz w:val="24"/>
          <w:szCs w:val="24"/>
        </w:rPr>
      </w:pPr>
      <w:r>
        <w:rPr>
          <w:rFonts w:ascii="Times New Roman" w:hAnsi="Times New Roman"/>
          <w:bCs/>
          <w:sz w:val="24"/>
          <w:szCs w:val="24"/>
        </w:rPr>
        <w:t>П</w:t>
      </w:r>
      <w:r w:rsidRPr="00F922BB">
        <w:rPr>
          <w:rFonts w:ascii="Times New Roman" w:hAnsi="Times New Roman"/>
          <w:bCs/>
          <w:sz w:val="24"/>
          <w:szCs w:val="24"/>
        </w:rPr>
        <w:t>рилагаю</w:t>
      </w:r>
      <w:r>
        <w:rPr>
          <w:rFonts w:ascii="Times New Roman" w:hAnsi="Times New Roman"/>
          <w:bCs/>
          <w:sz w:val="24"/>
          <w:szCs w:val="24"/>
        </w:rPr>
        <w:t xml:space="preserve"> следующие документы и материалы:</w:t>
      </w:r>
    </w:p>
    <w:p w:rsidR="00402A04" w:rsidRPr="00F00EEC" w:rsidRDefault="00402A04" w:rsidP="00402A04">
      <w:pPr>
        <w:pStyle w:val="a3"/>
        <w:spacing w:line="276" w:lineRule="auto"/>
        <w:ind w:firstLine="709"/>
        <w:rPr>
          <w:rFonts w:ascii="Times New Roman" w:hAnsi="Times New Roman"/>
          <w:bCs/>
          <w:sz w:val="24"/>
          <w:szCs w:val="24"/>
        </w:rPr>
      </w:pPr>
      <w:r w:rsidRPr="00F00EEC">
        <w:rPr>
          <w:rFonts w:ascii="Times New Roman" w:hAnsi="Times New Roman"/>
          <w:bCs/>
          <w:sz w:val="24"/>
          <w:szCs w:val="24"/>
        </w:rPr>
        <w:t>1.___________________________________________________________________________</w:t>
      </w:r>
    </w:p>
    <w:p w:rsidR="00402A04" w:rsidRPr="00F00EEC" w:rsidRDefault="00402A04" w:rsidP="00402A04">
      <w:pPr>
        <w:pStyle w:val="a3"/>
        <w:spacing w:line="276" w:lineRule="auto"/>
        <w:ind w:firstLine="709"/>
        <w:rPr>
          <w:rFonts w:ascii="Times New Roman" w:hAnsi="Times New Roman"/>
          <w:sz w:val="24"/>
          <w:szCs w:val="24"/>
        </w:rPr>
      </w:pPr>
      <w:r w:rsidRPr="00F00EEC">
        <w:rPr>
          <w:rFonts w:ascii="Times New Roman" w:hAnsi="Times New Roman"/>
          <w:bCs/>
          <w:sz w:val="24"/>
          <w:szCs w:val="24"/>
        </w:rPr>
        <w:t>2.___________________________________________________________________________</w:t>
      </w:r>
    </w:p>
    <w:p w:rsidR="00402A04" w:rsidRDefault="00402A04" w:rsidP="00402A04">
      <w:pPr>
        <w:pStyle w:val="a3"/>
        <w:ind w:firstLine="709"/>
        <w:jc w:val="both"/>
        <w:rPr>
          <w:rFonts w:ascii="Times New Roman" w:hAnsi="Times New Roman"/>
          <w:bCs/>
          <w:sz w:val="24"/>
          <w:szCs w:val="24"/>
        </w:rPr>
      </w:pPr>
      <w:r w:rsidRPr="00F00EEC">
        <w:rPr>
          <w:rFonts w:ascii="Times New Roman" w:hAnsi="Times New Roman"/>
          <w:bCs/>
          <w:sz w:val="24"/>
          <w:szCs w:val="24"/>
        </w:rPr>
        <w:t>3….</w:t>
      </w:r>
    </w:p>
    <w:p w:rsidR="00F00EEC" w:rsidRPr="00F00EEC" w:rsidRDefault="00F00EEC" w:rsidP="00402A04">
      <w:pPr>
        <w:pStyle w:val="a3"/>
        <w:ind w:firstLine="709"/>
        <w:jc w:val="both"/>
        <w:rPr>
          <w:rFonts w:ascii="Times New Roman" w:hAnsi="Times New Roman"/>
          <w:bCs/>
          <w:sz w:val="24"/>
          <w:szCs w:val="24"/>
        </w:rPr>
      </w:pPr>
    </w:p>
    <w:tbl>
      <w:tblPr>
        <w:tblW w:w="9389" w:type="dxa"/>
        <w:tblInd w:w="108" w:type="dxa"/>
        <w:tblLook w:val="04A0" w:firstRow="1" w:lastRow="0" w:firstColumn="1" w:lastColumn="0" w:noHBand="0" w:noVBand="1"/>
      </w:tblPr>
      <w:tblGrid>
        <w:gridCol w:w="4428"/>
        <w:gridCol w:w="4961"/>
      </w:tblGrid>
      <w:tr w:rsidR="00747548" w:rsidRPr="00F922BB" w:rsidTr="00DD661E">
        <w:tc>
          <w:tcPr>
            <w:tcW w:w="4428" w:type="dxa"/>
            <w:shd w:val="clear" w:color="auto" w:fill="F2F2F2"/>
          </w:tcPr>
          <w:p w:rsidR="00747548" w:rsidRPr="00F922BB" w:rsidRDefault="00747548" w:rsidP="00027A48">
            <w:pPr>
              <w:pStyle w:val="a3"/>
              <w:rPr>
                <w:rFonts w:ascii="Times New Roman" w:hAnsi="Times New Roman"/>
                <w:i/>
                <w:sz w:val="24"/>
                <w:szCs w:val="24"/>
              </w:rPr>
            </w:pPr>
            <w:r w:rsidRPr="00F922BB">
              <w:rPr>
                <w:rFonts w:ascii="Times New Roman" w:hAnsi="Times New Roman"/>
                <w:i/>
                <w:sz w:val="24"/>
                <w:szCs w:val="24"/>
              </w:rPr>
              <w:t>Дата написания заявления:</w:t>
            </w:r>
          </w:p>
        </w:tc>
        <w:tc>
          <w:tcPr>
            <w:tcW w:w="4961" w:type="dxa"/>
            <w:shd w:val="clear" w:color="auto" w:fill="F2F2F2"/>
          </w:tcPr>
          <w:p w:rsidR="00747548" w:rsidRPr="00F922BB" w:rsidRDefault="00747548" w:rsidP="00027A48">
            <w:pPr>
              <w:pStyle w:val="a3"/>
              <w:rPr>
                <w:rFonts w:ascii="Times New Roman" w:hAnsi="Times New Roman"/>
                <w:i/>
                <w:sz w:val="24"/>
                <w:szCs w:val="24"/>
              </w:rPr>
            </w:pPr>
            <w:r w:rsidRPr="00F922BB">
              <w:rPr>
                <w:rFonts w:ascii="Times New Roman" w:hAnsi="Times New Roman"/>
                <w:i/>
                <w:sz w:val="24"/>
                <w:szCs w:val="24"/>
              </w:rPr>
              <w:t>Подпись:</w:t>
            </w:r>
          </w:p>
        </w:tc>
      </w:tr>
      <w:tr w:rsidR="00747548" w:rsidRPr="00F922BB" w:rsidTr="00DD661E">
        <w:trPr>
          <w:trHeight w:val="703"/>
        </w:trPr>
        <w:tc>
          <w:tcPr>
            <w:tcW w:w="4428" w:type="dxa"/>
            <w:vAlign w:val="center"/>
          </w:tcPr>
          <w:p w:rsidR="00747548" w:rsidRPr="00F922BB" w:rsidRDefault="00747548" w:rsidP="00027A48">
            <w:pPr>
              <w:pStyle w:val="a3"/>
              <w:rPr>
                <w:rFonts w:ascii="Times New Roman" w:hAnsi="Times New Roman"/>
                <w:sz w:val="24"/>
                <w:szCs w:val="24"/>
              </w:rPr>
            </w:pPr>
            <w:r w:rsidRPr="00F922BB">
              <w:rPr>
                <w:rFonts w:ascii="Times New Roman" w:hAnsi="Times New Roman"/>
                <w:sz w:val="24"/>
                <w:szCs w:val="24"/>
              </w:rPr>
              <w:t>«____» ________ 20___ г.</w:t>
            </w:r>
          </w:p>
        </w:tc>
        <w:tc>
          <w:tcPr>
            <w:tcW w:w="4961" w:type="dxa"/>
            <w:vAlign w:val="center"/>
          </w:tcPr>
          <w:p w:rsidR="00747548" w:rsidRPr="00F922BB" w:rsidRDefault="00747548" w:rsidP="00027A48">
            <w:pPr>
              <w:pStyle w:val="a3"/>
              <w:rPr>
                <w:rFonts w:ascii="Times New Roman" w:hAnsi="Times New Roman"/>
                <w:sz w:val="24"/>
                <w:szCs w:val="24"/>
              </w:rPr>
            </w:pPr>
            <w:r w:rsidRPr="00F922BB">
              <w:rPr>
                <w:rFonts w:ascii="Times New Roman" w:hAnsi="Times New Roman"/>
                <w:sz w:val="24"/>
                <w:szCs w:val="24"/>
              </w:rPr>
              <w:t>__________________ / __________________/</w:t>
            </w:r>
          </w:p>
        </w:tc>
      </w:tr>
    </w:tbl>
    <w:p w:rsidR="0073416B" w:rsidRDefault="0073416B" w:rsidP="0073416B">
      <w:pPr>
        <w:pStyle w:val="a3"/>
        <w:pageBreakBefore/>
        <w:ind w:firstLine="5387"/>
        <w:rPr>
          <w:rFonts w:ascii="Times New Roman" w:hAnsi="Times New Roman"/>
          <w:bCs/>
          <w:sz w:val="24"/>
          <w:szCs w:val="24"/>
        </w:rPr>
      </w:pPr>
      <w:r>
        <w:rPr>
          <w:rFonts w:ascii="Times New Roman" w:hAnsi="Times New Roman"/>
          <w:bCs/>
          <w:sz w:val="24"/>
          <w:szCs w:val="24"/>
        </w:rPr>
        <w:lastRenderedPageBreak/>
        <w:t>Приложение</w:t>
      </w:r>
      <w:r w:rsidRPr="0057598C">
        <w:rPr>
          <w:rFonts w:ascii="Times New Roman" w:hAnsi="Times New Roman"/>
          <w:bCs/>
          <w:sz w:val="24"/>
          <w:szCs w:val="24"/>
        </w:rPr>
        <w:t xml:space="preserve"> к заявлению</w:t>
      </w:r>
    </w:p>
    <w:p w:rsidR="0073416B" w:rsidRDefault="0073416B" w:rsidP="0073416B">
      <w:pPr>
        <w:pStyle w:val="a3"/>
        <w:ind w:firstLine="709"/>
        <w:jc w:val="center"/>
        <w:rPr>
          <w:rFonts w:ascii="Times New Roman" w:hAnsi="Times New Roman"/>
          <w:b/>
          <w:bCs/>
          <w:sz w:val="24"/>
          <w:szCs w:val="24"/>
        </w:rPr>
      </w:pPr>
    </w:p>
    <w:p w:rsidR="00747548" w:rsidRPr="00F922BB" w:rsidRDefault="00747548" w:rsidP="0073416B">
      <w:pPr>
        <w:pStyle w:val="a3"/>
        <w:ind w:firstLine="709"/>
        <w:jc w:val="center"/>
        <w:rPr>
          <w:rFonts w:ascii="Times New Roman" w:hAnsi="Times New Roman"/>
          <w:b/>
          <w:bCs/>
          <w:sz w:val="24"/>
          <w:szCs w:val="24"/>
        </w:rPr>
      </w:pPr>
      <w:r w:rsidRPr="00F922BB">
        <w:rPr>
          <w:rFonts w:ascii="Times New Roman" w:hAnsi="Times New Roman"/>
          <w:b/>
          <w:bCs/>
          <w:sz w:val="24"/>
          <w:szCs w:val="24"/>
        </w:rPr>
        <w:t>Согласие на обработку персональных данных</w:t>
      </w:r>
    </w:p>
    <w:p w:rsidR="00747548" w:rsidRPr="00F922BB" w:rsidRDefault="00747548" w:rsidP="006B4F26">
      <w:pPr>
        <w:pStyle w:val="a3"/>
        <w:ind w:firstLine="709"/>
        <w:jc w:val="center"/>
        <w:rPr>
          <w:rFonts w:ascii="Times New Roman" w:hAnsi="Times New Roman"/>
          <w:sz w:val="24"/>
          <w:szCs w:val="24"/>
        </w:rPr>
      </w:pPr>
    </w:p>
    <w:p w:rsidR="00747548" w:rsidRPr="00F922BB" w:rsidRDefault="00E47326" w:rsidP="005D1FA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Я,</w:t>
      </w:r>
      <w:r w:rsidR="005D1FAF">
        <w:rPr>
          <w:rFonts w:ascii="Times New Roman" w:hAnsi="Times New Roman"/>
          <w:sz w:val="24"/>
          <w:szCs w:val="24"/>
        </w:rPr>
        <w:t xml:space="preserve"> </w:t>
      </w:r>
      <w:r w:rsidR="00747548" w:rsidRPr="00F922BB">
        <w:rPr>
          <w:rFonts w:ascii="Times New Roman" w:hAnsi="Times New Roman"/>
          <w:sz w:val="24"/>
          <w:szCs w:val="24"/>
        </w:rPr>
        <w:t>_________________________________________________________________________,</w:t>
      </w:r>
    </w:p>
    <w:p w:rsidR="00747548" w:rsidRPr="00F922BB" w:rsidRDefault="00747548" w:rsidP="006B4F26">
      <w:pPr>
        <w:spacing w:after="0" w:line="240" w:lineRule="auto"/>
        <w:ind w:firstLine="709"/>
        <w:jc w:val="center"/>
        <w:textAlignment w:val="baseline"/>
        <w:rPr>
          <w:rFonts w:ascii="Times New Roman" w:hAnsi="Times New Roman"/>
          <w:i/>
          <w:sz w:val="24"/>
          <w:szCs w:val="24"/>
        </w:rPr>
      </w:pPr>
      <w:r w:rsidRPr="00F922BB">
        <w:rPr>
          <w:rFonts w:ascii="Times New Roman" w:hAnsi="Times New Roman"/>
          <w:i/>
          <w:sz w:val="24"/>
          <w:szCs w:val="24"/>
        </w:rPr>
        <w:t>(ФИО полностью)</w:t>
      </w:r>
    </w:p>
    <w:p w:rsidR="00747548" w:rsidRDefault="00747548" w:rsidP="006B4F26">
      <w:pPr>
        <w:spacing w:after="0" w:line="240" w:lineRule="auto"/>
        <w:ind w:firstLine="709"/>
        <w:jc w:val="center"/>
        <w:textAlignment w:val="baseline"/>
        <w:rPr>
          <w:rFonts w:ascii="Times New Roman" w:hAnsi="Times New Roman"/>
          <w:i/>
          <w:sz w:val="24"/>
          <w:szCs w:val="24"/>
        </w:rPr>
      </w:pPr>
    </w:p>
    <w:tbl>
      <w:tblPr>
        <w:tblStyle w:val="a9"/>
        <w:tblW w:w="0" w:type="auto"/>
        <w:jc w:val="center"/>
        <w:tblLook w:val="04A0" w:firstRow="1" w:lastRow="0" w:firstColumn="1" w:lastColumn="0" w:noHBand="0" w:noVBand="1"/>
      </w:tblPr>
      <w:tblGrid>
        <w:gridCol w:w="3397"/>
        <w:gridCol w:w="5954"/>
      </w:tblGrid>
      <w:tr w:rsidR="005D1FAF" w:rsidRPr="005D1FAF" w:rsidTr="005D1FAF">
        <w:trPr>
          <w:jc w:val="center"/>
        </w:trPr>
        <w:tc>
          <w:tcPr>
            <w:tcW w:w="3397" w:type="dxa"/>
          </w:tcPr>
          <w:p w:rsidR="005D1FAF" w:rsidRPr="005D1FAF" w:rsidRDefault="005D1FAF" w:rsidP="005D1FAF">
            <w:pPr>
              <w:spacing w:after="0" w:line="240" w:lineRule="auto"/>
              <w:textAlignment w:val="baseline"/>
              <w:rPr>
                <w:rFonts w:ascii="Times New Roman" w:hAnsi="Times New Roman"/>
                <w:i/>
                <w:sz w:val="24"/>
                <w:szCs w:val="24"/>
              </w:rPr>
            </w:pPr>
            <w:r w:rsidRPr="005D1FAF">
              <w:rPr>
                <w:rFonts w:ascii="Times New Roman" w:hAnsi="Times New Roman"/>
              </w:rPr>
              <w:t>дата и год рождения</w:t>
            </w:r>
          </w:p>
        </w:tc>
        <w:tc>
          <w:tcPr>
            <w:tcW w:w="5954" w:type="dxa"/>
          </w:tcPr>
          <w:p w:rsidR="005D1FAF" w:rsidRPr="005D1FAF" w:rsidRDefault="005D1FAF" w:rsidP="006B4F26">
            <w:pPr>
              <w:spacing w:after="0" w:line="240" w:lineRule="auto"/>
              <w:jc w:val="center"/>
              <w:textAlignment w:val="baseline"/>
              <w:rPr>
                <w:rFonts w:ascii="Times New Roman" w:hAnsi="Times New Roman"/>
                <w:i/>
                <w:sz w:val="24"/>
                <w:szCs w:val="24"/>
              </w:rPr>
            </w:pPr>
          </w:p>
        </w:tc>
      </w:tr>
      <w:tr w:rsidR="005D1FAF" w:rsidRPr="005D1FAF" w:rsidTr="005D1FAF">
        <w:trPr>
          <w:jc w:val="center"/>
        </w:trPr>
        <w:tc>
          <w:tcPr>
            <w:tcW w:w="3397" w:type="dxa"/>
          </w:tcPr>
          <w:p w:rsidR="005D1FAF" w:rsidRPr="005D1FAF" w:rsidRDefault="005D1FAF" w:rsidP="005D1FAF">
            <w:pPr>
              <w:spacing w:after="0" w:line="240" w:lineRule="auto"/>
              <w:textAlignment w:val="baseline"/>
              <w:rPr>
                <w:rFonts w:ascii="Times New Roman" w:hAnsi="Times New Roman"/>
                <w:i/>
                <w:sz w:val="24"/>
                <w:szCs w:val="24"/>
              </w:rPr>
            </w:pPr>
            <w:r w:rsidRPr="005D1FAF">
              <w:rPr>
                <w:rFonts w:ascii="Times New Roman" w:hAnsi="Times New Roman"/>
              </w:rPr>
              <w:t>серия, номер паспорта</w:t>
            </w:r>
          </w:p>
        </w:tc>
        <w:tc>
          <w:tcPr>
            <w:tcW w:w="5954" w:type="dxa"/>
          </w:tcPr>
          <w:p w:rsidR="005D1FAF" w:rsidRPr="005D1FAF" w:rsidRDefault="005D1FAF" w:rsidP="006B4F26">
            <w:pPr>
              <w:spacing w:after="0" w:line="240" w:lineRule="auto"/>
              <w:jc w:val="center"/>
              <w:textAlignment w:val="baseline"/>
              <w:rPr>
                <w:rFonts w:ascii="Times New Roman" w:hAnsi="Times New Roman"/>
                <w:i/>
                <w:sz w:val="24"/>
                <w:szCs w:val="24"/>
              </w:rPr>
            </w:pPr>
          </w:p>
        </w:tc>
      </w:tr>
      <w:tr w:rsidR="005D1FAF" w:rsidRPr="005D1FAF" w:rsidTr="005D1FAF">
        <w:trPr>
          <w:jc w:val="center"/>
        </w:trPr>
        <w:tc>
          <w:tcPr>
            <w:tcW w:w="3397" w:type="dxa"/>
          </w:tcPr>
          <w:p w:rsidR="005D1FAF" w:rsidRPr="005D1FAF" w:rsidRDefault="005D1FAF" w:rsidP="005D1FAF">
            <w:pPr>
              <w:spacing w:after="0" w:line="240" w:lineRule="auto"/>
              <w:textAlignment w:val="baseline"/>
              <w:rPr>
                <w:rFonts w:ascii="Times New Roman" w:hAnsi="Times New Roman"/>
                <w:i/>
                <w:sz w:val="24"/>
                <w:szCs w:val="24"/>
              </w:rPr>
            </w:pPr>
            <w:r w:rsidRPr="005D1FAF">
              <w:rPr>
                <w:rFonts w:ascii="Times New Roman" w:hAnsi="Times New Roman"/>
              </w:rPr>
              <w:t>кем выдан паспорт</w:t>
            </w:r>
          </w:p>
        </w:tc>
        <w:tc>
          <w:tcPr>
            <w:tcW w:w="5954" w:type="dxa"/>
          </w:tcPr>
          <w:p w:rsidR="005D1FAF" w:rsidRPr="005D1FAF" w:rsidRDefault="005D1FAF" w:rsidP="006B4F26">
            <w:pPr>
              <w:spacing w:after="0" w:line="240" w:lineRule="auto"/>
              <w:jc w:val="center"/>
              <w:textAlignment w:val="baseline"/>
              <w:rPr>
                <w:rFonts w:ascii="Times New Roman" w:hAnsi="Times New Roman"/>
                <w:i/>
                <w:sz w:val="24"/>
                <w:szCs w:val="24"/>
              </w:rPr>
            </w:pPr>
          </w:p>
        </w:tc>
      </w:tr>
      <w:tr w:rsidR="005D1FAF" w:rsidRPr="005D1FAF" w:rsidTr="005D1FAF">
        <w:trPr>
          <w:jc w:val="center"/>
        </w:trPr>
        <w:tc>
          <w:tcPr>
            <w:tcW w:w="3397" w:type="dxa"/>
          </w:tcPr>
          <w:p w:rsidR="005D1FAF" w:rsidRPr="005D1FAF" w:rsidRDefault="005D1FAF" w:rsidP="005D1FAF">
            <w:pPr>
              <w:spacing w:after="0" w:line="240" w:lineRule="auto"/>
              <w:textAlignment w:val="baseline"/>
              <w:rPr>
                <w:rFonts w:ascii="Times New Roman" w:hAnsi="Times New Roman"/>
                <w:i/>
                <w:sz w:val="24"/>
                <w:szCs w:val="24"/>
              </w:rPr>
            </w:pPr>
            <w:r w:rsidRPr="005D1FAF">
              <w:rPr>
                <w:rFonts w:ascii="Times New Roman" w:hAnsi="Times New Roman"/>
              </w:rPr>
              <w:t>дата выдачи паспорта</w:t>
            </w:r>
          </w:p>
        </w:tc>
        <w:tc>
          <w:tcPr>
            <w:tcW w:w="5954" w:type="dxa"/>
          </w:tcPr>
          <w:p w:rsidR="005D1FAF" w:rsidRPr="005D1FAF" w:rsidRDefault="005D1FAF" w:rsidP="006B4F26">
            <w:pPr>
              <w:spacing w:after="0" w:line="240" w:lineRule="auto"/>
              <w:jc w:val="center"/>
              <w:textAlignment w:val="baseline"/>
              <w:rPr>
                <w:rFonts w:ascii="Times New Roman" w:hAnsi="Times New Roman"/>
                <w:i/>
                <w:sz w:val="24"/>
                <w:szCs w:val="24"/>
              </w:rPr>
            </w:pPr>
          </w:p>
        </w:tc>
      </w:tr>
      <w:tr w:rsidR="005D1FAF" w:rsidRPr="005D1FAF" w:rsidTr="005D1FAF">
        <w:trPr>
          <w:jc w:val="center"/>
        </w:trPr>
        <w:tc>
          <w:tcPr>
            <w:tcW w:w="3397" w:type="dxa"/>
          </w:tcPr>
          <w:p w:rsidR="005D1FAF" w:rsidRPr="005D1FAF" w:rsidRDefault="005D1FAF" w:rsidP="005D1FAF">
            <w:pPr>
              <w:spacing w:after="0" w:line="240" w:lineRule="auto"/>
              <w:textAlignment w:val="baseline"/>
              <w:rPr>
                <w:rFonts w:ascii="Times New Roman" w:hAnsi="Times New Roman"/>
                <w:i/>
                <w:sz w:val="24"/>
                <w:szCs w:val="24"/>
              </w:rPr>
            </w:pPr>
            <w:r w:rsidRPr="005D1FAF">
              <w:rPr>
                <w:rFonts w:ascii="Times New Roman" w:hAnsi="Times New Roman"/>
              </w:rPr>
              <w:t>адрес регистрации по паспорту</w:t>
            </w:r>
          </w:p>
        </w:tc>
        <w:tc>
          <w:tcPr>
            <w:tcW w:w="5954" w:type="dxa"/>
          </w:tcPr>
          <w:p w:rsidR="005D1FAF" w:rsidRPr="005D1FAF" w:rsidRDefault="005D1FAF" w:rsidP="006B4F26">
            <w:pPr>
              <w:spacing w:after="0" w:line="240" w:lineRule="auto"/>
              <w:jc w:val="center"/>
              <w:textAlignment w:val="baseline"/>
              <w:rPr>
                <w:rFonts w:ascii="Times New Roman" w:hAnsi="Times New Roman"/>
                <w:i/>
                <w:sz w:val="24"/>
                <w:szCs w:val="24"/>
              </w:rPr>
            </w:pPr>
          </w:p>
        </w:tc>
      </w:tr>
    </w:tbl>
    <w:p w:rsidR="005D1FAF" w:rsidRPr="00F922BB" w:rsidRDefault="005D1FAF" w:rsidP="006B4F26">
      <w:pPr>
        <w:spacing w:after="0" w:line="240" w:lineRule="auto"/>
        <w:ind w:firstLine="709"/>
        <w:jc w:val="center"/>
        <w:textAlignment w:val="baseline"/>
        <w:rPr>
          <w:rFonts w:ascii="Times New Roman" w:hAnsi="Times New Roman"/>
          <w:i/>
          <w:sz w:val="24"/>
          <w:szCs w:val="24"/>
        </w:rPr>
      </w:pPr>
    </w:p>
    <w:p w:rsidR="00747548" w:rsidRPr="00F922BB" w:rsidRDefault="00747548" w:rsidP="006B4F26">
      <w:pPr>
        <w:pStyle w:val="1"/>
        <w:shd w:val="clear" w:color="auto" w:fill="auto"/>
        <w:spacing w:after="60" w:line="216" w:lineRule="auto"/>
        <w:ind w:firstLine="709"/>
        <w:jc w:val="both"/>
        <w:rPr>
          <w:sz w:val="24"/>
          <w:szCs w:val="24"/>
        </w:rPr>
      </w:pPr>
      <w:r w:rsidRPr="00F922BB">
        <w:rPr>
          <w:sz w:val="24"/>
          <w:szCs w:val="24"/>
        </w:rPr>
        <w:t>в соответствии со стат</w:t>
      </w:r>
      <w:r w:rsidR="00D47891">
        <w:rPr>
          <w:sz w:val="24"/>
          <w:szCs w:val="24"/>
        </w:rPr>
        <w:t>ьей 9 Федерального закона от 27.07.</w:t>
      </w:r>
      <w:r w:rsidRPr="00F922BB">
        <w:rPr>
          <w:sz w:val="24"/>
          <w:szCs w:val="24"/>
        </w:rPr>
        <w:t xml:space="preserve">2006 № 152-ФЗ "О персональных данных" </w:t>
      </w:r>
      <w:r w:rsidRPr="00F922BB">
        <w:rPr>
          <w:b/>
          <w:sz w:val="24"/>
          <w:szCs w:val="24"/>
          <w:u w:val="single"/>
        </w:rPr>
        <w:t>даю согласие</w:t>
      </w:r>
      <w:r w:rsidRPr="00F922BB">
        <w:rPr>
          <w:sz w:val="24"/>
          <w:szCs w:val="24"/>
        </w:rPr>
        <w:t xml:space="preserve"> Администрации городского округа Заречный, а также </w:t>
      </w:r>
      <w:r w:rsidRPr="00F922BB">
        <w:rPr>
          <w:sz w:val="24"/>
          <w:szCs w:val="24"/>
          <w:lang w:eastAsia="ru-RU"/>
        </w:rPr>
        <w:t xml:space="preserve">Муниципальному казенному учреждению «Управление образование городского округа Заречный» </w:t>
      </w:r>
      <w:r w:rsidRPr="00F922BB">
        <w:rPr>
          <w:sz w:val="24"/>
          <w:szCs w:val="24"/>
        </w:rPr>
        <w:t>на обработку моих персональных данных.</w:t>
      </w:r>
    </w:p>
    <w:p w:rsidR="00747548" w:rsidRPr="00F922BB" w:rsidRDefault="00747548" w:rsidP="006B4F26">
      <w:pPr>
        <w:spacing w:before="120" w:after="60" w:line="216" w:lineRule="auto"/>
        <w:ind w:firstLine="709"/>
        <w:jc w:val="both"/>
        <w:textAlignment w:val="baseline"/>
        <w:rPr>
          <w:rFonts w:ascii="Times New Roman" w:hAnsi="Times New Roman"/>
          <w:sz w:val="24"/>
          <w:szCs w:val="24"/>
        </w:rPr>
      </w:pPr>
      <w:r w:rsidRPr="00F922BB">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для проведения аттестации с целью установления соответствия должности руководителя муниципальной образовательной организации городского округа Заречный,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747548" w:rsidRPr="00F922BB" w:rsidRDefault="00747548" w:rsidP="006B4F26">
      <w:pPr>
        <w:pStyle w:val="1"/>
        <w:shd w:val="clear" w:color="auto" w:fill="auto"/>
        <w:spacing w:after="60" w:line="216" w:lineRule="auto"/>
        <w:ind w:firstLine="709"/>
        <w:jc w:val="both"/>
        <w:rPr>
          <w:rFonts w:eastAsia="Calibri"/>
          <w:spacing w:val="0"/>
          <w:sz w:val="24"/>
          <w:szCs w:val="24"/>
        </w:rPr>
      </w:pPr>
      <w:r w:rsidRPr="00F922BB">
        <w:rPr>
          <w:rFonts w:eastAsia="Calibri"/>
          <w:spacing w:val="0"/>
          <w:sz w:val="24"/>
          <w:szCs w:val="24"/>
        </w:rPr>
        <w:t>Настоящее Согласие действует со дня его подписания и до окончания срока хранения моего личного аттестационного дела в соответствии с действующим законодательством.</w:t>
      </w:r>
    </w:p>
    <w:p w:rsidR="00747548" w:rsidRPr="00F922BB" w:rsidRDefault="00747548" w:rsidP="006B4F26">
      <w:pPr>
        <w:spacing w:after="60" w:line="216" w:lineRule="auto"/>
        <w:ind w:firstLine="709"/>
        <w:jc w:val="both"/>
        <w:textAlignment w:val="baseline"/>
        <w:rPr>
          <w:rFonts w:ascii="Times New Roman" w:hAnsi="Times New Roman"/>
          <w:sz w:val="24"/>
          <w:szCs w:val="24"/>
        </w:rPr>
      </w:pPr>
      <w:r w:rsidRPr="00F922BB">
        <w:rPr>
          <w:rFonts w:ascii="Times New Roman" w:hAnsi="Times New Roman"/>
          <w:sz w:val="24"/>
          <w:szCs w:val="24"/>
        </w:rPr>
        <w:t xml:space="preserve">Субъект персональных данных вправе отозвать данное Согласие в письменной форме. </w:t>
      </w:r>
      <w:r w:rsidR="00F27A02">
        <w:rPr>
          <w:rFonts w:ascii="Times New Roman" w:hAnsi="Times New Roman"/>
          <w:sz w:val="24"/>
          <w:szCs w:val="24"/>
        </w:rPr>
        <w:br/>
      </w:r>
      <w:r w:rsidRPr="00F922BB">
        <w:rPr>
          <w:rFonts w:ascii="Times New Roman" w:hAnsi="Times New Roman"/>
          <w:sz w:val="24"/>
          <w:szCs w:val="24"/>
        </w:rPr>
        <w:t>В случае отзыва субъектом персональных данных Согласия на обработку своих персональных данных, процедура аттестации в отношении субъекта персональных данных, отозвавшего свое Согласие, прекращается.</w:t>
      </w:r>
    </w:p>
    <w:p w:rsidR="00747548" w:rsidRPr="00F922BB" w:rsidRDefault="00747548" w:rsidP="006B4F26">
      <w:pPr>
        <w:spacing w:after="60" w:line="216" w:lineRule="auto"/>
        <w:ind w:firstLine="709"/>
        <w:jc w:val="both"/>
        <w:textAlignment w:val="baseline"/>
        <w:rPr>
          <w:rFonts w:ascii="Times New Roman" w:hAnsi="Times New Roman"/>
          <w:sz w:val="24"/>
          <w:szCs w:val="24"/>
        </w:rPr>
      </w:pPr>
      <w:r w:rsidRPr="00F922BB">
        <w:rPr>
          <w:rFonts w:ascii="Times New Roman" w:hAnsi="Times New Roman"/>
          <w:sz w:val="24"/>
          <w:szCs w:val="24"/>
        </w:rPr>
        <w:t>Я подтверждаю, что, давая такое Согласие, я действую своей волей и в своих интересах.</w:t>
      </w:r>
    </w:p>
    <w:p w:rsidR="00747548" w:rsidRPr="00F922BB" w:rsidRDefault="00747548" w:rsidP="006B4F26">
      <w:pPr>
        <w:spacing w:after="60" w:line="216" w:lineRule="auto"/>
        <w:ind w:firstLine="709"/>
        <w:jc w:val="both"/>
        <w:textAlignment w:val="baseline"/>
        <w:rPr>
          <w:rFonts w:ascii="Times New Roman" w:hAnsi="Times New Roman"/>
          <w:sz w:val="24"/>
          <w:szCs w:val="24"/>
        </w:rPr>
      </w:pPr>
    </w:p>
    <w:p w:rsidR="00747548" w:rsidRPr="00F922BB" w:rsidRDefault="00747548" w:rsidP="006B4F26">
      <w:pPr>
        <w:spacing w:after="60" w:line="216" w:lineRule="auto"/>
        <w:ind w:firstLine="709"/>
        <w:jc w:val="both"/>
        <w:textAlignment w:val="baseline"/>
        <w:rPr>
          <w:rFonts w:ascii="Times New Roman" w:hAnsi="Times New Roman"/>
          <w:sz w:val="24"/>
          <w:szCs w:val="24"/>
        </w:rPr>
      </w:pPr>
    </w:p>
    <w:tbl>
      <w:tblPr>
        <w:tblW w:w="0" w:type="auto"/>
        <w:tblLook w:val="04A0" w:firstRow="1" w:lastRow="0" w:firstColumn="1" w:lastColumn="0" w:noHBand="0" w:noVBand="1"/>
      </w:tblPr>
      <w:tblGrid>
        <w:gridCol w:w="4941"/>
        <w:gridCol w:w="4980"/>
      </w:tblGrid>
      <w:tr w:rsidR="00747548" w:rsidRPr="00F922BB" w:rsidTr="00DD661E">
        <w:trPr>
          <w:trHeight w:val="187"/>
        </w:trPr>
        <w:tc>
          <w:tcPr>
            <w:tcW w:w="5041" w:type="dxa"/>
            <w:shd w:val="clear" w:color="auto" w:fill="F2F2F2"/>
          </w:tcPr>
          <w:p w:rsidR="00747548" w:rsidRPr="00F922BB" w:rsidRDefault="00747548" w:rsidP="00F27A02">
            <w:pPr>
              <w:pStyle w:val="a3"/>
              <w:spacing w:line="216" w:lineRule="auto"/>
              <w:rPr>
                <w:rFonts w:ascii="Times New Roman" w:hAnsi="Times New Roman"/>
                <w:i/>
                <w:sz w:val="24"/>
                <w:szCs w:val="24"/>
              </w:rPr>
            </w:pPr>
            <w:r w:rsidRPr="00F922BB">
              <w:rPr>
                <w:rFonts w:ascii="Times New Roman" w:hAnsi="Times New Roman"/>
                <w:i/>
                <w:sz w:val="24"/>
                <w:szCs w:val="24"/>
              </w:rPr>
              <w:t>Дата:</w:t>
            </w:r>
          </w:p>
        </w:tc>
        <w:tc>
          <w:tcPr>
            <w:tcW w:w="5060" w:type="dxa"/>
            <w:shd w:val="clear" w:color="auto" w:fill="F2F2F2"/>
          </w:tcPr>
          <w:p w:rsidR="00747548" w:rsidRPr="00F922BB" w:rsidRDefault="00747548" w:rsidP="00F27A02">
            <w:pPr>
              <w:pStyle w:val="a3"/>
              <w:spacing w:line="216" w:lineRule="auto"/>
              <w:rPr>
                <w:rFonts w:ascii="Times New Roman" w:hAnsi="Times New Roman"/>
                <w:i/>
                <w:sz w:val="24"/>
                <w:szCs w:val="24"/>
              </w:rPr>
            </w:pPr>
            <w:r w:rsidRPr="00F922BB">
              <w:rPr>
                <w:rFonts w:ascii="Times New Roman" w:hAnsi="Times New Roman"/>
                <w:i/>
                <w:sz w:val="24"/>
                <w:szCs w:val="24"/>
              </w:rPr>
              <w:t>Подпись:</w:t>
            </w:r>
          </w:p>
        </w:tc>
      </w:tr>
      <w:tr w:rsidR="00747548" w:rsidRPr="00F922BB" w:rsidTr="00DD661E">
        <w:trPr>
          <w:trHeight w:val="263"/>
        </w:trPr>
        <w:tc>
          <w:tcPr>
            <w:tcW w:w="5041" w:type="dxa"/>
            <w:vAlign w:val="center"/>
          </w:tcPr>
          <w:p w:rsidR="00747548" w:rsidRPr="00F922BB" w:rsidRDefault="00747548" w:rsidP="00F27A02">
            <w:pPr>
              <w:pStyle w:val="a3"/>
              <w:spacing w:line="216" w:lineRule="auto"/>
              <w:rPr>
                <w:rFonts w:ascii="Times New Roman" w:hAnsi="Times New Roman"/>
                <w:sz w:val="24"/>
                <w:szCs w:val="24"/>
              </w:rPr>
            </w:pPr>
            <w:r w:rsidRPr="00F922BB">
              <w:rPr>
                <w:rFonts w:ascii="Times New Roman" w:hAnsi="Times New Roman"/>
                <w:sz w:val="24"/>
                <w:szCs w:val="24"/>
              </w:rPr>
              <w:t>«____» _____________ 201___ г.</w:t>
            </w:r>
          </w:p>
        </w:tc>
        <w:tc>
          <w:tcPr>
            <w:tcW w:w="5060" w:type="dxa"/>
            <w:vAlign w:val="center"/>
          </w:tcPr>
          <w:p w:rsidR="00747548" w:rsidRPr="00F922BB" w:rsidRDefault="00747548" w:rsidP="00F27A02">
            <w:pPr>
              <w:pStyle w:val="a3"/>
              <w:spacing w:line="216" w:lineRule="auto"/>
              <w:rPr>
                <w:rFonts w:ascii="Times New Roman" w:hAnsi="Times New Roman"/>
                <w:sz w:val="24"/>
                <w:szCs w:val="24"/>
              </w:rPr>
            </w:pPr>
            <w:r w:rsidRPr="00F922BB">
              <w:rPr>
                <w:rFonts w:ascii="Times New Roman" w:hAnsi="Times New Roman"/>
                <w:sz w:val="24"/>
                <w:szCs w:val="24"/>
              </w:rPr>
              <w:t>_________________ / __________________/</w:t>
            </w:r>
          </w:p>
        </w:tc>
      </w:tr>
    </w:tbl>
    <w:p w:rsidR="00747548" w:rsidRPr="00F922BB" w:rsidRDefault="00747548" w:rsidP="006B4F26">
      <w:pPr>
        <w:ind w:firstLine="709"/>
        <w:rPr>
          <w:sz w:val="24"/>
          <w:szCs w:val="24"/>
        </w:rPr>
      </w:pPr>
    </w:p>
    <w:p w:rsidR="004966E5" w:rsidRPr="00F922BB" w:rsidRDefault="004966E5" w:rsidP="004966E5">
      <w:pPr>
        <w:pStyle w:val="a3"/>
        <w:pageBreakBefore/>
        <w:tabs>
          <w:tab w:val="left" w:pos="5954"/>
        </w:tabs>
        <w:ind w:left="5387"/>
        <w:rPr>
          <w:rFonts w:ascii="Times New Roman" w:hAnsi="Times New Roman"/>
          <w:sz w:val="24"/>
          <w:szCs w:val="24"/>
        </w:rPr>
      </w:pPr>
      <w:r w:rsidRPr="00F922BB">
        <w:rPr>
          <w:rFonts w:ascii="Times New Roman" w:hAnsi="Times New Roman"/>
          <w:sz w:val="24"/>
          <w:szCs w:val="24"/>
        </w:rPr>
        <w:lastRenderedPageBreak/>
        <w:t xml:space="preserve">Приложение </w:t>
      </w:r>
      <w:r w:rsidR="00013791">
        <w:rPr>
          <w:rFonts w:ascii="Times New Roman" w:hAnsi="Times New Roman"/>
          <w:sz w:val="24"/>
          <w:szCs w:val="24"/>
        </w:rPr>
        <w:t>№</w:t>
      </w:r>
      <w:r w:rsidR="0093034D">
        <w:rPr>
          <w:rFonts w:ascii="Times New Roman" w:hAnsi="Times New Roman"/>
          <w:sz w:val="24"/>
          <w:szCs w:val="24"/>
        </w:rPr>
        <w:t xml:space="preserve"> </w:t>
      </w:r>
      <w:r>
        <w:rPr>
          <w:rFonts w:ascii="Times New Roman" w:hAnsi="Times New Roman"/>
          <w:sz w:val="24"/>
          <w:szCs w:val="24"/>
        </w:rPr>
        <w:t>3</w:t>
      </w:r>
    </w:p>
    <w:p w:rsidR="00937CD4" w:rsidRDefault="004966E5" w:rsidP="004966E5">
      <w:pPr>
        <w:pStyle w:val="a3"/>
        <w:tabs>
          <w:tab w:val="left" w:pos="5954"/>
        </w:tabs>
        <w:ind w:left="5387"/>
        <w:rPr>
          <w:rFonts w:ascii="Times New Roman" w:hAnsi="Times New Roman"/>
          <w:sz w:val="24"/>
          <w:szCs w:val="24"/>
        </w:rPr>
      </w:pPr>
      <w:r w:rsidRPr="00F922BB">
        <w:rPr>
          <w:rFonts w:ascii="Times New Roman" w:hAnsi="Times New Roman"/>
          <w:sz w:val="24"/>
          <w:szCs w:val="24"/>
        </w:rPr>
        <w:t xml:space="preserve">к Порядку </w:t>
      </w:r>
      <w:r w:rsidR="00806A39">
        <w:rPr>
          <w:rFonts w:ascii="Times New Roman" w:hAnsi="Times New Roman"/>
          <w:sz w:val="24"/>
          <w:szCs w:val="24"/>
        </w:rPr>
        <w:t xml:space="preserve">проведения </w:t>
      </w:r>
      <w:r w:rsidRPr="00F922BB">
        <w:rPr>
          <w:rFonts w:ascii="Times New Roman" w:hAnsi="Times New Roman"/>
          <w:sz w:val="24"/>
          <w:szCs w:val="24"/>
        </w:rPr>
        <w:t>аттестации руководителей и кандидатов на должности руководителей муниципальных образовательных организаций городского округа Заречный</w:t>
      </w:r>
      <w:r>
        <w:rPr>
          <w:rFonts w:ascii="Times New Roman" w:hAnsi="Times New Roman"/>
          <w:sz w:val="24"/>
          <w:szCs w:val="24"/>
        </w:rPr>
        <w:t>, утвержденному постановлением администрации</w:t>
      </w:r>
    </w:p>
    <w:p w:rsidR="004966E5" w:rsidRDefault="004966E5" w:rsidP="004966E5">
      <w:pPr>
        <w:pStyle w:val="a3"/>
        <w:tabs>
          <w:tab w:val="left" w:pos="5954"/>
        </w:tabs>
        <w:ind w:left="5387"/>
        <w:rPr>
          <w:rFonts w:ascii="Times New Roman" w:hAnsi="Times New Roman"/>
          <w:sz w:val="24"/>
          <w:szCs w:val="24"/>
        </w:rPr>
      </w:pPr>
      <w:r>
        <w:rPr>
          <w:rFonts w:ascii="Times New Roman" w:hAnsi="Times New Roman"/>
          <w:sz w:val="24"/>
          <w:szCs w:val="24"/>
        </w:rPr>
        <w:t xml:space="preserve">городского округа Заречный </w:t>
      </w:r>
    </w:p>
    <w:p w:rsidR="00B14107" w:rsidRPr="0036454E" w:rsidRDefault="00B14107" w:rsidP="00B14107">
      <w:pPr>
        <w:spacing w:after="0" w:line="240" w:lineRule="auto"/>
        <w:ind w:left="4679" w:firstLine="708"/>
        <w:rPr>
          <w:rFonts w:ascii="Times New Roman" w:hAnsi="Times New Roman"/>
          <w:sz w:val="24"/>
          <w:szCs w:val="24"/>
        </w:rPr>
      </w:pPr>
      <w:r w:rsidRPr="0036454E">
        <w:rPr>
          <w:rFonts w:ascii="Times New Roman" w:hAnsi="Times New Roman"/>
          <w:sz w:val="24"/>
          <w:szCs w:val="24"/>
        </w:rPr>
        <w:t>от__</w:t>
      </w:r>
      <w:r>
        <w:rPr>
          <w:rFonts w:ascii="Times New Roman" w:hAnsi="Times New Roman"/>
          <w:sz w:val="24"/>
          <w:szCs w:val="24"/>
          <w:u w:val="single"/>
        </w:rPr>
        <w:t>17.01.2019</w:t>
      </w:r>
      <w:r w:rsidRPr="0036454E">
        <w:rPr>
          <w:rFonts w:ascii="Times New Roman" w:hAnsi="Times New Roman"/>
          <w:sz w:val="24"/>
          <w:szCs w:val="24"/>
        </w:rPr>
        <w:t>__</w:t>
      </w:r>
      <w:proofErr w:type="gramStart"/>
      <w:r w:rsidRPr="0036454E">
        <w:rPr>
          <w:rFonts w:ascii="Times New Roman" w:hAnsi="Times New Roman"/>
          <w:sz w:val="24"/>
          <w:szCs w:val="24"/>
        </w:rPr>
        <w:t>_  №</w:t>
      </w:r>
      <w:proofErr w:type="gramEnd"/>
      <w:r w:rsidRPr="0036454E">
        <w:rPr>
          <w:rFonts w:ascii="Times New Roman" w:hAnsi="Times New Roman"/>
          <w:sz w:val="24"/>
          <w:szCs w:val="24"/>
        </w:rPr>
        <w:t xml:space="preserve">  __</w:t>
      </w:r>
      <w:r>
        <w:rPr>
          <w:rFonts w:ascii="Times New Roman" w:hAnsi="Times New Roman"/>
          <w:sz w:val="24"/>
          <w:szCs w:val="24"/>
          <w:u w:val="single"/>
        </w:rPr>
        <w:t>81-П</w:t>
      </w:r>
      <w:r w:rsidRPr="0036454E">
        <w:rPr>
          <w:rFonts w:ascii="Times New Roman" w:hAnsi="Times New Roman"/>
          <w:sz w:val="24"/>
          <w:szCs w:val="24"/>
        </w:rPr>
        <w:t>___</w:t>
      </w:r>
    </w:p>
    <w:p w:rsidR="004966E5" w:rsidRDefault="004966E5" w:rsidP="00F72FBC">
      <w:pPr>
        <w:spacing w:after="0"/>
        <w:ind w:firstLine="709"/>
        <w:jc w:val="center"/>
        <w:rPr>
          <w:rFonts w:ascii="Times New Roman" w:hAnsi="Times New Roman"/>
          <w:sz w:val="24"/>
          <w:szCs w:val="24"/>
        </w:rPr>
      </w:pPr>
    </w:p>
    <w:p w:rsidR="00F72FBC" w:rsidRDefault="00F72FBC" w:rsidP="00F72FBC">
      <w:pPr>
        <w:spacing w:after="0"/>
        <w:ind w:firstLine="709"/>
        <w:jc w:val="center"/>
        <w:rPr>
          <w:rFonts w:ascii="Times New Roman" w:hAnsi="Times New Roman"/>
          <w:sz w:val="24"/>
          <w:szCs w:val="24"/>
        </w:rPr>
      </w:pPr>
    </w:p>
    <w:p w:rsidR="0054064D" w:rsidRPr="004966E5" w:rsidRDefault="0054064D" w:rsidP="000171F5">
      <w:pPr>
        <w:spacing w:after="0"/>
        <w:jc w:val="center"/>
        <w:rPr>
          <w:rFonts w:ascii="Times New Roman" w:hAnsi="Times New Roman"/>
          <w:b/>
          <w:sz w:val="24"/>
          <w:szCs w:val="24"/>
        </w:rPr>
      </w:pPr>
      <w:r w:rsidRPr="004966E5">
        <w:rPr>
          <w:rFonts w:ascii="Times New Roman" w:hAnsi="Times New Roman"/>
          <w:b/>
          <w:sz w:val="24"/>
          <w:szCs w:val="24"/>
        </w:rPr>
        <w:t xml:space="preserve">ПРОТОКОЛ </w:t>
      </w:r>
    </w:p>
    <w:p w:rsidR="0054064D" w:rsidRPr="004966E5" w:rsidRDefault="0054064D" w:rsidP="000171F5">
      <w:pPr>
        <w:spacing w:after="0"/>
        <w:jc w:val="center"/>
        <w:rPr>
          <w:rFonts w:ascii="Times New Roman" w:hAnsi="Times New Roman"/>
          <w:b/>
          <w:sz w:val="24"/>
          <w:szCs w:val="24"/>
        </w:rPr>
      </w:pPr>
      <w:r w:rsidRPr="004966E5">
        <w:rPr>
          <w:rFonts w:ascii="Times New Roman" w:hAnsi="Times New Roman"/>
          <w:b/>
          <w:sz w:val="24"/>
          <w:szCs w:val="24"/>
        </w:rPr>
        <w:t>фиксирования результатов квалификационных испытаний в форме тестирования</w:t>
      </w:r>
    </w:p>
    <w:p w:rsidR="0054064D" w:rsidRPr="00F922BB" w:rsidRDefault="0054064D" w:rsidP="000171F5">
      <w:pPr>
        <w:pStyle w:val="ConsPlusNonformat"/>
        <w:widowControl/>
        <w:jc w:val="center"/>
        <w:rPr>
          <w:rFonts w:ascii="Times New Roman" w:hAnsi="Times New Roman"/>
          <w:sz w:val="24"/>
          <w:szCs w:val="24"/>
        </w:rPr>
      </w:pPr>
      <w:r w:rsidRPr="00F922BB">
        <w:rPr>
          <w:rFonts w:ascii="Times New Roman" w:hAnsi="Times New Roman"/>
          <w:sz w:val="24"/>
          <w:szCs w:val="24"/>
        </w:rPr>
        <w:t>от «____» ______________ 20 ____г.</w:t>
      </w:r>
    </w:p>
    <w:p w:rsidR="0054064D" w:rsidRPr="00F922BB" w:rsidRDefault="0054064D" w:rsidP="000171F5">
      <w:pPr>
        <w:pStyle w:val="ConsPlusNonformat"/>
        <w:widowControl/>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0"/>
        <w:gridCol w:w="6173"/>
      </w:tblGrid>
      <w:tr w:rsidR="0054064D" w:rsidRPr="00F922BB" w:rsidTr="00DD661E">
        <w:tc>
          <w:tcPr>
            <w:tcW w:w="3652" w:type="dxa"/>
            <w:tcBorders>
              <w:top w:val="nil"/>
              <w:left w:val="nil"/>
              <w:bottom w:val="nil"/>
              <w:right w:val="nil"/>
            </w:tcBorders>
            <w:hideMark/>
          </w:tcPr>
          <w:p w:rsidR="0054064D" w:rsidRPr="00F922BB" w:rsidRDefault="0054064D" w:rsidP="000171F5">
            <w:pPr>
              <w:pStyle w:val="ConsPlusNonformat"/>
              <w:widowControl/>
              <w:rPr>
                <w:rFonts w:ascii="Times New Roman" w:hAnsi="Times New Roman"/>
                <w:sz w:val="24"/>
                <w:szCs w:val="24"/>
              </w:rPr>
            </w:pPr>
            <w:r w:rsidRPr="00F922BB">
              <w:rPr>
                <w:rFonts w:ascii="Times New Roman" w:hAnsi="Times New Roman"/>
                <w:sz w:val="24"/>
                <w:szCs w:val="24"/>
              </w:rPr>
              <w:t>1. Фамилия, Имя, Отчество</w:t>
            </w:r>
          </w:p>
        </w:tc>
        <w:tc>
          <w:tcPr>
            <w:tcW w:w="6203" w:type="dxa"/>
            <w:tcBorders>
              <w:top w:val="nil"/>
              <w:left w:val="nil"/>
              <w:bottom w:val="single" w:sz="4" w:space="0" w:color="auto"/>
              <w:right w:val="nil"/>
            </w:tcBorders>
          </w:tcPr>
          <w:p w:rsidR="0054064D" w:rsidRPr="00F922BB" w:rsidRDefault="0054064D" w:rsidP="000171F5">
            <w:pPr>
              <w:pStyle w:val="ConsPlusNonformat"/>
              <w:widowControl/>
              <w:rPr>
                <w:rFonts w:ascii="Times New Roman" w:hAnsi="Times New Roman"/>
                <w:i/>
                <w:sz w:val="24"/>
                <w:szCs w:val="24"/>
              </w:rPr>
            </w:pPr>
          </w:p>
        </w:tc>
      </w:tr>
      <w:tr w:rsidR="0054064D" w:rsidRPr="00F922BB" w:rsidTr="00DD661E">
        <w:tc>
          <w:tcPr>
            <w:tcW w:w="9855" w:type="dxa"/>
            <w:gridSpan w:val="2"/>
            <w:tcBorders>
              <w:top w:val="nil"/>
              <w:left w:val="nil"/>
              <w:bottom w:val="single" w:sz="4" w:space="0" w:color="auto"/>
              <w:right w:val="nil"/>
            </w:tcBorders>
          </w:tcPr>
          <w:p w:rsidR="0054064D" w:rsidRPr="00F922BB" w:rsidRDefault="0054064D" w:rsidP="000171F5">
            <w:pPr>
              <w:pStyle w:val="ConsPlusNonformat"/>
              <w:widowControl/>
              <w:rPr>
                <w:rFonts w:ascii="Times New Roman" w:hAnsi="Times New Roman"/>
                <w:sz w:val="24"/>
                <w:szCs w:val="24"/>
              </w:rPr>
            </w:pPr>
          </w:p>
        </w:tc>
      </w:tr>
    </w:tbl>
    <w:p w:rsidR="0054064D" w:rsidRPr="00F922BB" w:rsidRDefault="0054064D" w:rsidP="000171F5">
      <w:pPr>
        <w:pStyle w:val="ConsPlusNonformat"/>
        <w:widowControl/>
        <w:rPr>
          <w:rFonts w:ascii="Times New Roman" w:hAnsi="Times New Roman"/>
          <w:sz w:val="24"/>
          <w:szCs w:val="24"/>
        </w:rPr>
      </w:pPr>
    </w:p>
    <w:tbl>
      <w:tblPr>
        <w:tblW w:w="0" w:type="auto"/>
        <w:tblInd w:w="108" w:type="dxa"/>
        <w:tblLook w:val="00A0" w:firstRow="1" w:lastRow="0" w:firstColumn="1" w:lastColumn="0" w:noHBand="0" w:noVBand="0"/>
      </w:tblPr>
      <w:tblGrid>
        <w:gridCol w:w="9813"/>
      </w:tblGrid>
      <w:tr w:rsidR="0054064D" w:rsidRPr="00F922BB" w:rsidTr="00DD661E">
        <w:tc>
          <w:tcPr>
            <w:tcW w:w="10314" w:type="dxa"/>
            <w:hideMark/>
          </w:tcPr>
          <w:p w:rsidR="0054064D" w:rsidRPr="00F922BB" w:rsidRDefault="0054064D" w:rsidP="000171F5">
            <w:pPr>
              <w:pStyle w:val="ConsPlusNonformat"/>
              <w:widowControl/>
              <w:rPr>
                <w:rFonts w:ascii="Times New Roman" w:hAnsi="Times New Roman"/>
                <w:sz w:val="24"/>
                <w:szCs w:val="24"/>
              </w:rPr>
            </w:pPr>
            <w:r w:rsidRPr="00F922BB">
              <w:rPr>
                <w:rFonts w:ascii="Times New Roman" w:hAnsi="Times New Roman"/>
                <w:sz w:val="24"/>
                <w:szCs w:val="24"/>
              </w:rPr>
              <w:t>2. Заявленная должность с указанием организации</w:t>
            </w:r>
          </w:p>
        </w:tc>
      </w:tr>
      <w:tr w:rsidR="0054064D" w:rsidRPr="00F922BB" w:rsidTr="00DD661E">
        <w:tc>
          <w:tcPr>
            <w:tcW w:w="10314" w:type="dxa"/>
            <w:tcBorders>
              <w:top w:val="nil"/>
              <w:left w:val="nil"/>
              <w:bottom w:val="single" w:sz="4" w:space="0" w:color="auto"/>
              <w:right w:val="nil"/>
            </w:tcBorders>
          </w:tcPr>
          <w:p w:rsidR="0054064D" w:rsidRPr="00F922BB" w:rsidRDefault="0054064D" w:rsidP="000171F5">
            <w:pPr>
              <w:pStyle w:val="ConsPlusNonformat"/>
              <w:widowControl/>
              <w:rPr>
                <w:rFonts w:ascii="Times New Roman" w:hAnsi="Times New Roman"/>
                <w:i/>
                <w:sz w:val="24"/>
                <w:szCs w:val="24"/>
              </w:rPr>
            </w:pPr>
          </w:p>
        </w:tc>
      </w:tr>
      <w:tr w:rsidR="0054064D" w:rsidRPr="00F922BB" w:rsidTr="00DD661E">
        <w:tc>
          <w:tcPr>
            <w:tcW w:w="10314" w:type="dxa"/>
            <w:tcBorders>
              <w:top w:val="single" w:sz="4" w:space="0" w:color="auto"/>
              <w:left w:val="nil"/>
              <w:bottom w:val="single" w:sz="4" w:space="0" w:color="auto"/>
              <w:right w:val="nil"/>
            </w:tcBorders>
          </w:tcPr>
          <w:p w:rsidR="0054064D" w:rsidRPr="00F922BB" w:rsidRDefault="0054064D" w:rsidP="000171F5">
            <w:pPr>
              <w:pStyle w:val="ConsPlusNonformat"/>
              <w:widowControl/>
              <w:rPr>
                <w:rFonts w:ascii="Times New Roman" w:hAnsi="Times New Roman"/>
                <w:sz w:val="24"/>
                <w:szCs w:val="24"/>
              </w:rPr>
            </w:pPr>
          </w:p>
        </w:tc>
      </w:tr>
      <w:tr w:rsidR="0054064D" w:rsidRPr="00F922BB" w:rsidTr="00DD661E">
        <w:tc>
          <w:tcPr>
            <w:tcW w:w="10314" w:type="dxa"/>
            <w:tcBorders>
              <w:top w:val="single" w:sz="4" w:space="0" w:color="auto"/>
              <w:left w:val="nil"/>
              <w:bottom w:val="single" w:sz="4" w:space="0" w:color="auto"/>
              <w:right w:val="nil"/>
            </w:tcBorders>
          </w:tcPr>
          <w:p w:rsidR="0054064D" w:rsidRPr="00F922BB" w:rsidRDefault="0054064D" w:rsidP="000171F5">
            <w:pPr>
              <w:pStyle w:val="ConsPlusNonformat"/>
              <w:widowControl/>
              <w:rPr>
                <w:rFonts w:ascii="Times New Roman" w:hAnsi="Times New Roman"/>
                <w:sz w:val="24"/>
                <w:szCs w:val="24"/>
              </w:rPr>
            </w:pPr>
          </w:p>
        </w:tc>
      </w:tr>
    </w:tbl>
    <w:p w:rsidR="0054064D" w:rsidRPr="00F922BB" w:rsidRDefault="0054064D" w:rsidP="000171F5">
      <w:pPr>
        <w:pStyle w:val="ConsPlusNonformat"/>
        <w:widowControl/>
        <w:rPr>
          <w:rFonts w:ascii="Times New Roman" w:hAnsi="Times New Roman"/>
          <w:sz w:val="24"/>
          <w:szCs w:val="24"/>
        </w:rPr>
      </w:pPr>
    </w:p>
    <w:p w:rsidR="0054064D" w:rsidRPr="00F922BB" w:rsidRDefault="0054064D" w:rsidP="000171F5">
      <w:pPr>
        <w:pStyle w:val="ConsPlusNonformat"/>
        <w:widowControl/>
        <w:rPr>
          <w:rFonts w:ascii="Times New Roman" w:hAnsi="Times New Roman"/>
          <w:sz w:val="24"/>
          <w:szCs w:val="24"/>
        </w:rPr>
      </w:pPr>
      <w:r w:rsidRPr="00F922BB">
        <w:rPr>
          <w:rFonts w:ascii="Times New Roman" w:hAnsi="Times New Roman"/>
          <w:sz w:val="24"/>
          <w:szCs w:val="24"/>
        </w:rPr>
        <w:t>3. Результат аттестации:</w:t>
      </w:r>
    </w:p>
    <w:p w:rsidR="0054064D" w:rsidRPr="00F922BB" w:rsidRDefault="0054064D" w:rsidP="000171F5">
      <w:pPr>
        <w:pStyle w:val="ConsPlusNonformat"/>
        <w:widowControl/>
        <w:rPr>
          <w:rFonts w:ascii="Times New Roman" w:hAnsi="Times New Roman"/>
          <w:sz w:val="24"/>
          <w:szCs w:val="24"/>
        </w:rPr>
      </w:pPr>
    </w:p>
    <w:tbl>
      <w:tblPr>
        <w:tblW w:w="9278" w:type="dxa"/>
        <w:jc w:val="center"/>
        <w:tblLayout w:type="fixed"/>
        <w:tblCellMar>
          <w:left w:w="70" w:type="dxa"/>
          <w:right w:w="70" w:type="dxa"/>
        </w:tblCellMar>
        <w:tblLook w:val="04A0" w:firstRow="1" w:lastRow="0" w:firstColumn="1" w:lastColumn="0" w:noHBand="0" w:noVBand="1"/>
      </w:tblPr>
      <w:tblGrid>
        <w:gridCol w:w="4884"/>
        <w:gridCol w:w="1340"/>
        <w:gridCol w:w="3054"/>
      </w:tblGrid>
      <w:tr w:rsidR="0054064D" w:rsidRPr="00F922BB" w:rsidTr="000171F5">
        <w:trPr>
          <w:cantSplit/>
          <w:trHeight w:val="480"/>
          <w:jc w:val="center"/>
        </w:trPr>
        <w:tc>
          <w:tcPr>
            <w:tcW w:w="4884" w:type="dxa"/>
            <w:tcBorders>
              <w:top w:val="single" w:sz="6" w:space="0" w:color="auto"/>
              <w:left w:val="single" w:sz="6" w:space="0" w:color="auto"/>
              <w:bottom w:val="single" w:sz="6" w:space="0" w:color="auto"/>
              <w:right w:val="single" w:sz="6" w:space="0" w:color="auto"/>
            </w:tcBorders>
            <w:hideMark/>
          </w:tcPr>
          <w:p w:rsidR="0054064D" w:rsidRPr="00F922BB" w:rsidRDefault="0054064D" w:rsidP="000171F5">
            <w:pPr>
              <w:pStyle w:val="ConsPlusNormal"/>
              <w:ind w:firstLine="0"/>
              <w:jc w:val="center"/>
              <w:rPr>
                <w:rFonts w:ascii="Times New Roman" w:hAnsi="Times New Roman"/>
                <w:sz w:val="24"/>
                <w:szCs w:val="24"/>
              </w:rPr>
            </w:pPr>
            <w:r w:rsidRPr="00F922BB">
              <w:rPr>
                <w:rFonts w:ascii="Times New Roman" w:hAnsi="Times New Roman"/>
                <w:sz w:val="24"/>
                <w:szCs w:val="24"/>
              </w:rPr>
              <w:t>Квалификационное испытание</w:t>
            </w:r>
          </w:p>
          <w:p w:rsidR="0054064D" w:rsidRPr="00F922BB" w:rsidRDefault="0054064D" w:rsidP="000171F5">
            <w:pPr>
              <w:pStyle w:val="ConsPlusNormal"/>
              <w:ind w:firstLine="0"/>
              <w:jc w:val="center"/>
              <w:rPr>
                <w:rFonts w:ascii="Times New Roman" w:hAnsi="Times New Roman"/>
                <w:sz w:val="24"/>
                <w:szCs w:val="24"/>
              </w:rPr>
            </w:pPr>
            <w:r w:rsidRPr="00F922BB">
              <w:rPr>
                <w:rFonts w:ascii="Times New Roman" w:hAnsi="Times New Roman"/>
                <w:sz w:val="24"/>
                <w:szCs w:val="24"/>
              </w:rPr>
              <w:t>Экзамен в форме компьютерного тестирования</w:t>
            </w:r>
          </w:p>
        </w:tc>
        <w:tc>
          <w:tcPr>
            <w:tcW w:w="1340" w:type="dxa"/>
            <w:tcBorders>
              <w:top w:val="single" w:sz="6" w:space="0" w:color="auto"/>
              <w:left w:val="single" w:sz="6" w:space="0" w:color="auto"/>
              <w:bottom w:val="single" w:sz="6" w:space="0" w:color="auto"/>
              <w:right w:val="single" w:sz="6" w:space="0" w:color="auto"/>
            </w:tcBorders>
            <w:hideMark/>
          </w:tcPr>
          <w:p w:rsidR="0054064D" w:rsidRPr="00F922BB" w:rsidRDefault="0054064D" w:rsidP="000171F5">
            <w:pPr>
              <w:pStyle w:val="ConsPlusNormal"/>
              <w:ind w:firstLine="0"/>
              <w:jc w:val="center"/>
              <w:rPr>
                <w:rFonts w:ascii="Times New Roman" w:hAnsi="Times New Roman"/>
                <w:sz w:val="24"/>
                <w:szCs w:val="24"/>
              </w:rPr>
            </w:pPr>
            <w:r w:rsidRPr="00F922BB">
              <w:rPr>
                <w:rFonts w:ascii="Times New Roman" w:hAnsi="Times New Roman"/>
                <w:sz w:val="24"/>
                <w:szCs w:val="24"/>
              </w:rPr>
              <w:t>Оценка, %</w:t>
            </w:r>
          </w:p>
          <w:p w:rsidR="0054064D" w:rsidRPr="00F922BB" w:rsidRDefault="0054064D" w:rsidP="000171F5">
            <w:pPr>
              <w:pStyle w:val="ConsPlusNormal"/>
              <w:ind w:firstLine="0"/>
              <w:jc w:val="center"/>
              <w:rPr>
                <w:rFonts w:ascii="Times New Roman" w:hAnsi="Times New Roman"/>
                <w:sz w:val="24"/>
                <w:szCs w:val="24"/>
              </w:rPr>
            </w:pPr>
          </w:p>
        </w:tc>
        <w:tc>
          <w:tcPr>
            <w:tcW w:w="3054"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center"/>
              <w:rPr>
                <w:rFonts w:ascii="Times New Roman" w:hAnsi="Times New Roman"/>
                <w:sz w:val="24"/>
                <w:szCs w:val="24"/>
              </w:rPr>
            </w:pPr>
            <w:r w:rsidRPr="00F922BB">
              <w:rPr>
                <w:rFonts w:ascii="Times New Roman" w:hAnsi="Times New Roman"/>
                <w:sz w:val="24"/>
                <w:szCs w:val="24"/>
              </w:rPr>
              <w:t xml:space="preserve">Заключение </w:t>
            </w:r>
          </w:p>
          <w:p w:rsidR="0054064D" w:rsidRPr="00F922BB" w:rsidRDefault="0054064D" w:rsidP="000171F5">
            <w:pPr>
              <w:pStyle w:val="ConsPlusNormal"/>
              <w:ind w:firstLine="0"/>
              <w:jc w:val="center"/>
              <w:rPr>
                <w:rFonts w:ascii="Times New Roman" w:hAnsi="Times New Roman"/>
                <w:sz w:val="24"/>
                <w:szCs w:val="24"/>
              </w:rPr>
            </w:pPr>
          </w:p>
        </w:tc>
      </w:tr>
      <w:tr w:rsidR="0054064D" w:rsidRPr="00F922BB" w:rsidTr="000171F5">
        <w:trPr>
          <w:cantSplit/>
          <w:trHeight w:val="240"/>
          <w:jc w:val="center"/>
        </w:trPr>
        <w:tc>
          <w:tcPr>
            <w:tcW w:w="4884"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both"/>
              <w:rPr>
                <w:rFonts w:ascii="Times New Roman" w:hAnsi="Times New Roman"/>
                <w:sz w:val="24"/>
                <w:szCs w:val="24"/>
              </w:rPr>
            </w:pPr>
            <w:r w:rsidRPr="00F922BB">
              <w:rPr>
                <w:rFonts w:ascii="Times New Roman" w:hAnsi="Times New Roman"/>
                <w:sz w:val="24"/>
                <w:szCs w:val="24"/>
              </w:rPr>
              <w:t xml:space="preserve">Модуль 1. </w:t>
            </w:r>
          </w:p>
        </w:tc>
        <w:tc>
          <w:tcPr>
            <w:tcW w:w="1340"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center"/>
              <w:rPr>
                <w:rFonts w:ascii="Times New Roman" w:hAnsi="Times New Roman"/>
                <w:sz w:val="24"/>
                <w:szCs w:val="24"/>
              </w:rPr>
            </w:pPr>
          </w:p>
        </w:tc>
        <w:tc>
          <w:tcPr>
            <w:tcW w:w="3054"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center"/>
              <w:rPr>
                <w:rFonts w:ascii="Times New Roman" w:hAnsi="Times New Roman"/>
                <w:sz w:val="24"/>
                <w:szCs w:val="24"/>
              </w:rPr>
            </w:pPr>
          </w:p>
        </w:tc>
      </w:tr>
      <w:tr w:rsidR="0054064D" w:rsidRPr="00F922BB" w:rsidTr="000171F5">
        <w:trPr>
          <w:cantSplit/>
          <w:trHeight w:val="240"/>
          <w:jc w:val="center"/>
        </w:trPr>
        <w:tc>
          <w:tcPr>
            <w:tcW w:w="4884" w:type="dxa"/>
            <w:tcBorders>
              <w:top w:val="single" w:sz="6" w:space="0" w:color="auto"/>
              <w:left w:val="single" w:sz="6" w:space="0" w:color="auto"/>
              <w:bottom w:val="single" w:sz="6" w:space="0" w:color="auto"/>
              <w:right w:val="single" w:sz="6" w:space="0" w:color="auto"/>
            </w:tcBorders>
            <w:hideMark/>
          </w:tcPr>
          <w:p w:rsidR="0054064D" w:rsidRPr="00F922BB" w:rsidRDefault="0054064D" w:rsidP="000171F5">
            <w:pPr>
              <w:pStyle w:val="ConsPlusNormal"/>
              <w:ind w:firstLine="0"/>
              <w:rPr>
                <w:rFonts w:ascii="Times New Roman" w:hAnsi="Times New Roman"/>
                <w:sz w:val="24"/>
                <w:szCs w:val="24"/>
              </w:rPr>
            </w:pPr>
            <w:r w:rsidRPr="00F922BB">
              <w:rPr>
                <w:rFonts w:ascii="Times New Roman" w:hAnsi="Times New Roman"/>
                <w:sz w:val="24"/>
                <w:szCs w:val="24"/>
              </w:rPr>
              <w:t xml:space="preserve">Модуль 2. </w:t>
            </w:r>
          </w:p>
        </w:tc>
        <w:tc>
          <w:tcPr>
            <w:tcW w:w="1340"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center"/>
              <w:rPr>
                <w:rFonts w:ascii="Times New Roman" w:hAnsi="Times New Roman"/>
                <w:sz w:val="24"/>
                <w:szCs w:val="24"/>
              </w:rPr>
            </w:pPr>
          </w:p>
        </w:tc>
        <w:tc>
          <w:tcPr>
            <w:tcW w:w="3054"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center"/>
              <w:rPr>
                <w:rFonts w:ascii="Times New Roman" w:hAnsi="Times New Roman"/>
                <w:sz w:val="24"/>
                <w:szCs w:val="24"/>
              </w:rPr>
            </w:pPr>
          </w:p>
        </w:tc>
      </w:tr>
      <w:tr w:rsidR="0054064D" w:rsidRPr="00F922BB" w:rsidTr="000171F5">
        <w:trPr>
          <w:cantSplit/>
          <w:trHeight w:val="240"/>
          <w:jc w:val="center"/>
        </w:trPr>
        <w:tc>
          <w:tcPr>
            <w:tcW w:w="4884" w:type="dxa"/>
            <w:tcBorders>
              <w:top w:val="single" w:sz="6" w:space="0" w:color="auto"/>
              <w:left w:val="single" w:sz="6" w:space="0" w:color="auto"/>
              <w:bottom w:val="single" w:sz="6" w:space="0" w:color="auto"/>
              <w:right w:val="single" w:sz="6" w:space="0" w:color="auto"/>
            </w:tcBorders>
            <w:hideMark/>
          </w:tcPr>
          <w:p w:rsidR="0054064D" w:rsidRPr="00F922BB" w:rsidRDefault="0054064D" w:rsidP="000171F5">
            <w:pPr>
              <w:pStyle w:val="ConsPlusNormal"/>
              <w:ind w:firstLine="0"/>
              <w:rPr>
                <w:rFonts w:ascii="Times New Roman" w:hAnsi="Times New Roman"/>
                <w:sz w:val="24"/>
                <w:szCs w:val="24"/>
              </w:rPr>
            </w:pPr>
            <w:r w:rsidRPr="00F922BB">
              <w:rPr>
                <w:rFonts w:ascii="Times New Roman" w:hAnsi="Times New Roman"/>
                <w:sz w:val="24"/>
                <w:szCs w:val="24"/>
              </w:rPr>
              <w:t xml:space="preserve">Модуль 3. </w:t>
            </w:r>
          </w:p>
        </w:tc>
        <w:tc>
          <w:tcPr>
            <w:tcW w:w="1340"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center"/>
              <w:rPr>
                <w:rFonts w:ascii="Times New Roman" w:hAnsi="Times New Roman"/>
                <w:sz w:val="24"/>
                <w:szCs w:val="24"/>
              </w:rPr>
            </w:pPr>
          </w:p>
        </w:tc>
        <w:tc>
          <w:tcPr>
            <w:tcW w:w="3054"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center"/>
              <w:rPr>
                <w:rFonts w:ascii="Times New Roman" w:hAnsi="Times New Roman"/>
                <w:sz w:val="24"/>
                <w:szCs w:val="24"/>
              </w:rPr>
            </w:pPr>
          </w:p>
        </w:tc>
      </w:tr>
      <w:tr w:rsidR="0054064D" w:rsidRPr="00F922BB" w:rsidTr="000171F5">
        <w:trPr>
          <w:cantSplit/>
          <w:trHeight w:val="240"/>
          <w:jc w:val="center"/>
        </w:trPr>
        <w:tc>
          <w:tcPr>
            <w:tcW w:w="4884" w:type="dxa"/>
            <w:tcBorders>
              <w:top w:val="single" w:sz="6" w:space="0" w:color="auto"/>
              <w:left w:val="single" w:sz="6" w:space="0" w:color="auto"/>
              <w:bottom w:val="single" w:sz="6" w:space="0" w:color="auto"/>
              <w:right w:val="single" w:sz="6" w:space="0" w:color="auto"/>
            </w:tcBorders>
            <w:hideMark/>
          </w:tcPr>
          <w:p w:rsidR="0054064D" w:rsidRPr="00F922BB" w:rsidRDefault="0054064D" w:rsidP="000171F5">
            <w:pPr>
              <w:pStyle w:val="ConsPlusNormal"/>
              <w:ind w:firstLine="0"/>
              <w:rPr>
                <w:rFonts w:ascii="Times New Roman" w:hAnsi="Times New Roman"/>
                <w:sz w:val="24"/>
                <w:szCs w:val="24"/>
              </w:rPr>
            </w:pPr>
            <w:r w:rsidRPr="00F922BB">
              <w:rPr>
                <w:rFonts w:ascii="Times New Roman" w:hAnsi="Times New Roman"/>
                <w:sz w:val="24"/>
                <w:szCs w:val="24"/>
              </w:rPr>
              <w:t xml:space="preserve">Модуль 4. </w:t>
            </w:r>
          </w:p>
        </w:tc>
        <w:tc>
          <w:tcPr>
            <w:tcW w:w="1340"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center"/>
              <w:rPr>
                <w:rFonts w:ascii="Times New Roman" w:hAnsi="Times New Roman"/>
                <w:sz w:val="24"/>
                <w:szCs w:val="24"/>
              </w:rPr>
            </w:pPr>
          </w:p>
        </w:tc>
        <w:tc>
          <w:tcPr>
            <w:tcW w:w="3054"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center"/>
              <w:rPr>
                <w:rFonts w:ascii="Times New Roman" w:hAnsi="Times New Roman"/>
                <w:sz w:val="24"/>
                <w:szCs w:val="24"/>
              </w:rPr>
            </w:pPr>
          </w:p>
        </w:tc>
      </w:tr>
      <w:tr w:rsidR="0054064D" w:rsidRPr="00F922BB" w:rsidTr="000171F5">
        <w:trPr>
          <w:cantSplit/>
          <w:trHeight w:val="240"/>
          <w:jc w:val="center"/>
        </w:trPr>
        <w:tc>
          <w:tcPr>
            <w:tcW w:w="4884" w:type="dxa"/>
            <w:tcBorders>
              <w:top w:val="single" w:sz="6" w:space="0" w:color="auto"/>
              <w:left w:val="single" w:sz="6" w:space="0" w:color="auto"/>
              <w:bottom w:val="single" w:sz="6" w:space="0" w:color="auto"/>
              <w:right w:val="single" w:sz="6" w:space="0" w:color="auto"/>
            </w:tcBorders>
            <w:hideMark/>
          </w:tcPr>
          <w:p w:rsidR="0054064D" w:rsidRPr="00F922BB" w:rsidRDefault="0054064D" w:rsidP="000171F5">
            <w:pPr>
              <w:pStyle w:val="ConsPlusNormal"/>
              <w:ind w:firstLine="0"/>
              <w:rPr>
                <w:rFonts w:ascii="Times New Roman" w:hAnsi="Times New Roman"/>
                <w:i/>
                <w:sz w:val="24"/>
                <w:szCs w:val="24"/>
              </w:rPr>
            </w:pPr>
            <w:r w:rsidRPr="00F922BB">
              <w:rPr>
                <w:rFonts w:ascii="Times New Roman" w:hAnsi="Times New Roman"/>
                <w:sz w:val="24"/>
                <w:szCs w:val="24"/>
              </w:rPr>
              <w:t xml:space="preserve">Модуль 5. </w:t>
            </w:r>
          </w:p>
        </w:tc>
        <w:tc>
          <w:tcPr>
            <w:tcW w:w="1340"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center"/>
              <w:rPr>
                <w:rFonts w:ascii="Times New Roman" w:hAnsi="Times New Roman"/>
                <w:sz w:val="24"/>
                <w:szCs w:val="24"/>
              </w:rPr>
            </w:pPr>
          </w:p>
        </w:tc>
        <w:tc>
          <w:tcPr>
            <w:tcW w:w="3054"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center"/>
              <w:rPr>
                <w:rFonts w:ascii="Times New Roman" w:hAnsi="Times New Roman"/>
                <w:sz w:val="24"/>
                <w:szCs w:val="24"/>
              </w:rPr>
            </w:pPr>
          </w:p>
        </w:tc>
      </w:tr>
      <w:tr w:rsidR="0054064D" w:rsidRPr="00F922BB" w:rsidTr="000171F5">
        <w:trPr>
          <w:cantSplit/>
          <w:trHeight w:val="240"/>
          <w:jc w:val="center"/>
        </w:trPr>
        <w:tc>
          <w:tcPr>
            <w:tcW w:w="4884" w:type="dxa"/>
            <w:tcBorders>
              <w:top w:val="single" w:sz="6" w:space="0" w:color="auto"/>
              <w:left w:val="single" w:sz="6" w:space="0" w:color="auto"/>
              <w:bottom w:val="single" w:sz="6" w:space="0" w:color="auto"/>
              <w:right w:val="single" w:sz="6" w:space="0" w:color="auto"/>
            </w:tcBorders>
            <w:hideMark/>
          </w:tcPr>
          <w:p w:rsidR="0054064D" w:rsidRPr="00F922BB" w:rsidRDefault="0054064D" w:rsidP="000171F5">
            <w:pPr>
              <w:pStyle w:val="ConsPlusNormal"/>
              <w:ind w:firstLine="0"/>
              <w:rPr>
                <w:rFonts w:ascii="Times New Roman" w:hAnsi="Times New Roman"/>
                <w:sz w:val="24"/>
                <w:szCs w:val="24"/>
              </w:rPr>
            </w:pPr>
            <w:r w:rsidRPr="00F922BB">
              <w:rPr>
                <w:rFonts w:ascii="Times New Roman" w:hAnsi="Times New Roman"/>
                <w:sz w:val="24"/>
                <w:szCs w:val="24"/>
              </w:rPr>
              <w:t>ИТОГО (</w:t>
            </w:r>
            <w:r w:rsidRPr="00F922BB">
              <w:rPr>
                <w:rFonts w:ascii="Times New Roman" w:hAnsi="Times New Roman"/>
                <w:sz w:val="24"/>
                <w:szCs w:val="24"/>
                <w:lang w:val="en-US"/>
              </w:rPr>
              <w:t>max 100%</w:t>
            </w:r>
            <w:r w:rsidRPr="00F922BB">
              <w:rPr>
                <w:rFonts w:ascii="Times New Roman" w:hAnsi="Times New Roman"/>
                <w:sz w:val="24"/>
                <w:szCs w:val="24"/>
              </w:rPr>
              <w:t>):</w:t>
            </w:r>
          </w:p>
        </w:tc>
        <w:tc>
          <w:tcPr>
            <w:tcW w:w="1340"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center"/>
              <w:rPr>
                <w:rFonts w:ascii="Times New Roman" w:hAnsi="Times New Roman"/>
                <w:sz w:val="24"/>
                <w:szCs w:val="24"/>
              </w:rPr>
            </w:pPr>
          </w:p>
        </w:tc>
        <w:tc>
          <w:tcPr>
            <w:tcW w:w="3054" w:type="dxa"/>
            <w:tcBorders>
              <w:top w:val="single" w:sz="6" w:space="0" w:color="auto"/>
              <w:left w:val="single" w:sz="6" w:space="0" w:color="auto"/>
              <w:bottom w:val="single" w:sz="6" w:space="0" w:color="auto"/>
              <w:right w:val="single" w:sz="6" w:space="0" w:color="auto"/>
            </w:tcBorders>
          </w:tcPr>
          <w:p w:rsidR="0054064D" w:rsidRPr="00F922BB" w:rsidRDefault="0054064D" w:rsidP="000171F5">
            <w:pPr>
              <w:pStyle w:val="ConsPlusNormal"/>
              <w:ind w:firstLine="0"/>
              <w:jc w:val="center"/>
              <w:rPr>
                <w:rFonts w:ascii="Times New Roman" w:hAnsi="Times New Roman"/>
                <w:sz w:val="24"/>
                <w:szCs w:val="24"/>
              </w:rPr>
            </w:pPr>
          </w:p>
        </w:tc>
      </w:tr>
    </w:tbl>
    <w:p w:rsidR="0054064D" w:rsidRPr="00F922BB" w:rsidRDefault="0054064D" w:rsidP="000171F5">
      <w:pPr>
        <w:pStyle w:val="ConsPlusNonformat"/>
        <w:widowControl/>
        <w:rPr>
          <w:rFonts w:ascii="Times New Roman" w:hAnsi="Times New Roman"/>
          <w:sz w:val="24"/>
          <w:szCs w:val="24"/>
        </w:rPr>
      </w:pPr>
    </w:p>
    <w:tbl>
      <w:tblPr>
        <w:tblW w:w="0" w:type="auto"/>
        <w:tblInd w:w="108" w:type="dxa"/>
        <w:tblLook w:val="00A0" w:firstRow="1" w:lastRow="0" w:firstColumn="1" w:lastColumn="0" w:noHBand="0" w:noVBand="0"/>
      </w:tblPr>
      <w:tblGrid>
        <w:gridCol w:w="9813"/>
      </w:tblGrid>
      <w:tr w:rsidR="0054064D" w:rsidRPr="00F922BB" w:rsidTr="00DD661E">
        <w:tc>
          <w:tcPr>
            <w:tcW w:w="10314" w:type="dxa"/>
            <w:hideMark/>
          </w:tcPr>
          <w:p w:rsidR="0054064D" w:rsidRPr="00F922BB" w:rsidRDefault="0054064D" w:rsidP="000171F5">
            <w:pPr>
              <w:pStyle w:val="ConsPlusNonformat"/>
              <w:widowControl/>
              <w:rPr>
                <w:rFonts w:ascii="Times New Roman" w:hAnsi="Times New Roman"/>
                <w:sz w:val="24"/>
                <w:szCs w:val="24"/>
              </w:rPr>
            </w:pPr>
            <w:r w:rsidRPr="00F922BB">
              <w:rPr>
                <w:rFonts w:ascii="Times New Roman" w:hAnsi="Times New Roman"/>
                <w:sz w:val="24"/>
                <w:szCs w:val="24"/>
              </w:rPr>
              <w:t>4. Вывод по итогам:</w:t>
            </w:r>
          </w:p>
        </w:tc>
      </w:tr>
      <w:tr w:rsidR="0054064D" w:rsidRPr="00F922BB" w:rsidTr="00DD661E">
        <w:tc>
          <w:tcPr>
            <w:tcW w:w="10314" w:type="dxa"/>
            <w:tcBorders>
              <w:top w:val="nil"/>
              <w:left w:val="nil"/>
              <w:bottom w:val="single" w:sz="4" w:space="0" w:color="auto"/>
              <w:right w:val="nil"/>
            </w:tcBorders>
          </w:tcPr>
          <w:p w:rsidR="0054064D" w:rsidRPr="00F922BB" w:rsidRDefault="0054064D" w:rsidP="000171F5">
            <w:pPr>
              <w:pStyle w:val="ConsPlusNonformat"/>
              <w:widowControl/>
              <w:rPr>
                <w:rFonts w:ascii="Times New Roman" w:hAnsi="Times New Roman"/>
                <w:sz w:val="24"/>
                <w:szCs w:val="24"/>
              </w:rPr>
            </w:pPr>
          </w:p>
        </w:tc>
      </w:tr>
      <w:tr w:rsidR="0054064D" w:rsidRPr="00F922BB" w:rsidTr="00DD661E">
        <w:tc>
          <w:tcPr>
            <w:tcW w:w="10314" w:type="dxa"/>
            <w:tcBorders>
              <w:top w:val="single" w:sz="4" w:space="0" w:color="auto"/>
              <w:left w:val="nil"/>
              <w:bottom w:val="single" w:sz="4" w:space="0" w:color="auto"/>
              <w:right w:val="nil"/>
            </w:tcBorders>
          </w:tcPr>
          <w:p w:rsidR="0054064D" w:rsidRPr="00F922BB" w:rsidRDefault="0054064D" w:rsidP="000171F5">
            <w:pPr>
              <w:pStyle w:val="ConsPlusNonformat"/>
              <w:widowControl/>
              <w:jc w:val="center"/>
              <w:rPr>
                <w:rFonts w:ascii="Times New Roman" w:hAnsi="Times New Roman"/>
                <w:sz w:val="24"/>
                <w:szCs w:val="24"/>
              </w:rPr>
            </w:pPr>
            <w:r w:rsidRPr="00F922BB">
              <w:rPr>
                <w:rFonts w:ascii="Times New Roman" w:hAnsi="Times New Roman"/>
                <w:sz w:val="24"/>
                <w:szCs w:val="24"/>
              </w:rPr>
              <w:t xml:space="preserve">  </w:t>
            </w:r>
          </w:p>
          <w:p w:rsidR="0054064D" w:rsidRPr="00F922BB" w:rsidRDefault="0054064D" w:rsidP="000171F5">
            <w:pPr>
              <w:pStyle w:val="ConsPlusNonformat"/>
              <w:widowControl/>
              <w:rPr>
                <w:rFonts w:ascii="Times New Roman" w:hAnsi="Times New Roman"/>
                <w:sz w:val="24"/>
                <w:szCs w:val="24"/>
              </w:rPr>
            </w:pPr>
          </w:p>
        </w:tc>
      </w:tr>
    </w:tbl>
    <w:p w:rsidR="0054064D" w:rsidRPr="00F922BB" w:rsidRDefault="0054064D" w:rsidP="000171F5">
      <w:pPr>
        <w:pStyle w:val="ConsPlusNonformat"/>
        <w:widowControl/>
        <w:rPr>
          <w:rFonts w:ascii="Times New Roman" w:hAnsi="Times New Roman"/>
          <w:sz w:val="24"/>
          <w:szCs w:val="24"/>
        </w:rPr>
      </w:pPr>
    </w:p>
    <w:p w:rsidR="0054064D" w:rsidRPr="00F922BB" w:rsidRDefault="0054064D" w:rsidP="000171F5">
      <w:pPr>
        <w:pStyle w:val="ConsPlusNonformat"/>
        <w:widowControl/>
        <w:rPr>
          <w:rFonts w:ascii="Times New Roman" w:hAnsi="Times New Roman"/>
          <w:sz w:val="24"/>
          <w:szCs w:val="24"/>
        </w:rPr>
      </w:pPr>
      <w:r w:rsidRPr="00F922BB">
        <w:rPr>
          <w:rFonts w:ascii="Times New Roman" w:hAnsi="Times New Roman"/>
          <w:sz w:val="24"/>
          <w:szCs w:val="24"/>
        </w:rPr>
        <w:t>Ведущий специалист МКУ «Управление образования городского округа Заречный» по аттестации__________________/_______________</w:t>
      </w:r>
    </w:p>
    <w:p w:rsidR="0054064D" w:rsidRPr="00F922BB" w:rsidRDefault="0054064D" w:rsidP="000171F5">
      <w:pPr>
        <w:pStyle w:val="ConsPlusNonformat"/>
        <w:widowControl/>
        <w:rPr>
          <w:rFonts w:ascii="Times New Roman" w:hAnsi="Times New Roman"/>
          <w:sz w:val="24"/>
          <w:szCs w:val="24"/>
        </w:rPr>
      </w:pPr>
    </w:p>
    <w:p w:rsidR="0054064D" w:rsidRPr="00F922BB" w:rsidRDefault="0054064D" w:rsidP="006B4F26">
      <w:pPr>
        <w:ind w:firstLine="709"/>
        <w:jc w:val="center"/>
        <w:rPr>
          <w:rFonts w:ascii="Times New Roman" w:hAnsi="Times New Roman"/>
          <w:sz w:val="24"/>
          <w:szCs w:val="24"/>
        </w:rPr>
      </w:pPr>
    </w:p>
    <w:p w:rsidR="00F72FBC" w:rsidRPr="00F922BB" w:rsidRDefault="00F72FBC" w:rsidP="00F72FBC">
      <w:pPr>
        <w:pStyle w:val="a3"/>
        <w:pageBreakBefore/>
        <w:tabs>
          <w:tab w:val="left" w:pos="5954"/>
        </w:tabs>
        <w:ind w:left="5387"/>
        <w:rPr>
          <w:rFonts w:ascii="Times New Roman" w:hAnsi="Times New Roman"/>
          <w:sz w:val="24"/>
          <w:szCs w:val="24"/>
        </w:rPr>
      </w:pPr>
      <w:r w:rsidRPr="00F922BB">
        <w:rPr>
          <w:rFonts w:ascii="Times New Roman" w:hAnsi="Times New Roman"/>
          <w:sz w:val="24"/>
          <w:szCs w:val="24"/>
        </w:rPr>
        <w:lastRenderedPageBreak/>
        <w:t xml:space="preserve">Приложение </w:t>
      </w:r>
      <w:r w:rsidR="00013791">
        <w:rPr>
          <w:rFonts w:ascii="Times New Roman" w:hAnsi="Times New Roman"/>
          <w:sz w:val="24"/>
          <w:szCs w:val="24"/>
        </w:rPr>
        <w:t>№</w:t>
      </w:r>
      <w:r w:rsidR="0093034D">
        <w:rPr>
          <w:rFonts w:ascii="Times New Roman" w:hAnsi="Times New Roman"/>
          <w:sz w:val="24"/>
          <w:szCs w:val="24"/>
        </w:rPr>
        <w:t xml:space="preserve"> </w:t>
      </w:r>
      <w:r>
        <w:rPr>
          <w:rFonts w:ascii="Times New Roman" w:hAnsi="Times New Roman"/>
          <w:sz w:val="24"/>
          <w:szCs w:val="24"/>
        </w:rPr>
        <w:t>4</w:t>
      </w:r>
    </w:p>
    <w:p w:rsidR="005F0F43" w:rsidRDefault="00F72FBC" w:rsidP="00F72FBC">
      <w:pPr>
        <w:pStyle w:val="a3"/>
        <w:tabs>
          <w:tab w:val="left" w:pos="5954"/>
        </w:tabs>
        <w:ind w:left="5387"/>
        <w:rPr>
          <w:rFonts w:ascii="Times New Roman" w:hAnsi="Times New Roman"/>
          <w:sz w:val="24"/>
          <w:szCs w:val="24"/>
        </w:rPr>
      </w:pPr>
      <w:r w:rsidRPr="00F922BB">
        <w:rPr>
          <w:rFonts w:ascii="Times New Roman" w:hAnsi="Times New Roman"/>
          <w:sz w:val="24"/>
          <w:szCs w:val="24"/>
        </w:rPr>
        <w:t xml:space="preserve">к Порядку </w:t>
      </w:r>
      <w:r w:rsidR="00806A39">
        <w:rPr>
          <w:rFonts w:ascii="Times New Roman" w:hAnsi="Times New Roman"/>
          <w:sz w:val="24"/>
          <w:szCs w:val="24"/>
        </w:rPr>
        <w:t xml:space="preserve">проведения </w:t>
      </w:r>
      <w:r w:rsidRPr="00F922BB">
        <w:rPr>
          <w:rFonts w:ascii="Times New Roman" w:hAnsi="Times New Roman"/>
          <w:sz w:val="24"/>
          <w:szCs w:val="24"/>
        </w:rPr>
        <w:t>аттестации руководителей и кандидатов на должности руководителей муниципальных образовательных организаций городского округа Заречный</w:t>
      </w:r>
      <w:r>
        <w:rPr>
          <w:rFonts w:ascii="Times New Roman" w:hAnsi="Times New Roman"/>
          <w:sz w:val="24"/>
          <w:szCs w:val="24"/>
        </w:rPr>
        <w:t xml:space="preserve">, утвержденному постановлением администрации </w:t>
      </w:r>
    </w:p>
    <w:p w:rsidR="00F72FBC" w:rsidRDefault="00F72FBC" w:rsidP="00F72FBC">
      <w:pPr>
        <w:pStyle w:val="a3"/>
        <w:tabs>
          <w:tab w:val="left" w:pos="5954"/>
        </w:tabs>
        <w:ind w:left="5387"/>
        <w:rPr>
          <w:rFonts w:ascii="Times New Roman" w:hAnsi="Times New Roman"/>
          <w:sz w:val="24"/>
          <w:szCs w:val="24"/>
        </w:rPr>
      </w:pPr>
      <w:r>
        <w:rPr>
          <w:rFonts w:ascii="Times New Roman" w:hAnsi="Times New Roman"/>
          <w:sz w:val="24"/>
          <w:szCs w:val="24"/>
        </w:rPr>
        <w:t xml:space="preserve">городского округа Заречный </w:t>
      </w:r>
    </w:p>
    <w:p w:rsidR="00B14107" w:rsidRPr="0036454E" w:rsidRDefault="00B14107" w:rsidP="00B14107">
      <w:pPr>
        <w:spacing w:after="0" w:line="240" w:lineRule="auto"/>
        <w:ind w:left="4679" w:firstLine="708"/>
        <w:rPr>
          <w:rFonts w:ascii="Times New Roman" w:hAnsi="Times New Roman"/>
          <w:sz w:val="24"/>
          <w:szCs w:val="24"/>
        </w:rPr>
      </w:pPr>
      <w:r w:rsidRPr="0036454E">
        <w:rPr>
          <w:rFonts w:ascii="Times New Roman" w:hAnsi="Times New Roman"/>
          <w:sz w:val="24"/>
          <w:szCs w:val="24"/>
        </w:rPr>
        <w:t>от__</w:t>
      </w:r>
      <w:r>
        <w:rPr>
          <w:rFonts w:ascii="Times New Roman" w:hAnsi="Times New Roman"/>
          <w:sz w:val="24"/>
          <w:szCs w:val="24"/>
          <w:u w:val="single"/>
        </w:rPr>
        <w:t>17.01.2019</w:t>
      </w:r>
      <w:r w:rsidRPr="0036454E">
        <w:rPr>
          <w:rFonts w:ascii="Times New Roman" w:hAnsi="Times New Roman"/>
          <w:sz w:val="24"/>
          <w:szCs w:val="24"/>
        </w:rPr>
        <w:t>__</w:t>
      </w:r>
      <w:proofErr w:type="gramStart"/>
      <w:r w:rsidRPr="0036454E">
        <w:rPr>
          <w:rFonts w:ascii="Times New Roman" w:hAnsi="Times New Roman"/>
          <w:sz w:val="24"/>
          <w:szCs w:val="24"/>
        </w:rPr>
        <w:t>_  №</w:t>
      </w:r>
      <w:proofErr w:type="gramEnd"/>
      <w:r w:rsidRPr="0036454E">
        <w:rPr>
          <w:rFonts w:ascii="Times New Roman" w:hAnsi="Times New Roman"/>
          <w:sz w:val="24"/>
          <w:szCs w:val="24"/>
        </w:rPr>
        <w:t xml:space="preserve">  __</w:t>
      </w:r>
      <w:r>
        <w:rPr>
          <w:rFonts w:ascii="Times New Roman" w:hAnsi="Times New Roman"/>
          <w:sz w:val="24"/>
          <w:szCs w:val="24"/>
          <w:u w:val="single"/>
        </w:rPr>
        <w:t>81-П</w:t>
      </w:r>
      <w:r w:rsidRPr="0036454E">
        <w:rPr>
          <w:rFonts w:ascii="Times New Roman" w:hAnsi="Times New Roman"/>
          <w:sz w:val="24"/>
          <w:szCs w:val="24"/>
        </w:rPr>
        <w:t>___</w:t>
      </w:r>
    </w:p>
    <w:p w:rsidR="00F72FBC" w:rsidRDefault="00F72FBC" w:rsidP="006B4F26">
      <w:pPr>
        <w:spacing w:after="0"/>
        <w:ind w:firstLine="709"/>
        <w:jc w:val="center"/>
        <w:rPr>
          <w:rFonts w:ascii="Times New Roman" w:hAnsi="Times New Roman"/>
          <w:b/>
          <w:bCs/>
          <w:sz w:val="24"/>
          <w:szCs w:val="24"/>
        </w:rPr>
      </w:pPr>
    </w:p>
    <w:p w:rsidR="00F72FBC" w:rsidRDefault="00F72FBC" w:rsidP="006B4F26">
      <w:pPr>
        <w:spacing w:after="0"/>
        <w:ind w:firstLine="709"/>
        <w:jc w:val="center"/>
        <w:rPr>
          <w:rFonts w:ascii="Times New Roman" w:hAnsi="Times New Roman"/>
          <w:b/>
          <w:bCs/>
          <w:sz w:val="24"/>
          <w:szCs w:val="24"/>
        </w:rPr>
      </w:pPr>
    </w:p>
    <w:p w:rsidR="000F05CD" w:rsidRPr="00F922BB" w:rsidRDefault="000F05CD" w:rsidP="006B4F26">
      <w:pPr>
        <w:spacing w:after="0"/>
        <w:ind w:firstLine="709"/>
        <w:jc w:val="center"/>
        <w:rPr>
          <w:rFonts w:ascii="Times New Roman" w:hAnsi="Times New Roman"/>
          <w:b/>
          <w:sz w:val="24"/>
          <w:szCs w:val="24"/>
        </w:rPr>
      </w:pPr>
      <w:r w:rsidRPr="00F922BB">
        <w:rPr>
          <w:rFonts w:ascii="Times New Roman" w:hAnsi="Times New Roman"/>
          <w:b/>
          <w:bCs/>
          <w:sz w:val="24"/>
          <w:szCs w:val="24"/>
        </w:rPr>
        <w:t>ИНСТРУКЦИЯ</w:t>
      </w:r>
      <w:r w:rsidRPr="00F922BB">
        <w:rPr>
          <w:rFonts w:ascii="Times New Roman" w:hAnsi="Times New Roman"/>
          <w:b/>
          <w:sz w:val="24"/>
          <w:szCs w:val="24"/>
        </w:rPr>
        <w:t xml:space="preserve"> </w:t>
      </w:r>
    </w:p>
    <w:p w:rsidR="000F05CD" w:rsidRPr="00F922BB" w:rsidRDefault="000F05CD" w:rsidP="006B4F26">
      <w:pPr>
        <w:spacing w:after="0"/>
        <w:ind w:firstLine="709"/>
        <w:jc w:val="center"/>
        <w:rPr>
          <w:rFonts w:ascii="Times New Roman" w:hAnsi="Times New Roman"/>
          <w:b/>
          <w:sz w:val="24"/>
          <w:szCs w:val="24"/>
        </w:rPr>
      </w:pPr>
      <w:r w:rsidRPr="00F922BB">
        <w:rPr>
          <w:rFonts w:ascii="Times New Roman" w:hAnsi="Times New Roman"/>
          <w:b/>
          <w:sz w:val="24"/>
          <w:szCs w:val="24"/>
        </w:rPr>
        <w:t xml:space="preserve">о порядке проведения квалификационных испытаний в форме тестирования в рамках проведения аттестации руководителей и кандидатов на должности руководителей муниципальных образовательных организаций </w:t>
      </w:r>
    </w:p>
    <w:p w:rsidR="000F05CD" w:rsidRPr="00F922BB" w:rsidRDefault="000F05CD" w:rsidP="006B4F26">
      <w:pPr>
        <w:spacing w:after="0"/>
        <w:ind w:firstLine="709"/>
        <w:jc w:val="center"/>
        <w:rPr>
          <w:rFonts w:ascii="Times New Roman" w:hAnsi="Times New Roman"/>
          <w:b/>
          <w:sz w:val="24"/>
          <w:szCs w:val="24"/>
        </w:rPr>
      </w:pPr>
      <w:r w:rsidRPr="00F922BB">
        <w:rPr>
          <w:rFonts w:ascii="Times New Roman" w:hAnsi="Times New Roman"/>
          <w:b/>
          <w:sz w:val="24"/>
          <w:szCs w:val="24"/>
        </w:rPr>
        <w:t xml:space="preserve">городского округа Заречный </w:t>
      </w:r>
    </w:p>
    <w:p w:rsidR="000F05CD" w:rsidRPr="00F72FBC" w:rsidRDefault="000F05CD" w:rsidP="006B4F26">
      <w:pPr>
        <w:spacing w:after="0"/>
        <w:ind w:firstLine="709"/>
        <w:jc w:val="both"/>
        <w:rPr>
          <w:rFonts w:ascii="Times New Roman" w:hAnsi="Times New Roman"/>
          <w:sz w:val="24"/>
          <w:szCs w:val="24"/>
        </w:rPr>
      </w:pPr>
    </w:p>
    <w:p w:rsidR="000F05CD" w:rsidRPr="00F72FBC" w:rsidRDefault="000F05CD" w:rsidP="006B4F26">
      <w:pPr>
        <w:pStyle w:val="Default"/>
        <w:ind w:firstLine="709"/>
        <w:rPr>
          <w:color w:val="auto"/>
        </w:rPr>
      </w:pPr>
    </w:p>
    <w:p w:rsidR="000F05CD" w:rsidRDefault="000F05CD" w:rsidP="006B4F26">
      <w:pPr>
        <w:pStyle w:val="Default"/>
        <w:ind w:firstLine="709"/>
        <w:jc w:val="center"/>
        <w:rPr>
          <w:b/>
          <w:bCs/>
          <w:color w:val="auto"/>
        </w:rPr>
      </w:pPr>
      <w:r w:rsidRPr="00F922BB">
        <w:rPr>
          <w:b/>
          <w:bCs/>
          <w:color w:val="auto"/>
        </w:rPr>
        <w:t>Общие положения</w:t>
      </w:r>
    </w:p>
    <w:p w:rsidR="00DF58BB" w:rsidRPr="00F922BB" w:rsidRDefault="00DF58BB" w:rsidP="006B4F26">
      <w:pPr>
        <w:pStyle w:val="Default"/>
        <w:ind w:firstLine="709"/>
        <w:jc w:val="center"/>
        <w:rPr>
          <w:color w:val="auto"/>
        </w:rPr>
      </w:pPr>
    </w:p>
    <w:p w:rsidR="000F05CD" w:rsidRPr="00F922BB" w:rsidRDefault="000F05CD" w:rsidP="00F164F2">
      <w:pPr>
        <w:pStyle w:val="Default"/>
        <w:numPr>
          <w:ilvl w:val="0"/>
          <w:numId w:val="13"/>
        </w:numPr>
        <w:tabs>
          <w:tab w:val="left" w:pos="993"/>
        </w:tabs>
        <w:spacing w:after="114"/>
        <w:ind w:left="0" w:firstLine="709"/>
        <w:jc w:val="both"/>
        <w:rPr>
          <w:color w:val="auto"/>
        </w:rPr>
      </w:pPr>
      <w:r w:rsidRPr="00F922BB">
        <w:rPr>
          <w:color w:val="auto"/>
        </w:rPr>
        <w:t xml:space="preserve">Настоящая инструкция разработана в соответствии с Порядком проведения аттестации руководителей, кандидатов на должности руководителей муниципальных образовательных организаций городского округа Заречный, утвержденным Постановлением Администрации городского округа Заречный от «___» _______________20___г. № _______. </w:t>
      </w:r>
    </w:p>
    <w:p w:rsidR="000F05CD" w:rsidRPr="00F922BB" w:rsidRDefault="000F05CD" w:rsidP="00F164F2">
      <w:pPr>
        <w:pStyle w:val="Default"/>
        <w:numPr>
          <w:ilvl w:val="0"/>
          <w:numId w:val="13"/>
        </w:numPr>
        <w:tabs>
          <w:tab w:val="left" w:pos="993"/>
        </w:tabs>
        <w:spacing w:after="114"/>
        <w:ind w:left="0" w:firstLine="709"/>
        <w:jc w:val="both"/>
        <w:rPr>
          <w:color w:val="auto"/>
        </w:rPr>
      </w:pPr>
      <w:r w:rsidRPr="00F922BB">
        <w:rPr>
          <w:color w:val="auto"/>
        </w:rPr>
        <w:t xml:space="preserve">Инструкция устанавливает правила проведения квалификационных испытаний в форме тестирования в рамках аттестации на соответствие должности руководителя образовательной организации. </w:t>
      </w:r>
    </w:p>
    <w:p w:rsidR="000F05CD" w:rsidRPr="00F922BB" w:rsidRDefault="000F05CD" w:rsidP="00F164F2">
      <w:pPr>
        <w:pStyle w:val="Default"/>
        <w:numPr>
          <w:ilvl w:val="0"/>
          <w:numId w:val="13"/>
        </w:numPr>
        <w:tabs>
          <w:tab w:val="left" w:pos="993"/>
        </w:tabs>
        <w:spacing w:after="114"/>
        <w:ind w:left="0" w:firstLine="709"/>
        <w:jc w:val="both"/>
        <w:rPr>
          <w:color w:val="auto"/>
        </w:rPr>
      </w:pPr>
      <w:r w:rsidRPr="00F922BB">
        <w:rPr>
          <w:color w:val="auto"/>
        </w:rPr>
        <w:t xml:space="preserve">Тестирование проводят специалисты Муниципального казенного учреждения «Управление образования городского округа Заречный» (далее – Управление образования). </w:t>
      </w:r>
    </w:p>
    <w:p w:rsidR="000F05CD" w:rsidRPr="00F922BB" w:rsidRDefault="000F05CD" w:rsidP="00F164F2">
      <w:pPr>
        <w:pStyle w:val="Default"/>
        <w:numPr>
          <w:ilvl w:val="0"/>
          <w:numId w:val="13"/>
        </w:numPr>
        <w:tabs>
          <w:tab w:val="left" w:pos="993"/>
        </w:tabs>
        <w:spacing w:after="114"/>
        <w:ind w:left="0" w:firstLine="709"/>
        <w:jc w:val="both"/>
        <w:rPr>
          <w:color w:val="auto"/>
        </w:rPr>
      </w:pPr>
      <w:r w:rsidRPr="00F922BB">
        <w:rPr>
          <w:color w:val="auto"/>
        </w:rPr>
        <w:t xml:space="preserve">Руководители и кандидаты на должности руководителей муниципальных образовательных организаций городского округа Заречный (далее – аттестуемые) записываются на тестирование в МКУ «Управление образования ГО Заречный». </w:t>
      </w:r>
    </w:p>
    <w:p w:rsidR="000F05CD" w:rsidRPr="00F922BB" w:rsidRDefault="000F05CD" w:rsidP="00F164F2">
      <w:pPr>
        <w:pStyle w:val="Default"/>
        <w:numPr>
          <w:ilvl w:val="0"/>
          <w:numId w:val="13"/>
        </w:numPr>
        <w:tabs>
          <w:tab w:val="left" w:pos="993"/>
        </w:tabs>
        <w:spacing w:after="114"/>
        <w:ind w:left="0" w:firstLine="709"/>
        <w:jc w:val="both"/>
        <w:rPr>
          <w:color w:val="auto"/>
        </w:rPr>
      </w:pPr>
      <w:r w:rsidRPr="00F922BB">
        <w:rPr>
          <w:color w:val="auto"/>
        </w:rPr>
        <w:t xml:space="preserve">Результаты тестирования используются при вынесении решения Комиссией по аттестации руководителей, кандидатов на должности руководителей муниципальных образовательных организаций городского округа Заречный (далее – </w:t>
      </w:r>
      <w:r w:rsidR="008D1AEE">
        <w:rPr>
          <w:color w:val="auto"/>
        </w:rPr>
        <w:t>К</w:t>
      </w:r>
      <w:r w:rsidRPr="00F922BB">
        <w:rPr>
          <w:color w:val="auto"/>
        </w:rPr>
        <w:t xml:space="preserve">омиссия). </w:t>
      </w:r>
    </w:p>
    <w:p w:rsidR="000F05CD" w:rsidRPr="00F922BB" w:rsidRDefault="000F05CD" w:rsidP="006B4F26">
      <w:pPr>
        <w:pStyle w:val="Default"/>
        <w:ind w:firstLine="709"/>
        <w:jc w:val="both"/>
        <w:rPr>
          <w:color w:val="auto"/>
        </w:rPr>
      </w:pPr>
    </w:p>
    <w:p w:rsidR="000F05CD" w:rsidRDefault="000F05CD" w:rsidP="006B4F26">
      <w:pPr>
        <w:pStyle w:val="Default"/>
        <w:ind w:firstLine="709"/>
        <w:jc w:val="center"/>
        <w:rPr>
          <w:b/>
          <w:bCs/>
          <w:color w:val="auto"/>
        </w:rPr>
      </w:pPr>
      <w:r w:rsidRPr="00F922BB">
        <w:rPr>
          <w:b/>
          <w:bCs/>
          <w:color w:val="auto"/>
        </w:rPr>
        <w:t xml:space="preserve">Проведение тестирования </w:t>
      </w:r>
    </w:p>
    <w:p w:rsidR="00DF58BB" w:rsidRPr="00F922BB" w:rsidRDefault="00DF58BB" w:rsidP="006B4F26">
      <w:pPr>
        <w:pStyle w:val="Default"/>
        <w:ind w:firstLine="709"/>
        <w:jc w:val="center"/>
        <w:rPr>
          <w:color w:val="auto"/>
        </w:rPr>
      </w:pPr>
    </w:p>
    <w:p w:rsidR="000F05CD" w:rsidRPr="00F922BB" w:rsidRDefault="000F05CD" w:rsidP="00F164F2">
      <w:pPr>
        <w:pStyle w:val="Default"/>
        <w:numPr>
          <w:ilvl w:val="0"/>
          <w:numId w:val="13"/>
        </w:numPr>
        <w:tabs>
          <w:tab w:val="left" w:pos="993"/>
        </w:tabs>
        <w:ind w:left="0" w:firstLine="709"/>
        <w:jc w:val="both"/>
        <w:rPr>
          <w:color w:val="auto"/>
        </w:rPr>
      </w:pPr>
      <w:r w:rsidRPr="00F922BB">
        <w:rPr>
          <w:color w:val="auto"/>
        </w:rPr>
        <w:t xml:space="preserve">Аттестуемые не менее чем за 15 минут до начала теста должны прибыть к месту тестирования. Вход в аудиторию, где проводится тестирование, осуществляется при предъявлении аттестуемыми документов, удостоверяющих их личность, и при наличии их в списках записи на тестирование (далее – списки). </w:t>
      </w:r>
    </w:p>
    <w:p w:rsidR="000F05CD" w:rsidRPr="00F922BB" w:rsidRDefault="000F05CD" w:rsidP="00F164F2">
      <w:pPr>
        <w:pStyle w:val="Default"/>
        <w:numPr>
          <w:ilvl w:val="0"/>
          <w:numId w:val="13"/>
        </w:numPr>
        <w:tabs>
          <w:tab w:val="left" w:pos="993"/>
        </w:tabs>
        <w:ind w:left="0" w:firstLine="709"/>
        <w:jc w:val="both"/>
        <w:rPr>
          <w:color w:val="auto"/>
        </w:rPr>
      </w:pPr>
      <w:r w:rsidRPr="00F922BB">
        <w:rPr>
          <w:color w:val="auto"/>
        </w:rPr>
        <w:t xml:space="preserve">Перед началом тестирования специалист по аттестации Управления образования, являющийся организатором тестирования, проверяет документы аттестуемых, сверяет ФИО прибывших на тестирование с фамилиями, внесенными в списки на соответствующее время и дату. </w:t>
      </w:r>
    </w:p>
    <w:p w:rsidR="000F05CD" w:rsidRPr="00F922BB" w:rsidRDefault="000F05CD" w:rsidP="00F164F2">
      <w:pPr>
        <w:pStyle w:val="Default"/>
        <w:numPr>
          <w:ilvl w:val="0"/>
          <w:numId w:val="13"/>
        </w:numPr>
        <w:tabs>
          <w:tab w:val="left" w:pos="993"/>
        </w:tabs>
        <w:ind w:left="0" w:firstLine="709"/>
        <w:jc w:val="both"/>
        <w:rPr>
          <w:color w:val="auto"/>
        </w:rPr>
      </w:pPr>
      <w:r w:rsidRPr="00F922BB">
        <w:rPr>
          <w:color w:val="auto"/>
        </w:rPr>
        <w:t xml:space="preserve">Опоздавшие на тестирование более чем на 10 минут в аудиторию не допускаются и должны записаться на тестирование вновь. Повторный инструктаж для опоздавших участников тестирования, допущенных в аудиторию, не проводится. </w:t>
      </w:r>
    </w:p>
    <w:p w:rsidR="000F05CD" w:rsidRPr="00F922BB" w:rsidRDefault="000F05CD" w:rsidP="00F164F2">
      <w:pPr>
        <w:pStyle w:val="Default"/>
        <w:numPr>
          <w:ilvl w:val="0"/>
          <w:numId w:val="13"/>
        </w:numPr>
        <w:tabs>
          <w:tab w:val="left" w:pos="993"/>
        </w:tabs>
        <w:ind w:left="0" w:firstLine="709"/>
        <w:jc w:val="both"/>
        <w:rPr>
          <w:color w:val="auto"/>
        </w:rPr>
      </w:pPr>
      <w:r w:rsidRPr="00F922BB">
        <w:rPr>
          <w:color w:val="auto"/>
        </w:rPr>
        <w:lastRenderedPageBreak/>
        <w:t xml:space="preserve">Аттестуемые входят в аудиторию только после приглашения организаторов тестирования. Сумки, книги, мобильные телефоны, планшеты и другие посторонние предметы аттестуемые оставляют в специально организованном месте для хранения вещей личного пользования. </w:t>
      </w:r>
    </w:p>
    <w:p w:rsidR="000F05CD" w:rsidRPr="00F922BB" w:rsidRDefault="000F05CD" w:rsidP="00F164F2">
      <w:pPr>
        <w:pStyle w:val="Default"/>
        <w:numPr>
          <w:ilvl w:val="0"/>
          <w:numId w:val="13"/>
        </w:numPr>
        <w:tabs>
          <w:tab w:val="left" w:pos="1134"/>
        </w:tabs>
        <w:ind w:left="0" w:firstLine="709"/>
        <w:jc w:val="both"/>
        <w:rPr>
          <w:color w:val="auto"/>
        </w:rPr>
      </w:pPr>
      <w:r w:rsidRPr="00F922BB">
        <w:rPr>
          <w:color w:val="auto"/>
        </w:rPr>
        <w:t xml:space="preserve">В случае если аттестуемый прибыл на место тестирования, но имеет открытый больничный лист или имеются иные уважительные причины, которые могут повлиять на результаты тестирования, то до начала инструктажа в аудитории необходимо предупредить организаторов о сложившейся ситуации и покинуть место тестирования. </w:t>
      </w:r>
    </w:p>
    <w:p w:rsidR="000F05CD" w:rsidRPr="00F922BB" w:rsidRDefault="000F05CD" w:rsidP="00F164F2">
      <w:pPr>
        <w:pStyle w:val="Default"/>
        <w:numPr>
          <w:ilvl w:val="0"/>
          <w:numId w:val="13"/>
        </w:numPr>
        <w:tabs>
          <w:tab w:val="left" w:pos="1134"/>
        </w:tabs>
        <w:ind w:left="0" w:firstLine="709"/>
        <w:jc w:val="both"/>
        <w:rPr>
          <w:color w:val="auto"/>
        </w:rPr>
      </w:pPr>
      <w:r w:rsidRPr="00F922BB">
        <w:rPr>
          <w:color w:val="auto"/>
        </w:rPr>
        <w:t xml:space="preserve">Для проведения квалификационных испытаний в аудитории аттестуемому предоставляется персональный компьютер, черновики, ручки. </w:t>
      </w:r>
    </w:p>
    <w:p w:rsidR="000F05CD" w:rsidRPr="00F922BB" w:rsidRDefault="000F05CD" w:rsidP="00F164F2">
      <w:pPr>
        <w:pStyle w:val="Default"/>
        <w:numPr>
          <w:ilvl w:val="0"/>
          <w:numId w:val="13"/>
        </w:numPr>
        <w:tabs>
          <w:tab w:val="left" w:pos="1134"/>
        </w:tabs>
        <w:ind w:left="0" w:firstLine="709"/>
        <w:jc w:val="both"/>
        <w:rPr>
          <w:color w:val="auto"/>
        </w:rPr>
      </w:pPr>
      <w:r w:rsidRPr="00F922BB">
        <w:rPr>
          <w:color w:val="auto"/>
        </w:rPr>
        <w:t xml:space="preserve">Непосредственно в аудитории перед началом тестирования для аттестуемых проводится инструктаж по порядку проведения тестирования. </w:t>
      </w:r>
    </w:p>
    <w:p w:rsidR="000F05CD" w:rsidRPr="00F922BB" w:rsidRDefault="000F05CD" w:rsidP="00F164F2">
      <w:pPr>
        <w:pStyle w:val="Default"/>
        <w:numPr>
          <w:ilvl w:val="0"/>
          <w:numId w:val="13"/>
        </w:numPr>
        <w:tabs>
          <w:tab w:val="left" w:pos="1134"/>
        </w:tabs>
        <w:ind w:left="0" w:firstLine="709"/>
        <w:jc w:val="both"/>
        <w:rPr>
          <w:color w:val="auto"/>
        </w:rPr>
      </w:pPr>
      <w:r w:rsidRPr="00F922BB">
        <w:rPr>
          <w:color w:val="auto"/>
        </w:rPr>
        <w:t xml:space="preserve">Во время проведения тестирования в аудитории, где проходит тестирование, присутствуют только аттестуемые и организаторы тестирования. Присутствие посторонних лиц не допускается. </w:t>
      </w:r>
    </w:p>
    <w:p w:rsidR="000F05CD" w:rsidRPr="00F922BB" w:rsidRDefault="000F05CD" w:rsidP="00F164F2">
      <w:pPr>
        <w:pStyle w:val="Default"/>
        <w:numPr>
          <w:ilvl w:val="0"/>
          <w:numId w:val="13"/>
        </w:numPr>
        <w:tabs>
          <w:tab w:val="left" w:pos="1134"/>
        </w:tabs>
        <w:ind w:left="0" w:firstLine="709"/>
        <w:jc w:val="both"/>
        <w:rPr>
          <w:color w:val="auto"/>
        </w:rPr>
      </w:pPr>
      <w:r w:rsidRPr="00F922BB">
        <w:rPr>
          <w:color w:val="auto"/>
        </w:rPr>
        <w:t xml:space="preserve">Организаторы тестирования в аудитории: </w:t>
      </w:r>
    </w:p>
    <w:p w:rsidR="000F05CD" w:rsidRPr="00F922BB" w:rsidRDefault="000F05CD" w:rsidP="00F164F2">
      <w:pPr>
        <w:pStyle w:val="Default"/>
        <w:numPr>
          <w:ilvl w:val="0"/>
          <w:numId w:val="14"/>
        </w:numPr>
        <w:spacing w:after="73"/>
        <w:ind w:left="0" w:firstLine="709"/>
        <w:jc w:val="both"/>
        <w:rPr>
          <w:color w:val="auto"/>
        </w:rPr>
      </w:pPr>
      <w:r w:rsidRPr="00F922BB">
        <w:rPr>
          <w:color w:val="auto"/>
        </w:rPr>
        <w:t xml:space="preserve">проводят инструктаж по порядку проведения тестирования; </w:t>
      </w:r>
    </w:p>
    <w:p w:rsidR="000F05CD" w:rsidRPr="00F922BB" w:rsidRDefault="000F05CD" w:rsidP="00F164F2">
      <w:pPr>
        <w:pStyle w:val="Default"/>
        <w:numPr>
          <w:ilvl w:val="0"/>
          <w:numId w:val="14"/>
        </w:numPr>
        <w:spacing w:after="73"/>
        <w:ind w:left="0" w:firstLine="709"/>
        <w:jc w:val="both"/>
        <w:rPr>
          <w:color w:val="auto"/>
        </w:rPr>
      </w:pPr>
      <w:r w:rsidRPr="00F922BB">
        <w:rPr>
          <w:color w:val="auto"/>
        </w:rPr>
        <w:t xml:space="preserve">обеспечивают соблюдение участниками тестирования правил поведения </w:t>
      </w:r>
      <w:r w:rsidR="00806A39">
        <w:rPr>
          <w:color w:val="auto"/>
        </w:rPr>
        <w:br/>
      </w:r>
      <w:r w:rsidRPr="00F922BB">
        <w:rPr>
          <w:color w:val="auto"/>
        </w:rPr>
        <w:t xml:space="preserve">в аудитории; </w:t>
      </w:r>
    </w:p>
    <w:p w:rsidR="000F05CD" w:rsidRPr="00F922BB" w:rsidRDefault="000F05CD" w:rsidP="00F164F2">
      <w:pPr>
        <w:pStyle w:val="Default"/>
        <w:numPr>
          <w:ilvl w:val="0"/>
          <w:numId w:val="14"/>
        </w:numPr>
        <w:spacing w:after="73"/>
        <w:ind w:left="0" w:firstLine="709"/>
        <w:jc w:val="both"/>
        <w:rPr>
          <w:color w:val="auto"/>
        </w:rPr>
      </w:pPr>
      <w:r w:rsidRPr="00F922BB">
        <w:rPr>
          <w:color w:val="auto"/>
        </w:rPr>
        <w:t xml:space="preserve">обеспечивают функционирование программы тестирования, ведение протоколов результатов тестирования, для каждого аттестуемого; </w:t>
      </w:r>
    </w:p>
    <w:p w:rsidR="000F05CD" w:rsidRPr="00F922BB" w:rsidRDefault="000F05CD" w:rsidP="00F164F2">
      <w:pPr>
        <w:pStyle w:val="Default"/>
        <w:numPr>
          <w:ilvl w:val="0"/>
          <w:numId w:val="13"/>
        </w:numPr>
        <w:tabs>
          <w:tab w:val="left" w:pos="1134"/>
        </w:tabs>
        <w:spacing w:after="70"/>
        <w:ind w:left="0" w:firstLine="709"/>
        <w:jc w:val="both"/>
        <w:rPr>
          <w:color w:val="auto"/>
        </w:rPr>
      </w:pPr>
      <w:r w:rsidRPr="00F922BB">
        <w:rPr>
          <w:color w:val="auto"/>
        </w:rPr>
        <w:t xml:space="preserve">Во время проведения тестирования: </w:t>
      </w:r>
    </w:p>
    <w:p w:rsidR="000F05CD" w:rsidRPr="00F922BB" w:rsidRDefault="000F05CD" w:rsidP="00F164F2">
      <w:pPr>
        <w:pStyle w:val="Default"/>
        <w:numPr>
          <w:ilvl w:val="0"/>
          <w:numId w:val="15"/>
        </w:numPr>
        <w:tabs>
          <w:tab w:val="left" w:pos="709"/>
        </w:tabs>
        <w:spacing w:after="70"/>
        <w:ind w:left="0" w:firstLine="709"/>
        <w:jc w:val="both"/>
        <w:rPr>
          <w:color w:val="auto"/>
        </w:rPr>
      </w:pPr>
      <w:r w:rsidRPr="00F922BB">
        <w:rPr>
          <w:i/>
          <w:iCs/>
          <w:color w:val="auto"/>
        </w:rPr>
        <w:t xml:space="preserve">аттестуемым запрещается </w:t>
      </w:r>
      <w:r w:rsidRPr="00F922BB">
        <w:rPr>
          <w:color w:val="auto"/>
        </w:rPr>
        <w:t xml:space="preserve">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на бумажном или электронном носителях и фотографировать вопросы теста; использовать предоставленные для тестирования ПК в личных целях, устанавливать на них программное обеспечение, изменять настройки, использовать флэш-накопители; нарушать правила техники безопасности при работе за компьютером; переговариваться друг с другом, отвлекать других аттестуемых, вставать с места, пересаживаться без разрешения организаторов, покидать аудиторию после начала тестирования, требовать предоставления дополнительного времени тестирования; </w:t>
      </w:r>
    </w:p>
    <w:p w:rsidR="000F05CD" w:rsidRPr="00F922BB" w:rsidRDefault="000F05CD" w:rsidP="00F164F2">
      <w:pPr>
        <w:pStyle w:val="Default"/>
        <w:numPr>
          <w:ilvl w:val="0"/>
          <w:numId w:val="15"/>
        </w:numPr>
        <w:tabs>
          <w:tab w:val="left" w:pos="709"/>
        </w:tabs>
        <w:spacing w:after="70"/>
        <w:ind w:left="0" w:firstLine="709"/>
        <w:jc w:val="both"/>
        <w:rPr>
          <w:color w:val="auto"/>
        </w:rPr>
      </w:pPr>
      <w:r w:rsidRPr="00F922BB">
        <w:rPr>
          <w:i/>
          <w:iCs/>
          <w:color w:val="auto"/>
        </w:rPr>
        <w:t xml:space="preserve">организаторам запрещается </w:t>
      </w:r>
      <w:r w:rsidRPr="00F922BB">
        <w:rPr>
          <w:color w:val="auto"/>
        </w:rPr>
        <w:t xml:space="preserve">консультировать аттестуемых по содержанию вопросов тестирования, предоставлять аттестуемым дополнительное время тестирования, предоставлять расширенный протокол непосредственно во время тестирования и сразу после его завершения. </w:t>
      </w:r>
    </w:p>
    <w:p w:rsidR="000F05CD" w:rsidRPr="00F922BB" w:rsidRDefault="000F05CD" w:rsidP="00F164F2">
      <w:pPr>
        <w:pStyle w:val="Default"/>
        <w:numPr>
          <w:ilvl w:val="0"/>
          <w:numId w:val="13"/>
        </w:numPr>
        <w:tabs>
          <w:tab w:val="left" w:pos="1134"/>
        </w:tabs>
        <w:spacing w:after="114"/>
        <w:ind w:left="0" w:firstLine="709"/>
        <w:jc w:val="both"/>
        <w:rPr>
          <w:color w:val="auto"/>
        </w:rPr>
      </w:pPr>
      <w:r w:rsidRPr="00F922BB">
        <w:rPr>
          <w:color w:val="auto"/>
        </w:rPr>
        <w:t xml:space="preserve">При нарушении установленного порядка тестирования аттестуемый удаляется из аудитории, организаторы фиксируют факт удаления в протоколе тестирования. В случае удаления аттестуемого из аудитории попытка тестирования не возобновляется и считается использованной. </w:t>
      </w:r>
    </w:p>
    <w:p w:rsidR="000F05CD" w:rsidRPr="00F922BB" w:rsidRDefault="000F05CD" w:rsidP="00F164F2">
      <w:pPr>
        <w:pStyle w:val="Default"/>
        <w:numPr>
          <w:ilvl w:val="0"/>
          <w:numId w:val="13"/>
        </w:numPr>
        <w:tabs>
          <w:tab w:val="left" w:pos="1134"/>
        </w:tabs>
        <w:spacing w:after="114"/>
        <w:ind w:left="0" w:firstLine="709"/>
        <w:jc w:val="both"/>
        <w:rPr>
          <w:color w:val="auto"/>
        </w:rPr>
      </w:pPr>
      <w:r w:rsidRPr="00F922BB">
        <w:rPr>
          <w:color w:val="auto"/>
        </w:rPr>
        <w:t xml:space="preserve">В случае форс-мажорных обстоятельств (аварийного отключения электроэнергии, сети Интернет и др.) аттестуемому предоставляется еще одна попытка тестирования. </w:t>
      </w:r>
    </w:p>
    <w:p w:rsidR="000F05CD" w:rsidRPr="00F922BB" w:rsidRDefault="000F05CD" w:rsidP="00F164F2">
      <w:pPr>
        <w:pStyle w:val="Default"/>
        <w:numPr>
          <w:ilvl w:val="0"/>
          <w:numId w:val="13"/>
        </w:numPr>
        <w:tabs>
          <w:tab w:val="left" w:pos="1134"/>
        </w:tabs>
        <w:ind w:left="0" w:firstLine="709"/>
        <w:jc w:val="both"/>
        <w:rPr>
          <w:color w:val="auto"/>
        </w:rPr>
      </w:pPr>
      <w:r w:rsidRPr="00F922BB">
        <w:rPr>
          <w:color w:val="auto"/>
        </w:rPr>
        <w:t xml:space="preserve">По завершению тестирования: </w:t>
      </w:r>
    </w:p>
    <w:p w:rsidR="000F05CD" w:rsidRPr="00F922BB" w:rsidRDefault="000F05CD" w:rsidP="00F164F2">
      <w:pPr>
        <w:pStyle w:val="Default"/>
        <w:numPr>
          <w:ilvl w:val="0"/>
          <w:numId w:val="16"/>
        </w:numPr>
        <w:tabs>
          <w:tab w:val="left" w:pos="709"/>
          <w:tab w:val="left" w:pos="1134"/>
        </w:tabs>
        <w:spacing w:after="130"/>
        <w:ind w:left="0" w:firstLine="709"/>
        <w:jc w:val="both"/>
        <w:rPr>
          <w:color w:val="auto"/>
        </w:rPr>
      </w:pPr>
      <w:r w:rsidRPr="00F922BB">
        <w:rPr>
          <w:i/>
          <w:iCs/>
          <w:color w:val="auto"/>
        </w:rPr>
        <w:t xml:space="preserve">аттестуемый </w:t>
      </w:r>
      <w:r w:rsidRPr="00F922BB">
        <w:rPr>
          <w:color w:val="auto"/>
        </w:rPr>
        <w:t xml:space="preserve">знакомится с протоколом личных результатов тестирования, расписывается в протоколе личных результатов тестирования, получает копию протокола личных результатов тестирования, сдает черновики организаторам тестирования; </w:t>
      </w:r>
    </w:p>
    <w:p w:rsidR="000F05CD" w:rsidRPr="008D1AEE" w:rsidRDefault="000F05CD" w:rsidP="00F164F2">
      <w:pPr>
        <w:pStyle w:val="Default"/>
        <w:numPr>
          <w:ilvl w:val="0"/>
          <w:numId w:val="16"/>
        </w:numPr>
        <w:tabs>
          <w:tab w:val="left" w:pos="709"/>
          <w:tab w:val="left" w:pos="1134"/>
        </w:tabs>
        <w:ind w:left="0" w:firstLine="709"/>
        <w:jc w:val="both"/>
        <w:rPr>
          <w:color w:val="auto"/>
        </w:rPr>
      </w:pPr>
      <w:r w:rsidRPr="008D1AEE">
        <w:rPr>
          <w:i/>
          <w:iCs/>
          <w:color w:val="auto"/>
        </w:rPr>
        <w:t xml:space="preserve">организаторы </w:t>
      </w:r>
      <w:r w:rsidRPr="008D1AEE">
        <w:rPr>
          <w:color w:val="auto"/>
        </w:rPr>
        <w:t xml:space="preserve">распечатывают, оформляют и подписывают личные протоколы результатов аттестуемых, выдают копии протоколов личных результатов аттестуемым, собирают </w:t>
      </w:r>
      <w:r w:rsidRPr="008D1AEE">
        <w:rPr>
          <w:color w:val="auto"/>
        </w:rPr>
        <w:lastRenderedPageBreak/>
        <w:t xml:space="preserve">черновики, обеспечивают хранение всей информации тестирования (протоколы, черновики и др.). </w:t>
      </w:r>
    </w:p>
    <w:p w:rsidR="000F05CD" w:rsidRPr="00F922BB" w:rsidRDefault="000F05CD" w:rsidP="00F164F2">
      <w:pPr>
        <w:pStyle w:val="Default"/>
        <w:numPr>
          <w:ilvl w:val="0"/>
          <w:numId w:val="13"/>
        </w:numPr>
        <w:tabs>
          <w:tab w:val="left" w:pos="1134"/>
        </w:tabs>
        <w:ind w:left="0" w:firstLine="709"/>
        <w:jc w:val="both"/>
        <w:rPr>
          <w:color w:val="auto"/>
        </w:rPr>
      </w:pPr>
      <w:r w:rsidRPr="00F922BB">
        <w:rPr>
          <w:color w:val="auto"/>
        </w:rPr>
        <w:t xml:space="preserve">Копия протокола с личными результатами тестирования хранится у аттестуемого, в случае его утери выдается другая копия протокола тестирования по личному заявлению аттестуемого. </w:t>
      </w:r>
    </w:p>
    <w:p w:rsidR="000F05CD" w:rsidRPr="00ED1FC5" w:rsidRDefault="000F05CD" w:rsidP="006B4F26">
      <w:pPr>
        <w:ind w:firstLine="709"/>
      </w:pPr>
    </w:p>
    <w:p w:rsidR="000D7778" w:rsidRPr="00F922BB" w:rsidRDefault="000D7778" w:rsidP="000D7778">
      <w:pPr>
        <w:pStyle w:val="a3"/>
        <w:pageBreakBefore/>
        <w:tabs>
          <w:tab w:val="left" w:pos="5387"/>
        </w:tabs>
        <w:ind w:left="5387"/>
        <w:rPr>
          <w:rFonts w:ascii="Times New Roman" w:hAnsi="Times New Roman"/>
          <w:sz w:val="24"/>
          <w:szCs w:val="24"/>
        </w:rPr>
      </w:pPr>
      <w:r w:rsidRPr="00F922BB">
        <w:rPr>
          <w:rFonts w:ascii="Times New Roman" w:hAnsi="Times New Roman"/>
          <w:sz w:val="24"/>
          <w:szCs w:val="24"/>
        </w:rPr>
        <w:lastRenderedPageBreak/>
        <w:t xml:space="preserve">Приложение </w:t>
      </w:r>
      <w:r w:rsidR="00013791">
        <w:rPr>
          <w:rFonts w:ascii="Times New Roman" w:hAnsi="Times New Roman"/>
          <w:sz w:val="24"/>
          <w:szCs w:val="24"/>
        </w:rPr>
        <w:t>№</w:t>
      </w:r>
      <w:r w:rsidR="0093034D">
        <w:rPr>
          <w:rFonts w:ascii="Times New Roman" w:hAnsi="Times New Roman"/>
          <w:sz w:val="24"/>
          <w:szCs w:val="24"/>
        </w:rPr>
        <w:t xml:space="preserve"> </w:t>
      </w:r>
      <w:r>
        <w:rPr>
          <w:rFonts w:ascii="Times New Roman" w:hAnsi="Times New Roman"/>
          <w:sz w:val="24"/>
          <w:szCs w:val="24"/>
        </w:rPr>
        <w:t>5</w:t>
      </w:r>
    </w:p>
    <w:p w:rsidR="00031B57" w:rsidRDefault="000D7778" w:rsidP="000D7778">
      <w:pPr>
        <w:pStyle w:val="a3"/>
        <w:tabs>
          <w:tab w:val="left" w:pos="5387"/>
        </w:tabs>
        <w:ind w:left="5387"/>
        <w:rPr>
          <w:rFonts w:ascii="Times New Roman" w:hAnsi="Times New Roman"/>
          <w:sz w:val="24"/>
          <w:szCs w:val="24"/>
        </w:rPr>
      </w:pPr>
      <w:r w:rsidRPr="00F922BB">
        <w:rPr>
          <w:rFonts w:ascii="Times New Roman" w:hAnsi="Times New Roman"/>
          <w:sz w:val="24"/>
          <w:szCs w:val="24"/>
        </w:rPr>
        <w:t xml:space="preserve">к Порядку </w:t>
      </w:r>
      <w:r w:rsidR="00806A39">
        <w:rPr>
          <w:rFonts w:ascii="Times New Roman" w:hAnsi="Times New Roman"/>
          <w:sz w:val="24"/>
          <w:szCs w:val="24"/>
        </w:rPr>
        <w:t xml:space="preserve">проведения </w:t>
      </w:r>
      <w:r w:rsidRPr="00F922BB">
        <w:rPr>
          <w:rFonts w:ascii="Times New Roman" w:hAnsi="Times New Roman"/>
          <w:sz w:val="24"/>
          <w:szCs w:val="24"/>
        </w:rPr>
        <w:t>аттестации руководителей и кандидатов на должности руководителей муниципальных образовательных организаций городского округа Заречный</w:t>
      </w:r>
      <w:r>
        <w:rPr>
          <w:rFonts w:ascii="Times New Roman" w:hAnsi="Times New Roman"/>
          <w:sz w:val="24"/>
          <w:szCs w:val="24"/>
        </w:rPr>
        <w:t xml:space="preserve">, утвержденному постановлением администрации </w:t>
      </w:r>
    </w:p>
    <w:p w:rsidR="000D7778" w:rsidRDefault="000D7778" w:rsidP="000D7778">
      <w:pPr>
        <w:pStyle w:val="a3"/>
        <w:tabs>
          <w:tab w:val="left" w:pos="5387"/>
        </w:tabs>
        <w:ind w:left="5387"/>
        <w:rPr>
          <w:rFonts w:ascii="Times New Roman" w:hAnsi="Times New Roman"/>
          <w:sz w:val="24"/>
          <w:szCs w:val="24"/>
        </w:rPr>
      </w:pPr>
      <w:r>
        <w:rPr>
          <w:rFonts w:ascii="Times New Roman" w:hAnsi="Times New Roman"/>
          <w:sz w:val="24"/>
          <w:szCs w:val="24"/>
        </w:rPr>
        <w:t xml:space="preserve">городского округа Заречный </w:t>
      </w:r>
    </w:p>
    <w:p w:rsidR="00B14107" w:rsidRPr="0036454E" w:rsidRDefault="00B14107" w:rsidP="00B14107">
      <w:pPr>
        <w:spacing w:after="0" w:line="240" w:lineRule="auto"/>
        <w:ind w:left="4679" w:firstLine="708"/>
        <w:rPr>
          <w:rFonts w:ascii="Times New Roman" w:hAnsi="Times New Roman"/>
          <w:sz w:val="24"/>
          <w:szCs w:val="24"/>
        </w:rPr>
      </w:pPr>
      <w:r w:rsidRPr="0036454E">
        <w:rPr>
          <w:rFonts w:ascii="Times New Roman" w:hAnsi="Times New Roman"/>
          <w:sz w:val="24"/>
          <w:szCs w:val="24"/>
        </w:rPr>
        <w:t>от__</w:t>
      </w:r>
      <w:r>
        <w:rPr>
          <w:rFonts w:ascii="Times New Roman" w:hAnsi="Times New Roman"/>
          <w:sz w:val="24"/>
          <w:szCs w:val="24"/>
          <w:u w:val="single"/>
        </w:rPr>
        <w:t>17.01.2019</w:t>
      </w:r>
      <w:r w:rsidRPr="0036454E">
        <w:rPr>
          <w:rFonts w:ascii="Times New Roman" w:hAnsi="Times New Roman"/>
          <w:sz w:val="24"/>
          <w:szCs w:val="24"/>
        </w:rPr>
        <w:t>__</w:t>
      </w:r>
      <w:proofErr w:type="gramStart"/>
      <w:r w:rsidRPr="0036454E">
        <w:rPr>
          <w:rFonts w:ascii="Times New Roman" w:hAnsi="Times New Roman"/>
          <w:sz w:val="24"/>
          <w:szCs w:val="24"/>
        </w:rPr>
        <w:t>_  №</w:t>
      </w:r>
      <w:proofErr w:type="gramEnd"/>
      <w:r w:rsidRPr="0036454E">
        <w:rPr>
          <w:rFonts w:ascii="Times New Roman" w:hAnsi="Times New Roman"/>
          <w:sz w:val="24"/>
          <w:szCs w:val="24"/>
        </w:rPr>
        <w:t xml:space="preserve">  __</w:t>
      </w:r>
      <w:r>
        <w:rPr>
          <w:rFonts w:ascii="Times New Roman" w:hAnsi="Times New Roman"/>
          <w:sz w:val="24"/>
          <w:szCs w:val="24"/>
          <w:u w:val="single"/>
        </w:rPr>
        <w:t>81-П</w:t>
      </w:r>
      <w:r w:rsidRPr="0036454E">
        <w:rPr>
          <w:rFonts w:ascii="Times New Roman" w:hAnsi="Times New Roman"/>
          <w:sz w:val="24"/>
          <w:szCs w:val="24"/>
        </w:rPr>
        <w:t>___</w:t>
      </w:r>
    </w:p>
    <w:p w:rsidR="000D7778" w:rsidRDefault="000D7778" w:rsidP="000D7778">
      <w:pPr>
        <w:tabs>
          <w:tab w:val="left" w:pos="10206"/>
        </w:tabs>
        <w:spacing w:after="0"/>
        <w:ind w:firstLine="709"/>
        <w:jc w:val="center"/>
        <w:rPr>
          <w:rFonts w:ascii="Times New Roman" w:hAnsi="Times New Roman"/>
          <w:sz w:val="24"/>
          <w:szCs w:val="24"/>
        </w:rPr>
      </w:pPr>
    </w:p>
    <w:p w:rsidR="000D7778" w:rsidRDefault="000D7778" w:rsidP="000D7778">
      <w:pPr>
        <w:tabs>
          <w:tab w:val="left" w:pos="10206"/>
        </w:tabs>
        <w:spacing w:after="0"/>
        <w:ind w:firstLine="709"/>
        <w:jc w:val="center"/>
        <w:rPr>
          <w:rFonts w:ascii="Times New Roman" w:hAnsi="Times New Roman"/>
          <w:sz w:val="24"/>
          <w:szCs w:val="24"/>
        </w:rPr>
      </w:pPr>
    </w:p>
    <w:p w:rsidR="00C638FE" w:rsidRPr="00CF417E" w:rsidRDefault="000D7778" w:rsidP="000D7778">
      <w:pPr>
        <w:tabs>
          <w:tab w:val="left" w:pos="10206"/>
        </w:tabs>
        <w:spacing w:after="0"/>
        <w:jc w:val="center"/>
        <w:rPr>
          <w:rFonts w:ascii="Times New Roman" w:hAnsi="Times New Roman"/>
          <w:b/>
          <w:sz w:val="24"/>
          <w:szCs w:val="24"/>
        </w:rPr>
      </w:pPr>
      <w:r>
        <w:rPr>
          <w:rFonts w:ascii="Times New Roman" w:hAnsi="Times New Roman"/>
          <w:b/>
          <w:sz w:val="24"/>
          <w:szCs w:val="24"/>
        </w:rPr>
        <w:t>ЭКСПЕРТНЫЙ ЛИСТ</w:t>
      </w:r>
    </w:p>
    <w:p w:rsidR="00C638FE" w:rsidRDefault="00C638FE" w:rsidP="000D7778">
      <w:pPr>
        <w:tabs>
          <w:tab w:val="left" w:pos="10206"/>
        </w:tabs>
        <w:spacing w:after="0"/>
        <w:jc w:val="center"/>
        <w:rPr>
          <w:rFonts w:ascii="Times New Roman" w:hAnsi="Times New Roman"/>
          <w:b/>
          <w:sz w:val="24"/>
          <w:szCs w:val="24"/>
        </w:rPr>
      </w:pPr>
      <w:r w:rsidRPr="00CF417E">
        <w:rPr>
          <w:rFonts w:ascii="Times New Roman" w:hAnsi="Times New Roman"/>
          <w:b/>
          <w:sz w:val="24"/>
          <w:szCs w:val="24"/>
        </w:rPr>
        <w:t xml:space="preserve">по оценке результатов </w:t>
      </w:r>
      <w:r>
        <w:rPr>
          <w:rFonts w:ascii="Times New Roman" w:hAnsi="Times New Roman"/>
          <w:b/>
          <w:sz w:val="24"/>
          <w:szCs w:val="24"/>
        </w:rPr>
        <w:t xml:space="preserve">аттестации </w:t>
      </w:r>
    </w:p>
    <w:p w:rsidR="00C27EBB" w:rsidRDefault="00C27EBB" w:rsidP="000D7778">
      <w:pPr>
        <w:tabs>
          <w:tab w:val="left" w:pos="10206"/>
        </w:tabs>
        <w:spacing w:after="0"/>
        <w:jc w:val="center"/>
        <w:rPr>
          <w:rFonts w:ascii="Times New Roman" w:hAnsi="Times New Roman"/>
          <w:b/>
          <w:sz w:val="24"/>
          <w:szCs w:val="24"/>
        </w:rPr>
      </w:pPr>
    </w:p>
    <w:p w:rsidR="00C638FE" w:rsidRDefault="00C638FE" w:rsidP="000D7778">
      <w:pPr>
        <w:tabs>
          <w:tab w:val="left" w:pos="10206"/>
        </w:tabs>
        <w:spacing w:after="0"/>
        <w:jc w:val="center"/>
        <w:rPr>
          <w:rFonts w:ascii="Times New Roman" w:hAnsi="Times New Roman"/>
          <w:b/>
          <w:sz w:val="24"/>
          <w:szCs w:val="24"/>
        </w:rPr>
      </w:pPr>
      <w:r w:rsidRPr="00CF417E">
        <w:rPr>
          <w:rFonts w:ascii="Times New Roman" w:hAnsi="Times New Roman"/>
          <w:sz w:val="24"/>
          <w:szCs w:val="24"/>
        </w:rPr>
        <w:t>ФИО аттестуемого кандидата</w:t>
      </w:r>
      <w:r w:rsidRPr="00CF417E">
        <w:rPr>
          <w:rFonts w:ascii="Times New Roman" w:hAnsi="Times New Roman"/>
          <w:b/>
          <w:sz w:val="24"/>
          <w:szCs w:val="24"/>
        </w:rPr>
        <w:t>______________________________________________________</w:t>
      </w:r>
    </w:p>
    <w:p w:rsidR="00C27EBB" w:rsidRPr="00CF417E" w:rsidRDefault="00C27EBB" w:rsidP="000D7778">
      <w:pPr>
        <w:tabs>
          <w:tab w:val="left" w:pos="10206"/>
        </w:tabs>
        <w:spacing w:after="0"/>
        <w:jc w:val="center"/>
        <w:rPr>
          <w:rFonts w:ascii="Times New Roman" w:hAnsi="Times New Roman"/>
          <w:b/>
          <w:sz w:val="24"/>
          <w:szCs w:val="24"/>
        </w:rPr>
      </w:pPr>
    </w:p>
    <w:tbl>
      <w:tblPr>
        <w:tblW w:w="99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8602"/>
        <w:gridCol w:w="759"/>
      </w:tblGrid>
      <w:tr w:rsidR="00C638FE" w:rsidRPr="00C27EBB" w:rsidTr="00C27EBB">
        <w:trPr>
          <w:trHeight w:val="457"/>
          <w:tblHeader/>
        </w:trPr>
        <w:tc>
          <w:tcPr>
            <w:tcW w:w="583" w:type="dxa"/>
            <w:tcMar>
              <w:left w:w="57" w:type="dxa"/>
              <w:right w:w="57" w:type="dxa"/>
            </w:tcMar>
            <w:vAlign w:val="center"/>
          </w:tcPr>
          <w:p w:rsidR="00C638FE" w:rsidRPr="00C27EBB" w:rsidRDefault="00C638FE" w:rsidP="000D7778">
            <w:pPr>
              <w:jc w:val="center"/>
              <w:rPr>
                <w:rFonts w:ascii="Times New Roman" w:hAnsi="Times New Roman"/>
                <w:sz w:val="24"/>
                <w:szCs w:val="24"/>
              </w:rPr>
            </w:pPr>
            <w:r w:rsidRPr="00C27EBB">
              <w:rPr>
                <w:rFonts w:ascii="Times New Roman" w:hAnsi="Times New Roman"/>
                <w:b/>
                <w:sz w:val="24"/>
                <w:szCs w:val="24"/>
              </w:rPr>
              <w:t>№ п/п</w:t>
            </w:r>
          </w:p>
        </w:tc>
        <w:tc>
          <w:tcPr>
            <w:tcW w:w="8602" w:type="dxa"/>
            <w:tcMar>
              <w:left w:w="57" w:type="dxa"/>
              <w:right w:w="57" w:type="dxa"/>
            </w:tcMar>
            <w:vAlign w:val="center"/>
          </w:tcPr>
          <w:p w:rsidR="00C638FE" w:rsidRPr="00C27EBB" w:rsidRDefault="00C638FE" w:rsidP="000D7778">
            <w:pPr>
              <w:shd w:val="clear" w:color="auto" w:fill="FFFFFF"/>
              <w:spacing w:line="240" w:lineRule="auto"/>
              <w:jc w:val="center"/>
              <w:rPr>
                <w:rFonts w:ascii="Times New Roman" w:hAnsi="Times New Roman"/>
                <w:b/>
                <w:sz w:val="24"/>
                <w:szCs w:val="24"/>
              </w:rPr>
            </w:pPr>
            <w:r w:rsidRPr="00C27EBB">
              <w:rPr>
                <w:rFonts w:ascii="Times New Roman" w:hAnsi="Times New Roman"/>
                <w:b/>
                <w:sz w:val="24"/>
                <w:szCs w:val="24"/>
              </w:rPr>
              <w:t>Критерии оценивания</w:t>
            </w:r>
          </w:p>
        </w:tc>
        <w:tc>
          <w:tcPr>
            <w:tcW w:w="759" w:type="dxa"/>
            <w:tcMar>
              <w:left w:w="57" w:type="dxa"/>
              <w:right w:w="57" w:type="dxa"/>
            </w:tcMar>
            <w:vAlign w:val="center"/>
          </w:tcPr>
          <w:p w:rsidR="00C638FE" w:rsidRPr="00C27EBB" w:rsidRDefault="00C638FE" w:rsidP="000D7778">
            <w:pPr>
              <w:jc w:val="center"/>
              <w:rPr>
                <w:rFonts w:ascii="Times New Roman" w:hAnsi="Times New Roman"/>
                <w:b/>
                <w:sz w:val="24"/>
                <w:szCs w:val="24"/>
              </w:rPr>
            </w:pPr>
            <w:r w:rsidRPr="00C27EBB">
              <w:rPr>
                <w:rFonts w:ascii="Times New Roman" w:hAnsi="Times New Roman"/>
                <w:b/>
                <w:sz w:val="24"/>
                <w:szCs w:val="24"/>
              </w:rPr>
              <w:t>балл</w:t>
            </w:r>
          </w:p>
        </w:tc>
      </w:tr>
      <w:tr w:rsidR="00C638FE" w:rsidRPr="00C27EBB" w:rsidTr="00696899">
        <w:trPr>
          <w:trHeight w:val="626"/>
        </w:trPr>
        <w:tc>
          <w:tcPr>
            <w:tcW w:w="583" w:type="dxa"/>
            <w:tcMar>
              <w:left w:w="57" w:type="dxa"/>
              <w:right w:w="57" w:type="dxa"/>
            </w:tcMar>
            <w:vAlign w:val="center"/>
          </w:tcPr>
          <w:p w:rsidR="00C638FE" w:rsidRPr="00C27EBB" w:rsidRDefault="00C638FE" w:rsidP="000D7778">
            <w:pPr>
              <w:jc w:val="center"/>
              <w:rPr>
                <w:rFonts w:ascii="Times New Roman" w:hAnsi="Times New Roman"/>
                <w:sz w:val="24"/>
                <w:szCs w:val="24"/>
              </w:rPr>
            </w:pPr>
            <w:r w:rsidRPr="00C27EBB">
              <w:rPr>
                <w:rFonts w:ascii="Times New Roman" w:hAnsi="Times New Roman"/>
                <w:sz w:val="24"/>
                <w:szCs w:val="24"/>
              </w:rPr>
              <w:t>1.</w:t>
            </w:r>
          </w:p>
        </w:tc>
        <w:tc>
          <w:tcPr>
            <w:tcW w:w="8602" w:type="dxa"/>
            <w:tcMar>
              <w:left w:w="57" w:type="dxa"/>
              <w:right w:w="57" w:type="dxa"/>
            </w:tcMar>
            <w:vAlign w:val="center"/>
          </w:tcPr>
          <w:p w:rsidR="00C638FE" w:rsidRPr="00C27EBB" w:rsidRDefault="00C638FE" w:rsidP="000D7778">
            <w:pPr>
              <w:shd w:val="clear" w:color="auto" w:fill="FFFFFF"/>
              <w:jc w:val="both"/>
              <w:rPr>
                <w:rFonts w:ascii="Times New Roman" w:hAnsi="Times New Roman"/>
                <w:sz w:val="24"/>
                <w:szCs w:val="24"/>
              </w:rPr>
            </w:pPr>
            <w:r w:rsidRPr="00C27EBB">
              <w:rPr>
                <w:rFonts w:ascii="Times New Roman" w:hAnsi="Times New Roman"/>
                <w:b/>
                <w:sz w:val="24"/>
                <w:szCs w:val="24"/>
              </w:rPr>
              <w:t>Актуальность:</w:t>
            </w:r>
            <w:r w:rsidRPr="00C27EBB">
              <w:rPr>
                <w:rFonts w:ascii="Times New Roman" w:hAnsi="Times New Roman"/>
                <w:sz w:val="24"/>
                <w:szCs w:val="24"/>
              </w:rPr>
              <w:t xml:space="preserve"> нацеленность на решение ключевых проблем, ориентация на удовлетворения социального заказа, стратегии развития образования на уровне федерации, региона, муниципального образования</w:t>
            </w:r>
          </w:p>
        </w:tc>
        <w:tc>
          <w:tcPr>
            <w:tcW w:w="759" w:type="dxa"/>
            <w:tcMar>
              <w:left w:w="57" w:type="dxa"/>
              <w:right w:w="57" w:type="dxa"/>
            </w:tcMar>
            <w:vAlign w:val="center"/>
          </w:tcPr>
          <w:p w:rsidR="00C638FE" w:rsidRPr="00C27EBB" w:rsidRDefault="00C638FE" w:rsidP="000D7778">
            <w:pPr>
              <w:jc w:val="both"/>
              <w:rPr>
                <w:rFonts w:ascii="Times New Roman" w:hAnsi="Times New Roman"/>
                <w:b/>
                <w:sz w:val="24"/>
                <w:szCs w:val="24"/>
              </w:rPr>
            </w:pPr>
          </w:p>
        </w:tc>
      </w:tr>
      <w:tr w:rsidR="00C638FE" w:rsidRPr="00C27EBB" w:rsidTr="00696899">
        <w:trPr>
          <w:trHeight w:val="855"/>
        </w:trPr>
        <w:tc>
          <w:tcPr>
            <w:tcW w:w="583" w:type="dxa"/>
            <w:tcMar>
              <w:left w:w="57" w:type="dxa"/>
              <w:right w:w="57" w:type="dxa"/>
            </w:tcMar>
            <w:vAlign w:val="center"/>
          </w:tcPr>
          <w:p w:rsidR="00C638FE" w:rsidRPr="00C27EBB" w:rsidRDefault="00C638FE" w:rsidP="000D7778">
            <w:pPr>
              <w:jc w:val="center"/>
              <w:rPr>
                <w:rFonts w:ascii="Times New Roman" w:hAnsi="Times New Roman"/>
                <w:sz w:val="24"/>
                <w:szCs w:val="24"/>
              </w:rPr>
            </w:pPr>
            <w:r w:rsidRPr="00C27EBB">
              <w:rPr>
                <w:rFonts w:ascii="Times New Roman" w:hAnsi="Times New Roman"/>
                <w:sz w:val="24"/>
                <w:szCs w:val="24"/>
              </w:rPr>
              <w:t>2.</w:t>
            </w:r>
          </w:p>
        </w:tc>
        <w:tc>
          <w:tcPr>
            <w:tcW w:w="8602" w:type="dxa"/>
            <w:tcMar>
              <w:left w:w="57" w:type="dxa"/>
              <w:right w:w="57" w:type="dxa"/>
            </w:tcMar>
            <w:vAlign w:val="center"/>
          </w:tcPr>
          <w:p w:rsidR="00C638FE" w:rsidRPr="00C27EBB" w:rsidRDefault="00C638FE" w:rsidP="000D7778">
            <w:pPr>
              <w:shd w:val="clear" w:color="auto" w:fill="FFFFFF"/>
              <w:jc w:val="both"/>
              <w:rPr>
                <w:rFonts w:ascii="Times New Roman" w:hAnsi="Times New Roman"/>
                <w:sz w:val="24"/>
                <w:szCs w:val="24"/>
              </w:rPr>
            </w:pPr>
            <w:r w:rsidRPr="00C27EBB">
              <w:rPr>
                <w:rFonts w:ascii="Times New Roman" w:hAnsi="Times New Roman"/>
                <w:b/>
                <w:sz w:val="24"/>
                <w:szCs w:val="24"/>
              </w:rPr>
              <w:t>Целеполагание:</w:t>
            </w:r>
            <w:r w:rsidRPr="00C27EBB">
              <w:rPr>
                <w:rFonts w:ascii="Times New Roman" w:hAnsi="Times New Roman"/>
                <w:sz w:val="24"/>
                <w:szCs w:val="24"/>
              </w:rPr>
              <w:t xml:space="preserve"> формулирование цели и задач развития на основе проблемного анализа; привлекательность и ясность цели для всех участников образовательных отношений; диагностичность постановки цели и задач и наличие доступных инструментов объективной проверки их достижения</w:t>
            </w:r>
          </w:p>
        </w:tc>
        <w:tc>
          <w:tcPr>
            <w:tcW w:w="759" w:type="dxa"/>
            <w:tcMar>
              <w:left w:w="57" w:type="dxa"/>
              <w:right w:w="57" w:type="dxa"/>
            </w:tcMar>
            <w:vAlign w:val="center"/>
          </w:tcPr>
          <w:p w:rsidR="00C638FE" w:rsidRPr="00C27EBB" w:rsidRDefault="00C638FE" w:rsidP="000D7778">
            <w:pPr>
              <w:jc w:val="both"/>
              <w:rPr>
                <w:rFonts w:ascii="Times New Roman" w:hAnsi="Times New Roman"/>
                <w:b/>
                <w:sz w:val="24"/>
                <w:szCs w:val="24"/>
              </w:rPr>
            </w:pPr>
          </w:p>
        </w:tc>
      </w:tr>
      <w:tr w:rsidR="00C638FE" w:rsidRPr="00C27EBB" w:rsidTr="00696899">
        <w:trPr>
          <w:trHeight w:val="457"/>
        </w:trPr>
        <w:tc>
          <w:tcPr>
            <w:tcW w:w="583" w:type="dxa"/>
            <w:tcMar>
              <w:left w:w="57" w:type="dxa"/>
              <w:right w:w="57" w:type="dxa"/>
            </w:tcMar>
            <w:vAlign w:val="center"/>
          </w:tcPr>
          <w:p w:rsidR="00C638FE" w:rsidRPr="00C27EBB" w:rsidRDefault="00C638FE" w:rsidP="000D7778">
            <w:pPr>
              <w:jc w:val="center"/>
              <w:rPr>
                <w:rFonts w:ascii="Times New Roman" w:hAnsi="Times New Roman"/>
                <w:sz w:val="24"/>
                <w:szCs w:val="24"/>
              </w:rPr>
            </w:pPr>
            <w:r w:rsidRPr="00C27EBB">
              <w:rPr>
                <w:rFonts w:ascii="Times New Roman" w:hAnsi="Times New Roman"/>
                <w:sz w:val="24"/>
                <w:szCs w:val="24"/>
              </w:rPr>
              <w:t>3.</w:t>
            </w:r>
          </w:p>
        </w:tc>
        <w:tc>
          <w:tcPr>
            <w:tcW w:w="8602" w:type="dxa"/>
            <w:tcMar>
              <w:left w:w="57" w:type="dxa"/>
              <w:right w:w="57" w:type="dxa"/>
            </w:tcMar>
            <w:vAlign w:val="center"/>
          </w:tcPr>
          <w:p w:rsidR="00C638FE" w:rsidRPr="00C27EBB" w:rsidRDefault="00C638FE" w:rsidP="000D7778">
            <w:pPr>
              <w:shd w:val="clear" w:color="auto" w:fill="FFFFFF"/>
              <w:jc w:val="both"/>
              <w:rPr>
                <w:rFonts w:ascii="Times New Roman" w:hAnsi="Times New Roman"/>
                <w:sz w:val="24"/>
                <w:szCs w:val="24"/>
              </w:rPr>
            </w:pPr>
            <w:r w:rsidRPr="00C27EBB">
              <w:rPr>
                <w:rFonts w:ascii="Times New Roman" w:hAnsi="Times New Roman"/>
                <w:b/>
                <w:sz w:val="24"/>
                <w:szCs w:val="24"/>
              </w:rPr>
              <w:t>Реалистичность и реализуемость:</w:t>
            </w:r>
            <w:r w:rsidRPr="00C27EBB">
              <w:rPr>
                <w:rFonts w:ascii="Times New Roman" w:hAnsi="Times New Roman"/>
                <w:sz w:val="24"/>
                <w:szCs w:val="24"/>
              </w:rPr>
              <w:t xml:space="preserve"> соответствие требуемых и имеющихся возможностей, нацеленность на максимально возможные результаты при рациональном использовании имеющихся ресурсов; наличие проработанного механизма осуществления преобразований</w:t>
            </w:r>
          </w:p>
        </w:tc>
        <w:tc>
          <w:tcPr>
            <w:tcW w:w="759" w:type="dxa"/>
            <w:tcMar>
              <w:left w:w="57" w:type="dxa"/>
              <w:right w:w="57" w:type="dxa"/>
            </w:tcMar>
            <w:vAlign w:val="center"/>
          </w:tcPr>
          <w:p w:rsidR="00C638FE" w:rsidRPr="00C27EBB" w:rsidRDefault="00C638FE" w:rsidP="000D7778">
            <w:pPr>
              <w:jc w:val="both"/>
              <w:rPr>
                <w:rFonts w:ascii="Times New Roman" w:hAnsi="Times New Roman"/>
                <w:b/>
                <w:sz w:val="24"/>
                <w:szCs w:val="24"/>
              </w:rPr>
            </w:pPr>
          </w:p>
        </w:tc>
      </w:tr>
      <w:tr w:rsidR="00C638FE" w:rsidRPr="00C27EBB" w:rsidTr="00696899">
        <w:trPr>
          <w:trHeight w:val="457"/>
        </w:trPr>
        <w:tc>
          <w:tcPr>
            <w:tcW w:w="583" w:type="dxa"/>
            <w:tcMar>
              <w:left w:w="57" w:type="dxa"/>
              <w:right w:w="57" w:type="dxa"/>
            </w:tcMar>
            <w:vAlign w:val="center"/>
          </w:tcPr>
          <w:p w:rsidR="00C638FE" w:rsidRPr="00C27EBB" w:rsidRDefault="00C638FE" w:rsidP="000D7778">
            <w:pPr>
              <w:jc w:val="center"/>
              <w:rPr>
                <w:rFonts w:ascii="Times New Roman" w:hAnsi="Times New Roman"/>
                <w:sz w:val="24"/>
                <w:szCs w:val="24"/>
              </w:rPr>
            </w:pPr>
            <w:r w:rsidRPr="00C27EBB">
              <w:rPr>
                <w:rFonts w:ascii="Times New Roman" w:hAnsi="Times New Roman"/>
                <w:sz w:val="24"/>
                <w:szCs w:val="24"/>
              </w:rPr>
              <w:t>4.</w:t>
            </w:r>
          </w:p>
        </w:tc>
        <w:tc>
          <w:tcPr>
            <w:tcW w:w="8602" w:type="dxa"/>
            <w:tcMar>
              <w:left w:w="57" w:type="dxa"/>
              <w:right w:w="57" w:type="dxa"/>
            </w:tcMar>
            <w:vAlign w:val="center"/>
          </w:tcPr>
          <w:p w:rsidR="00C638FE" w:rsidRPr="00C27EBB" w:rsidRDefault="00C638FE" w:rsidP="000D7778">
            <w:pPr>
              <w:shd w:val="clear" w:color="auto" w:fill="FFFFFF"/>
              <w:jc w:val="both"/>
              <w:rPr>
                <w:rFonts w:ascii="Times New Roman" w:hAnsi="Times New Roman"/>
                <w:sz w:val="24"/>
                <w:szCs w:val="24"/>
              </w:rPr>
            </w:pPr>
            <w:r w:rsidRPr="00C27EBB">
              <w:rPr>
                <w:rFonts w:ascii="Times New Roman" w:hAnsi="Times New Roman"/>
                <w:b/>
                <w:sz w:val="24"/>
                <w:szCs w:val="24"/>
              </w:rPr>
              <w:t>Целостность:</w:t>
            </w:r>
            <w:r w:rsidRPr="00C27EBB">
              <w:rPr>
                <w:rFonts w:ascii="Times New Roman" w:hAnsi="Times New Roman"/>
                <w:sz w:val="24"/>
                <w:szCs w:val="24"/>
              </w:rPr>
              <w:t xml:space="preserve"> полнота действий, планируемых для достижения поставленных целей, а также их согласованность между собой</w:t>
            </w:r>
          </w:p>
        </w:tc>
        <w:tc>
          <w:tcPr>
            <w:tcW w:w="759" w:type="dxa"/>
            <w:tcMar>
              <w:left w:w="57" w:type="dxa"/>
              <w:right w:w="57" w:type="dxa"/>
            </w:tcMar>
            <w:vAlign w:val="center"/>
          </w:tcPr>
          <w:p w:rsidR="00C638FE" w:rsidRPr="00C27EBB" w:rsidRDefault="00C638FE" w:rsidP="000D7778">
            <w:pPr>
              <w:jc w:val="both"/>
              <w:rPr>
                <w:rFonts w:ascii="Times New Roman" w:hAnsi="Times New Roman"/>
                <w:b/>
                <w:sz w:val="24"/>
                <w:szCs w:val="24"/>
              </w:rPr>
            </w:pPr>
          </w:p>
        </w:tc>
      </w:tr>
      <w:tr w:rsidR="00C638FE" w:rsidRPr="00C27EBB" w:rsidTr="00696899">
        <w:trPr>
          <w:trHeight w:val="457"/>
        </w:trPr>
        <w:tc>
          <w:tcPr>
            <w:tcW w:w="583" w:type="dxa"/>
            <w:tcMar>
              <w:left w:w="57" w:type="dxa"/>
              <w:right w:w="57" w:type="dxa"/>
            </w:tcMar>
            <w:vAlign w:val="center"/>
          </w:tcPr>
          <w:p w:rsidR="00C638FE" w:rsidRPr="00C27EBB" w:rsidRDefault="00C638FE" w:rsidP="000D7778">
            <w:pPr>
              <w:jc w:val="center"/>
              <w:rPr>
                <w:rFonts w:ascii="Times New Roman" w:hAnsi="Times New Roman"/>
                <w:sz w:val="24"/>
                <w:szCs w:val="24"/>
              </w:rPr>
            </w:pPr>
            <w:r w:rsidRPr="00C27EBB">
              <w:rPr>
                <w:rFonts w:ascii="Times New Roman" w:hAnsi="Times New Roman"/>
                <w:sz w:val="24"/>
                <w:szCs w:val="24"/>
              </w:rPr>
              <w:t>5.</w:t>
            </w:r>
          </w:p>
        </w:tc>
        <w:tc>
          <w:tcPr>
            <w:tcW w:w="8602" w:type="dxa"/>
            <w:tcMar>
              <w:left w:w="57" w:type="dxa"/>
              <w:right w:w="57" w:type="dxa"/>
            </w:tcMar>
            <w:vAlign w:val="center"/>
          </w:tcPr>
          <w:p w:rsidR="00C638FE" w:rsidRPr="00C27EBB" w:rsidRDefault="00C638FE" w:rsidP="000D7778">
            <w:pPr>
              <w:shd w:val="clear" w:color="auto" w:fill="FFFFFF"/>
              <w:jc w:val="both"/>
              <w:rPr>
                <w:rFonts w:ascii="Times New Roman" w:hAnsi="Times New Roman"/>
                <w:sz w:val="24"/>
                <w:szCs w:val="24"/>
              </w:rPr>
            </w:pPr>
            <w:r w:rsidRPr="00C27EBB">
              <w:rPr>
                <w:rFonts w:ascii="Times New Roman" w:hAnsi="Times New Roman"/>
                <w:b/>
                <w:sz w:val="24"/>
                <w:szCs w:val="24"/>
              </w:rPr>
              <w:t>Контролируемость:</w:t>
            </w:r>
            <w:r w:rsidRPr="00C27EBB">
              <w:rPr>
                <w:rFonts w:ascii="Times New Roman" w:hAnsi="Times New Roman"/>
                <w:sz w:val="24"/>
                <w:szCs w:val="24"/>
              </w:rPr>
              <w:t xml:space="preserve"> максимально возможная точность и операциональность целей, задач, ориентиров; наличие промежуточных контрольных точек для внесения в случае необходимости оперативных коррективов</w:t>
            </w:r>
          </w:p>
        </w:tc>
        <w:tc>
          <w:tcPr>
            <w:tcW w:w="759" w:type="dxa"/>
            <w:tcMar>
              <w:left w:w="57" w:type="dxa"/>
              <w:right w:w="57" w:type="dxa"/>
            </w:tcMar>
            <w:vAlign w:val="center"/>
          </w:tcPr>
          <w:p w:rsidR="00C638FE" w:rsidRPr="00C27EBB" w:rsidRDefault="00C638FE" w:rsidP="000D7778">
            <w:pPr>
              <w:jc w:val="both"/>
              <w:rPr>
                <w:rFonts w:ascii="Times New Roman" w:hAnsi="Times New Roman"/>
                <w:b/>
                <w:sz w:val="24"/>
                <w:szCs w:val="24"/>
              </w:rPr>
            </w:pPr>
          </w:p>
        </w:tc>
      </w:tr>
      <w:tr w:rsidR="00C638FE" w:rsidRPr="00C27EBB" w:rsidTr="00696899">
        <w:trPr>
          <w:trHeight w:val="457"/>
        </w:trPr>
        <w:tc>
          <w:tcPr>
            <w:tcW w:w="583" w:type="dxa"/>
            <w:tcMar>
              <w:left w:w="57" w:type="dxa"/>
              <w:right w:w="57" w:type="dxa"/>
            </w:tcMar>
            <w:vAlign w:val="center"/>
          </w:tcPr>
          <w:p w:rsidR="00C638FE" w:rsidRPr="00C27EBB" w:rsidRDefault="00C638FE" w:rsidP="000D7778">
            <w:pPr>
              <w:jc w:val="center"/>
              <w:rPr>
                <w:rFonts w:ascii="Times New Roman" w:hAnsi="Times New Roman"/>
                <w:sz w:val="24"/>
                <w:szCs w:val="24"/>
              </w:rPr>
            </w:pPr>
            <w:r w:rsidRPr="00C27EBB">
              <w:rPr>
                <w:rFonts w:ascii="Times New Roman" w:hAnsi="Times New Roman"/>
                <w:sz w:val="24"/>
                <w:szCs w:val="24"/>
              </w:rPr>
              <w:t>6.</w:t>
            </w:r>
          </w:p>
        </w:tc>
        <w:tc>
          <w:tcPr>
            <w:tcW w:w="8602" w:type="dxa"/>
            <w:tcMar>
              <w:left w:w="57" w:type="dxa"/>
              <w:right w:w="57" w:type="dxa"/>
            </w:tcMar>
            <w:vAlign w:val="center"/>
          </w:tcPr>
          <w:p w:rsidR="00C638FE" w:rsidRPr="00C27EBB" w:rsidRDefault="00C638FE" w:rsidP="000D7778">
            <w:pPr>
              <w:shd w:val="clear" w:color="auto" w:fill="FFFFFF"/>
              <w:jc w:val="both"/>
              <w:rPr>
                <w:rFonts w:ascii="Times New Roman" w:hAnsi="Times New Roman"/>
                <w:sz w:val="24"/>
                <w:szCs w:val="24"/>
              </w:rPr>
            </w:pPr>
            <w:r w:rsidRPr="00C27EBB">
              <w:rPr>
                <w:rFonts w:ascii="Times New Roman" w:hAnsi="Times New Roman"/>
                <w:b/>
                <w:sz w:val="24"/>
                <w:szCs w:val="24"/>
              </w:rPr>
              <w:t xml:space="preserve">Индивидуальность: </w:t>
            </w:r>
            <w:r w:rsidRPr="00C27EBB">
              <w:rPr>
                <w:rFonts w:ascii="Times New Roman" w:hAnsi="Times New Roman"/>
                <w:sz w:val="24"/>
                <w:szCs w:val="24"/>
              </w:rPr>
              <w:t>определение вектора развития ОО: на решение каких проблем, каких запросов направлена программа; соответствие программы специфике образовательной организации, ее коллектива, нацеленность на решение специфических (а не глобальных) проблем при максимальном учете и отражении особенностей ОО</w:t>
            </w:r>
          </w:p>
        </w:tc>
        <w:tc>
          <w:tcPr>
            <w:tcW w:w="759" w:type="dxa"/>
            <w:tcMar>
              <w:left w:w="57" w:type="dxa"/>
              <w:right w:w="57" w:type="dxa"/>
            </w:tcMar>
            <w:vAlign w:val="center"/>
          </w:tcPr>
          <w:p w:rsidR="00C638FE" w:rsidRPr="00C27EBB" w:rsidRDefault="00C638FE" w:rsidP="000D7778">
            <w:pPr>
              <w:jc w:val="both"/>
              <w:rPr>
                <w:rFonts w:ascii="Times New Roman" w:hAnsi="Times New Roman"/>
                <w:b/>
                <w:sz w:val="24"/>
                <w:szCs w:val="24"/>
              </w:rPr>
            </w:pPr>
          </w:p>
        </w:tc>
      </w:tr>
      <w:tr w:rsidR="00C638FE" w:rsidRPr="00C27EBB" w:rsidTr="00696899">
        <w:trPr>
          <w:trHeight w:val="457"/>
        </w:trPr>
        <w:tc>
          <w:tcPr>
            <w:tcW w:w="583" w:type="dxa"/>
            <w:tcMar>
              <w:left w:w="57" w:type="dxa"/>
              <w:right w:w="57" w:type="dxa"/>
            </w:tcMar>
            <w:vAlign w:val="center"/>
          </w:tcPr>
          <w:p w:rsidR="00C638FE" w:rsidRPr="00C27EBB" w:rsidRDefault="00C638FE" w:rsidP="000D7778">
            <w:pPr>
              <w:jc w:val="center"/>
              <w:rPr>
                <w:rFonts w:ascii="Times New Roman" w:hAnsi="Times New Roman"/>
                <w:sz w:val="24"/>
                <w:szCs w:val="24"/>
              </w:rPr>
            </w:pPr>
            <w:r w:rsidRPr="00C27EBB">
              <w:rPr>
                <w:rFonts w:ascii="Times New Roman" w:hAnsi="Times New Roman"/>
                <w:sz w:val="24"/>
                <w:szCs w:val="24"/>
              </w:rPr>
              <w:t>7.</w:t>
            </w:r>
          </w:p>
        </w:tc>
        <w:tc>
          <w:tcPr>
            <w:tcW w:w="8602" w:type="dxa"/>
            <w:tcMar>
              <w:left w:w="57" w:type="dxa"/>
              <w:right w:w="57" w:type="dxa"/>
            </w:tcMar>
            <w:vAlign w:val="center"/>
          </w:tcPr>
          <w:p w:rsidR="00C638FE" w:rsidRPr="00C27EBB" w:rsidRDefault="00C638FE" w:rsidP="000D7778">
            <w:pPr>
              <w:shd w:val="clear" w:color="auto" w:fill="FFFFFF"/>
              <w:jc w:val="both"/>
              <w:rPr>
                <w:rFonts w:ascii="Times New Roman" w:hAnsi="Times New Roman"/>
                <w:sz w:val="24"/>
                <w:szCs w:val="24"/>
              </w:rPr>
            </w:pPr>
            <w:r w:rsidRPr="00C27EBB">
              <w:rPr>
                <w:rFonts w:ascii="Times New Roman" w:hAnsi="Times New Roman"/>
                <w:b/>
                <w:sz w:val="24"/>
                <w:szCs w:val="24"/>
              </w:rPr>
              <w:t>Информативность:</w:t>
            </w:r>
            <w:r w:rsidRPr="00C27EBB">
              <w:rPr>
                <w:rFonts w:ascii="Times New Roman" w:hAnsi="Times New Roman"/>
                <w:sz w:val="24"/>
                <w:szCs w:val="24"/>
              </w:rPr>
              <w:t xml:space="preserve"> Полнота структуры и содержательность описания нововведений; логичность построения; обозримость; понятность</w:t>
            </w:r>
          </w:p>
        </w:tc>
        <w:tc>
          <w:tcPr>
            <w:tcW w:w="759" w:type="dxa"/>
            <w:tcMar>
              <w:left w:w="57" w:type="dxa"/>
              <w:right w:w="57" w:type="dxa"/>
            </w:tcMar>
            <w:vAlign w:val="center"/>
          </w:tcPr>
          <w:p w:rsidR="00C638FE" w:rsidRPr="00C27EBB" w:rsidRDefault="00C638FE" w:rsidP="000D7778">
            <w:pPr>
              <w:jc w:val="both"/>
              <w:rPr>
                <w:rFonts w:ascii="Times New Roman" w:hAnsi="Times New Roman"/>
                <w:b/>
                <w:sz w:val="24"/>
                <w:szCs w:val="24"/>
              </w:rPr>
            </w:pPr>
          </w:p>
        </w:tc>
      </w:tr>
      <w:tr w:rsidR="00C638FE" w:rsidRPr="00C27EBB" w:rsidTr="00696899">
        <w:trPr>
          <w:trHeight w:val="457"/>
        </w:trPr>
        <w:tc>
          <w:tcPr>
            <w:tcW w:w="583" w:type="dxa"/>
            <w:tcMar>
              <w:left w:w="57" w:type="dxa"/>
              <w:right w:w="57" w:type="dxa"/>
            </w:tcMar>
            <w:vAlign w:val="center"/>
          </w:tcPr>
          <w:p w:rsidR="00C638FE" w:rsidRPr="00C27EBB" w:rsidRDefault="00C638FE" w:rsidP="000D7778">
            <w:pPr>
              <w:jc w:val="center"/>
              <w:rPr>
                <w:rFonts w:ascii="Times New Roman" w:hAnsi="Times New Roman"/>
                <w:sz w:val="24"/>
                <w:szCs w:val="24"/>
              </w:rPr>
            </w:pPr>
            <w:r w:rsidRPr="00C27EBB">
              <w:rPr>
                <w:rFonts w:ascii="Times New Roman" w:hAnsi="Times New Roman"/>
                <w:sz w:val="24"/>
                <w:szCs w:val="24"/>
              </w:rPr>
              <w:lastRenderedPageBreak/>
              <w:t>8.</w:t>
            </w:r>
          </w:p>
        </w:tc>
        <w:tc>
          <w:tcPr>
            <w:tcW w:w="8602" w:type="dxa"/>
            <w:tcMar>
              <w:left w:w="57" w:type="dxa"/>
              <w:right w:w="57" w:type="dxa"/>
            </w:tcMar>
            <w:vAlign w:val="center"/>
          </w:tcPr>
          <w:p w:rsidR="00C638FE" w:rsidRPr="00C27EBB" w:rsidRDefault="00C638FE" w:rsidP="000D7778">
            <w:pPr>
              <w:shd w:val="clear" w:color="auto" w:fill="FFFFFF"/>
              <w:jc w:val="both"/>
              <w:rPr>
                <w:rFonts w:ascii="Times New Roman" w:hAnsi="Times New Roman"/>
                <w:sz w:val="24"/>
                <w:szCs w:val="24"/>
              </w:rPr>
            </w:pPr>
            <w:r w:rsidRPr="00C27EBB">
              <w:rPr>
                <w:rFonts w:ascii="Times New Roman" w:hAnsi="Times New Roman"/>
                <w:b/>
                <w:sz w:val="24"/>
                <w:szCs w:val="24"/>
              </w:rPr>
              <w:t>Профессиональная компетентность:</w:t>
            </w:r>
            <w:r w:rsidRPr="00C27EBB">
              <w:rPr>
                <w:rFonts w:ascii="Times New Roman" w:hAnsi="Times New Roman"/>
                <w:sz w:val="24"/>
                <w:szCs w:val="24"/>
              </w:rPr>
              <w:t xml:space="preserve"> знание основ управления образовательной организацией и должностных обязанностей</w:t>
            </w:r>
          </w:p>
        </w:tc>
        <w:tc>
          <w:tcPr>
            <w:tcW w:w="759" w:type="dxa"/>
            <w:tcMar>
              <w:left w:w="57" w:type="dxa"/>
              <w:right w:w="57" w:type="dxa"/>
            </w:tcMar>
            <w:vAlign w:val="center"/>
          </w:tcPr>
          <w:p w:rsidR="00C638FE" w:rsidRPr="00C27EBB" w:rsidRDefault="00C638FE" w:rsidP="000D7778">
            <w:pPr>
              <w:jc w:val="both"/>
              <w:rPr>
                <w:rFonts w:ascii="Times New Roman" w:hAnsi="Times New Roman"/>
                <w:b/>
                <w:sz w:val="24"/>
                <w:szCs w:val="24"/>
              </w:rPr>
            </w:pPr>
          </w:p>
        </w:tc>
      </w:tr>
      <w:tr w:rsidR="00C638FE" w:rsidRPr="00C27EBB" w:rsidTr="00696899">
        <w:trPr>
          <w:trHeight w:val="457"/>
        </w:trPr>
        <w:tc>
          <w:tcPr>
            <w:tcW w:w="583" w:type="dxa"/>
            <w:tcMar>
              <w:left w:w="57" w:type="dxa"/>
              <w:right w:w="57" w:type="dxa"/>
            </w:tcMar>
            <w:vAlign w:val="center"/>
          </w:tcPr>
          <w:p w:rsidR="00C638FE" w:rsidRPr="00C27EBB" w:rsidRDefault="00C638FE" w:rsidP="000D7778">
            <w:pPr>
              <w:jc w:val="center"/>
              <w:rPr>
                <w:rFonts w:ascii="Times New Roman" w:hAnsi="Times New Roman"/>
                <w:sz w:val="24"/>
                <w:szCs w:val="24"/>
              </w:rPr>
            </w:pPr>
            <w:r w:rsidRPr="00C27EBB">
              <w:rPr>
                <w:rFonts w:ascii="Times New Roman" w:hAnsi="Times New Roman"/>
                <w:sz w:val="24"/>
                <w:szCs w:val="24"/>
              </w:rPr>
              <w:t>9.</w:t>
            </w:r>
          </w:p>
        </w:tc>
        <w:tc>
          <w:tcPr>
            <w:tcW w:w="8602" w:type="dxa"/>
            <w:tcBorders>
              <w:bottom w:val="single" w:sz="4" w:space="0" w:color="auto"/>
            </w:tcBorders>
            <w:tcMar>
              <w:left w:w="57" w:type="dxa"/>
              <w:right w:w="57" w:type="dxa"/>
            </w:tcMar>
            <w:vAlign w:val="center"/>
          </w:tcPr>
          <w:p w:rsidR="00C638FE" w:rsidRPr="00C27EBB" w:rsidRDefault="00C638FE" w:rsidP="000D7778">
            <w:pPr>
              <w:shd w:val="clear" w:color="auto" w:fill="FFFFFF"/>
              <w:jc w:val="both"/>
              <w:rPr>
                <w:rFonts w:ascii="Times New Roman" w:hAnsi="Times New Roman"/>
                <w:sz w:val="24"/>
                <w:szCs w:val="24"/>
              </w:rPr>
            </w:pPr>
            <w:r w:rsidRPr="00C27EBB">
              <w:rPr>
                <w:rFonts w:ascii="Times New Roman" w:hAnsi="Times New Roman"/>
                <w:b/>
                <w:sz w:val="24"/>
                <w:szCs w:val="24"/>
              </w:rPr>
              <w:t>Культура презентации:</w:t>
            </w:r>
            <w:r w:rsidRPr="00C27EBB">
              <w:rPr>
                <w:rFonts w:ascii="Times New Roman" w:hAnsi="Times New Roman"/>
                <w:sz w:val="24"/>
                <w:szCs w:val="24"/>
              </w:rPr>
              <w:t xml:space="preserve"> корректность терминологии, культура оформления программы, презентации; умение отвечать на вопросы</w:t>
            </w:r>
          </w:p>
        </w:tc>
        <w:tc>
          <w:tcPr>
            <w:tcW w:w="759" w:type="dxa"/>
            <w:tcMar>
              <w:left w:w="57" w:type="dxa"/>
              <w:right w:w="57" w:type="dxa"/>
            </w:tcMar>
            <w:vAlign w:val="center"/>
          </w:tcPr>
          <w:p w:rsidR="00C638FE" w:rsidRPr="00C27EBB" w:rsidRDefault="00C638FE" w:rsidP="000D7778">
            <w:pPr>
              <w:jc w:val="both"/>
              <w:rPr>
                <w:rFonts w:ascii="Times New Roman" w:hAnsi="Times New Roman"/>
                <w:b/>
                <w:sz w:val="24"/>
                <w:szCs w:val="24"/>
              </w:rPr>
            </w:pPr>
          </w:p>
        </w:tc>
      </w:tr>
      <w:tr w:rsidR="00C638FE" w:rsidRPr="00C27EBB" w:rsidTr="00696899">
        <w:trPr>
          <w:trHeight w:val="457"/>
        </w:trPr>
        <w:tc>
          <w:tcPr>
            <w:tcW w:w="583" w:type="dxa"/>
            <w:tcMar>
              <w:left w:w="57" w:type="dxa"/>
              <w:right w:w="57" w:type="dxa"/>
            </w:tcMar>
            <w:vAlign w:val="center"/>
          </w:tcPr>
          <w:p w:rsidR="00C638FE" w:rsidRPr="00C27EBB" w:rsidRDefault="00C638FE" w:rsidP="000D7778">
            <w:pPr>
              <w:jc w:val="center"/>
              <w:rPr>
                <w:rFonts w:ascii="Times New Roman" w:hAnsi="Times New Roman"/>
                <w:sz w:val="24"/>
                <w:szCs w:val="24"/>
              </w:rPr>
            </w:pPr>
            <w:r w:rsidRPr="00C27EBB">
              <w:rPr>
                <w:rFonts w:ascii="Times New Roman" w:hAnsi="Times New Roman"/>
                <w:sz w:val="24"/>
                <w:szCs w:val="24"/>
              </w:rPr>
              <w:t>10.</w:t>
            </w:r>
          </w:p>
        </w:tc>
        <w:tc>
          <w:tcPr>
            <w:tcW w:w="8602" w:type="dxa"/>
            <w:tcBorders>
              <w:bottom w:val="single" w:sz="4" w:space="0" w:color="auto"/>
            </w:tcBorders>
            <w:tcMar>
              <w:left w:w="57" w:type="dxa"/>
              <w:right w:w="57" w:type="dxa"/>
            </w:tcMar>
            <w:vAlign w:val="center"/>
          </w:tcPr>
          <w:p w:rsidR="00C638FE" w:rsidRPr="00C27EBB" w:rsidRDefault="00C638FE" w:rsidP="000D7778">
            <w:pPr>
              <w:shd w:val="clear" w:color="auto" w:fill="FFFFFF"/>
              <w:jc w:val="both"/>
              <w:rPr>
                <w:rFonts w:ascii="Times New Roman" w:hAnsi="Times New Roman"/>
                <w:sz w:val="24"/>
                <w:szCs w:val="24"/>
              </w:rPr>
            </w:pPr>
            <w:r w:rsidRPr="00C27EBB">
              <w:rPr>
                <w:rFonts w:ascii="Times New Roman" w:hAnsi="Times New Roman"/>
                <w:b/>
                <w:sz w:val="24"/>
                <w:szCs w:val="24"/>
              </w:rPr>
              <w:t>Аргументированность</w:t>
            </w:r>
            <w:r w:rsidRPr="00C27EBB">
              <w:rPr>
                <w:rFonts w:ascii="Times New Roman" w:hAnsi="Times New Roman"/>
                <w:sz w:val="24"/>
                <w:szCs w:val="24"/>
              </w:rPr>
              <w:t xml:space="preserve"> собственной точки зрения, выраженность личной позиции, умение четко сформулировать управленческие действия по решению поставленных задач</w:t>
            </w:r>
          </w:p>
        </w:tc>
        <w:tc>
          <w:tcPr>
            <w:tcW w:w="759" w:type="dxa"/>
            <w:tcMar>
              <w:left w:w="57" w:type="dxa"/>
              <w:right w:w="57" w:type="dxa"/>
            </w:tcMar>
            <w:vAlign w:val="center"/>
          </w:tcPr>
          <w:p w:rsidR="00C638FE" w:rsidRPr="00C27EBB" w:rsidRDefault="00C638FE" w:rsidP="000D7778">
            <w:pPr>
              <w:jc w:val="both"/>
              <w:rPr>
                <w:rFonts w:ascii="Times New Roman" w:hAnsi="Times New Roman"/>
                <w:b/>
                <w:sz w:val="24"/>
                <w:szCs w:val="24"/>
              </w:rPr>
            </w:pPr>
          </w:p>
        </w:tc>
      </w:tr>
      <w:tr w:rsidR="00C638FE" w:rsidRPr="00C27EBB" w:rsidTr="00696899">
        <w:trPr>
          <w:trHeight w:val="457"/>
        </w:trPr>
        <w:tc>
          <w:tcPr>
            <w:tcW w:w="583" w:type="dxa"/>
            <w:tcMar>
              <w:left w:w="57" w:type="dxa"/>
              <w:right w:w="57" w:type="dxa"/>
            </w:tcMar>
            <w:vAlign w:val="center"/>
          </w:tcPr>
          <w:p w:rsidR="00C638FE" w:rsidRPr="00C27EBB" w:rsidRDefault="00C638FE" w:rsidP="000D7778">
            <w:pPr>
              <w:jc w:val="center"/>
              <w:rPr>
                <w:rFonts w:ascii="Times New Roman" w:hAnsi="Times New Roman"/>
                <w:sz w:val="24"/>
                <w:szCs w:val="24"/>
              </w:rPr>
            </w:pPr>
          </w:p>
        </w:tc>
        <w:tc>
          <w:tcPr>
            <w:tcW w:w="8602" w:type="dxa"/>
            <w:tcMar>
              <w:left w:w="57" w:type="dxa"/>
              <w:right w:w="57" w:type="dxa"/>
            </w:tcMar>
            <w:vAlign w:val="center"/>
          </w:tcPr>
          <w:p w:rsidR="00C638FE" w:rsidRPr="00C27EBB" w:rsidRDefault="00C638FE" w:rsidP="000D7778">
            <w:pPr>
              <w:spacing w:after="0" w:line="240" w:lineRule="auto"/>
              <w:jc w:val="both"/>
              <w:rPr>
                <w:rFonts w:ascii="Times New Roman" w:hAnsi="Times New Roman"/>
                <w:sz w:val="24"/>
                <w:szCs w:val="24"/>
              </w:rPr>
            </w:pPr>
            <w:r w:rsidRPr="00C27EBB">
              <w:rPr>
                <w:rFonts w:ascii="Times New Roman" w:hAnsi="Times New Roman"/>
                <w:sz w:val="24"/>
                <w:szCs w:val="24"/>
              </w:rPr>
              <w:t>Шкала оценки (</w:t>
            </w:r>
            <w:r w:rsidRPr="00C27EBB">
              <w:rPr>
                <w:rFonts w:ascii="Times New Roman" w:hAnsi="Times New Roman"/>
                <w:sz w:val="24"/>
                <w:szCs w:val="24"/>
                <w:lang w:val="en-US"/>
              </w:rPr>
              <w:t>max</w:t>
            </w:r>
            <w:r w:rsidRPr="00C27EBB">
              <w:rPr>
                <w:rFonts w:ascii="Times New Roman" w:hAnsi="Times New Roman"/>
                <w:sz w:val="24"/>
                <w:szCs w:val="24"/>
              </w:rPr>
              <w:t xml:space="preserve"> 20 баллов):</w:t>
            </w:r>
          </w:p>
          <w:p w:rsidR="00C638FE" w:rsidRPr="00C27EBB" w:rsidRDefault="00C638FE" w:rsidP="000D7778">
            <w:pPr>
              <w:spacing w:after="0" w:line="240" w:lineRule="auto"/>
              <w:jc w:val="both"/>
              <w:rPr>
                <w:rFonts w:ascii="Times New Roman" w:hAnsi="Times New Roman"/>
                <w:sz w:val="24"/>
                <w:szCs w:val="24"/>
              </w:rPr>
            </w:pPr>
            <w:r w:rsidRPr="00C27EBB">
              <w:rPr>
                <w:rFonts w:ascii="Times New Roman" w:hAnsi="Times New Roman"/>
                <w:sz w:val="24"/>
                <w:szCs w:val="24"/>
              </w:rPr>
              <w:t>0 баллов – показатель отсутствует;</w:t>
            </w:r>
          </w:p>
          <w:p w:rsidR="00C638FE" w:rsidRPr="00C27EBB" w:rsidRDefault="00C638FE" w:rsidP="000D7778">
            <w:pPr>
              <w:spacing w:after="0" w:line="240" w:lineRule="auto"/>
              <w:jc w:val="both"/>
              <w:rPr>
                <w:rFonts w:ascii="Times New Roman" w:hAnsi="Times New Roman"/>
                <w:sz w:val="24"/>
                <w:szCs w:val="24"/>
              </w:rPr>
            </w:pPr>
            <w:r w:rsidRPr="00C27EBB">
              <w:rPr>
                <w:rFonts w:ascii="Times New Roman" w:hAnsi="Times New Roman"/>
                <w:sz w:val="24"/>
                <w:szCs w:val="24"/>
              </w:rPr>
              <w:t xml:space="preserve">1 балл – показатель представлен частично; </w:t>
            </w:r>
          </w:p>
          <w:p w:rsidR="00C638FE" w:rsidRPr="00C27EBB" w:rsidRDefault="00C638FE" w:rsidP="000D7778">
            <w:pPr>
              <w:spacing w:after="0"/>
              <w:rPr>
                <w:sz w:val="24"/>
                <w:szCs w:val="24"/>
              </w:rPr>
            </w:pPr>
            <w:r w:rsidRPr="00C27EBB">
              <w:rPr>
                <w:rFonts w:ascii="Times New Roman" w:hAnsi="Times New Roman"/>
                <w:sz w:val="24"/>
                <w:szCs w:val="24"/>
              </w:rPr>
              <w:t>2 балла – показатель представлен полностью.</w:t>
            </w:r>
          </w:p>
        </w:tc>
        <w:tc>
          <w:tcPr>
            <w:tcW w:w="759" w:type="dxa"/>
            <w:tcMar>
              <w:left w:w="57" w:type="dxa"/>
              <w:right w:w="57" w:type="dxa"/>
            </w:tcMar>
            <w:vAlign w:val="center"/>
          </w:tcPr>
          <w:p w:rsidR="00C638FE" w:rsidRPr="00C27EBB" w:rsidRDefault="00C638FE" w:rsidP="000D7778">
            <w:pPr>
              <w:jc w:val="center"/>
              <w:rPr>
                <w:sz w:val="24"/>
                <w:szCs w:val="24"/>
              </w:rPr>
            </w:pPr>
          </w:p>
        </w:tc>
      </w:tr>
    </w:tbl>
    <w:p w:rsidR="00C638FE" w:rsidRPr="00CF417E" w:rsidRDefault="00C638FE" w:rsidP="000D7778">
      <w:pPr>
        <w:jc w:val="both"/>
        <w:rPr>
          <w:rFonts w:ascii="Times New Roman" w:hAnsi="Times New Roman"/>
          <w:sz w:val="24"/>
          <w:szCs w:val="24"/>
        </w:rPr>
      </w:pPr>
    </w:p>
    <w:p w:rsidR="00C638FE" w:rsidRDefault="00C638FE" w:rsidP="000D7778">
      <w:pPr>
        <w:jc w:val="both"/>
        <w:rPr>
          <w:rFonts w:ascii="Times New Roman" w:hAnsi="Times New Roman"/>
          <w:sz w:val="24"/>
          <w:szCs w:val="24"/>
        </w:rPr>
      </w:pPr>
      <w:r w:rsidRPr="00CF417E">
        <w:rPr>
          <w:rFonts w:ascii="Times New Roman" w:hAnsi="Times New Roman"/>
          <w:sz w:val="24"/>
          <w:szCs w:val="24"/>
        </w:rPr>
        <w:t xml:space="preserve">ФИО </w:t>
      </w:r>
      <w:r>
        <w:rPr>
          <w:rFonts w:ascii="Times New Roman" w:hAnsi="Times New Roman"/>
          <w:sz w:val="24"/>
          <w:szCs w:val="24"/>
        </w:rPr>
        <w:t>эксперта</w:t>
      </w:r>
      <w:r w:rsidRPr="00CF417E">
        <w:rPr>
          <w:rFonts w:ascii="Times New Roman" w:hAnsi="Times New Roman"/>
          <w:sz w:val="24"/>
          <w:szCs w:val="24"/>
        </w:rPr>
        <w:t>, ос</w:t>
      </w:r>
      <w:r w:rsidR="00C27EBB">
        <w:rPr>
          <w:rFonts w:ascii="Times New Roman" w:hAnsi="Times New Roman"/>
          <w:sz w:val="24"/>
          <w:szCs w:val="24"/>
        </w:rPr>
        <w:t>уществляющего оценку: _______________________________</w:t>
      </w:r>
      <w:r w:rsidRPr="00CF417E">
        <w:rPr>
          <w:rFonts w:ascii="Times New Roman" w:hAnsi="Times New Roman"/>
          <w:sz w:val="24"/>
          <w:szCs w:val="24"/>
        </w:rPr>
        <w:t>/________</w:t>
      </w:r>
      <w:r w:rsidR="00C27EBB">
        <w:rPr>
          <w:rFonts w:ascii="Times New Roman" w:hAnsi="Times New Roman"/>
          <w:sz w:val="24"/>
          <w:szCs w:val="24"/>
        </w:rPr>
        <w:t>____</w:t>
      </w:r>
      <w:r w:rsidRPr="00CF417E">
        <w:rPr>
          <w:rFonts w:ascii="Times New Roman" w:hAnsi="Times New Roman"/>
          <w:sz w:val="24"/>
          <w:szCs w:val="24"/>
        </w:rPr>
        <w:t>/</w:t>
      </w:r>
    </w:p>
    <w:p w:rsidR="00083302" w:rsidRPr="00F922BB" w:rsidRDefault="00083302" w:rsidP="00083302">
      <w:pPr>
        <w:pStyle w:val="a3"/>
        <w:pageBreakBefore/>
        <w:tabs>
          <w:tab w:val="left" w:pos="5387"/>
        </w:tabs>
        <w:ind w:left="5387"/>
        <w:rPr>
          <w:rFonts w:ascii="Times New Roman" w:hAnsi="Times New Roman"/>
          <w:sz w:val="24"/>
          <w:szCs w:val="24"/>
        </w:rPr>
      </w:pPr>
      <w:r w:rsidRPr="00F922BB">
        <w:rPr>
          <w:rFonts w:ascii="Times New Roman" w:hAnsi="Times New Roman"/>
          <w:sz w:val="24"/>
          <w:szCs w:val="24"/>
        </w:rPr>
        <w:lastRenderedPageBreak/>
        <w:t xml:space="preserve">Приложение </w:t>
      </w:r>
      <w:r w:rsidR="00013791">
        <w:rPr>
          <w:rFonts w:ascii="Times New Roman" w:hAnsi="Times New Roman"/>
          <w:sz w:val="24"/>
          <w:szCs w:val="24"/>
        </w:rPr>
        <w:t>№</w:t>
      </w:r>
      <w:r w:rsidR="0093034D">
        <w:rPr>
          <w:rFonts w:ascii="Times New Roman" w:hAnsi="Times New Roman"/>
          <w:sz w:val="24"/>
          <w:szCs w:val="24"/>
        </w:rPr>
        <w:t xml:space="preserve"> </w:t>
      </w:r>
      <w:r>
        <w:rPr>
          <w:rFonts w:ascii="Times New Roman" w:hAnsi="Times New Roman"/>
          <w:sz w:val="24"/>
          <w:szCs w:val="24"/>
        </w:rPr>
        <w:t>6</w:t>
      </w:r>
    </w:p>
    <w:p w:rsidR="00DC7CD5" w:rsidRDefault="00083302" w:rsidP="00083302">
      <w:pPr>
        <w:pStyle w:val="a3"/>
        <w:tabs>
          <w:tab w:val="left" w:pos="5387"/>
        </w:tabs>
        <w:ind w:left="5387"/>
        <w:rPr>
          <w:rFonts w:ascii="Times New Roman" w:hAnsi="Times New Roman"/>
          <w:sz w:val="24"/>
          <w:szCs w:val="24"/>
        </w:rPr>
      </w:pPr>
      <w:r w:rsidRPr="00F922BB">
        <w:rPr>
          <w:rFonts w:ascii="Times New Roman" w:hAnsi="Times New Roman"/>
          <w:sz w:val="24"/>
          <w:szCs w:val="24"/>
        </w:rPr>
        <w:t xml:space="preserve">к Порядку </w:t>
      </w:r>
      <w:r w:rsidR="00806A39">
        <w:rPr>
          <w:rFonts w:ascii="Times New Roman" w:hAnsi="Times New Roman"/>
          <w:sz w:val="24"/>
          <w:szCs w:val="24"/>
        </w:rPr>
        <w:t xml:space="preserve">проведения </w:t>
      </w:r>
      <w:r w:rsidRPr="00F922BB">
        <w:rPr>
          <w:rFonts w:ascii="Times New Roman" w:hAnsi="Times New Roman"/>
          <w:sz w:val="24"/>
          <w:szCs w:val="24"/>
        </w:rPr>
        <w:t>аттестации руководителей и кандидатов на должности руководителей муниципальных образовательных организаций городского округа Заречный</w:t>
      </w:r>
      <w:r>
        <w:rPr>
          <w:rFonts w:ascii="Times New Roman" w:hAnsi="Times New Roman"/>
          <w:sz w:val="24"/>
          <w:szCs w:val="24"/>
        </w:rPr>
        <w:t xml:space="preserve">, утвержденному постановлением администрации </w:t>
      </w:r>
    </w:p>
    <w:p w:rsidR="00083302" w:rsidRDefault="00083302" w:rsidP="00083302">
      <w:pPr>
        <w:pStyle w:val="a3"/>
        <w:tabs>
          <w:tab w:val="left" w:pos="5387"/>
        </w:tabs>
        <w:ind w:left="5387"/>
        <w:rPr>
          <w:rFonts w:ascii="Times New Roman" w:hAnsi="Times New Roman"/>
          <w:sz w:val="24"/>
          <w:szCs w:val="24"/>
        </w:rPr>
      </w:pPr>
      <w:r>
        <w:rPr>
          <w:rFonts w:ascii="Times New Roman" w:hAnsi="Times New Roman"/>
          <w:sz w:val="24"/>
          <w:szCs w:val="24"/>
        </w:rPr>
        <w:t xml:space="preserve">городского округа Заречный </w:t>
      </w:r>
    </w:p>
    <w:p w:rsidR="00B14107" w:rsidRPr="0036454E" w:rsidRDefault="00B14107" w:rsidP="00B14107">
      <w:pPr>
        <w:spacing w:after="0" w:line="240" w:lineRule="auto"/>
        <w:ind w:left="4679" w:firstLine="708"/>
        <w:rPr>
          <w:rFonts w:ascii="Times New Roman" w:hAnsi="Times New Roman"/>
          <w:sz w:val="24"/>
          <w:szCs w:val="24"/>
        </w:rPr>
      </w:pPr>
      <w:r w:rsidRPr="0036454E">
        <w:rPr>
          <w:rFonts w:ascii="Times New Roman" w:hAnsi="Times New Roman"/>
          <w:sz w:val="24"/>
          <w:szCs w:val="24"/>
        </w:rPr>
        <w:t>от__</w:t>
      </w:r>
      <w:r>
        <w:rPr>
          <w:rFonts w:ascii="Times New Roman" w:hAnsi="Times New Roman"/>
          <w:sz w:val="24"/>
          <w:szCs w:val="24"/>
          <w:u w:val="single"/>
        </w:rPr>
        <w:t>17.01.2019</w:t>
      </w:r>
      <w:r w:rsidRPr="0036454E">
        <w:rPr>
          <w:rFonts w:ascii="Times New Roman" w:hAnsi="Times New Roman"/>
          <w:sz w:val="24"/>
          <w:szCs w:val="24"/>
        </w:rPr>
        <w:t>__</w:t>
      </w:r>
      <w:proofErr w:type="gramStart"/>
      <w:r w:rsidRPr="0036454E">
        <w:rPr>
          <w:rFonts w:ascii="Times New Roman" w:hAnsi="Times New Roman"/>
          <w:sz w:val="24"/>
          <w:szCs w:val="24"/>
        </w:rPr>
        <w:t>_  №</w:t>
      </w:r>
      <w:proofErr w:type="gramEnd"/>
      <w:r w:rsidRPr="0036454E">
        <w:rPr>
          <w:rFonts w:ascii="Times New Roman" w:hAnsi="Times New Roman"/>
          <w:sz w:val="24"/>
          <w:szCs w:val="24"/>
        </w:rPr>
        <w:t xml:space="preserve">  __</w:t>
      </w:r>
      <w:r>
        <w:rPr>
          <w:rFonts w:ascii="Times New Roman" w:hAnsi="Times New Roman"/>
          <w:sz w:val="24"/>
          <w:szCs w:val="24"/>
          <w:u w:val="single"/>
        </w:rPr>
        <w:t>81-П</w:t>
      </w:r>
      <w:r w:rsidRPr="0036454E">
        <w:rPr>
          <w:rFonts w:ascii="Times New Roman" w:hAnsi="Times New Roman"/>
          <w:sz w:val="24"/>
          <w:szCs w:val="24"/>
        </w:rPr>
        <w:t>___</w:t>
      </w:r>
    </w:p>
    <w:p w:rsidR="00083302" w:rsidRDefault="00083302" w:rsidP="00083302">
      <w:pPr>
        <w:tabs>
          <w:tab w:val="left" w:pos="10206"/>
        </w:tabs>
        <w:spacing w:after="0"/>
        <w:jc w:val="center"/>
        <w:rPr>
          <w:rFonts w:ascii="Times New Roman" w:hAnsi="Times New Roman"/>
          <w:b/>
          <w:sz w:val="24"/>
          <w:szCs w:val="24"/>
        </w:rPr>
      </w:pPr>
    </w:p>
    <w:p w:rsidR="00083302" w:rsidRDefault="00083302" w:rsidP="00083302">
      <w:pPr>
        <w:tabs>
          <w:tab w:val="left" w:pos="10206"/>
        </w:tabs>
        <w:spacing w:after="0"/>
        <w:jc w:val="center"/>
        <w:rPr>
          <w:rFonts w:ascii="Times New Roman" w:hAnsi="Times New Roman"/>
          <w:b/>
          <w:sz w:val="24"/>
          <w:szCs w:val="24"/>
        </w:rPr>
      </w:pPr>
    </w:p>
    <w:p w:rsidR="008F7DB1" w:rsidRPr="00240C46" w:rsidRDefault="00083302" w:rsidP="004D7DB5">
      <w:pPr>
        <w:tabs>
          <w:tab w:val="left" w:pos="10206"/>
        </w:tabs>
        <w:spacing w:after="0"/>
        <w:jc w:val="center"/>
        <w:rPr>
          <w:rFonts w:ascii="Times New Roman" w:hAnsi="Times New Roman"/>
          <w:b/>
          <w:sz w:val="24"/>
          <w:szCs w:val="24"/>
        </w:rPr>
      </w:pPr>
      <w:r>
        <w:rPr>
          <w:rFonts w:ascii="Times New Roman" w:hAnsi="Times New Roman"/>
          <w:b/>
          <w:sz w:val="24"/>
          <w:szCs w:val="24"/>
        </w:rPr>
        <w:t>ЭКСПЕРТНЫЙ ЛИСТ</w:t>
      </w:r>
    </w:p>
    <w:p w:rsidR="008F7DB1" w:rsidRPr="00240C46" w:rsidRDefault="008F7DB1" w:rsidP="004D7DB5">
      <w:pPr>
        <w:tabs>
          <w:tab w:val="left" w:pos="10206"/>
        </w:tabs>
        <w:spacing w:after="0"/>
        <w:jc w:val="center"/>
        <w:rPr>
          <w:rFonts w:ascii="Times New Roman" w:hAnsi="Times New Roman"/>
          <w:b/>
          <w:sz w:val="24"/>
          <w:szCs w:val="24"/>
        </w:rPr>
      </w:pPr>
      <w:r w:rsidRPr="00240C46">
        <w:rPr>
          <w:rFonts w:ascii="Times New Roman" w:hAnsi="Times New Roman"/>
          <w:b/>
          <w:sz w:val="24"/>
          <w:szCs w:val="24"/>
        </w:rPr>
        <w:t xml:space="preserve">по оценке результатов </w:t>
      </w:r>
      <w:r>
        <w:rPr>
          <w:rFonts w:ascii="Times New Roman" w:hAnsi="Times New Roman"/>
          <w:b/>
          <w:sz w:val="24"/>
          <w:szCs w:val="24"/>
        </w:rPr>
        <w:t>аттестации</w:t>
      </w:r>
    </w:p>
    <w:p w:rsidR="00083302" w:rsidRPr="00240C46" w:rsidRDefault="00083302" w:rsidP="004D7DB5">
      <w:pPr>
        <w:tabs>
          <w:tab w:val="left" w:pos="10206"/>
        </w:tabs>
        <w:spacing w:after="0"/>
        <w:jc w:val="center"/>
        <w:rPr>
          <w:rFonts w:ascii="Times New Roman" w:hAnsi="Times New Roman"/>
          <w:b/>
          <w:i/>
          <w:sz w:val="24"/>
          <w:szCs w:val="24"/>
        </w:rPr>
      </w:pPr>
    </w:p>
    <w:p w:rsidR="008F7DB1" w:rsidRDefault="008F7DB1" w:rsidP="004D7DB5">
      <w:pPr>
        <w:tabs>
          <w:tab w:val="left" w:pos="3645"/>
        </w:tabs>
        <w:spacing w:after="0"/>
        <w:jc w:val="both"/>
        <w:rPr>
          <w:rFonts w:ascii="Times New Roman" w:hAnsi="Times New Roman"/>
          <w:sz w:val="24"/>
          <w:szCs w:val="24"/>
        </w:rPr>
      </w:pPr>
      <w:r w:rsidRPr="00240C46">
        <w:rPr>
          <w:rFonts w:ascii="Times New Roman" w:hAnsi="Times New Roman"/>
          <w:sz w:val="24"/>
          <w:szCs w:val="24"/>
        </w:rPr>
        <w:t>ФИО аттестуемого</w:t>
      </w:r>
      <w:r>
        <w:rPr>
          <w:rFonts w:ascii="Times New Roman" w:hAnsi="Times New Roman"/>
          <w:sz w:val="24"/>
          <w:szCs w:val="24"/>
        </w:rPr>
        <w:t xml:space="preserve"> руководителя</w:t>
      </w:r>
      <w:r w:rsidRPr="00240C46">
        <w:rPr>
          <w:rFonts w:ascii="Times New Roman" w:hAnsi="Times New Roman"/>
          <w:sz w:val="24"/>
          <w:szCs w:val="24"/>
        </w:rPr>
        <w:t>______________________________________________</w:t>
      </w:r>
      <w:r>
        <w:rPr>
          <w:rFonts w:ascii="Times New Roman" w:hAnsi="Times New Roman"/>
          <w:sz w:val="24"/>
          <w:szCs w:val="24"/>
        </w:rPr>
        <w:t>_____</w:t>
      </w:r>
    </w:p>
    <w:p w:rsidR="004D7DB5" w:rsidRDefault="004D7DB5" w:rsidP="004D7DB5">
      <w:pPr>
        <w:tabs>
          <w:tab w:val="left" w:pos="3645"/>
        </w:tabs>
        <w:spacing w:after="0"/>
        <w:jc w:val="both"/>
        <w:rPr>
          <w:rFonts w:ascii="Times New Roman" w:hAnsi="Times New Roman"/>
          <w:sz w:val="24"/>
          <w:szCs w:val="24"/>
        </w:rPr>
      </w:pPr>
    </w:p>
    <w:tbl>
      <w:tblPr>
        <w:tblW w:w="100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8677"/>
        <w:gridCol w:w="747"/>
      </w:tblGrid>
      <w:tr w:rsidR="008F7DB1" w:rsidRPr="00083302" w:rsidTr="00083302">
        <w:trPr>
          <w:trHeight w:val="775"/>
          <w:tblHeader/>
        </w:trPr>
        <w:tc>
          <w:tcPr>
            <w:tcW w:w="659" w:type="dxa"/>
            <w:vAlign w:val="center"/>
          </w:tcPr>
          <w:p w:rsidR="008F7DB1" w:rsidRPr="00083302" w:rsidRDefault="008F7DB1" w:rsidP="004D7DB5">
            <w:pPr>
              <w:spacing w:after="0"/>
              <w:ind w:right="51"/>
              <w:jc w:val="center"/>
              <w:rPr>
                <w:rFonts w:ascii="Times New Roman" w:hAnsi="Times New Roman"/>
                <w:b/>
                <w:sz w:val="24"/>
                <w:szCs w:val="24"/>
              </w:rPr>
            </w:pPr>
            <w:r w:rsidRPr="00083302">
              <w:rPr>
                <w:rFonts w:ascii="Times New Roman" w:hAnsi="Times New Roman"/>
                <w:b/>
                <w:sz w:val="24"/>
                <w:szCs w:val="24"/>
              </w:rPr>
              <w:t>№ п/п</w:t>
            </w:r>
          </w:p>
        </w:tc>
        <w:tc>
          <w:tcPr>
            <w:tcW w:w="8677" w:type="dxa"/>
            <w:vAlign w:val="center"/>
          </w:tcPr>
          <w:p w:rsidR="008F7DB1" w:rsidRPr="00083302" w:rsidRDefault="008F7DB1" w:rsidP="004D7DB5">
            <w:pPr>
              <w:spacing w:after="0"/>
              <w:jc w:val="center"/>
              <w:rPr>
                <w:rFonts w:ascii="Times New Roman" w:hAnsi="Times New Roman"/>
                <w:b/>
                <w:sz w:val="24"/>
                <w:szCs w:val="24"/>
              </w:rPr>
            </w:pPr>
            <w:r w:rsidRPr="00083302">
              <w:rPr>
                <w:rFonts w:ascii="Times New Roman" w:hAnsi="Times New Roman"/>
                <w:b/>
                <w:sz w:val="24"/>
                <w:szCs w:val="24"/>
              </w:rPr>
              <w:t>Критерии оценивания</w:t>
            </w:r>
          </w:p>
        </w:tc>
        <w:tc>
          <w:tcPr>
            <w:tcW w:w="747" w:type="dxa"/>
            <w:vAlign w:val="center"/>
          </w:tcPr>
          <w:p w:rsidR="008F7DB1" w:rsidRPr="00083302" w:rsidRDefault="008F7DB1" w:rsidP="004D7DB5">
            <w:pPr>
              <w:spacing w:after="0"/>
              <w:jc w:val="center"/>
              <w:rPr>
                <w:rFonts w:ascii="Times New Roman" w:hAnsi="Times New Roman"/>
                <w:sz w:val="24"/>
                <w:szCs w:val="24"/>
              </w:rPr>
            </w:pPr>
            <w:r w:rsidRPr="00083302">
              <w:rPr>
                <w:rFonts w:ascii="Times New Roman" w:hAnsi="Times New Roman"/>
                <w:b/>
                <w:sz w:val="24"/>
                <w:szCs w:val="24"/>
              </w:rPr>
              <w:t>балл</w:t>
            </w:r>
          </w:p>
        </w:tc>
      </w:tr>
      <w:tr w:rsidR="008F7DB1" w:rsidRPr="00083302" w:rsidTr="00A16A27">
        <w:trPr>
          <w:trHeight w:val="460"/>
        </w:trPr>
        <w:tc>
          <w:tcPr>
            <w:tcW w:w="659"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sz w:val="24"/>
                <w:szCs w:val="24"/>
              </w:rPr>
              <w:t>1.</w:t>
            </w:r>
          </w:p>
        </w:tc>
        <w:tc>
          <w:tcPr>
            <w:tcW w:w="8677"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b/>
                <w:sz w:val="24"/>
                <w:szCs w:val="24"/>
              </w:rPr>
              <w:t xml:space="preserve">Актуальность: </w:t>
            </w:r>
            <w:r w:rsidRPr="00083302">
              <w:rPr>
                <w:rFonts w:ascii="Times New Roman" w:hAnsi="Times New Roman"/>
                <w:sz w:val="24"/>
                <w:szCs w:val="24"/>
              </w:rPr>
              <w:t>Актуальность и новизна подходов в реализации целей и задач программы: нацеленность на решение ключевых проблем, ориентация на удовлетворения социального заказа, стратегии развития образования на уровне федерации, региона, муниципального образования</w:t>
            </w:r>
          </w:p>
        </w:tc>
        <w:tc>
          <w:tcPr>
            <w:tcW w:w="747" w:type="dxa"/>
          </w:tcPr>
          <w:p w:rsidR="008F7DB1" w:rsidRPr="00083302" w:rsidRDefault="008F7DB1" w:rsidP="004D7DB5">
            <w:pPr>
              <w:spacing w:after="0"/>
              <w:jc w:val="both"/>
              <w:rPr>
                <w:rFonts w:ascii="Times New Roman" w:hAnsi="Times New Roman"/>
                <w:sz w:val="24"/>
                <w:szCs w:val="24"/>
              </w:rPr>
            </w:pPr>
          </w:p>
        </w:tc>
      </w:tr>
      <w:tr w:rsidR="008F7DB1" w:rsidRPr="00083302" w:rsidTr="00A16A27">
        <w:trPr>
          <w:trHeight w:val="460"/>
        </w:trPr>
        <w:tc>
          <w:tcPr>
            <w:tcW w:w="659"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sz w:val="24"/>
                <w:szCs w:val="24"/>
              </w:rPr>
              <w:t>2.</w:t>
            </w:r>
          </w:p>
        </w:tc>
        <w:tc>
          <w:tcPr>
            <w:tcW w:w="8677"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b/>
                <w:sz w:val="24"/>
                <w:szCs w:val="24"/>
              </w:rPr>
              <w:t xml:space="preserve">Целеполагание: </w:t>
            </w:r>
            <w:r w:rsidRPr="00083302">
              <w:rPr>
                <w:rFonts w:ascii="Times New Roman" w:hAnsi="Times New Roman"/>
                <w:sz w:val="24"/>
                <w:szCs w:val="24"/>
              </w:rPr>
              <w:t>Представление концепции программы развития, обоснованность целей и задач, формулирование цели и задач развития на основе проблемного анализа; привлекательность и ясность цели для всех участников образовательных отношений; диагностичность постановки цели и задач и наличие доступных инструментов объективной проверки их достижения</w:t>
            </w:r>
          </w:p>
        </w:tc>
        <w:tc>
          <w:tcPr>
            <w:tcW w:w="747" w:type="dxa"/>
          </w:tcPr>
          <w:p w:rsidR="008F7DB1" w:rsidRPr="00083302" w:rsidRDefault="008F7DB1" w:rsidP="004D7DB5">
            <w:pPr>
              <w:spacing w:after="0"/>
              <w:jc w:val="both"/>
              <w:rPr>
                <w:rFonts w:ascii="Times New Roman" w:hAnsi="Times New Roman"/>
                <w:sz w:val="24"/>
                <w:szCs w:val="24"/>
              </w:rPr>
            </w:pPr>
          </w:p>
        </w:tc>
      </w:tr>
      <w:tr w:rsidR="008F7DB1" w:rsidRPr="00083302" w:rsidTr="00A16A27">
        <w:trPr>
          <w:trHeight w:val="182"/>
        </w:trPr>
        <w:tc>
          <w:tcPr>
            <w:tcW w:w="659"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sz w:val="24"/>
                <w:szCs w:val="24"/>
              </w:rPr>
              <w:t>3.</w:t>
            </w:r>
          </w:p>
        </w:tc>
        <w:tc>
          <w:tcPr>
            <w:tcW w:w="8677"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b/>
                <w:sz w:val="24"/>
                <w:szCs w:val="24"/>
              </w:rPr>
              <w:t xml:space="preserve">Реалистичность и реализуемость: </w:t>
            </w:r>
            <w:r w:rsidRPr="00083302">
              <w:rPr>
                <w:rFonts w:ascii="Times New Roman" w:hAnsi="Times New Roman"/>
                <w:sz w:val="24"/>
                <w:szCs w:val="24"/>
              </w:rPr>
              <w:t>Этапы реализации программы развития (планирование достижений и реализация): соответствие требуемых и имеющихся возможностей, нацеленность на максимально возможные результаты при рациональном использовании имеющихся ресурсов; наличие проработанного механизма осуществления преобразований</w:t>
            </w:r>
          </w:p>
        </w:tc>
        <w:tc>
          <w:tcPr>
            <w:tcW w:w="747" w:type="dxa"/>
          </w:tcPr>
          <w:p w:rsidR="008F7DB1" w:rsidRPr="00083302" w:rsidRDefault="008F7DB1" w:rsidP="004D7DB5">
            <w:pPr>
              <w:spacing w:after="0"/>
              <w:jc w:val="both"/>
              <w:rPr>
                <w:rFonts w:ascii="Times New Roman" w:hAnsi="Times New Roman"/>
                <w:sz w:val="24"/>
                <w:szCs w:val="24"/>
              </w:rPr>
            </w:pPr>
          </w:p>
        </w:tc>
      </w:tr>
      <w:tr w:rsidR="008F7DB1" w:rsidRPr="00083302" w:rsidTr="00A16A27">
        <w:trPr>
          <w:trHeight w:val="252"/>
        </w:trPr>
        <w:tc>
          <w:tcPr>
            <w:tcW w:w="659"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sz w:val="24"/>
                <w:szCs w:val="24"/>
              </w:rPr>
              <w:t>4.</w:t>
            </w:r>
          </w:p>
        </w:tc>
        <w:tc>
          <w:tcPr>
            <w:tcW w:w="8677"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b/>
                <w:sz w:val="24"/>
                <w:szCs w:val="24"/>
              </w:rPr>
              <w:t xml:space="preserve">Целостность: </w:t>
            </w:r>
            <w:r w:rsidRPr="00083302">
              <w:rPr>
                <w:rFonts w:ascii="Times New Roman" w:hAnsi="Times New Roman"/>
                <w:sz w:val="24"/>
                <w:szCs w:val="24"/>
              </w:rPr>
              <w:t>Соответствие и достаточность используемых параметров оценки и форм их представления (диаграммы, графики, схемы и др.) характеру динамики инновационных изменений.</w:t>
            </w:r>
          </w:p>
        </w:tc>
        <w:tc>
          <w:tcPr>
            <w:tcW w:w="747" w:type="dxa"/>
          </w:tcPr>
          <w:p w:rsidR="008F7DB1" w:rsidRPr="00083302" w:rsidRDefault="008F7DB1" w:rsidP="004D7DB5">
            <w:pPr>
              <w:spacing w:after="0"/>
              <w:jc w:val="both"/>
              <w:rPr>
                <w:rFonts w:ascii="Times New Roman" w:hAnsi="Times New Roman"/>
                <w:sz w:val="24"/>
                <w:szCs w:val="24"/>
              </w:rPr>
            </w:pPr>
          </w:p>
        </w:tc>
      </w:tr>
      <w:tr w:rsidR="008F7DB1" w:rsidRPr="00083302" w:rsidTr="00A16A27">
        <w:trPr>
          <w:trHeight w:val="196"/>
        </w:trPr>
        <w:tc>
          <w:tcPr>
            <w:tcW w:w="659"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sz w:val="24"/>
                <w:szCs w:val="24"/>
              </w:rPr>
              <w:t>5.</w:t>
            </w:r>
          </w:p>
        </w:tc>
        <w:tc>
          <w:tcPr>
            <w:tcW w:w="8677"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b/>
                <w:sz w:val="24"/>
                <w:szCs w:val="24"/>
              </w:rPr>
              <w:t xml:space="preserve">Контролируемость: </w:t>
            </w:r>
            <w:r w:rsidRPr="00083302">
              <w:rPr>
                <w:rFonts w:ascii="Times New Roman" w:hAnsi="Times New Roman"/>
                <w:sz w:val="24"/>
                <w:szCs w:val="24"/>
              </w:rPr>
              <w:t>Адекватность операционных индикаторов, позволяющих наглядно представить результаты изменений в образовательной организации (соответствие индикаторов целям и задачам программы), наличие промежуточных контрольных точек для внесения в случае необходимости оперативных коррективов</w:t>
            </w:r>
          </w:p>
        </w:tc>
        <w:tc>
          <w:tcPr>
            <w:tcW w:w="747" w:type="dxa"/>
          </w:tcPr>
          <w:p w:rsidR="008F7DB1" w:rsidRPr="00083302" w:rsidRDefault="008F7DB1" w:rsidP="004D7DB5">
            <w:pPr>
              <w:spacing w:after="0"/>
              <w:jc w:val="both"/>
              <w:rPr>
                <w:rFonts w:ascii="Times New Roman" w:hAnsi="Times New Roman"/>
                <w:sz w:val="24"/>
                <w:szCs w:val="24"/>
              </w:rPr>
            </w:pPr>
          </w:p>
        </w:tc>
      </w:tr>
      <w:tr w:rsidR="008F7DB1" w:rsidRPr="00083302" w:rsidTr="00A16A27">
        <w:trPr>
          <w:trHeight w:val="196"/>
        </w:trPr>
        <w:tc>
          <w:tcPr>
            <w:tcW w:w="659"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sz w:val="24"/>
                <w:szCs w:val="24"/>
              </w:rPr>
              <w:t>6.</w:t>
            </w:r>
          </w:p>
        </w:tc>
        <w:tc>
          <w:tcPr>
            <w:tcW w:w="8677"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b/>
                <w:sz w:val="24"/>
                <w:szCs w:val="24"/>
              </w:rPr>
              <w:t>Индивидуальность:</w:t>
            </w:r>
            <w:r w:rsidRPr="00083302">
              <w:rPr>
                <w:rFonts w:ascii="Times New Roman" w:hAnsi="Times New Roman"/>
                <w:sz w:val="24"/>
                <w:szCs w:val="24"/>
              </w:rPr>
              <w:t xml:space="preserve"> соответствие программы развития специфике образовательной организации, ее коллектива, нацеленность на решение специфических (а не глобальных) проблем при максимальном учете и отражении особенностей ОО</w:t>
            </w:r>
          </w:p>
        </w:tc>
        <w:tc>
          <w:tcPr>
            <w:tcW w:w="747" w:type="dxa"/>
          </w:tcPr>
          <w:p w:rsidR="008F7DB1" w:rsidRPr="00083302" w:rsidRDefault="008F7DB1" w:rsidP="004D7DB5">
            <w:pPr>
              <w:spacing w:after="0"/>
              <w:jc w:val="both"/>
              <w:rPr>
                <w:rFonts w:ascii="Times New Roman" w:hAnsi="Times New Roman"/>
                <w:sz w:val="24"/>
                <w:szCs w:val="24"/>
              </w:rPr>
            </w:pPr>
          </w:p>
        </w:tc>
      </w:tr>
      <w:tr w:rsidR="008F7DB1" w:rsidRPr="00083302" w:rsidTr="00A16A27">
        <w:trPr>
          <w:trHeight w:val="196"/>
        </w:trPr>
        <w:tc>
          <w:tcPr>
            <w:tcW w:w="659"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sz w:val="24"/>
                <w:szCs w:val="24"/>
              </w:rPr>
              <w:lastRenderedPageBreak/>
              <w:t>7.</w:t>
            </w:r>
          </w:p>
        </w:tc>
        <w:tc>
          <w:tcPr>
            <w:tcW w:w="8677"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b/>
                <w:sz w:val="24"/>
                <w:szCs w:val="24"/>
              </w:rPr>
              <w:t>Информативность:</w:t>
            </w:r>
            <w:r w:rsidRPr="00083302">
              <w:rPr>
                <w:rFonts w:ascii="Times New Roman" w:hAnsi="Times New Roman"/>
                <w:sz w:val="24"/>
                <w:szCs w:val="24"/>
              </w:rPr>
              <w:t xml:space="preserve"> полнота структуры и содержательность описания нововведений; логичность построения; обозримость; понятность</w:t>
            </w:r>
          </w:p>
        </w:tc>
        <w:tc>
          <w:tcPr>
            <w:tcW w:w="747" w:type="dxa"/>
          </w:tcPr>
          <w:p w:rsidR="008F7DB1" w:rsidRPr="00083302" w:rsidRDefault="008F7DB1" w:rsidP="004D7DB5">
            <w:pPr>
              <w:spacing w:after="0"/>
              <w:jc w:val="both"/>
              <w:rPr>
                <w:rFonts w:ascii="Times New Roman" w:hAnsi="Times New Roman"/>
                <w:sz w:val="24"/>
                <w:szCs w:val="24"/>
              </w:rPr>
            </w:pPr>
          </w:p>
        </w:tc>
      </w:tr>
      <w:tr w:rsidR="008F7DB1" w:rsidRPr="00083302" w:rsidTr="00A16A27">
        <w:trPr>
          <w:trHeight w:val="196"/>
        </w:trPr>
        <w:tc>
          <w:tcPr>
            <w:tcW w:w="659" w:type="dxa"/>
            <w:vAlign w:val="center"/>
          </w:tcPr>
          <w:p w:rsidR="008F7DB1" w:rsidRPr="00083302" w:rsidRDefault="008F7DB1" w:rsidP="004D7DB5">
            <w:pPr>
              <w:spacing w:after="0"/>
              <w:rPr>
                <w:rFonts w:ascii="Times New Roman" w:hAnsi="Times New Roman"/>
                <w:sz w:val="24"/>
                <w:szCs w:val="24"/>
              </w:rPr>
            </w:pPr>
            <w:r w:rsidRPr="00083302">
              <w:rPr>
                <w:rFonts w:ascii="Times New Roman" w:hAnsi="Times New Roman"/>
                <w:sz w:val="24"/>
                <w:szCs w:val="24"/>
              </w:rPr>
              <w:t>8</w:t>
            </w:r>
          </w:p>
        </w:tc>
        <w:tc>
          <w:tcPr>
            <w:tcW w:w="8677" w:type="dxa"/>
            <w:vAlign w:val="center"/>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b/>
                <w:sz w:val="24"/>
                <w:szCs w:val="24"/>
              </w:rPr>
              <w:t>Профессиональная компетентность:</w:t>
            </w:r>
            <w:r w:rsidRPr="00083302">
              <w:rPr>
                <w:rFonts w:ascii="Times New Roman" w:hAnsi="Times New Roman"/>
                <w:sz w:val="24"/>
                <w:szCs w:val="24"/>
              </w:rPr>
              <w:t xml:space="preserve"> знание основ управления образовательной организацией и должностных обязанностей, эффективность и результативность работы, выполняемой руководителем образовательной организации</w:t>
            </w:r>
          </w:p>
        </w:tc>
        <w:tc>
          <w:tcPr>
            <w:tcW w:w="747" w:type="dxa"/>
            <w:vAlign w:val="center"/>
          </w:tcPr>
          <w:p w:rsidR="008F7DB1" w:rsidRPr="00083302" w:rsidRDefault="008F7DB1" w:rsidP="004D7DB5">
            <w:pPr>
              <w:spacing w:after="0"/>
              <w:jc w:val="both"/>
              <w:rPr>
                <w:rFonts w:ascii="Times New Roman" w:hAnsi="Times New Roman"/>
                <w:sz w:val="24"/>
                <w:szCs w:val="24"/>
              </w:rPr>
            </w:pPr>
          </w:p>
        </w:tc>
      </w:tr>
      <w:tr w:rsidR="008F7DB1" w:rsidRPr="00083302" w:rsidTr="00A16A27">
        <w:trPr>
          <w:trHeight w:val="196"/>
        </w:trPr>
        <w:tc>
          <w:tcPr>
            <w:tcW w:w="659" w:type="dxa"/>
            <w:vAlign w:val="center"/>
          </w:tcPr>
          <w:p w:rsidR="008F7DB1" w:rsidRPr="00083302" w:rsidRDefault="008F7DB1" w:rsidP="004D7DB5">
            <w:pPr>
              <w:spacing w:after="0"/>
              <w:rPr>
                <w:rFonts w:ascii="Times New Roman" w:hAnsi="Times New Roman"/>
                <w:sz w:val="24"/>
                <w:szCs w:val="24"/>
              </w:rPr>
            </w:pPr>
            <w:r w:rsidRPr="00083302">
              <w:rPr>
                <w:rFonts w:ascii="Times New Roman" w:hAnsi="Times New Roman"/>
                <w:sz w:val="24"/>
                <w:szCs w:val="24"/>
              </w:rPr>
              <w:t>9.</w:t>
            </w:r>
          </w:p>
        </w:tc>
        <w:tc>
          <w:tcPr>
            <w:tcW w:w="8677" w:type="dxa"/>
            <w:vAlign w:val="center"/>
          </w:tcPr>
          <w:p w:rsidR="008F7DB1" w:rsidRPr="00083302" w:rsidRDefault="008F7DB1" w:rsidP="004D7DB5">
            <w:pPr>
              <w:shd w:val="clear" w:color="auto" w:fill="FFFFFF"/>
              <w:spacing w:after="0"/>
              <w:jc w:val="both"/>
              <w:rPr>
                <w:rFonts w:ascii="Times New Roman" w:hAnsi="Times New Roman"/>
                <w:sz w:val="24"/>
                <w:szCs w:val="24"/>
              </w:rPr>
            </w:pPr>
            <w:r w:rsidRPr="00083302">
              <w:rPr>
                <w:rFonts w:ascii="Times New Roman" w:hAnsi="Times New Roman"/>
                <w:b/>
                <w:sz w:val="24"/>
                <w:szCs w:val="24"/>
              </w:rPr>
              <w:t>Культура презентации:</w:t>
            </w:r>
            <w:r w:rsidRPr="00083302">
              <w:rPr>
                <w:rFonts w:ascii="Times New Roman" w:hAnsi="Times New Roman"/>
                <w:sz w:val="24"/>
                <w:szCs w:val="24"/>
              </w:rPr>
              <w:t xml:space="preserve"> корректность терминологии, культура оформления программы, презентации; умение отвечать на вопросы</w:t>
            </w:r>
          </w:p>
        </w:tc>
        <w:tc>
          <w:tcPr>
            <w:tcW w:w="747" w:type="dxa"/>
            <w:vAlign w:val="center"/>
          </w:tcPr>
          <w:p w:rsidR="008F7DB1" w:rsidRPr="00083302" w:rsidRDefault="008F7DB1" w:rsidP="004D7DB5">
            <w:pPr>
              <w:spacing w:after="0"/>
              <w:jc w:val="both"/>
              <w:rPr>
                <w:rFonts w:ascii="Times New Roman" w:hAnsi="Times New Roman"/>
                <w:sz w:val="24"/>
                <w:szCs w:val="24"/>
              </w:rPr>
            </w:pPr>
          </w:p>
        </w:tc>
      </w:tr>
      <w:tr w:rsidR="008F7DB1" w:rsidRPr="00083302" w:rsidTr="00A16A27">
        <w:trPr>
          <w:trHeight w:val="196"/>
        </w:trPr>
        <w:tc>
          <w:tcPr>
            <w:tcW w:w="659"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sz w:val="24"/>
                <w:szCs w:val="24"/>
              </w:rPr>
              <w:t>10.</w:t>
            </w:r>
          </w:p>
        </w:tc>
        <w:tc>
          <w:tcPr>
            <w:tcW w:w="8677" w:type="dxa"/>
          </w:tcPr>
          <w:p w:rsidR="008F7DB1" w:rsidRPr="00083302" w:rsidRDefault="008F7DB1" w:rsidP="004D7DB5">
            <w:pPr>
              <w:spacing w:after="0"/>
              <w:jc w:val="both"/>
              <w:rPr>
                <w:rFonts w:ascii="Times New Roman" w:hAnsi="Times New Roman"/>
                <w:sz w:val="24"/>
                <w:szCs w:val="24"/>
              </w:rPr>
            </w:pPr>
            <w:r w:rsidRPr="00083302">
              <w:rPr>
                <w:rFonts w:ascii="Times New Roman" w:hAnsi="Times New Roman"/>
                <w:b/>
                <w:sz w:val="24"/>
                <w:szCs w:val="24"/>
              </w:rPr>
              <w:t>Аргументированность</w:t>
            </w:r>
            <w:r w:rsidRPr="00083302">
              <w:rPr>
                <w:rFonts w:ascii="Times New Roman" w:hAnsi="Times New Roman"/>
                <w:sz w:val="24"/>
                <w:szCs w:val="24"/>
              </w:rPr>
              <w:t xml:space="preserve"> собственной точки зрения, выраженность личной позиции, умение четко сформулировать управленческие действия по решению поставленных задач</w:t>
            </w:r>
          </w:p>
        </w:tc>
        <w:tc>
          <w:tcPr>
            <w:tcW w:w="747" w:type="dxa"/>
          </w:tcPr>
          <w:p w:rsidR="008F7DB1" w:rsidRPr="00083302" w:rsidRDefault="008F7DB1" w:rsidP="004D7DB5">
            <w:pPr>
              <w:spacing w:after="0"/>
              <w:jc w:val="both"/>
              <w:rPr>
                <w:rFonts w:ascii="Times New Roman" w:hAnsi="Times New Roman"/>
                <w:sz w:val="24"/>
                <w:szCs w:val="24"/>
              </w:rPr>
            </w:pPr>
          </w:p>
        </w:tc>
      </w:tr>
      <w:tr w:rsidR="008F7DB1" w:rsidRPr="00083302" w:rsidTr="00A16A27">
        <w:trPr>
          <w:trHeight w:val="196"/>
        </w:trPr>
        <w:tc>
          <w:tcPr>
            <w:tcW w:w="659" w:type="dxa"/>
            <w:vAlign w:val="center"/>
          </w:tcPr>
          <w:p w:rsidR="008F7DB1" w:rsidRPr="00083302" w:rsidRDefault="008F7DB1" w:rsidP="004D7DB5">
            <w:pPr>
              <w:spacing w:after="0"/>
              <w:jc w:val="center"/>
              <w:rPr>
                <w:rFonts w:ascii="Times New Roman" w:hAnsi="Times New Roman"/>
                <w:sz w:val="24"/>
                <w:szCs w:val="24"/>
              </w:rPr>
            </w:pPr>
          </w:p>
        </w:tc>
        <w:tc>
          <w:tcPr>
            <w:tcW w:w="8677" w:type="dxa"/>
            <w:vAlign w:val="center"/>
          </w:tcPr>
          <w:p w:rsidR="008F7DB1" w:rsidRPr="00083302" w:rsidRDefault="008F7DB1" w:rsidP="004D7DB5">
            <w:pPr>
              <w:spacing w:after="0" w:line="240" w:lineRule="auto"/>
              <w:jc w:val="both"/>
              <w:rPr>
                <w:rFonts w:ascii="Times New Roman" w:hAnsi="Times New Roman"/>
                <w:sz w:val="24"/>
                <w:szCs w:val="24"/>
              </w:rPr>
            </w:pPr>
            <w:r w:rsidRPr="00083302">
              <w:rPr>
                <w:rFonts w:ascii="Times New Roman" w:hAnsi="Times New Roman"/>
                <w:sz w:val="24"/>
                <w:szCs w:val="24"/>
              </w:rPr>
              <w:t>Шкала оценки (</w:t>
            </w:r>
            <w:r w:rsidRPr="00083302">
              <w:rPr>
                <w:rFonts w:ascii="Times New Roman" w:hAnsi="Times New Roman"/>
                <w:sz w:val="24"/>
                <w:szCs w:val="24"/>
                <w:lang w:val="en-US"/>
              </w:rPr>
              <w:t>max</w:t>
            </w:r>
            <w:r w:rsidRPr="00083302">
              <w:rPr>
                <w:rFonts w:ascii="Times New Roman" w:hAnsi="Times New Roman"/>
                <w:sz w:val="24"/>
                <w:szCs w:val="24"/>
              </w:rPr>
              <w:t xml:space="preserve"> 20 баллов):</w:t>
            </w:r>
          </w:p>
          <w:p w:rsidR="008F7DB1" w:rsidRPr="00083302" w:rsidRDefault="008F7DB1" w:rsidP="004D7DB5">
            <w:pPr>
              <w:spacing w:after="0" w:line="240" w:lineRule="auto"/>
              <w:jc w:val="both"/>
              <w:rPr>
                <w:rFonts w:ascii="Times New Roman" w:hAnsi="Times New Roman"/>
                <w:sz w:val="24"/>
                <w:szCs w:val="24"/>
              </w:rPr>
            </w:pPr>
            <w:r w:rsidRPr="00083302">
              <w:rPr>
                <w:rFonts w:ascii="Times New Roman" w:hAnsi="Times New Roman"/>
                <w:sz w:val="24"/>
                <w:szCs w:val="24"/>
              </w:rPr>
              <w:t>0 баллов – показатель отсутствует;</w:t>
            </w:r>
          </w:p>
          <w:p w:rsidR="008F7DB1" w:rsidRPr="00083302" w:rsidRDefault="008F7DB1" w:rsidP="004D7DB5">
            <w:pPr>
              <w:spacing w:after="0" w:line="240" w:lineRule="auto"/>
              <w:jc w:val="both"/>
              <w:rPr>
                <w:rFonts w:ascii="Times New Roman" w:hAnsi="Times New Roman"/>
                <w:sz w:val="24"/>
                <w:szCs w:val="24"/>
              </w:rPr>
            </w:pPr>
            <w:r w:rsidRPr="00083302">
              <w:rPr>
                <w:rFonts w:ascii="Times New Roman" w:hAnsi="Times New Roman"/>
                <w:sz w:val="24"/>
                <w:szCs w:val="24"/>
              </w:rPr>
              <w:t xml:space="preserve">1 балл – показатель представлен частично; </w:t>
            </w:r>
          </w:p>
          <w:p w:rsidR="008F7DB1" w:rsidRPr="00083302" w:rsidRDefault="008F7DB1" w:rsidP="004D7DB5">
            <w:pPr>
              <w:spacing w:after="0"/>
              <w:rPr>
                <w:sz w:val="24"/>
                <w:szCs w:val="24"/>
              </w:rPr>
            </w:pPr>
            <w:r w:rsidRPr="00083302">
              <w:rPr>
                <w:rFonts w:ascii="Times New Roman" w:hAnsi="Times New Roman"/>
                <w:sz w:val="24"/>
                <w:szCs w:val="24"/>
              </w:rPr>
              <w:t>2 балла – показатель представлен полностью.</w:t>
            </w:r>
          </w:p>
        </w:tc>
        <w:tc>
          <w:tcPr>
            <w:tcW w:w="747" w:type="dxa"/>
            <w:vAlign w:val="center"/>
          </w:tcPr>
          <w:p w:rsidR="008F7DB1" w:rsidRPr="00083302" w:rsidRDefault="008F7DB1" w:rsidP="004D7DB5">
            <w:pPr>
              <w:spacing w:after="0"/>
              <w:jc w:val="center"/>
              <w:rPr>
                <w:sz w:val="24"/>
                <w:szCs w:val="24"/>
              </w:rPr>
            </w:pPr>
          </w:p>
        </w:tc>
      </w:tr>
    </w:tbl>
    <w:p w:rsidR="00083302" w:rsidRDefault="00083302" w:rsidP="004D7DB5">
      <w:pPr>
        <w:spacing w:after="0"/>
        <w:jc w:val="both"/>
        <w:rPr>
          <w:rFonts w:ascii="Times New Roman" w:hAnsi="Times New Roman"/>
          <w:sz w:val="24"/>
          <w:szCs w:val="24"/>
        </w:rPr>
      </w:pPr>
    </w:p>
    <w:p w:rsidR="008F7DB1" w:rsidRDefault="008F7DB1" w:rsidP="004D7DB5">
      <w:pPr>
        <w:spacing w:after="0"/>
        <w:jc w:val="both"/>
        <w:rPr>
          <w:rFonts w:ascii="Times New Roman" w:hAnsi="Times New Roman"/>
          <w:sz w:val="24"/>
          <w:szCs w:val="24"/>
        </w:rPr>
      </w:pPr>
      <w:r w:rsidRPr="00240C46">
        <w:rPr>
          <w:rFonts w:ascii="Times New Roman" w:hAnsi="Times New Roman"/>
          <w:sz w:val="24"/>
          <w:szCs w:val="24"/>
        </w:rPr>
        <w:t xml:space="preserve">ФИО </w:t>
      </w:r>
      <w:r>
        <w:rPr>
          <w:rFonts w:ascii="Times New Roman" w:hAnsi="Times New Roman"/>
          <w:sz w:val="24"/>
          <w:szCs w:val="24"/>
        </w:rPr>
        <w:t>эксперта</w:t>
      </w:r>
      <w:r w:rsidRPr="00240C46">
        <w:rPr>
          <w:rFonts w:ascii="Times New Roman" w:hAnsi="Times New Roman"/>
          <w:sz w:val="24"/>
          <w:szCs w:val="24"/>
        </w:rPr>
        <w:t xml:space="preserve"> </w:t>
      </w:r>
      <w:r w:rsidR="00083302">
        <w:rPr>
          <w:rFonts w:ascii="Times New Roman" w:hAnsi="Times New Roman"/>
          <w:sz w:val="24"/>
          <w:szCs w:val="24"/>
        </w:rPr>
        <w:t>Комиссии</w:t>
      </w:r>
      <w:r w:rsidRPr="00240C46">
        <w:rPr>
          <w:rFonts w:ascii="Times New Roman" w:hAnsi="Times New Roman"/>
          <w:sz w:val="24"/>
          <w:szCs w:val="24"/>
        </w:rPr>
        <w:t xml:space="preserve">, осуществляющего </w:t>
      </w:r>
      <w:r>
        <w:rPr>
          <w:rFonts w:ascii="Times New Roman" w:hAnsi="Times New Roman"/>
          <w:sz w:val="24"/>
          <w:szCs w:val="24"/>
        </w:rPr>
        <w:t>оценку: _______</w:t>
      </w:r>
      <w:r w:rsidR="00083302">
        <w:rPr>
          <w:rFonts w:ascii="Times New Roman" w:hAnsi="Times New Roman"/>
          <w:sz w:val="24"/>
          <w:szCs w:val="24"/>
        </w:rPr>
        <w:t>_______________</w:t>
      </w:r>
      <w:r>
        <w:rPr>
          <w:rFonts w:ascii="Times New Roman" w:hAnsi="Times New Roman"/>
          <w:sz w:val="24"/>
          <w:szCs w:val="24"/>
        </w:rPr>
        <w:t>___/___________</w:t>
      </w:r>
      <w:r w:rsidRPr="00240C46">
        <w:rPr>
          <w:rFonts w:ascii="Times New Roman" w:hAnsi="Times New Roman"/>
          <w:sz w:val="24"/>
          <w:szCs w:val="24"/>
        </w:rPr>
        <w:t xml:space="preserve">/ </w:t>
      </w:r>
    </w:p>
    <w:p w:rsidR="003D2FBB" w:rsidRPr="00F922BB" w:rsidRDefault="003D2FBB" w:rsidP="003D2FBB">
      <w:pPr>
        <w:pStyle w:val="a3"/>
        <w:pageBreakBefore/>
        <w:tabs>
          <w:tab w:val="left" w:pos="5387"/>
        </w:tabs>
        <w:ind w:left="5387"/>
        <w:rPr>
          <w:rFonts w:ascii="Times New Roman" w:hAnsi="Times New Roman"/>
          <w:sz w:val="24"/>
          <w:szCs w:val="24"/>
        </w:rPr>
      </w:pPr>
      <w:r w:rsidRPr="00F922BB">
        <w:rPr>
          <w:rFonts w:ascii="Times New Roman" w:hAnsi="Times New Roman"/>
          <w:sz w:val="24"/>
          <w:szCs w:val="24"/>
        </w:rPr>
        <w:lastRenderedPageBreak/>
        <w:t xml:space="preserve">Приложение </w:t>
      </w:r>
      <w:r w:rsidR="00013791">
        <w:rPr>
          <w:rFonts w:ascii="Times New Roman" w:hAnsi="Times New Roman"/>
          <w:sz w:val="24"/>
          <w:szCs w:val="24"/>
        </w:rPr>
        <w:t>№</w:t>
      </w:r>
      <w:r w:rsidR="0093034D">
        <w:rPr>
          <w:rFonts w:ascii="Times New Roman" w:hAnsi="Times New Roman"/>
          <w:sz w:val="24"/>
          <w:szCs w:val="24"/>
        </w:rPr>
        <w:t xml:space="preserve"> </w:t>
      </w:r>
      <w:r>
        <w:rPr>
          <w:rFonts w:ascii="Times New Roman" w:hAnsi="Times New Roman"/>
          <w:sz w:val="24"/>
          <w:szCs w:val="24"/>
        </w:rPr>
        <w:t>7</w:t>
      </w:r>
    </w:p>
    <w:p w:rsidR="00F20663" w:rsidRDefault="003D2FBB" w:rsidP="003D2FBB">
      <w:pPr>
        <w:pStyle w:val="a3"/>
        <w:tabs>
          <w:tab w:val="left" w:pos="5387"/>
        </w:tabs>
        <w:ind w:left="5387"/>
        <w:rPr>
          <w:rFonts w:ascii="Times New Roman" w:hAnsi="Times New Roman"/>
          <w:sz w:val="24"/>
          <w:szCs w:val="24"/>
        </w:rPr>
      </w:pPr>
      <w:r w:rsidRPr="00F922BB">
        <w:rPr>
          <w:rFonts w:ascii="Times New Roman" w:hAnsi="Times New Roman"/>
          <w:sz w:val="24"/>
          <w:szCs w:val="24"/>
        </w:rPr>
        <w:t xml:space="preserve">к Порядку </w:t>
      </w:r>
      <w:r w:rsidR="00806A39">
        <w:rPr>
          <w:rFonts w:ascii="Times New Roman" w:hAnsi="Times New Roman"/>
          <w:sz w:val="24"/>
          <w:szCs w:val="24"/>
        </w:rPr>
        <w:t xml:space="preserve">проведения </w:t>
      </w:r>
      <w:r w:rsidRPr="00F922BB">
        <w:rPr>
          <w:rFonts w:ascii="Times New Roman" w:hAnsi="Times New Roman"/>
          <w:sz w:val="24"/>
          <w:szCs w:val="24"/>
        </w:rPr>
        <w:t>аттестации руководителей и кандидатов на должности руководителей муниципальных образовательных организаций городского округа Заречный</w:t>
      </w:r>
      <w:r>
        <w:rPr>
          <w:rFonts w:ascii="Times New Roman" w:hAnsi="Times New Roman"/>
          <w:sz w:val="24"/>
          <w:szCs w:val="24"/>
        </w:rPr>
        <w:t xml:space="preserve">, утвержденному постановлением администрации </w:t>
      </w:r>
    </w:p>
    <w:p w:rsidR="003D2FBB" w:rsidRDefault="003D2FBB" w:rsidP="003D2FBB">
      <w:pPr>
        <w:pStyle w:val="a3"/>
        <w:tabs>
          <w:tab w:val="left" w:pos="5387"/>
        </w:tabs>
        <w:ind w:left="5387"/>
        <w:rPr>
          <w:rFonts w:ascii="Times New Roman" w:hAnsi="Times New Roman"/>
          <w:sz w:val="24"/>
          <w:szCs w:val="24"/>
        </w:rPr>
      </w:pPr>
      <w:r>
        <w:rPr>
          <w:rFonts w:ascii="Times New Roman" w:hAnsi="Times New Roman"/>
          <w:sz w:val="24"/>
          <w:szCs w:val="24"/>
        </w:rPr>
        <w:t xml:space="preserve">городского округа Заречный </w:t>
      </w:r>
    </w:p>
    <w:p w:rsidR="00B14107" w:rsidRPr="0036454E" w:rsidRDefault="00B14107" w:rsidP="00B14107">
      <w:pPr>
        <w:spacing w:after="0" w:line="240" w:lineRule="auto"/>
        <w:ind w:left="4679" w:firstLine="708"/>
        <w:rPr>
          <w:rFonts w:ascii="Times New Roman" w:hAnsi="Times New Roman"/>
          <w:sz w:val="24"/>
          <w:szCs w:val="24"/>
        </w:rPr>
      </w:pPr>
      <w:r w:rsidRPr="0036454E">
        <w:rPr>
          <w:rFonts w:ascii="Times New Roman" w:hAnsi="Times New Roman"/>
          <w:sz w:val="24"/>
          <w:szCs w:val="24"/>
        </w:rPr>
        <w:t>от__</w:t>
      </w:r>
      <w:r>
        <w:rPr>
          <w:rFonts w:ascii="Times New Roman" w:hAnsi="Times New Roman"/>
          <w:sz w:val="24"/>
          <w:szCs w:val="24"/>
          <w:u w:val="single"/>
        </w:rPr>
        <w:t>17.01.2019</w:t>
      </w:r>
      <w:r w:rsidRPr="0036454E">
        <w:rPr>
          <w:rFonts w:ascii="Times New Roman" w:hAnsi="Times New Roman"/>
          <w:sz w:val="24"/>
          <w:szCs w:val="24"/>
        </w:rPr>
        <w:t>__</w:t>
      </w:r>
      <w:proofErr w:type="gramStart"/>
      <w:r w:rsidRPr="0036454E">
        <w:rPr>
          <w:rFonts w:ascii="Times New Roman" w:hAnsi="Times New Roman"/>
          <w:sz w:val="24"/>
          <w:szCs w:val="24"/>
        </w:rPr>
        <w:t>_  №</w:t>
      </w:r>
      <w:proofErr w:type="gramEnd"/>
      <w:r w:rsidRPr="0036454E">
        <w:rPr>
          <w:rFonts w:ascii="Times New Roman" w:hAnsi="Times New Roman"/>
          <w:sz w:val="24"/>
          <w:szCs w:val="24"/>
        </w:rPr>
        <w:t xml:space="preserve">  __</w:t>
      </w:r>
      <w:r>
        <w:rPr>
          <w:rFonts w:ascii="Times New Roman" w:hAnsi="Times New Roman"/>
          <w:sz w:val="24"/>
          <w:szCs w:val="24"/>
          <w:u w:val="single"/>
        </w:rPr>
        <w:t>81-П</w:t>
      </w:r>
      <w:r w:rsidRPr="0036454E">
        <w:rPr>
          <w:rFonts w:ascii="Times New Roman" w:hAnsi="Times New Roman"/>
          <w:sz w:val="24"/>
          <w:szCs w:val="24"/>
        </w:rPr>
        <w:t>___</w:t>
      </w:r>
    </w:p>
    <w:p w:rsidR="000D0F43" w:rsidRDefault="000D0F43" w:rsidP="006B4F26">
      <w:pPr>
        <w:tabs>
          <w:tab w:val="left" w:pos="10206"/>
        </w:tabs>
        <w:spacing w:after="0"/>
        <w:ind w:firstLine="709"/>
        <w:jc w:val="center"/>
        <w:rPr>
          <w:rFonts w:ascii="Times New Roman" w:hAnsi="Times New Roman"/>
          <w:b/>
          <w:sz w:val="24"/>
          <w:szCs w:val="24"/>
        </w:rPr>
      </w:pPr>
    </w:p>
    <w:p w:rsidR="00136307" w:rsidRDefault="00136307" w:rsidP="006B4F26">
      <w:pPr>
        <w:tabs>
          <w:tab w:val="left" w:pos="10206"/>
        </w:tabs>
        <w:spacing w:after="0"/>
        <w:ind w:firstLine="709"/>
        <w:jc w:val="center"/>
        <w:rPr>
          <w:rFonts w:ascii="Times New Roman" w:hAnsi="Times New Roman"/>
          <w:b/>
          <w:sz w:val="24"/>
          <w:szCs w:val="24"/>
        </w:rPr>
      </w:pPr>
    </w:p>
    <w:p w:rsidR="000D0F43" w:rsidRDefault="00136307" w:rsidP="007535E2">
      <w:pPr>
        <w:tabs>
          <w:tab w:val="left" w:pos="10206"/>
        </w:tabs>
        <w:spacing w:after="0"/>
        <w:jc w:val="center"/>
        <w:rPr>
          <w:rFonts w:ascii="Times New Roman" w:hAnsi="Times New Roman"/>
          <w:b/>
          <w:sz w:val="24"/>
          <w:szCs w:val="24"/>
        </w:rPr>
      </w:pPr>
      <w:r>
        <w:rPr>
          <w:rFonts w:ascii="Times New Roman" w:hAnsi="Times New Roman"/>
          <w:b/>
          <w:sz w:val="24"/>
          <w:szCs w:val="24"/>
        </w:rPr>
        <w:t>ЗАКЛЮЧЕНИЕ</w:t>
      </w:r>
      <w:r w:rsidR="000D0F43">
        <w:rPr>
          <w:rFonts w:ascii="Times New Roman" w:hAnsi="Times New Roman"/>
          <w:b/>
          <w:sz w:val="24"/>
          <w:szCs w:val="24"/>
        </w:rPr>
        <w:t xml:space="preserve"> </w:t>
      </w:r>
    </w:p>
    <w:p w:rsidR="000D0F43" w:rsidRDefault="000D0F43" w:rsidP="007535E2">
      <w:pPr>
        <w:tabs>
          <w:tab w:val="left" w:pos="10206"/>
        </w:tabs>
        <w:spacing w:after="0"/>
        <w:jc w:val="center"/>
        <w:rPr>
          <w:rFonts w:ascii="Times New Roman" w:hAnsi="Times New Roman"/>
          <w:b/>
          <w:sz w:val="24"/>
          <w:szCs w:val="24"/>
        </w:rPr>
      </w:pPr>
      <w:r>
        <w:rPr>
          <w:rFonts w:ascii="Times New Roman" w:hAnsi="Times New Roman"/>
          <w:b/>
          <w:sz w:val="24"/>
          <w:szCs w:val="24"/>
        </w:rPr>
        <w:t xml:space="preserve">по результатам аттестации </w:t>
      </w:r>
    </w:p>
    <w:p w:rsidR="000D0F43" w:rsidRPr="00CF417E" w:rsidRDefault="000D0F43" w:rsidP="007535E2">
      <w:pPr>
        <w:tabs>
          <w:tab w:val="left" w:pos="10206"/>
        </w:tabs>
        <w:spacing w:after="0"/>
        <w:jc w:val="center"/>
        <w:rPr>
          <w:rFonts w:ascii="Times New Roman" w:hAnsi="Times New Roman"/>
          <w:b/>
          <w:sz w:val="24"/>
          <w:szCs w:val="24"/>
        </w:rPr>
      </w:pPr>
    </w:p>
    <w:p w:rsidR="000D0F43" w:rsidRPr="00CF417E" w:rsidRDefault="000D0F43" w:rsidP="007535E2">
      <w:pPr>
        <w:tabs>
          <w:tab w:val="left" w:pos="10206"/>
        </w:tabs>
        <w:spacing w:after="0"/>
        <w:jc w:val="center"/>
        <w:rPr>
          <w:rFonts w:ascii="Times New Roman" w:hAnsi="Times New Roman"/>
          <w:b/>
          <w:sz w:val="24"/>
          <w:szCs w:val="24"/>
        </w:rPr>
      </w:pPr>
      <w:r w:rsidRPr="00CF417E">
        <w:rPr>
          <w:rFonts w:ascii="Times New Roman" w:hAnsi="Times New Roman"/>
          <w:sz w:val="24"/>
          <w:szCs w:val="24"/>
        </w:rPr>
        <w:t>ФИО аттестуемого кандидата</w:t>
      </w:r>
      <w:r w:rsidRPr="00CF417E">
        <w:rPr>
          <w:rFonts w:ascii="Times New Roman" w:hAnsi="Times New Roman"/>
          <w:b/>
          <w:sz w:val="24"/>
          <w:szCs w:val="24"/>
        </w:rPr>
        <w:t>______________________________________________________</w:t>
      </w:r>
    </w:p>
    <w:p w:rsidR="000D0F43" w:rsidRPr="00CF417E" w:rsidRDefault="000D0F43" w:rsidP="007535E2">
      <w:pPr>
        <w:tabs>
          <w:tab w:val="left" w:pos="10206"/>
        </w:tabs>
        <w:spacing w:after="0"/>
        <w:jc w:val="center"/>
        <w:rPr>
          <w:rFonts w:ascii="Times New Roman" w:hAnsi="Times New Roman"/>
          <w:b/>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8061"/>
        <w:gridCol w:w="1276"/>
      </w:tblGrid>
      <w:tr w:rsidR="000D0F43" w:rsidRPr="00136307" w:rsidTr="00136307">
        <w:trPr>
          <w:trHeight w:val="539"/>
          <w:tblHeader/>
        </w:trPr>
        <w:tc>
          <w:tcPr>
            <w:tcW w:w="586" w:type="dxa"/>
            <w:tcMar>
              <w:left w:w="57" w:type="dxa"/>
              <w:right w:w="57" w:type="dxa"/>
            </w:tcMar>
            <w:vAlign w:val="center"/>
          </w:tcPr>
          <w:p w:rsidR="000D0F43" w:rsidRPr="00136307" w:rsidRDefault="000D0F43" w:rsidP="007535E2">
            <w:pPr>
              <w:spacing w:after="0"/>
              <w:jc w:val="center"/>
              <w:rPr>
                <w:rFonts w:ascii="Times New Roman" w:hAnsi="Times New Roman"/>
                <w:sz w:val="24"/>
                <w:szCs w:val="24"/>
              </w:rPr>
            </w:pPr>
            <w:r w:rsidRPr="00136307">
              <w:rPr>
                <w:rFonts w:ascii="Times New Roman" w:hAnsi="Times New Roman"/>
                <w:b/>
                <w:sz w:val="24"/>
                <w:szCs w:val="24"/>
              </w:rPr>
              <w:t>№ п/п</w:t>
            </w:r>
          </w:p>
        </w:tc>
        <w:tc>
          <w:tcPr>
            <w:tcW w:w="8061" w:type="dxa"/>
            <w:tcMar>
              <w:left w:w="57" w:type="dxa"/>
              <w:right w:w="57" w:type="dxa"/>
            </w:tcMar>
            <w:vAlign w:val="center"/>
          </w:tcPr>
          <w:p w:rsidR="000D0F43" w:rsidRPr="00136307" w:rsidRDefault="000D0F43" w:rsidP="007535E2">
            <w:pPr>
              <w:shd w:val="clear" w:color="auto" w:fill="FFFFFF"/>
              <w:spacing w:after="0" w:line="240" w:lineRule="auto"/>
              <w:jc w:val="center"/>
              <w:rPr>
                <w:rFonts w:ascii="Times New Roman" w:hAnsi="Times New Roman"/>
                <w:b/>
                <w:sz w:val="24"/>
                <w:szCs w:val="24"/>
              </w:rPr>
            </w:pPr>
            <w:r w:rsidRPr="00136307">
              <w:rPr>
                <w:rFonts w:ascii="Times New Roman" w:hAnsi="Times New Roman"/>
                <w:b/>
                <w:sz w:val="24"/>
                <w:szCs w:val="24"/>
              </w:rPr>
              <w:t>Критерии оценивания</w:t>
            </w:r>
          </w:p>
        </w:tc>
        <w:tc>
          <w:tcPr>
            <w:tcW w:w="1276" w:type="dxa"/>
            <w:tcMar>
              <w:left w:w="57" w:type="dxa"/>
              <w:right w:w="57" w:type="dxa"/>
            </w:tcMar>
            <w:vAlign w:val="center"/>
          </w:tcPr>
          <w:p w:rsidR="000D0F43" w:rsidRPr="00136307" w:rsidRDefault="000D0F43" w:rsidP="007535E2">
            <w:pPr>
              <w:spacing w:after="0" w:line="240" w:lineRule="auto"/>
              <w:jc w:val="center"/>
              <w:rPr>
                <w:rFonts w:ascii="Times New Roman" w:hAnsi="Times New Roman"/>
                <w:b/>
                <w:sz w:val="24"/>
                <w:szCs w:val="24"/>
              </w:rPr>
            </w:pPr>
            <w:r w:rsidRPr="00136307">
              <w:rPr>
                <w:rFonts w:ascii="Times New Roman" w:hAnsi="Times New Roman"/>
                <w:b/>
                <w:sz w:val="24"/>
                <w:szCs w:val="24"/>
              </w:rPr>
              <w:t>Итоговый балл</w:t>
            </w:r>
          </w:p>
          <w:p w:rsidR="000D0F43" w:rsidRPr="00136307" w:rsidRDefault="000D0F43" w:rsidP="007535E2">
            <w:pPr>
              <w:spacing w:after="0" w:line="240" w:lineRule="auto"/>
              <w:jc w:val="center"/>
              <w:rPr>
                <w:rFonts w:ascii="Times New Roman" w:hAnsi="Times New Roman"/>
                <w:sz w:val="24"/>
                <w:szCs w:val="24"/>
              </w:rPr>
            </w:pPr>
            <w:r w:rsidRPr="00136307">
              <w:rPr>
                <w:rFonts w:ascii="Times New Roman" w:hAnsi="Times New Roman"/>
                <w:sz w:val="24"/>
                <w:szCs w:val="24"/>
              </w:rPr>
              <w:t>(среднее значение)</w:t>
            </w:r>
          </w:p>
        </w:tc>
      </w:tr>
      <w:tr w:rsidR="000D0F43" w:rsidRPr="00136307" w:rsidTr="00136307">
        <w:trPr>
          <w:trHeight w:val="783"/>
        </w:trPr>
        <w:tc>
          <w:tcPr>
            <w:tcW w:w="586" w:type="dxa"/>
            <w:tcMar>
              <w:left w:w="57" w:type="dxa"/>
              <w:right w:w="57" w:type="dxa"/>
            </w:tcMar>
            <w:vAlign w:val="center"/>
          </w:tcPr>
          <w:p w:rsidR="000D0F43" w:rsidRPr="00136307" w:rsidRDefault="000D0F43" w:rsidP="007535E2">
            <w:pPr>
              <w:spacing w:after="0"/>
              <w:jc w:val="center"/>
              <w:rPr>
                <w:rFonts w:ascii="Times New Roman" w:hAnsi="Times New Roman"/>
                <w:sz w:val="24"/>
                <w:szCs w:val="24"/>
              </w:rPr>
            </w:pPr>
            <w:r w:rsidRPr="00136307">
              <w:rPr>
                <w:rFonts w:ascii="Times New Roman" w:hAnsi="Times New Roman"/>
                <w:sz w:val="24"/>
                <w:szCs w:val="24"/>
              </w:rPr>
              <w:t>1.</w:t>
            </w:r>
          </w:p>
        </w:tc>
        <w:tc>
          <w:tcPr>
            <w:tcW w:w="8061" w:type="dxa"/>
            <w:tcMar>
              <w:left w:w="57" w:type="dxa"/>
              <w:right w:w="57" w:type="dxa"/>
            </w:tcMar>
            <w:vAlign w:val="center"/>
          </w:tcPr>
          <w:p w:rsidR="000D0F43" w:rsidRPr="00136307" w:rsidRDefault="000D0F43" w:rsidP="007535E2">
            <w:pPr>
              <w:shd w:val="clear" w:color="auto" w:fill="FFFFFF"/>
              <w:spacing w:after="0"/>
              <w:jc w:val="both"/>
              <w:rPr>
                <w:rFonts w:ascii="Times New Roman" w:hAnsi="Times New Roman"/>
                <w:sz w:val="24"/>
                <w:szCs w:val="24"/>
              </w:rPr>
            </w:pPr>
            <w:r w:rsidRPr="00136307">
              <w:rPr>
                <w:rFonts w:ascii="Times New Roman" w:hAnsi="Times New Roman"/>
                <w:b/>
                <w:sz w:val="24"/>
                <w:szCs w:val="24"/>
              </w:rPr>
              <w:t>Актуальность:</w:t>
            </w:r>
            <w:r w:rsidRPr="00136307">
              <w:rPr>
                <w:rFonts w:ascii="Times New Roman" w:hAnsi="Times New Roman"/>
                <w:sz w:val="24"/>
                <w:szCs w:val="24"/>
              </w:rPr>
              <w:t xml:space="preserve"> нацеленность на решение ключевых проблем, ориентация на удовлетворения социального заказа, стратегии развития образования на уровне федерации, региона, муниципального образования</w:t>
            </w:r>
          </w:p>
        </w:tc>
        <w:tc>
          <w:tcPr>
            <w:tcW w:w="1276" w:type="dxa"/>
            <w:tcMar>
              <w:left w:w="57" w:type="dxa"/>
              <w:right w:w="57" w:type="dxa"/>
            </w:tcMar>
            <w:vAlign w:val="center"/>
          </w:tcPr>
          <w:p w:rsidR="000D0F43" w:rsidRPr="00136307" w:rsidRDefault="000D0F43" w:rsidP="007535E2">
            <w:pPr>
              <w:spacing w:after="0"/>
              <w:jc w:val="both"/>
              <w:rPr>
                <w:rFonts w:ascii="Times New Roman" w:hAnsi="Times New Roman"/>
                <w:b/>
                <w:sz w:val="24"/>
                <w:szCs w:val="24"/>
              </w:rPr>
            </w:pPr>
          </w:p>
        </w:tc>
      </w:tr>
      <w:tr w:rsidR="000D0F43" w:rsidRPr="00136307" w:rsidTr="00136307">
        <w:trPr>
          <w:trHeight w:val="539"/>
        </w:trPr>
        <w:tc>
          <w:tcPr>
            <w:tcW w:w="586" w:type="dxa"/>
            <w:tcMar>
              <w:left w:w="57" w:type="dxa"/>
              <w:right w:w="57" w:type="dxa"/>
            </w:tcMar>
            <w:vAlign w:val="center"/>
          </w:tcPr>
          <w:p w:rsidR="000D0F43" w:rsidRPr="00136307" w:rsidRDefault="000D0F43" w:rsidP="007535E2">
            <w:pPr>
              <w:spacing w:after="0"/>
              <w:jc w:val="center"/>
              <w:rPr>
                <w:rFonts w:ascii="Times New Roman" w:hAnsi="Times New Roman"/>
                <w:sz w:val="24"/>
                <w:szCs w:val="24"/>
              </w:rPr>
            </w:pPr>
            <w:r w:rsidRPr="00136307">
              <w:rPr>
                <w:rFonts w:ascii="Times New Roman" w:hAnsi="Times New Roman"/>
                <w:sz w:val="24"/>
                <w:szCs w:val="24"/>
              </w:rPr>
              <w:t>2.</w:t>
            </w:r>
          </w:p>
        </w:tc>
        <w:tc>
          <w:tcPr>
            <w:tcW w:w="8061" w:type="dxa"/>
            <w:tcMar>
              <w:left w:w="57" w:type="dxa"/>
              <w:right w:w="57" w:type="dxa"/>
            </w:tcMar>
            <w:vAlign w:val="center"/>
          </w:tcPr>
          <w:p w:rsidR="000D0F43" w:rsidRPr="00136307" w:rsidRDefault="000D0F43" w:rsidP="007535E2">
            <w:pPr>
              <w:shd w:val="clear" w:color="auto" w:fill="FFFFFF"/>
              <w:spacing w:after="0"/>
              <w:jc w:val="both"/>
              <w:rPr>
                <w:rFonts w:ascii="Times New Roman" w:hAnsi="Times New Roman"/>
                <w:sz w:val="24"/>
                <w:szCs w:val="24"/>
              </w:rPr>
            </w:pPr>
            <w:r w:rsidRPr="00136307">
              <w:rPr>
                <w:rFonts w:ascii="Times New Roman" w:hAnsi="Times New Roman"/>
                <w:b/>
                <w:sz w:val="24"/>
                <w:szCs w:val="24"/>
              </w:rPr>
              <w:t>Целеполагание:</w:t>
            </w:r>
            <w:r w:rsidRPr="00136307">
              <w:rPr>
                <w:rFonts w:ascii="Times New Roman" w:hAnsi="Times New Roman"/>
                <w:sz w:val="24"/>
                <w:szCs w:val="24"/>
              </w:rPr>
              <w:t xml:space="preserve"> формулирование цели и задач развития на основе проблемного анализа; привлекательность и ясность цели для всех участников образовательных отношений; диагностичность постановки цели и задач и наличие доступных инструментов объективной проверки их достижения</w:t>
            </w:r>
          </w:p>
        </w:tc>
        <w:tc>
          <w:tcPr>
            <w:tcW w:w="1276" w:type="dxa"/>
            <w:tcMar>
              <w:left w:w="57" w:type="dxa"/>
              <w:right w:w="57" w:type="dxa"/>
            </w:tcMar>
            <w:vAlign w:val="center"/>
          </w:tcPr>
          <w:p w:rsidR="000D0F43" w:rsidRPr="00136307" w:rsidRDefault="000D0F43" w:rsidP="007535E2">
            <w:pPr>
              <w:spacing w:after="0"/>
              <w:jc w:val="both"/>
              <w:rPr>
                <w:rFonts w:ascii="Times New Roman" w:hAnsi="Times New Roman"/>
                <w:b/>
                <w:sz w:val="24"/>
                <w:szCs w:val="24"/>
              </w:rPr>
            </w:pPr>
          </w:p>
        </w:tc>
      </w:tr>
      <w:tr w:rsidR="000D0F43" w:rsidRPr="00136307" w:rsidTr="00136307">
        <w:trPr>
          <w:trHeight w:val="539"/>
        </w:trPr>
        <w:tc>
          <w:tcPr>
            <w:tcW w:w="586" w:type="dxa"/>
            <w:tcMar>
              <w:left w:w="57" w:type="dxa"/>
              <w:right w:w="57" w:type="dxa"/>
            </w:tcMar>
            <w:vAlign w:val="center"/>
          </w:tcPr>
          <w:p w:rsidR="000D0F43" w:rsidRPr="00136307" w:rsidRDefault="000D0F43" w:rsidP="007535E2">
            <w:pPr>
              <w:spacing w:after="0"/>
              <w:jc w:val="center"/>
              <w:rPr>
                <w:rFonts w:ascii="Times New Roman" w:hAnsi="Times New Roman"/>
                <w:sz w:val="24"/>
                <w:szCs w:val="24"/>
              </w:rPr>
            </w:pPr>
            <w:r w:rsidRPr="00136307">
              <w:rPr>
                <w:rFonts w:ascii="Times New Roman" w:hAnsi="Times New Roman"/>
                <w:sz w:val="24"/>
                <w:szCs w:val="24"/>
              </w:rPr>
              <w:t>3.</w:t>
            </w:r>
          </w:p>
        </w:tc>
        <w:tc>
          <w:tcPr>
            <w:tcW w:w="8061" w:type="dxa"/>
            <w:tcMar>
              <w:left w:w="57" w:type="dxa"/>
              <w:right w:w="57" w:type="dxa"/>
            </w:tcMar>
            <w:vAlign w:val="center"/>
          </w:tcPr>
          <w:p w:rsidR="000D0F43" w:rsidRPr="00136307" w:rsidRDefault="000D0F43" w:rsidP="007535E2">
            <w:pPr>
              <w:shd w:val="clear" w:color="auto" w:fill="FFFFFF"/>
              <w:spacing w:after="0"/>
              <w:jc w:val="both"/>
              <w:rPr>
                <w:rFonts w:ascii="Times New Roman" w:hAnsi="Times New Roman"/>
                <w:sz w:val="24"/>
                <w:szCs w:val="24"/>
              </w:rPr>
            </w:pPr>
            <w:r w:rsidRPr="00136307">
              <w:rPr>
                <w:rFonts w:ascii="Times New Roman" w:hAnsi="Times New Roman"/>
                <w:b/>
                <w:sz w:val="24"/>
                <w:szCs w:val="24"/>
              </w:rPr>
              <w:t>Реалистичность и реализуемость:</w:t>
            </w:r>
            <w:r w:rsidRPr="00136307">
              <w:rPr>
                <w:rFonts w:ascii="Times New Roman" w:hAnsi="Times New Roman"/>
                <w:sz w:val="24"/>
                <w:szCs w:val="24"/>
              </w:rPr>
              <w:t xml:space="preserve"> соответствие требуемых и имеющихся возможностей, нацеленность на максимально возможные результаты при рациональном использовании имеющихся ресурсов; наличие проработанного механизма осуществления преобразований</w:t>
            </w:r>
          </w:p>
        </w:tc>
        <w:tc>
          <w:tcPr>
            <w:tcW w:w="1276" w:type="dxa"/>
            <w:tcMar>
              <w:left w:w="57" w:type="dxa"/>
              <w:right w:w="57" w:type="dxa"/>
            </w:tcMar>
            <w:vAlign w:val="center"/>
          </w:tcPr>
          <w:p w:rsidR="000D0F43" w:rsidRPr="00136307" w:rsidRDefault="000D0F43" w:rsidP="007535E2">
            <w:pPr>
              <w:spacing w:after="0"/>
              <w:jc w:val="both"/>
              <w:rPr>
                <w:rFonts w:ascii="Times New Roman" w:hAnsi="Times New Roman"/>
                <w:b/>
                <w:sz w:val="24"/>
                <w:szCs w:val="24"/>
              </w:rPr>
            </w:pPr>
          </w:p>
        </w:tc>
      </w:tr>
      <w:tr w:rsidR="000D0F43" w:rsidRPr="00136307" w:rsidTr="00136307">
        <w:trPr>
          <w:trHeight w:val="539"/>
        </w:trPr>
        <w:tc>
          <w:tcPr>
            <w:tcW w:w="586" w:type="dxa"/>
            <w:tcMar>
              <w:left w:w="57" w:type="dxa"/>
              <w:right w:w="57" w:type="dxa"/>
            </w:tcMar>
            <w:vAlign w:val="center"/>
          </w:tcPr>
          <w:p w:rsidR="000D0F43" w:rsidRPr="00136307" w:rsidRDefault="000D0F43" w:rsidP="007535E2">
            <w:pPr>
              <w:spacing w:after="0"/>
              <w:jc w:val="center"/>
              <w:rPr>
                <w:rFonts w:ascii="Times New Roman" w:hAnsi="Times New Roman"/>
                <w:sz w:val="24"/>
                <w:szCs w:val="24"/>
              </w:rPr>
            </w:pPr>
            <w:r w:rsidRPr="00136307">
              <w:rPr>
                <w:rFonts w:ascii="Times New Roman" w:hAnsi="Times New Roman"/>
                <w:sz w:val="24"/>
                <w:szCs w:val="24"/>
              </w:rPr>
              <w:t>4.</w:t>
            </w:r>
          </w:p>
        </w:tc>
        <w:tc>
          <w:tcPr>
            <w:tcW w:w="8061" w:type="dxa"/>
            <w:tcMar>
              <w:left w:w="57" w:type="dxa"/>
              <w:right w:w="57" w:type="dxa"/>
            </w:tcMar>
            <w:vAlign w:val="center"/>
          </w:tcPr>
          <w:p w:rsidR="000D0F43" w:rsidRPr="00136307" w:rsidRDefault="000D0F43" w:rsidP="007535E2">
            <w:pPr>
              <w:shd w:val="clear" w:color="auto" w:fill="FFFFFF"/>
              <w:spacing w:after="0"/>
              <w:jc w:val="both"/>
              <w:rPr>
                <w:rFonts w:ascii="Times New Roman" w:hAnsi="Times New Roman"/>
                <w:sz w:val="24"/>
                <w:szCs w:val="24"/>
              </w:rPr>
            </w:pPr>
            <w:r w:rsidRPr="00136307">
              <w:rPr>
                <w:rFonts w:ascii="Times New Roman" w:hAnsi="Times New Roman"/>
                <w:b/>
                <w:sz w:val="24"/>
                <w:szCs w:val="24"/>
              </w:rPr>
              <w:t>Целостность:</w:t>
            </w:r>
            <w:r w:rsidRPr="00136307">
              <w:rPr>
                <w:rFonts w:ascii="Times New Roman" w:hAnsi="Times New Roman"/>
                <w:sz w:val="24"/>
                <w:szCs w:val="24"/>
              </w:rPr>
              <w:t xml:space="preserve"> полнота действий, планируемых для достижения поставленных целей, а также их согласованность между собой</w:t>
            </w:r>
          </w:p>
        </w:tc>
        <w:tc>
          <w:tcPr>
            <w:tcW w:w="1276" w:type="dxa"/>
            <w:tcMar>
              <w:left w:w="57" w:type="dxa"/>
              <w:right w:w="57" w:type="dxa"/>
            </w:tcMar>
            <w:vAlign w:val="center"/>
          </w:tcPr>
          <w:p w:rsidR="000D0F43" w:rsidRPr="00136307" w:rsidRDefault="000D0F43" w:rsidP="007535E2">
            <w:pPr>
              <w:spacing w:after="0"/>
              <w:jc w:val="both"/>
              <w:rPr>
                <w:rFonts w:ascii="Times New Roman" w:hAnsi="Times New Roman"/>
                <w:b/>
                <w:sz w:val="24"/>
                <w:szCs w:val="24"/>
              </w:rPr>
            </w:pPr>
          </w:p>
        </w:tc>
      </w:tr>
      <w:tr w:rsidR="000D0F43" w:rsidRPr="00136307" w:rsidTr="00136307">
        <w:trPr>
          <w:trHeight w:val="539"/>
        </w:trPr>
        <w:tc>
          <w:tcPr>
            <w:tcW w:w="586" w:type="dxa"/>
            <w:tcMar>
              <w:left w:w="57" w:type="dxa"/>
              <w:right w:w="57" w:type="dxa"/>
            </w:tcMar>
            <w:vAlign w:val="center"/>
          </w:tcPr>
          <w:p w:rsidR="000D0F43" w:rsidRPr="00136307" w:rsidRDefault="000D0F43" w:rsidP="007535E2">
            <w:pPr>
              <w:spacing w:after="0"/>
              <w:jc w:val="center"/>
              <w:rPr>
                <w:rFonts w:ascii="Times New Roman" w:hAnsi="Times New Roman"/>
                <w:sz w:val="24"/>
                <w:szCs w:val="24"/>
              </w:rPr>
            </w:pPr>
            <w:r w:rsidRPr="00136307">
              <w:rPr>
                <w:rFonts w:ascii="Times New Roman" w:hAnsi="Times New Roman"/>
                <w:sz w:val="24"/>
                <w:szCs w:val="24"/>
              </w:rPr>
              <w:t>5.</w:t>
            </w:r>
          </w:p>
        </w:tc>
        <w:tc>
          <w:tcPr>
            <w:tcW w:w="8061" w:type="dxa"/>
            <w:tcMar>
              <w:left w:w="57" w:type="dxa"/>
              <w:right w:w="57" w:type="dxa"/>
            </w:tcMar>
            <w:vAlign w:val="center"/>
          </w:tcPr>
          <w:p w:rsidR="000D0F43" w:rsidRPr="00136307" w:rsidRDefault="000D0F43" w:rsidP="007535E2">
            <w:pPr>
              <w:shd w:val="clear" w:color="auto" w:fill="FFFFFF"/>
              <w:spacing w:after="0"/>
              <w:jc w:val="both"/>
              <w:rPr>
                <w:rFonts w:ascii="Times New Roman" w:hAnsi="Times New Roman"/>
                <w:sz w:val="24"/>
                <w:szCs w:val="24"/>
              </w:rPr>
            </w:pPr>
            <w:r w:rsidRPr="00136307">
              <w:rPr>
                <w:rFonts w:ascii="Times New Roman" w:hAnsi="Times New Roman"/>
                <w:b/>
                <w:sz w:val="24"/>
                <w:szCs w:val="24"/>
              </w:rPr>
              <w:t>Контролируемость:</w:t>
            </w:r>
            <w:r w:rsidRPr="00136307">
              <w:rPr>
                <w:rFonts w:ascii="Times New Roman" w:hAnsi="Times New Roman"/>
                <w:sz w:val="24"/>
                <w:szCs w:val="24"/>
              </w:rPr>
              <w:t xml:space="preserve"> максимально возможная точность и операциональность целей, задач, ориентиров; наличие промежуточных контрольных точек для внесения в случае необходимости оперативных коррективов</w:t>
            </w:r>
          </w:p>
        </w:tc>
        <w:tc>
          <w:tcPr>
            <w:tcW w:w="1276" w:type="dxa"/>
            <w:tcMar>
              <w:left w:w="57" w:type="dxa"/>
              <w:right w:w="57" w:type="dxa"/>
            </w:tcMar>
            <w:vAlign w:val="center"/>
          </w:tcPr>
          <w:p w:rsidR="000D0F43" w:rsidRPr="00136307" w:rsidRDefault="000D0F43" w:rsidP="007535E2">
            <w:pPr>
              <w:spacing w:after="0"/>
              <w:jc w:val="both"/>
              <w:rPr>
                <w:rFonts w:ascii="Times New Roman" w:hAnsi="Times New Roman"/>
                <w:b/>
                <w:sz w:val="24"/>
                <w:szCs w:val="24"/>
              </w:rPr>
            </w:pPr>
          </w:p>
        </w:tc>
      </w:tr>
      <w:tr w:rsidR="000D0F43" w:rsidRPr="00136307" w:rsidTr="00136307">
        <w:trPr>
          <w:trHeight w:val="539"/>
        </w:trPr>
        <w:tc>
          <w:tcPr>
            <w:tcW w:w="586" w:type="dxa"/>
            <w:tcMar>
              <w:left w:w="57" w:type="dxa"/>
              <w:right w:w="57" w:type="dxa"/>
            </w:tcMar>
            <w:vAlign w:val="center"/>
          </w:tcPr>
          <w:p w:rsidR="000D0F43" w:rsidRPr="00136307" w:rsidRDefault="000D0F43" w:rsidP="007535E2">
            <w:pPr>
              <w:spacing w:after="0"/>
              <w:jc w:val="center"/>
              <w:rPr>
                <w:rFonts w:ascii="Times New Roman" w:hAnsi="Times New Roman"/>
                <w:sz w:val="24"/>
                <w:szCs w:val="24"/>
              </w:rPr>
            </w:pPr>
            <w:r w:rsidRPr="00136307">
              <w:rPr>
                <w:rFonts w:ascii="Times New Roman" w:hAnsi="Times New Roman"/>
                <w:sz w:val="24"/>
                <w:szCs w:val="24"/>
              </w:rPr>
              <w:t>6.</w:t>
            </w:r>
          </w:p>
        </w:tc>
        <w:tc>
          <w:tcPr>
            <w:tcW w:w="8061" w:type="dxa"/>
            <w:tcMar>
              <w:left w:w="57" w:type="dxa"/>
              <w:right w:w="57" w:type="dxa"/>
            </w:tcMar>
            <w:vAlign w:val="center"/>
          </w:tcPr>
          <w:p w:rsidR="000D0F43" w:rsidRPr="00136307" w:rsidRDefault="000D0F43" w:rsidP="007535E2">
            <w:pPr>
              <w:shd w:val="clear" w:color="auto" w:fill="FFFFFF"/>
              <w:spacing w:after="0"/>
              <w:jc w:val="both"/>
              <w:rPr>
                <w:rFonts w:ascii="Times New Roman" w:hAnsi="Times New Roman"/>
                <w:sz w:val="24"/>
                <w:szCs w:val="24"/>
              </w:rPr>
            </w:pPr>
            <w:r w:rsidRPr="00136307">
              <w:rPr>
                <w:rFonts w:ascii="Times New Roman" w:hAnsi="Times New Roman"/>
                <w:b/>
                <w:sz w:val="24"/>
                <w:szCs w:val="24"/>
              </w:rPr>
              <w:t xml:space="preserve">Индивидуальность: </w:t>
            </w:r>
            <w:r w:rsidRPr="00136307">
              <w:rPr>
                <w:rFonts w:ascii="Times New Roman" w:hAnsi="Times New Roman"/>
                <w:sz w:val="24"/>
                <w:szCs w:val="24"/>
              </w:rPr>
              <w:t>определение вектора развития ОО: на решение каких проблем, каких запросов направлена программа; соответствие программы специфике образовательной организации, ее коллектива, нацеленность на решение специфических (а не глобальных) проблем при максимальном учете и отражении особенностей ОО</w:t>
            </w:r>
          </w:p>
        </w:tc>
        <w:tc>
          <w:tcPr>
            <w:tcW w:w="1276" w:type="dxa"/>
            <w:tcMar>
              <w:left w:w="57" w:type="dxa"/>
              <w:right w:w="57" w:type="dxa"/>
            </w:tcMar>
            <w:vAlign w:val="center"/>
          </w:tcPr>
          <w:p w:rsidR="000D0F43" w:rsidRPr="00136307" w:rsidRDefault="000D0F43" w:rsidP="007535E2">
            <w:pPr>
              <w:spacing w:after="0"/>
              <w:jc w:val="both"/>
              <w:rPr>
                <w:rFonts w:ascii="Times New Roman" w:hAnsi="Times New Roman"/>
                <w:b/>
                <w:sz w:val="24"/>
                <w:szCs w:val="24"/>
              </w:rPr>
            </w:pPr>
          </w:p>
        </w:tc>
      </w:tr>
      <w:tr w:rsidR="000D0F43" w:rsidRPr="00136307" w:rsidTr="00136307">
        <w:trPr>
          <w:trHeight w:val="539"/>
        </w:trPr>
        <w:tc>
          <w:tcPr>
            <w:tcW w:w="586" w:type="dxa"/>
            <w:tcMar>
              <w:left w:w="57" w:type="dxa"/>
              <w:right w:w="57" w:type="dxa"/>
            </w:tcMar>
            <w:vAlign w:val="center"/>
          </w:tcPr>
          <w:p w:rsidR="000D0F43" w:rsidRPr="00136307" w:rsidRDefault="000D0F43" w:rsidP="007535E2">
            <w:pPr>
              <w:spacing w:after="0"/>
              <w:jc w:val="center"/>
              <w:rPr>
                <w:rFonts w:ascii="Times New Roman" w:hAnsi="Times New Roman"/>
                <w:sz w:val="24"/>
                <w:szCs w:val="24"/>
              </w:rPr>
            </w:pPr>
            <w:r w:rsidRPr="00136307">
              <w:rPr>
                <w:rFonts w:ascii="Times New Roman" w:hAnsi="Times New Roman"/>
                <w:sz w:val="24"/>
                <w:szCs w:val="24"/>
              </w:rPr>
              <w:t>7.</w:t>
            </w:r>
          </w:p>
        </w:tc>
        <w:tc>
          <w:tcPr>
            <w:tcW w:w="8061" w:type="dxa"/>
            <w:tcMar>
              <w:left w:w="57" w:type="dxa"/>
              <w:right w:w="57" w:type="dxa"/>
            </w:tcMar>
            <w:vAlign w:val="center"/>
          </w:tcPr>
          <w:p w:rsidR="000D0F43" w:rsidRPr="00136307" w:rsidRDefault="000D0F43" w:rsidP="007535E2">
            <w:pPr>
              <w:shd w:val="clear" w:color="auto" w:fill="FFFFFF"/>
              <w:spacing w:after="0"/>
              <w:jc w:val="both"/>
              <w:rPr>
                <w:rFonts w:ascii="Times New Roman" w:hAnsi="Times New Roman"/>
                <w:sz w:val="24"/>
                <w:szCs w:val="24"/>
              </w:rPr>
            </w:pPr>
            <w:r w:rsidRPr="00136307">
              <w:rPr>
                <w:rFonts w:ascii="Times New Roman" w:hAnsi="Times New Roman"/>
                <w:b/>
                <w:sz w:val="24"/>
                <w:szCs w:val="24"/>
              </w:rPr>
              <w:t>Информативность:</w:t>
            </w:r>
            <w:r w:rsidRPr="00136307">
              <w:rPr>
                <w:rFonts w:ascii="Times New Roman" w:hAnsi="Times New Roman"/>
                <w:sz w:val="24"/>
                <w:szCs w:val="24"/>
              </w:rPr>
              <w:t xml:space="preserve"> Полнота структуры и содержательность описания нововведений; логичность построения; обозримость; понятность</w:t>
            </w:r>
          </w:p>
        </w:tc>
        <w:tc>
          <w:tcPr>
            <w:tcW w:w="1276" w:type="dxa"/>
            <w:tcMar>
              <w:left w:w="57" w:type="dxa"/>
              <w:right w:w="57" w:type="dxa"/>
            </w:tcMar>
            <w:vAlign w:val="center"/>
          </w:tcPr>
          <w:p w:rsidR="000D0F43" w:rsidRPr="00136307" w:rsidRDefault="000D0F43" w:rsidP="007535E2">
            <w:pPr>
              <w:spacing w:after="0"/>
              <w:jc w:val="both"/>
              <w:rPr>
                <w:rFonts w:ascii="Times New Roman" w:hAnsi="Times New Roman"/>
                <w:b/>
                <w:sz w:val="24"/>
                <w:szCs w:val="24"/>
              </w:rPr>
            </w:pPr>
          </w:p>
        </w:tc>
      </w:tr>
      <w:tr w:rsidR="000D0F43" w:rsidRPr="00136307" w:rsidTr="00136307">
        <w:trPr>
          <w:trHeight w:val="539"/>
        </w:trPr>
        <w:tc>
          <w:tcPr>
            <w:tcW w:w="586" w:type="dxa"/>
            <w:tcMar>
              <w:left w:w="57" w:type="dxa"/>
              <w:right w:w="57" w:type="dxa"/>
            </w:tcMar>
            <w:vAlign w:val="center"/>
          </w:tcPr>
          <w:p w:rsidR="000D0F43" w:rsidRPr="00136307" w:rsidRDefault="000D0F43" w:rsidP="007535E2">
            <w:pPr>
              <w:spacing w:after="0"/>
              <w:jc w:val="center"/>
              <w:rPr>
                <w:rFonts w:ascii="Times New Roman" w:hAnsi="Times New Roman"/>
                <w:sz w:val="24"/>
                <w:szCs w:val="24"/>
              </w:rPr>
            </w:pPr>
            <w:r w:rsidRPr="00136307">
              <w:rPr>
                <w:rFonts w:ascii="Times New Roman" w:hAnsi="Times New Roman"/>
                <w:sz w:val="24"/>
                <w:szCs w:val="24"/>
              </w:rPr>
              <w:t>8.</w:t>
            </w:r>
          </w:p>
        </w:tc>
        <w:tc>
          <w:tcPr>
            <w:tcW w:w="8061" w:type="dxa"/>
            <w:tcMar>
              <w:left w:w="57" w:type="dxa"/>
              <w:right w:w="57" w:type="dxa"/>
            </w:tcMar>
            <w:vAlign w:val="center"/>
          </w:tcPr>
          <w:p w:rsidR="000D0F43" w:rsidRPr="00136307" w:rsidRDefault="000D0F43" w:rsidP="007535E2">
            <w:pPr>
              <w:shd w:val="clear" w:color="auto" w:fill="FFFFFF"/>
              <w:spacing w:after="0"/>
              <w:jc w:val="both"/>
              <w:rPr>
                <w:rFonts w:ascii="Times New Roman" w:hAnsi="Times New Roman"/>
                <w:sz w:val="24"/>
                <w:szCs w:val="24"/>
              </w:rPr>
            </w:pPr>
            <w:r w:rsidRPr="00136307">
              <w:rPr>
                <w:rFonts w:ascii="Times New Roman" w:hAnsi="Times New Roman"/>
                <w:b/>
                <w:sz w:val="24"/>
                <w:szCs w:val="24"/>
              </w:rPr>
              <w:t>Профессиональная компетентность:</w:t>
            </w:r>
            <w:r w:rsidRPr="00136307">
              <w:rPr>
                <w:rFonts w:ascii="Times New Roman" w:hAnsi="Times New Roman"/>
                <w:sz w:val="24"/>
                <w:szCs w:val="24"/>
              </w:rPr>
              <w:t xml:space="preserve"> знание основ управления образовательной организацией и должностных обязанностей</w:t>
            </w:r>
          </w:p>
        </w:tc>
        <w:tc>
          <w:tcPr>
            <w:tcW w:w="1276" w:type="dxa"/>
            <w:tcMar>
              <w:left w:w="57" w:type="dxa"/>
              <w:right w:w="57" w:type="dxa"/>
            </w:tcMar>
            <w:vAlign w:val="center"/>
          </w:tcPr>
          <w:p w:rsidR="000D0F43" w:rsidRPr="00136307" w:rsidRDefault="000D0F43" w:rsidP="007535E2">
            <w:pPr>
              <w:spacing w:after="0"/>
              <w:jc w:val="both"/>
              <w:rPr>
                <w:rFonts w:ascii="Times New Roman" w:hAnsi="Times New Roman"/>
                <w:b/>
                <w:sz w:val="24"/>
                <w:szCs w:val="24"/>
              </w:rPr>
            </w:pPr>
          </w:p>
        </w:tc>
      </w:tr>
      <w:tr w:rsidR="000D0F43" w:rsidRPr="00136307" w:rsidTr="00136307">
        <w:trPr>
          <w:trHeight w:val="539"/>
        </w:trPr>
        <w:tc>
          <w:tcPr>
            <w:tcW w:w="586" w:type="dxa"/>
            <w:tcMar>
              <w:left w:w="57" w:type="dxa"/>
              <w:right w:w="57" w:type="dxa"/>
            </w:tcMar>
            <w:vAlign w:val="center"/>
          </w:tcPr>
          <w:p w:rsidR="000D0F43" w:rsidRPr="00136307" w:rsidRDefault="000D0F43" w:rsidP="007535E2">
            <w:pPr>
              <w:spacing w:after="0"/>
              <w:jc w:val="center"/>
              <w:rPr>
                <w:rFonts w:ascii="Times New Roman" w:hAnsi="Times New Roman"/>
                <w:sz w:val="24"/>
                <w:szCs w:val="24"/>
              </w:rPr>
            </w:pPr>
            <w:r w:rsidRPr="00136307">
              <w:rPr>
                <w:rFonts w:ascii="Times New Roman" w:hAnsi="Times New Roman"/>
                <w:sz w:val="24"/>
                <w:szCs w:val="24"/>
              </w:rPr>
              <w:lastRenderedPageBreak/>
              <w:t>9.</w:t>
            </w:r>
          </w:p>
        </w:tc>
        <w:tc>
          <w:tcPr>
            <w:tcW w:w="8061" w:type="dxa"/>
            <w:tcBorders>
              <w:bottom w:val="single" w:sz="4" w:space="0" w:color="auto"/>
            </w:tcBorders>
            <w:tcMar>
              <w:left w:w="57" w:type="dxa"/>
              <w:right w:w="57" w:type="dxa"/>
            </w:tcMar>
            <w:vAlign w:val="center"/>
          </w:tcPr>
          <w:p w:rsidR="000D0F43" w:rsidRPr="00136307" w:rsidRDefault="000D0F43" w:rsidP="007535E2">
            <w:pPr>
              <w:shd w:val="clear" w:color="auto" w:fill="FFFFFF"/>
              <w:spacing w:after="0"/>
              <w:jc w:val="both"/>
              <w:rPr>
                <w:rFonts w:ascii="Times New Roman" w:hAnsi="Times New Roman"/>
                <w:sz w:val="24"/>
                <w:szCs w:val="24"/>
              </w:rPr>
            </w:pPr>
            <w:r w:rsidRPr="00136307">
              <w:rPr>
                <w:rFonts w:ascii="Times New Roman" w:hAnsi="Times New Roman"/>
                <w:b/>
                <w:sz w:val="24"/>
                <w:szCs w:val="24"/>
              </w:rPr>
              <w:t>Культура презентации:</w:t>
            </w:r>
            <w:r w:rsidRPr="00136307">
              <w:rPr>
                <w:rFonts w:ascii="Times New Roman" w:hAnsi="Times New Roman"/>
                <w:sz w:val="24"/>
                <w:szCs w:val="24"/>
              </w:rPr>
              <w:t xml:space="preserve"> корректность терминологии, культура оформления программы, презентации; умение отвечать на вопросы</w:t>
            </w:r>
          </w:p>
        </w:tc>
        <w:tc>
          <w:tcPr>
            <w:tcW w:w="1276" w:type="dxa"/>
            <w:tcMar>
              <w:left w:w="57" w:type="dxa"/>
              <w:right w:w="57" w:type="dxa"/>
            </w:tcMar>
            <w:vAlign w:val="center"/>
          </w:tcPr>
          <w:p w:rsidR="000D0F43" w:rsidRPr="00136307" w:rsidRDefault="000D0F43" w:rsidP="007535E2">
            <w:pPr>
              <w:spacing w:after="0"/>
              <w:jc w:val="both"/>
              <w:rPr>
                <w:rFonts w:ascii="Times New Roman" w:hAnsi="Times New Roman"/>
                <w:b/>
                <w:sz w:val="24"/>
                <w:szCs w:val="24"/>
              </w:rPr>
            </w:pPr>
          </w:p>
        </w:tc>
      </w:tr>
      <w:tr w:rsidR="000D0F43" w:rsidRPr="00136307" w:rsidTr="00136307">
        <w:trPr>
          <w:trHeight w:val="539"/>
        </w:trPr>
        <w:tc>
          <w:tcPr>
            <w:tcW w:w="586" w:type="dxa"/>
            <w:tcMar>
              <w:left w:w="57" w:type="dxa"/>
              <w:right w:w="57" w:type="dxa"/>
            </w:tcMar>
            <w:vAlign w:val="center"/>
          </w:tcPr>
          <w:p w:rsidR="000D0F43" w:rsidRPr="00136307" w:rsidRDefault="000D0F43" w:rsidP="007535E2">
            <w:pPr>
              <w:spacing w:after="0"/>
              <w:jc w:val="center"/>
              <w:rPr>
                <w:rFonts w:ascii="Times New Roman" w:hAnsi="Times New Roman"/>
                <w:sz w:val="24"/>
                <w:szCs w:val="24"/>
              </w:rPr>
            </w:pPr>
            <w:r w:rsidRPr="00136307">
              <w:rPr>
                <w:rFonts w:ascii="Times New Roman" w:hAnsi="Times New Roman"/>
                <w:sz w:val="24"/>
                <w:szCs w:val="24"/>
              </w:rPr>
              <w:t>10.</w:t>
            </w:r>
          </w:p>
        </w:tc>
        <w:tc>
          <w:tcPr>
            <w:tcW w:w="8061" w:type="dxa"/>
            <w:tcBorders>
              <w:bottom w:val="single" w:sz="4" w:space="0" w:color="auto"/>
            </w:tcBorders>
            <w:tcMar>
              <w:left w:w="57" w:type="dxa"/>
              <w:right w:w="57" w:type="dxa"/>
            </w:tcMar>
            <w:vAlign w:val="center"/>
          </w:tcPr>
          <w:p w:rsidR="000D0F43" w:rsidRPr="00136307" w:rsidRDefault="000D0F43" w:rsidP="007535E2">
            <w:pPr>
              <w:shd w:val="clear" w:color="auto" w:fill="FFFFFF"/>
              <w:spacing w:after="0"/>
              <w:jc w:val="both"/>
              <w:rPr>
                <w:rFonts w:ascii="Times New Roman" w:hAnsi="Times New Roman"/>
                <w:sz w:val="24"/>
                <w:szCs w:val="24"/>
              </w:rPr>
            </w:pPr>
            <w:r w:rsidRPr="00136307">
              <w:rPr>
                <w:rFonts w:ascii="Times New Roman" w:hAnsi="Times New Roman"/>
                <w:b/>
                <w:sz w:val="24"/>
                <w:szCs w:val="24"/>
              </w:rPr>
              <w:t>Аргументированность</w:t>
            </w:r>
            <w:r w:rsidRPr="00136307">
              <w:rPr>
                <w:rFonts w:ascii="Times New Roman" w:hAnsi="Times New Roman"/>
                <w:sz w:val="24"/>
                <w:szCs w:val="24"/>
              </w:rPr>
              <w:t xml:space="preserve"> собственной точки зрения, выраженность личной позиции, умение четко сформулировать управленческие действия по решению поставленных задач</w:t>
            </w:r>
          </w:p>
        </w:tc>
        <w:tc>
          <w:tcPr>
            <w:tcW w:w="1276" w:type="dxa"/>
            <w:tcMar>
              <w:left w:w="57" w:type="dxa"/>
              <w:right w:w="57" w:type="dxa"/>
            </w:tcMar>
            <w:vAlign w:val="center"/>
          </w:tcPr>
          <w:p w:rsidR="000D0F43" w:rsidRPr="00136307" w:rsidRDefault="000D0F43" w:rsidP="007535E2">
            <w:pPr>
              <w:spacing w:after="0"/>
              <w:jc w:val="both"/>
              <w:rPr>
                <w:rFonts w:ascii="Times New Roman" w:hAnsi="Times New Roman"/>
                <w:b/>
                <w:sz w:val="24"/>
                <w:szCs w:val="24"/>
              </w:rPr>
            </w:pPr>
          </w:p>
        </w:tc>
      </w:tr>
      <w:tr w:rsidR="000D0F43" w:rsidRPr="00136307" w:rsidTr="00136307">
        <w:trPr>
          <w:trHeight w:val="539"/>
        </w:trPr>
        <w:tc>
          <w:tcPr>
            <w:tcW w:w="586" w:type="dxa"/>
            <w:tcMar>
              <w:left w:w="57" w:type="dxa"/>
              <w:right w:w="57" w:type="dxa"/>
            </w:tcMar>
            <w:vAlign w:val="center"/>
          </w:tcPr>
          <w:p w:rsidR="000D0F43" w:rsidRPr="00136307" w:rsidRDefault="000D0F43" w:rsidP="007535E2">
            <w:pPr>
              <w:spacing w:after="0"/>
              <w:jc w:val="center"/>
              <w:rPr>
                <w:rFonts w:ascii="Times New Roman" w:hAnsi="Times New Roman"/>
                <w:sz w:val="24"/>
                <w:szCs w:val="24"/>
              </w:rPr>
            </w:pPr>
          </w:p>
        </w:tc>
        <w:tc>
          <w:tcPr>
            <w:tcW w:w="8061" w:type="dxa"/>
            <w:tcMar>
              <w:left w:w="57" w:type="dxa"/>
              <w:right w:w="57" w:type="dxa"/>
            </w:tcMar>
            <w:vAlign w:val="center"/>
          </w:tcPr>
          <w:p w:rsidR="000D0F43" w:rsidRPr="00136307" w:rsidRDefault="000D0F43" w:rsidP="007535E2">
            <w:pPr>
              <w:spacing w:after="0"/>
              <w:jc w:val="right"/>
              <w:rPr>
                <w:b/>
                <w:sz w:val="24"/>
                <w:szCs w:val="24"/>
              </w:rPr>
            </w:pPr>
            <w:r w:rsidRPr="00136307">
              <w:rPr>
                <w:rFonts w:ascii="Times New Roman" w:hAnsi="Times New Roman"/>
                <w:b/>
                <w:sz w:val="24"/>
                <w:szCs w:val="24"/>
              </w:rPr>
              <w:t>ИТОГО:</w:t>
            </w:r>
          </w:p>
        </w:tc>
        <w:tc>
          <w:tcPr>
            <w:tcW w:w="1276" w:type="dxa"/>
            <w:tcMar>
              <w:left w:w="57" w:type="dxa"/>
              <w:right w:w="57" w:type="dxa"/>
            </w:tcMar>
            <w:vAlign w:val="center"/>
          </w:tcPr>
          <w:p w:rsidR="000D0F43" w:rsidRPr="00136307" w:rsidRDefault="000D0F43" w:rsidP="007535E2">
            <w:pPr>
              <w:spacing w:after="0"/>
              <w:jc w:val="center"/>
              <w:rPr>
                <w:sz w:val="24"/>
                <w:szCs w:val="24"/>
              </w:rPr>
            </w:pPr>
          </w:p>
        </w:tc>
      </w:tr>
    </w:tbl>
    <w:p w:rsidR="000D0F43" w:rsidRPr="00CF417E" w:rsidRDefault="000D0F43" w:rsidP="007535E2">
      <w:pPr>
        <w:spacing w:after="0"/>
        <w:jc w:val="both"/>
        <w:rPr>
          <w:rFonts w:ascii="Times New Roman" w:hAnsi="Times New Roman"/>
          <w:sz w:val="24"/>
          <w:szCs w:val="24"/>
        </w:rPr>
      </w:pPr>
    </w:p>
    <w:p w:rsidR="000D0F43" w:rsidRDefault="000D0F43" w:rsidP="007535E2">
      <w:pPr>
        <w:spacing w:after="0"/>
        <w:jc w:val="both"/>
      </w:pPr>
      <w:r w:rsidRPr="00CF417E">
        <w:rPr>
          <w:rFonts w:ascii="Times New Roman" w:hAnsi="Times New Roman"/>
          <w:sz w:val="24"/>
          <w:szCs w:val="24"/>
        </w:rPr>
        <w:t xml:space="preserve">ФИО </w:t>
      </w:r>
      <w:r>
        <w:rPr>
          <w:rFonts w:ascii="Times New Roman" w:hAnsi="Times New Roman"/>
          <w:sz w:val="24"/>
          <w:szCs w:val="24"/>
        </w:rPr>
        <w:t xml:space="preserve">председателя </w:t>
      </w:r>
      <w:r w:rsidR="00136307">
        <w:rPr>
          <w:rFonts w:ascii="Times New Roman" w:hAnsi="Times New Roman"/>
          <w:sz w:val="24"/>
          <w:szCs w:val="24"/>
        </w:rPr>
        <w:t>К</w:t>
      </w:r>
      <w:r>
        <w:rPr>
          <w:rFonts w:ascii="Times New Roman" w:hAnsi="Times New Roman"/>
          <w:sz w:val="24"/>
          <w:szCs w:val="24"/>
        </w:rPr>
        <w:t>омиссии</w:t>
      </w:r>
      <w:r w:rsidRPr="00CF417E">
        <w:rPr>
          <w:rFonts w:ascii="Times New Roman" w:hAnsi="Times New Roman"/>
          <w:sz w:val="24"/>
          <w:szCs w:val="24"/>
        </w:rPr>
        <w:t>: ________</w:t>
      </w:r>
      <w:r>
        <w:rPr>
          <w:rFonts w:ascii="Times New Roman" w:hAnsi="Times New Roman"/>
          <w:sz w:val="24"/>
          <w:szCs w:val="24"/>
        </w:rPr>
        <w:t>______</w:t>
      </w:r>
      <w:r w:rsidR="00136307">
        <w:rPr>
          <w:rFonts w:ascii="Times New Roman" w:hAnsi="Times New Roman"/>
          <w:sz w:val="24"/>
          <w:szCs w:val="24"/>
        </w:rPr>
        <w:t>___________________</w:t>
      </w:r>
      <w:r>
        <w:rPr>
          <w:rFonts w:ascii="Times New Roman" w:hAnsi="Times New Roman"/>
          <w:sz w:val="24"/>
          <w:szCs w:val="24"/>
        </w:rPr>
        <w:t>_</w:t>
      </w:r>
      <w:r w:rsidRPr="00CF417E">
        <w:rPr>
          <w:rFonts w:ascii="Times New Roman" w:hAnsi="Times New Roman"/>
          <w:sz w:val="24"/>
          <w:szCs w:val="24"/>
        </w:rPr>
        <w:t>__/_______</w:t>
      </w:r>
      <w:r>
        <w:rPr>
          <w:rFonts w:ascii="Times New Roman" w:hAnsi="Times New Roman"/>
          <w:sz w:val="24"/>
          <w:szCs w:val="24"/>
        </w:rPr>
        <w:t>____</w:t>
      </w:r>
      <w:r w:rsidRPr="00CF417E">
        <w:rPr>
          <w:rFonts w:ascii="Times New Roman" w:hAnsi="Times New Roman"/>
          <w:sz w:val="24"/>
          <w:szCs w:val="24"/>
        </w:rPr>
        <w:t xml:space="preserve">______ / </w:t>
      </w:r>
    </w:p>
    <w:p w:rsidR="00545DDC" w:rsidRPr="00F922BB" w:rsidRDefault="00545DDC" w:rsidP="00545DDC">
      <w:pPr>
        <w:pStyle w:val="a3"/>
        <w:pageBreakBefore/>
        <w:tabs>
          <w:tab w:val="left" w:pos="5387"/>
        </w:tabs>
        <w:ind w:left="5387"/>
        <w:rPr>
          <w:rFonts w:ascii="Times New Roman" w:hAnsi="Times New Roman"/>
          <w:sz w:val="24"/>
          <w:szCs w:val="24"/>
        </w:rPr>
      </w:pPr>
      <w:r w:rsidRPr="00F922BB">
        <w:rPr>
          <w:rFonts w:ascii="Times New Roman" w:hAnsi="Times New Roman"/>
          <w:sz w:val="24"/>
          <w:szCs w:val="24"/>
        </w:rPr>
        <w:lastRenderedPageBreak/>
        <w:t xml:space="preserve">Приложение </w:t>
      </w:r>
      <w:r w:rsidR="00013791">
        <w:rPr>
          <w:rFonts w:ascii="Times New Roman" w:hAnsi="Times New Roman"/>
          <w:sz w:val="24"/>
          <w:szCs w:val="24"/>
        </w:rPr>
        <w:t>№</w:t>
      </w:r>
      <w:r w:rsidR="0093034D">
        <w:rPr>
          <w:rFonts w:ascii="Times New Roman" w:hAnsi="Times New Roman"/>
          <w:sz w:val="24"/>
          <w:szCs w:val="24"/>
        </w:rPr>
        <w:t xml:space="preserve"> </w:t>
      </w:r>
      <w:r>
        <w:rPr>
          <w:rFonts w:ascii="Times New Roman" w:hAnsi="Times New Roman"/>
          <w:sz w:val="24"/>
          <w:szCs w:val="24"/>
        </w:rPr>
        <w:t>8</w:t>
      </w:r>
    </w:p>
    <w:p w:rsidR="00C54AEC" w:rsidRDefault="00545DDC" w:rsidP="00545DDC">
      <w:pPr>
        <w:pStyle w:val="a3"/>
        <w:tabs>
          <w:tab w:val="left" w:pos="5387"/>
        </w:tabs>
        <w:ind w:left="5387"/>
        <w:rPr>
          <w:rFonts w:ascii="Times New Roman" w:hAnsi="Times New Roman"/>
          <w:sz w:val="24"/>
          <w:szCs w:val="24"/>
        </w:rPr>
      </w:pPr>
      <w:r w:rsidRPr="00F922BB">
        <w:rPr>
          <w:rFonts w:ascii="Times New Roman" w:hAnsi="Times New Roman"/>
          <w:sz w:val="24"/>
          <w:szCs w:val="24"/>
        </w:rPr>
        <w:t xml:space="preserve">к Порядку </w:t>
      </w:r>
      <w:r w:rsidR="00806A39">
        <w:rPr>
          <w:rFonts w:ascii="Times New Roman" w:hAnsi="Times New Roman"/>
          <w:sz w:val="24"/>
          <w:szCs w:val="24"/>
        </w:rPr>
        <w:t xml:space="preserve">проведения </w:t>
      </w:r>
      <w:r w:rsidRPr="00F922BB">
        <w:rPr>
          <w:rFonts w:ascii="Times New Roman" w:hAnsi="Times New Roman"/>
          <w:sz w:val="24"/>
          <w:szCs w:val="24"/>
        </w:rPr>
        <w:t>аттестации руководителей и кандидатов на должности руководителей муниципальных образовательных организаций городского округа Заречный</w:t>
      </w:r>
      <w:r>
        <w:rPr>
          <w:rFonts w:ascii="Times New Roman" w:hAnsi="Times New Roman"/>
          <w:sz w:val="24"/>
          <w:szCs w:val="24"/>
        </w:rPr>
        <w:t>, утвержденному постановлением администрации</w:t>
      </w:r>
    </w:p>
    <w:p w:rsidR="00545DDC" w:rsidRDefault="00545DDC" w:rsidP="00545DDC">
      <w:pPr>
        <w:pStyle w:val="a3"/>
        <w:tabs>
          <w:tab w:val="left" w:pos="5387"/>
        </w:tabs>
        <w:ind w:left="5387"/>
        <w:rPr>
          <w:rFonts w:ascii="Times New Roman" w:hAnsi="Times New Roman"/>
          <w:sz w:val="24"/>
          <w:szCs w:val="24"/>
        </w:rPr>
      </w:pPr>
      <w:r>
        <w:rPr>
          <w:rFonts w:ascii="Times New Roman" w:hAnsi="Times New Roman"/>
          <w:sz w:val="24"/>
          <w:szCs w:val="24"/>
        </w:rPr>
        <w:t xml:space="preserve">городского округа Заречный </w:t>
      </w:r>
    </w:p>
    <w:p w:rsidR="00B14107" w:rsidRPr="0036454E" w:rsidRDefault="00B14107" w:rsidP="00B14107">
      <w:pPr>
        <w:spacing w:after="0" w:line="240" w:lineRule="auto"/>
        <w:ind w:left="4679" w:firstLine="708"/>
        <w:rPr>
          <w:rFonts w:ascii="Times New Roman" w:hAnsi="Times New Roman"/>
          <w:sz w:val="24"/>
          <w:szCs w:val="24"/>
        </w:rPr>
      </w:pPr>
      <w:r w:rsidRPr="0036454E">
        <w:rPr>
          <w:rFonts w:ascii="Times New Roman" w:hAnsi="Times New Roman"/>
          <w:sz w:val="24"/>
          <w:szCs w:val="24"/>
        </w:rPr>
        <w:t>от__</w:t>
      </w:r>
      <w:r>
        <w:rPr>
          <w:rFonts w:ascii="Times New Roman" w:hAnsi="Times New Roman"/>
          <w:sz w:val="24"/>
          <w:szCs w:val="24"/>
          <w:u w:val="single"/>
        </w:rPr>
        <w:t>17.01.2019</w:t>
      </w:r>
      <w:r w:rsidRPr="0036454E">
        <w:rPr>
          <w:rFonts w:ascii="Times New Roman" w:hAnsi="Times New Roman"/>
          <w:sz w:val="24"/>
          <w:szCs w:val="24"/>
        </w:rPr>
        <w:t>__</w:t>
      </w:r>
      <w:proofErr w:type="gramStart"/>
      <w:r w:rsidRPr="0036454E">
        <w:rPr>
          <w:rFonts w:ascii="Times New Roman" w:hAnsi="Times New Roman"/>
          <w:sz w:val="24"/>
          <w:szCs w:val="24"/>
        </w:rPr>
        <w:t>_  №</w:t>
      </w:r>
      <w:proofErr w:type="gramEnd"/>
      <w:r w:rsidRPr="0036454E">
        <w:rPr>
          <w:rFonts w:ascii="Times New Roman" w:hAnsi="Times New Roman"/>
          <w:sz w:val="24"/>
          <w:szCs w:val="24"/>
        </w:rPr>
        <w:t xml:space="preserve">  __</w:t>
      </w:r>
      <w:r>
        <w:rPr>
          <w:rFonts w:ascii="Times New Roman" w:hAnsi="Times New Roman"/>
          <w:sz w:val="24"/>
          <w:szCs w:val="24"/>
          <w:u w:val="single"/>
        </w:rPr>
        <w:t>81-П</w:t>
      </w:r>
      <w:r w:rsidRPr="0036454E">
        <w:rPr>
          <w:rFonts w:ascii="Times New Roman" w:hAnsi="Times New Roman"/>
          <w:sz w:val="24"/>
          <w:szCs w:val="24"/>
        </w:rPr>
        <w:t>___</w:t>
      </w:r>
    </w:p>
    <w:p w:rsidR="00545DDC" w:rsidRDefault="00545DDC" w:rsidP="00136307">
      <w:pPr>
        <w:tabs>
          <w:tab w:val="left" w:pos="10206"/>
        </w:tabs>
        <w:spacing w:after="0"/>
        <w:jc w:val="center"/>
        <w:rPr>
          <w:rFonts w:ascii="Times New Roman" w:hAnsi="Times New Roman"/>
          <w:b/>
          <w:sz w:val="24"/>
          <w:szCs w:val="24"/>
        </w:rPr>
      </w:pPr>
    </w:p>
    <w:p w:rsidR="00545DDC" w:rsidRDefault="00545DDC" w:rsidP="00136307">
      <w:pPr>
        <w:tabs>
          <w:tab w:val="left" w:pos="10206"/>
        </w:tabs>
        <w:spacing w:after="0"/>
        <w:jc w:val="center"/>
        <w:rPr>
          <w:rFonts w:ascii="Times New Roman" w:hAnsi="Times New Roman"/>
          <w:b/>
          <w:sz w:val="24"/>
          <w:szCs w:val="24"/>
        </w:rPr>
      </w:pPr>
    </w:p>
    <w:p w:rsidR="000D0F43" w:rsidRDefault="00545DDC" w:rsidP="007535E2">
      <w:pPr>
        <w:tabs>
          <w:tab w:val="left" w:pos="10206"/>
        </w:tabs>
        <w:spacing w:after="0"/>
        <w:jc w:val="center"/>
        <w:rPr>
          <w:rFonts w:ascii="Times New Roman" w:hAnsi="Times New Roman"/>
          <w:b/>
          <w:sz w:val="24"/>
          <w:szCs w:val="24"/>
        </w:rPr>
      </w:pPr>
      <w:r>
        <w:rPr>
          <w:rFonts w:ascii="Times New Roman" w:hAnsi="Times New Roman"/>
          <w:b/>
          <w:sz w:val="24"/>
          <w:szCs w:val="24"/>
        </w:rPr>
        <w:t>ЗАКЛЮЧЕНИЕ</w:t>
      </w:r>
    </w:p>
    <w:p w:rsidR="00B3018F" w:rsidRPr="00240C46" w:rsidRDefault="00B3018F" w:rsidP="007535E2">
      <w:pPr>
        <w:tabs>
          <w:tab w:val="left" w:pos="10206"/>
        </w:tabs>
        <w:spacing w:after="0"/>
        <w:jc w:val="center"/>
        <w:rPr>
          <w:rFonts w:ascii="Times New Roman" w:hAnsi="Times New Roman"/>
          <w:b/>
          <w:sz w:val="24"/>
          <w:szCs w:val="24"/>
        </w:rPr>
      </w:pPr>
      <w:r w:rsidRPr="00240C46">
        <w:rPr>
          <w:rFonts w:ascii="Times New Roman" w:hAnsi="Times New Roman"/>
          <w:b/>
          <w:sz w:val="24"/>
          <w:szCs w:val="24"/>
        </w:rPr>
        <w:t>по результат</w:t>
      </w:r>
      <w:r>
        <w:rPr>
          <w:rFonts w:ascii="Times New Roman" w:hAnsi="Times New Roman"/>
          <w:b/>
          <w:sz w:val="24"/>
          <w:szCs w:val="24"/>
        </w:rPr>
        <w:t>ам</w:t>
      </w:r>
      <w:r w:rsidRPr="00240C46">
        <w:rPr>
          <w:rFonts w:ascii="Times New Roman" w:hAnsi="Times New Roman"/>
          <w:b/>
          <w:sz w:val="24"/>
          <w:szCs w:val="24"/>
        </w:rPr>
        <w:t xml:space="preserve"> </w:t>
      </w:r>
      <w:r>
        <w:rPr>
          <w:rFonts w:ascii="Times New Roman" w:hAnsi="Times New Roman"/>
          <w:b/>
          <w:sz w:val="24"/>
          <w:szCs w:val="24"/>
        </w:rPr>
        <w:t xml:space="preserve">аттестации </w:t>
      </w:r>
    </w:p>
    <w:p w:rsidR="00B3018F" w:rsidRPr="00240C46" w:rsidRDefault="00B3018F" w:rsidP="007535E2">
      <w:pPr>
        <w:tabs>
          <w:tab w:val="left" w:pos="10206"/>
        </w:tabs>
        <w:spacing w:after="0"/>
        <w:jc w:val="center"/>
        <w:rPr>
          <w:rFonts w:ascii="Times New Roman" w:hAnsi="Times New Roman"/>
          <w:b/>
          <w:i/>
          <w:sz w:val="24"/>
          <w:szCs w:val="24"/>
        </w:rPr>
      </w:pPr>
    </w:p>
    <w:p w:rsidR="00B3018F" w:rsidRDefault="00B3018F" w:rsidP="007535E2">
      <w:pPr>
        <w:tabs>
          <w:tab w:val="left" w:pos="3645"/>
        </w:tabs>
        <w:spacing w:after="0"/>
        <w:jc w:val="both"/>
        <w:rPr>
          <w:rFonts w:ascii="Times New Roman" w:hAnsi="Times New Roman"/>
          <w:sz w:val="24"/>
          <w:szCs w:val="24"/>
        </w:rPr>
      </w:pPr>
      <w:r w:rsidRPr="00240C46">
        <w:rPr>
          <w:rFonts w:ascii="Times New Roman" w:hAnsi="Times New Roman"/>
          <w:sz w:val="24"/>
          <w:szCs w:val="24"/>
        </w:rPr>
        <w:t>ФИО аттестуемого</w:t>
      </w:r>
      <w:r>
        <w:rPr>
          <w:rFonts w:ascii="Times New Roman" w:hAnsi="Times New Roman"/>
          <w:sz w:val="24"/>
          <w:szCs w:val="24"/>
        </w:rPr>
        <w:t xml:space="preserve"> руководителя________</w:t>
      </w:r>
      <w:r w:rsidRPr="00240C46">
        <w:rPr>
          <w:rFonts w:ascii="Times New Roman" w:hAnsi="Times New Roman"/>
          <w:sz w:val="24"/>
          <w:szCs w:val="24"/>
        </w:rPr>
        <w:t>____________________________________________</w:t>
      </w:r>
    </w:p>
    <w:p w:rsidR="007535E2" w:rsidRPr="00240C46" w:rsidRDefault="007535E2" w:rsidP="007535E2">
      <w:pPr>
        <w:tabs>
          <w:tab w:val="left" w:pos="3645"/>
        </w:tabs>
        <w:spacing w:after="0"/>
        <w:jc w:val="both"/>
        <w:rPr>
          <w:rFonts w:ascii="Times New Roman" w:hAnsi="Times New Roman"/>
          <w:sz w:val="24"/>
          <w:szCs w:val="24"/>
        </w:rPr>
      </w:pPr>
    </w:p>
    <w:tbl>
      <w:tblPr>
        <w:tblStyle w:val="a9"/>
        <w:tblW w:w="9768" w:type="dxa"/>
        <w:tblLook w:val="04A0" w:firstRow="1" w:lastRow="0" w:firstColumn="1" w:lastColumn="0" w:noHBand="0" w:noVBand="1"/>
      </w:tblPr>
      <w:tblGrid>
        <w:gridCol w:w="562"/>
        <w:gridCol w:w="7797"/>
        <w:gridCol w:w="1409"/>
      </w:tblGrid>
      <w:tr w:rsidR="005C2ADC" w:rsidTr="007535E2">
        <w:trPr>
          <w:tblHeader/>
        </w:trPr>
        <w:tc>
          <w:tcPr>
            <w:tcW w:w="562" w:type="dxa"/>
          </w:tcPr>
          <w:p w:rsidR="005C2ADC" w:rsidRDefault="005C2ADC" w:rsidP="007535E2">
            <w:pPr>
              <w:spacing w:after="0"/>
              <w:ind w:right="51"/>
              <w:jc w:val="center"/>
              <w:rPr>
                <w:rFonts w:ascii="Times New Roman" w:hAnsi="Times New Roman"/>
                <w:b/>
                <w:sz w:val="24"/>
                <w:szCs w:val="24"/>
              </w:rPr>
            </w:pPr>
            <w:r w:rsidRPr="00545DDC">
              <w:rPr>
                <w:rFonts w:ascii="Times New Roman" w:hAnsi="Times New Roman"/>
                <w:b/>
                <w:sz w:val="24"/>
                <w:szCs w:val="24"/>
              </w:rPr>
              <w:t>№</w:t>
            </w:r>
          </w:p>
          <w:p w:rsidR="005C2ADC" w:rsidRDefault="005C2ADC" w:rsidP="007535E2">
            <w:pPr>
              <w:tabs>
                <w:tab w:val="left" w:pos="10206"/>
              </w:tabs>
              <w:spacing w:after="0"/>
              <w:jc w:val="center"/>
              <w:rPr>
                <w:rFonts w:ascii="Times New Roman" w:hAnsi="Times New Roman"/>
                <w:b/>
                <w:sz w:val="24"/>
                <w:szCs w:val="24"/>
              </w:rPr>
            </w:pPr>
            <w:r w:rsidRPr="00545DDC">
              <w:rPr>
                <w:rFonts w:ascii="Times New Roman" w:hAnsi="Times New Roman"/>
                <w:b/>
                <w:sz w:val="24"/>
                <w:szCs w:val="24"/>
              </w:rPr>
              <w:t>п/п</w:t>
            </w:r>
          </w:p>
        </w:tc>
        <w:tc>
          <w:tcPr>
            <w:tcW w:w="7797" w:type="dxa"/>
          </w:tcPr>
          <w:p w:rsidR="005C2ADC" w:rsidRDefault="005C2ADC" w:rsidP="007535E2">
            <w:pPr>
              <w:tabs>
                <w:tab w:val="left" w:pos="10206"/>
              </w:tabs>
              <w:spacing w:after="0"/>
              <w:jc w:val="center"/>
              <w:rPr>
                <w:rFonts w:ascii="Times New Roman" w:hAnsi="Times New Roman"/>
                <w:b/>
                <w:sz w:val="24"/>
                <w:szCs w:val="24"/>
              </w:rPr>
            </w:pPr>
            <w:r w:rsidRPr="00545DDC">
              <w:rPr>
                <w:rFonts w:ascii="Times New Roman" w:hAnsi="Times New Roman"/>
                <w:b/>
                <w:sz w:val="24"/>
                <w:szCs w:val="24"/>
              </w:rPr>
              <w:t>Критерии оценивания</w:t>
            </w:r>
          </w:p>
        </w:tc>
        <w:tc>
          <w:tcPr>
            <w:tcW w:w="1409" w:type="dxa"/>
          </w:tcPr>
          <w:p w:rsidR="005C2ADC" w:rsidRPr="00545DDC" w:rsidRDefault="005C2ADC" w:rsidP="007535E2">
            <w:pPr>
              <w:spacing w:after="0"/>
              <w:jc w:val="center"/>
              <w:rPr>
                <w:rFonts w:ascii="Times New Roman" w:hAnsi="Times New Roman"/>
                <w:b/>
                <w:sz w:val="24"/>
                <w:szCs w:val="24"/>
              </w:rPr>
            </w:pPr>
            <w:r w:rsidRPr="00545DDC">
              <w:rPr>
                <w:rFonts w:ascii="Times New Roman" w:hAnsi="Times New Roman"/>
                <w:b/>
                <w:sz w:val="24"/>
                <w:szCs w:val="24"/>
              </w:rPr>
              <w:t>Итоговый балл</w:t>
            </w:r>
          </w:p>
          <w:p w:rsidR="005C2ADC" w:rsidRDefault="005C2ADC" w:rsidP="007535E2">
            <w:pPr>
              <w:tabs>
                <w:tab w:val="left" w:pos="10206"/>
              </w:tabs>
              <w:spacing w:after="0"/>
              <w:jc w:val="center"/>
              <w:rPr>
                <w:rFonts w:ascii="Times New Roman" w:hAnsi="Times New Roman"/>
                <w:b/>
                <w:sz w:val="24"/>
                <w:szCs w:val="24"/>
              </w:rPr>
            </w:pPr>
            <w:r w:rsidRPr="00545DDC">
              <w:rPr>
                <w:rFonts w:ascii="Times New Roman" w:hAnsi="Times New Roman"/>
                <w:sz w:val="24"/>
                <w:szCs w:val="24"/>
              </w:rPr>
              <w:t>(среднее значение)</w:t>
            </w:r>
          </w:p>
        </w:tc>
      </w:tr>
      <w:tr w:rsidR="005C2ADC" w:rsidTr="00D073D2">
        <w:tc>
          <w:tcPr>
            <w:tcW w:w="562" w:type="dxa"/>
          </w:tcPr>
          <w:p w:rsidR="005C2ADC" w:rsidRPr="00545DDC" w:rsidRDefault="005C2ADC" w:rsidP="007535E2">
            <w:pPr>
              <w:spacing w:after="0"/>
              <w:jc w:val="both"/>
              <w:rPr>
                <w:rFonts w:ascii="Times New Roman" w:hAnsi="Times New Roman"/>
                <w:sz w:val="24"/>
                <w:szCs w:val="24"/>
              </w:rPr>
            </w:pPr>
            <w:r w:rsidRPr="00545DDC">
              <w:rPr>
                <w:rFonts w:ascii="Times New Roman" w:hAnsi="Times New Roman"/>
                <w:sz w:val="24"/>
                <w:szCs w:val="24"/>
              </w:rPr>
              <w:t>1.</w:t>
            </w:r>
          </w:p>
        </w:tc>
        <w:tc>
          <w:tcPr>
            <w:tcW w:w="7797" w:type="dxa"/>
          </w:tcPr>
          <w:p w:rsidR="005C2ADC" w:rsidRDefault="005C2ADC" w:rsidP="007535E2">
            <w:pPr>
              <w:spacing w:after="0"/>
              <w:jc w:val="both"/>
              <w:rPr>
                <w:rFonts w:ascii="Times New Roman" w:hAnsi="Times New Roman"/>
                <w:sz w:val="24"/>
                <w:szCs w:val="24"/>
              </w:rPr>
            </w:pPr>
            <w:r w:rsidRPr="00545DDC">
              <w:rPr>
                <w:rFonts w:ascii="Times New Roman" w:hAnsi="Times New Roman"/>
                <w:b/>
                <w:sz w:val="24"/>
                <w:szCs w:val="24"/>
              </w:rPr>
              <w:t xml:space="preserve">Актуальность: </w:t>
            </w:r>
            <w:r w:rsidRPr="00545DDC">
              <w:rPr>
                <w:rFonts w:ascii="Times New Roman" w:hAnsi="Times New Roman"/>
                <w:sz w:val="24"/>
                <w:szCs w:val="24"/>
              </w:rPr>
              <w:t>Актуальность и новизна подходов в реализации целей и задач программы: нацеленность на решение ключевых проблем, ориентация на удовлетворения социального заказа, стратегии развития образования на уровне федерации, региона, муниципального образования</w:t>
            </w:r>
          </w:p>
          <w:p w:rsidR="007535E2" w:rsidRPr="00545DDC" w:rsidRDefault="007535E2" w:rsidP="007535E2">
            <w:pPr>
              <w:spacing w:after="0"/>
              <w:jc w:val="both"/>
              <w:rPr>
                <w:rFonts w:ascii="Times New Roman" w:hAnsi="Times New Roman"/>
                <w:sz w:val="24"/>
                <w:szCs w:val="24"/>
              </w:rPr>
            </w:pPr>
          </w:p>
        </w:tc>
        <w:tc>
          <w:tcPr>
            <w:tcW w:w="1409" w:type="dxa"/>
          </w:tcPr>
          <w:p w:rsidR="005C2ADC" w:rsidRPr="00545DDC" w:rsidRDefault="005C2ADC" w:rsidP="007535E2">
            <w:pPr>
              <w:spacing w:after="0"/>
              <w:jc w:val="both"/>
              <w:rPr>
                <w:rFonts w:ascii="Times New Roman" w:hAnsi="Times New Roman"/>
                <w:sz w:val="24"/>
                <w:szCs w:val="24"/>
              </w:rPr>
            </w:pPr>
          </w:p>
        </w:tc>
      </w:tr>
      <w:tr w:rsidR="005C2ADC" w:rsidTr="00D073D2">
        <w:tc>
          <w:tcPr>
            <w:tcW w:w="562" w:type="dxa"/>
          </w:tcPr>
          <w:p w:rsidR="005C2ADC" w:rsidRPr="00545DDC" w:rsidRDefault="005C2ADC" w:rsidP="007535E2">
            <w:pPr>
              <w:spacing w:after="0"/>
              <w:jc w:val="both"/>
              <w:rPr>
                <w:rFonts w:ascii="Times New Roman" w:hAnsi="Times New Roman"/>
                <w:sz w:val="24"/>
                <w:szCs w:val="24"/>
              </w:rPr>
            </w:pPr>
            <w:r w:rsidRPr="00545DDC">
              <w:rPr>
                <w:rFonts w:ascii="Times New Roman" w:hAnsi="Times New Roman"/>
                <w:sz w:val="24"/>
                <w:szCs w:val="24"/>
              </w:rPr>
              <w:t>2.</w:t>
            </w:r>
          </w:p>
        </w:tc>
        <w:tc>
          <w:tcPr>
            <w:tcW w:w="7797" w:type="dxa"/>
          </w:tcPr>
          <w:p w:rsidR="005C2ADC" w:rsidRPr="00545DDC" w:rsidRDefault="005C2ADC" w:rsidP="007535E2">
            <w:pPr>
              <w:spacing w:after="0"/>
              <w:jc w:val="both"/>
              <w:rPr>
                <w:rFonts w:ascii="Times New Roman" w:hAnsi="Times New Roman"/>
                <w:sz w:val="24"/>
                <w:szCs w:val="24"/>
              </w:rPr>
            </w:pPr>
            <w:r w:rsidRPr="00545DDC">
              <w:rPr>
                <w:rFonts w:ascii="Times New Roman" w:hAnsi="Times New Roman"/>
                <w:b/>
                <w:sz w:val="24"/>
                <w:szCs w:val="24"/>
              </w:rPr>
              <w:t xml:space="preserve">Целеполагание: </w:t>
            </w:r>
            <w:r w:rsidRPr="00545DDC">
              <w:rPr>
                <w:rFonts w:ascii="Times New Roman" w:hAnsi="Times New Roman"/>
                <w:sz w:val="24"/>
                <w:szCs w:val="24"/>
              </w:rPr>
              <w:t>Представление концепции программы развития, обоснованность целей и задач, формулирование цели и задач развития на основе проблемного анализа; привлекательность и ясность цели для всех участников образовательных отношений; диагностичность постановки цели и задач и наличие доступных инструментов объективной проверки их достижения</w:t>
            </w:r>
          </w:p>
        </w:tc>
        <w:tc>
          <w:tcPr>
            <w:tcW w:w="1409" w:type="dxa"/>
          </w:tcPr>
          <w:p w:rsidR="005C2ADC" w:rsidRPr="00545DDC" w:rsidRDefault="005C2ADC" w:rsidP="007535E2">
            <w:pPr>
              <w:spacing w:after="0"/>
              <w:jc w:val="both"/>
              <w:rPr>
                <w:rFonts w:ascii="Times New Roman" w:hAnsi="Times New Roman"/>
                <w:sz w:val="24"/>
                <w:szCs w:val="24"/>
              </w:rPr>
            </w:pPr>
          </w:p>
        </w:tc>
      </w:tr>
      <w:tr w:rsidR="005C2ADC" w:rsidTr="00D073D2">
        <w:tc>
          <w:tcPr>
            <w:tcW w:w="562" w:type="dxa"/>
          </w:tcPr>
          <w:p w:rsidR="005C2ADC" w:rsidRPr="00545DDC" w:rsidRDefault="005C2ADC" w:rsidP="007535E2">
            <w:pPr>
              <w:spacing w:after="0"/>
              <w:jc w:val="both"/>
              <w:rPr>
                <w:rFonts w:ascii="Times New Roman" w:hAnsi="Times New Roman"/>
                <w:sz w:val="24"/>
                <w:szCs w:val="24"/>
              </w:rPr>
            </w:pPr>
            <w:r w:rsidRPr="00545DDC">
              <w:rPr>
                <w:rFonts w:ascii="Times New Roman" w:hAnsi="Times New Roman"/>
                <w:sz w:val="24"/>
                <w:szCs w:val="24"/>
              </w:rPr>
              <w:t>3.</w:t>
            </w:r>
          </w:p>
        </w:tc>
        <w:tc>
          <w:tcPr>
            <w:tcW w:w="7797" w:type="dxa"/>
          </w:tcPr>
          <w:p w:rsidR="005C2ADC" w:rsidRPr="00545DDC" w:rsidRDefault="005C2ADC" w:rsidP="007535E2">
            <w:pPr>
              <w:spacing w:after="0"/>
              <w:jc w:val="both"/>
              <w:rPr>
                <w:rFonts w:ascii="Times New Roman" w:hAnsi="Times New Roman"/>
                <w:sz w:val="24"/>
                <w:szCs w:val="24"/>
              </w:rPr>
            </w:pPr>
            <w:r w:rsidRPr="00545DDC">
              <w:rPr>
                <w:rFonts w:ascii="Times New Roman" w:hAnsi="Times New Roman"/>
                <w:b/>
                <w:sz w:val="24"/>
                <w:szCs w:val="24"/>
              </w:rPr>
              <w:t xml:space="preserve">Реалистичность и реализуемость: </w:t>
            </w:r>
            <w:r w:rsidRPr="00545DDC">
              <w:rPr>
                <w:rFonts w:ascii="Times New Roman" w:hAnsi="Times New Roman"/>
                <w:sz w:val="24"/>
                <w:szCs w:val="24"/>
              </w:rPr>
              <w:t>Этапы реализации программы развития (планирование достижений и реализация): соответствие требуемых и имеющихся возможностей, нацеленность на максимально возможные результаты при рациональном использовании имеющихся ресурсов; наличие проработанного механизма осуществления преобразований</w:t>
            </w:r>
          </w:p>
        </w:tc>
        <w:tc>
          <w:tcPr>
            <w:tcW w:w="1409" w:type="dxa"/>
          </w:tcPr>
          <w:p w:rsidR="005C2ADC" w:rsidRPr="00545DDC" w:rsidRDefault="005C2ADC" w:rsidP="007535E2">
            <w:pPr>
              <w:spacing w:after="0"/>
              <w:jc w:val="both"/>
              <w:rPr>
                <w:rFonts w:ascii="Times New Roman" w:hAnsi="Times New Roman"/>
                <w:sz w:val="24"/>
                <w:szCs w:val="24"/>
              </w:rPr>
            </w:pPr>
          </w:p>
        </w:tc>
      </w:tr>
      <w:tr w:rsidR="005C2ADC" w:rsidTr="00D073D2">
        <w:tc>
          <w:tcPr>
            <w:tcW w:w="562" w:type="dxa"/>
          </w:tcPr>
          <w:p w:rsidR="005C2ADC" w:rsidRPr="00545DDC" w:rsidRDefault="005C2ADC" w:rsidP="007535E2">
            <w:pPr>
              <w:spacing w:after="0"/>
              <w:jc w:val="both"/>
              <w:rPr>
                <w:rFonts w:ascii="Times New Roman" w:hAnsi="Times New Roman"/>
                <w:sz w:val="24"/>
                <w:szCs w:val="24"/>
              </w:rPr>
            </w:pPr>
            <w:r w:rsidRPr="00545DDC">
              <w:rPr>
                <w:rFonts w:ascii="Times New Roman" w:hAnsi="Times New Roman"/>
                <w:sz w:val="24"/>
                <w:szCs w:val="24"/>
              </w:rPr>
              <w:t>4.</w:t>
            </w:r>
          </w:p>
        </w:tc>
        <w:tc>
          <w:tcPr>
            <w:tcW w:w="7797" w:type="dxa"/>
          </w:tcPr>
          <w:p w:rsidR="005C2ADC" w:rsidRDefault="005C2ADC" w:rsidP="007535E2">
            <w:pPr>
              <w:spacing w:after="0"/>
              <w:jc w:val="both"/>
              <w:rPr>
                <w:rFonts w:ascii="Times New Roman" w:hAnsi="Times New Roman"/>
                <w:sz w:val="24"/>
                <w:szCs w:val="24"/>
              </w:rPr>
            </w:pPr>
            <w:r w:rsidRPr="00545DDC">
              <w:rPr>
                <w:rFonts w:ascii="Times New Roman" w:hAnsi="Times New Roman"/>
                <w:b/>
                <w:sz w:val="24"/>
                <w:szCs w:val="24"/>
              </w:rPr>
              <w:t xml:space="preserve">Целостность: </w:t>
            </w:r>
            <w:r w:rsidRPr="00545DDC">
              <w:rPr>
                <w:rFonts w:ascii="Times New Roman" w:hAnsi="Times New Roman"/>
                <w:sz w:val="24"/>
                <w:szCs w:val="24"/>
              </w:rPr>
              <w:t>Соответствие и достаточность используемых параметров оценки и форм их представления (диаграммы, графики, схемы и др.) характеру динамики инновационных изменений.</w:t>
            </w:r>
          </w:p>
          <w:p w:rsidR="007535E2" w:rsidRPr="00545DDC" w:rsidRDefault="007535E2" w:rsidP="007535E2">
            <w:pPr>
              <w:spacing w:after="0"/>
              <w:jc w:val="both"/>
              <w:rPr>
                <w:rFonts w:ascii="Times New Roman" w:hAnsi="Times New Roman"/>
                <w:sz w:val="24"/>
                <w:szCs w:val="24"/>
              </w:rPr>
            </w:pPr>
          </w:p>
        </w:tc>
        <w:tc>
          <w:tcPr>
            <w:tcW w:w="1409" w:type="dxa"/>
          </w:tcPr>
          <w:p w:rsidR="005C2ADC" w:rsidRPr="00545DDC" w:rsidRDefault="005C2ADC" w:rsidP="007535E2">
            <w:pPr>
              <w:spacing w:after="0"/>
              <w:jc w:val="both"/>
              <w:rPr>
                <w:rFonts w:ascii="Times New Roman" w:hAnsi="Times New Roman"/>
                <w:sz w:val="24"/>
                <w:szCs w:val="24"/>
              </w:rPr>
            </w:pPr>
          </w:p>
        </w:tc>
      </w:tr>
      <w:tr w:rsidR="00D073D2" w:rsidTr="00D073D2">
        <w:tc>
          <w:tcPr>
            <w:tcW w:w="562" w:type="dxa"/>
          </w:tcPr>
          <w:p w:rsidR="00D073D2" w:rsidRPr="00545DDC" w:rsidRDefault="00D073D2" w:rsidP="007535E2">
            <w:pPr>
              <w:spacing w:after="0"/>
              <w:jc w:val="both"/>
              <w:rPr>
                <w:rFonts w:ascii="Times New Roman" w:hAnsi="Times New Roman"/>
                <w:sz w:val="24"/>
                <w:szCs w:val="24"/>
              </w:rPr>
            </w:pPr>
            <w:r w:rsidRPr="00545DDC">
              <w:rPr>
                <w:rFonts w:ascii="Times New Roman" w:hAnsi="Times New Roman"/>
                <w:sz w:val="24"/>
                <w:szCs w:val="24"/>
              </w:rPr>
              <w:t>5.</w:t>
            </w:r>
          </w:p>
        </w:tc>
        <w:tc>
          <w:tcPr>
            <w:tcW w:w="7797" w:type="dxa"/>
          </w:tcPr>
          <w:p w:rsidR="00D073D2" w:rsidRPr="00545DDC" w:rsidRDefault="00D073D2" w:rsidP="007535E2">
            <w:pPr>
              <w:spacing w:after="0"/>
              <w:jc w:val="both"/>
              <w:rPr>
                <w:rFonts w:ascii="Times New Roman" w:hAnsi="Times New Roman"/>
                <w:sz w:val="24"/>
                <w:szCs w:val="24"/>
              </w:rPr>
            </w:pPr>
            <w:r w:rsidRPr="00545DDC">
              <w:rPr>
                <w:rFonts w:ascii="Times New Roman" w:hAnsi="Times New Roman"/>
                <w:b/>
                <w:sz w:val="24"/>
                <w:szCs w:val="24"/>
              </w:rPr>
              <w:t xml:space="preserve">Контролируемость: </w:t>
            </w:r>
            <w:r w:rsidRPr="00545DDC">
              <w:rPr>
                <w:rFonts w:ascii="Times New Roman" w:hAnsi="Times New Roman"/>
                <w:sz w:val="24"/>
                <w:szCs w:val="24"/>
              </w:rPr>
              <w:t>Адекватность операционных индикаторов, позволяющих наглядно представить результаты изменений в образовательной организации (соответствие индикаторов целям и задачам программы), наличие промежуточных контрольных точек для внесения в случае необходимости оперативных коррективов</w:t>
            </w:r>
          </w:p>
        </w:tc>
        <w:tc>
          <w:tcPr>
            <w:tcW w:w="1409" w:type="dxa"/>
          </w:tcPr>
          <w:p w:rsidR="00D073D2" w:rsidRPr="00545DDC" w:rsidRDefault="00D073D2" w:rsidP="007535E2">
            <w:pPr>
              <w:spacing w:after="0"/>
              <w:jc w:val="both"/>
              <w:rPr>
                <w:rFonts w:ascii="Times New Roman" w:hAnsi="Times New Roman"/>
                <w:sz w:val="24"/>
                <w:szCs w:val="24"/>
              </w:rPr>
            </w:pPr>
          </w:p>
        </w:tc>
      </w:tr>
      <w:tr w:rsidR="00D073D2" w:rsidTr="00D073D2">
        <w:tc>
          <w:tcPr>
            <w:tcW w:w="562" w:type="dxa"/>
          </w:tcPr>
          <w:p w:rsidR="00D073D2" w:rsidRPr="00545DDC" w:rsidRDefault="00D073D2" w:rsidP="007535E2">
            <w:pPr>
              <w:spacing w:after="0"/>
              <w:jc w:val="both"/>
              <w:rPr>
                <w:rFonts w:ascii="Times New Roman" w:hAnsi="Times New Roman"/>
                <w:sz w:val="24"/>
                <w:szCs w:val="24"/>
              </w:rPr>
            </w:pPr>
            <w:r w:rsidRPr="00545DDC">
              <w:rPr>
                <w:rFonts w:ascii="Times New Roman" w:hAnsi="Times New Roman"/>
                <w:sz w:val="24"/>
                <w:szCs w:val="24"/>
              </w:rPr>
              <w:lastRenderedPageBreak/>
              <w:t>6.</w:t>
            </w:r>
          </w:p>
        </w:tc>
        <w:tc>
          <w:tcPr>
            <w:tcW w:w="7797" w:type="dxa"/>
          </w:tcPr>
          <w:p w:rsidR="00D073D2" w:rsidRPr="00545DDC" w:rsidRDefault="00D073D2" w:rsidP="007535E2">
            <w:pPr>
              <w:spacing w:after="0"/>
              <w:jc w:val="both"/>
              <w:rPr>
                <w:rFonts w:ascii="Times New Roman" w:hAnsi="Times New Roman"/>
                <w:sz w:val="24"/>
                <w:szCs w:val="24"/>
              </w:rPr>
            </w:pPr>
            <w:r w:rsidRPr="00545DDC">
              <w:rPr>
                <w:rFonts w:ascii="Times New Roman" w:hAnsi="Times New Roman"/>
                <w:b/>
                <w:sz w:val="24"/>
                <w:szCs w:val="24"/>
              </w:rPr>
              <w:t>Индивидуальность:</w:t>
            </w:r>
            <w:r w:rsidRPr="00545DDC">
              <w:rPr>
                <w:rFonts w:ascii="Times New Roman" w:hAnsi="Times New Roman"/>
                <w:sz w:val="24"/>
                <w:szCs w:val="24"/>
              </w:rPr>
              <w:t xml:space="preserve"> соответствие программы развития специфике образовательной организации, ее коллектива, нацеленность на решение специфических (а не глобальных) проблем при максимальном учете и отражении особенностей ОО</w:t>
            </w:r>
          </w:p>
        </w:tc>
        <w:tc>
          <w:tcPr>
            <w:tcW w:w="1409" w:type="dxa"/>
          </w:tcPr>
          <w:p w:rsidR="00D073D2" w:rsidRPr="00545DDC" w:rsidRDefault="00D073D2" w:rsidP="007535E2">
            <w:pPr>
              <w:spacing w:after="0"/>
              <w:jc w:val="both"/>
              <w:rPr>
                <w:rFonts w:ascii="Times New Roman" w:hAnsi="Times New Roman"/>
                <w:sz w:val="24"/>
                <w:szCs w:val="24"/>
              </w:rPr>
            </w:pPr>
          </w:p>
        </w:tc>
      </w:tr>
      <w:tr w:rsidR="00D073D2" w:rsidTr="00D073D2">
        <w:tc>
          <w:tcPr>
            <w:tcW w:w="562" w:type="dxa"/>
          </w:tcPr>
          <w:p w:rsidR="00D073D2" w:rsidRPr="00545DDC" w:rsidRDefault="00D073D2" w:rsidP="007535E2">
            <w:pPr>
              <w:spacing w:after="0"/>
              <w:jc w:val="both"/>
              <w:rPr>
                <w:rFonts w:ascii="Times New Roman" w:hAnsi="Times New Roman"/>
                <w:sz w:val="24"/>
                <w:szCs w:val="24"/>
              </w:rPr>
            </w:pPr>
            <w:r w:rsidRPr="00545DDC">
              <w:rPr>
                <w:rFonts w:ascii="Times New Roman" w:hAnsi="Times New Roman"/>
                <w:sz w:val="24"/>
                <w:szCs w:val="24"/>
              </w:rPr>
              <w:t>7.</w:t>
            </w:r>
          </w:p>
        </w:tc>
        <w:tc>
          <w:tcPr>
            <w:tcW w:w="7797" w:type="dxa"/>
          </w:tcPr>
          <w:p w:rsidR="00D073D2" w:rsidRPr="00545DDC" w:rsidRDefault="00D073D2" w:rsidP="007535E2">
            <w:pPr>
              <w:spacing w:after="0"/>
              <w:jc w:val="both"/>
              <w:rPr>
                <w:rFonts w:ascii="Times New Roman" w:hAnsi="Times New Roman"/>
                <w:sz w:val="24"/>
                <w:szCs w:val="24"/>
              </w:rPr>
            </w:pPr>
            <w:r w:rsidRPr="00545DDC">
              <w:rPr>
                <w:rFonts w:ascii="Times New Roman" w:hAnsi="Times New Roman"/>
                <w:b/>
                <w:sz w:val="24"/>
                <w:szCs w:val="24"/>
              </w:rPr>
              <w:t>Информативность:</w:t>
            </w:r>
            <w:r w:rsidRPr="00545DDC">
              <w:rPr>
                <w:rFonts w:ascii="Times New Roman" w:hAnsi="Times New Roman"/>
                <w:sz w:val="24"/>
                <w:szCs w:val="24"/>
              </w:rPr>
              <w:t xml:space="preserve"> полнота структуры и содержательность описания нововведений; логичность построения; обозримость; понятность</w:t>
            </w:r>
          </w:p>
        </w:tc>
        <w:tc>
          <w:tcPr>
            <w:tcW w:w="1409" w:type="dxa"/>
          </w:tcPr>
          <w:p w:rsidR="00D073D2" w:rsidRPr="00545DDC" w:rsidRDefault="00D073D2" w:rsidP="007535E2">
            <w:pPr>
              <w:spacing w:after="0"/>
              <w:jc w:val="both"/>
              <w:rPr>
                <w:rFonts w:ascii="Times New Roman" w:hAnsi="Times New Roman"/>
                <w:sz w:val="24"/>
                <w:szCs w:val="24"/>
              </w:rPr>
            </w:pPr>
          </w:p>
        </w:tc>
      </w:tr>
      <w:tr w:rsidR="00D073D2" w:rsidTr="00D073D2">
        <w:tc>
          <w:tcPr>
            <w:tcW w:w="562" w:type="dxa"/>
            <w:vAlign w:val="center"/>
          </w:tcPr>
          <w:p w:rsidR="00D073D2" w:rsidRPr="00545DDC" w:rsidRDefault="00D073D2" w:rsidP="007535E2">
            <w:pPr>
              <w:spacing w:after="0"/>
              <w:rPr>
                <w:rFonts w:ascii="Times New Roman" w:hAnsi="Times New Roman"/>
                <w:sz w:val="24"/>
                <w:szCs w:val="24"/>
              </w:rPr>
            </w:pPr>
            <w:r w:rsidRPr="00545DDC">
              <w:rPr>
                <w:rFonts w:ascii="Times New Roman" w:hAnsi="Times New Roman"/>
                <w:sz w:val="24"/>
                <w:szCs w:val="24"/>
              </w:rPr>
              <w:t>8.</w:t>
            </w:r>
          </w:p>
        </w:tc>
        <w:tc>
          <w:tcPr>
            <w:tcW w:w="7797" w:type="dxa"/>
            <w:vAlign w:val="center"/>
          </w:tcPr>
          <w:p w:rsidR="00D073D2" w:rsidRPr="00545DDC" w:rsidRDefault="00D073D2" w:rsidP="007535E2">
            <w:pPr>
              <w:spacing w:after="0"/>
              <w:jc w:val="both"/>
              <w:rPr>
                <w:rFonts w:ascii="Times New Roman" w:hAnsi="Times New Roman"/>
                <w:sz w:val="24"/>
                <w:szCs w:val="24"/>
              </w:rPr>
            </w:pPr>
            <w:r w:rsidRPr="00545DDC">
              <w:rPr>
                <w:rFonts w:ascii="Times New Roman" w:hAnsi="Times New Roman"/>
                <w:b/>
                <w:sz w:val="24"/>
                <w:szCs w:val="24"/>
              </w:rPr>
              <w:t>Профессиональная компетентность:</w:t>
            </w:r>
            <w:r w:rsidRPr="00545DDC">
              <w:rPr>
                <w:rFonts w:ascii="Times New Roman" w:hAnsi="Times New Roman"/>
                <w:sz w:val="24"/>
                <w:szCs w:val="24"/>
              </w:rPr>
              <w:t xml:space="preserve"> знание основ управления образовательной организацией и должностных обязанностей, эффективность и результативность работы, выполняемой руководителем образовательной организации</w:t>
            </w:r>
          </w:p>
        </w:tc>
        <w:tc>
          <w:tcPr>
            <w:tcW w:w="1409" w:type="dxa"/>
            <w:vAlign w:val="center"/>
          </w:tcPr>
          <w:p w:rsidR="00D073D2" w:rsidRPr="00545DDC" w:rsidRDefault="00D073D2" w:rsidP="007535E2">
            <w:pPr>
              <w:spacing w:after="0"/>
              <w:jc w:val="both"/>
              <w:rPr>
                <w:rFonts w:ascii="Times New Roman" w:hAnsi="Times New Roman"/>
                <w:sz w:val="24"/>
                <w:szCs w:val="24"/>
              </w:rPr>
            </w:pPr>
          </w:p>
        </w:tc>
      </w:tr>
      <w:tr w:rsidR="00D073D2" w:rsidTr="00D073D2">
        <w:tc>
          <w:tcPr>
            <w:tcW w:w="562" w:type="dxa"/>
            <w:vAlign w:val="center"/>
          </w:tcPr>
          <w:p w:rsidR="00D073D2" w:rsidRPr="00545DDC" w:rsidRDefault="00D073D2" w:rsidP="007535E2">
            <w:pPr>
              <w:spacing w:after="0"/>
              <w:rPr>
                <w:rFonts w:ascii="Times New Roman" w:hAnsi="Times New Roman"/>
                <w:sz w:val="24"/>
                <w:szCs w:val="24"/>
              </w:rPr>
            </w:pPr>
            <w:r w:rsidRPr="00545DDC">
              <w:rPr>
                <w:rFonts w:ascii="Times New Roman" w:hAnsi="Times New Roman"/>
                <w:sz w:val="24"/>
                <w:szCs w:val="24"/>
              </w:rPr>
              <w:t>9.</w:t>
            </w:r>
          </w:p>
        </w:tc>
        <w:tc>
          <w:tcPr>
            <w:tcW w:w="7797" w:type="dxa"/>
            <w:vAlign w:val="center"/>
          </w:tcPr>
          <w:p w:rsidR="00D073D2" w:rsidRPr="00545DDC" w:rsidRDefault="00D073D2" w:rsidP="007535E2">
            <w:pPr>
              <w:shd w:val="clear" w:color="auto" w:fill="FFFFFF"/>
              <w:spacing w:after="0"/>
              <w:jc w:val="both"/>
              <w:rPr>
                <w:rFonts w:ascii="Times New Roman" w:hAnsi="Times New Roman"/>
                <w:sz w:val="24"/>
                <w:szCs w:val="24"/>
              </w:rPr>
            </w:pPr>
            <w:r w:rsidRPr="00545DDC">
              <w:rPr>
                <w:rFonts w:ascii="Times New Roman" w:hAnsi="Times New Roman"/>
                <w:b/>
                <w:sz w:val="24"/>
                <w:szCs w:val="24"/>
              </w:rPr>
              <w:t>Культура презентации:</w:t>
            </w:r>
            <w:r w:rsidRPr="00545DDC">
              <w:rPr>
                <w:rFonts w:ascii="Times New Roman" w:hAnsi="Times New Roman"/>
                <w:sz w:val="24"/>
                <w:szCs w:val="24"/>
              </w:rPr>
              <w:t xml:space="preserve"> корректность терминологии, культура оформления программы, презентации; умение отвечать на вопросы</w:t>
            </w:r>
          </w:p>
        </w:tc>
        <w:tc>
          <w:tcPr>
            <w:tcW w:w="1409" w:type="dxa"/>
            <w:vAlign w:val="center"/>
          </w:tcPr>
          <w:p w:rsidR="00D073D2" w:rsidRPr="00545DDC" w:rsidRDefault="00D073D2" w:rsidP="007535E2">
            <w:pPr>
              <w:spacing w:after="0"/>
              <w:jc w:val="both"/>
              <w:rPr>
                <w:rFonts w:ascii="Times New Roman" w:hAnsi="Times New Roman"/>
                <w:sz w:val="24"/>
                <w:szCs w:val="24"/>
              </w:rPr>
            </w:pPr>
          </w:p>
        </w:tc>
      </w:tr>
      <w:tr w:rsidR="00D073D2" w:rsidTr="00D073D2">
        <w:tc>
          <w:tcPr>
            <w:tcW w:w="562" w:type="dxa"/>
          </w:tcPr>
          <w:p w:rsidR="00D073D2" w:rsidRPr="00545DDC" w:rsidRDefault="00D073D2" w:rsidP="007535E2">
            <w:pPr>
              <w:spacing w:after="0"/>
              <w:jc w:val="both"/>
              <w:rPr>
                <w:rFonts w:ascii="Times New Roman" w:hAnsi="Times New Roman"/>
                <w:sz w:val="24"/>
                <w:szCs w:val="24"/>
              </w:rPr>
            </w:pPr>
            <w:r w:rsidRPr="00545DDC">
              <w:rPr>
                <w:rFonts w:ascii="Times New Roman" w:hAnsi="Times New Roman"/>
                <w:sz w:val="24"/>
                <w:szCs w:val="24"/>
              </w:rPr>
              <w:t>10.</w:t>
            </w:r>
          </w:p>
        </w:tc>
        <w:tc>
          <w:tcPr>
            <w:tcW w:w="7797" w:type="dxa"/>
          </w:tcPr>
          <w:p w:rsidR="00D073D2" w:rsidRPr="00545DDC" w:rsidRDefault="00D073D2" w:rsidP="007535E2">
            <w:pPr>
              <w:spacing w:after="0"/>
              <w:jc w:val="both"/>
              <w:rPr>
                <w:rFonts w:ascii="Times New Roman" w:hAnsi="Times New Roman"/>
                <w:sz w:val="24"/>
                <w:szCs w:val="24"/>
              </w:rPr>
            </w:pPr>
            <w:r w:rsidRPr="00545DDC">
              <w:rPr>
                <w:rFonts w:ascii="Times New Roman" w:hAnsi="Times New Roman"/>
                <w:b/>
                <w:sz w:val="24"/>
                <w:szCs w:val="24"/>
              </w:rPr>
              <w:t>Аргументированность</w:t>
            </w:r>
            <w:r w:rsidRPr="00545DDC">
              <w:rPr>
                <w:rFonts w:ascii="Times New Roman" w:hAnsi="Times New Roman"/>
                <w:sz w:val="24"/>
                <w:szCs w:val="24"/>
              </w:rPr>
              <w:t xml:space="preserve"> собственной точки зрения, выраженность личной позиции, умение четко сформулировать управленческие действия по решению поставленных задач</w:t>
            </w:r>
          </w:p>
        </w:tc>
        <w:tc>
          <w:tcPr>
            <w:tcW w:w="1409" w:type="dxa"/>
          </w:tcPr>
          <w:p w:rsidR="00D073D2" w:rsidRPr="00545DDC" w:rsidRDefault="00D073D2" w:rsidP="007535E2">
            <w:pPr>
              <w:spacing w:after="0"/>
              <w:jc w:val="both"/>
              <w:rPr>
                <w:rFonts w:ascii="Times New Roman" w:hAnsi="Times New Roman"/>
                <w:sz w:val="24"/>
                <w:szCs w:val="24"/>
              </w:rPr>
            </w:pPr>
          </w:p>
        </w:tc>
      </w:tr>
      <w:tr w:rsidR="00D073D2" w:rsidTr="007535E2">
        <w:trPr>
          <w:trHeight w:val="487"/>
        </w:trPr>
        <w:tc>
          <w:tcPr>
            <w:tcW w:w="8359" w:type="dxa"/>
            <w:gridSpan w:val="2"/>
            <w:vAlign w:val="center"/>
          </w:tcPr>
          <w:p w:rsidR="007535E2" w:rsidRPr="00545DDC" w:rsidRDefault="00D073D2" w:rsidP="007535E2">
            <w:pPr>
              <w:spacing w:after="0"/>
              <w:jc w:val="right"/>
              <w:rPr>
                <w:sz w:val="24"/>
                <w:szCs w:val="24"/>
              </w:rPr>
            </w:pPr>
            <w:r w:rsidRPr="00545DDC">
              <w:rPr>
                <w:rFonts w:ascii="Times New Roman" w:hAnsi="Times New Roman"/>
                <w:b/>
                <w:sz w:val="24"/>
                <w:szCs w:val="24"/>
              </w:rPr>
              <w:t>ИТОГО</w:t>
            </w:r>
            <w:r w:rsidR="007535E2">
              <w:rPr>
                <w:rFonts w:ascii="Times New Roman" w:hAnsi="Times New Roman"/>
                <w:b/>
                <w:sz w:val="24"/>
                <w:szCs w:val="24"/>
              </w:rPr>
              <w:t>:</w:t>
            </w:r>
          </w:p>
        </w:tc>
        <w:tc>
          <w:tcPr>
            <w:tcW w:w="1409" w:type="dxa"/>
          </w:tcPr>
          <w:p w:rsidR="00D073D2" w:rsidRDefault="00D073D2" w:rsidP="007535E2">
            <w:pPr>
              <w:tabs>
                <w:tab w:val="left" w:pos="10206"/>
              </w:tabs>
              <w:spacing w:after="0"/>
              <w:jc w:val="center"/>
              <w:rPr>
                <w:rFonts w:ascii="Times New Roman" w:hAnsi="Times New Roman"/>
                <w:b/>
                <w:sz w:val="24"/>
                <w:szCs w:val="24"/>
              </w:rPr>
            </w:pPr>
          </w:p>
        </w:tc>
      </w:tr>
    </w:tbl>
    <w:p w:rsidR="00CD78E3" w:rsidRDefault="00CD78E3" w:rsidP="007535E2">
      <w:pPr>
        <w:spacing w:after="0" w:line="240" w:lineRule="auto"/>
        <w:jc w:val="both"/>
        <w:rPr>
          <w:rFonts w:ascii="Times New Roman" w:hAnsi="Times New Roman"/>
          <w:sz w:val="24"/>
          <w:szCs w:val="24"/>
        </w:rPr>
      </w:pPr>
    </w:p>
    <w:p w:rsidR="000D0F43" w:rsidRDefault="000D0F43" w:rsidP="007535E2">
      <w:pPr>
        <w:spacing w:after="0" w:line="240" w:lineRule="auto"/>
        <w:jc w:val="both"/>
      </w:pPr>
      <w:r w:rsidRPr="00240C46">
        <w:rPr>
          <w:rFonts w:ascii="Times New Roman" w:hAnsi="Times New Roman"/>
          <w:sz w:val="24"/>
          <w:szCs w:val="24"/>
        </w:rPr>
        <w:t xml:space="preserve">ФИО </w:t>
      </w:r>
      <w:r>
        <w:rPr>
          <w:rFonts w:ascii="Times New Roman" w:hAnsi="Times New Roman"/>
          <w:sz w:val="24"/>
          <w:szCs w:val="24"/>
        </w:rPr>
        <w:t>председателя</w:t>
      </w:r>
      <w:r w:rsidRPr="00240C46">
        <w:rPr>
          <w:rFonts w:ascii="Times New Roman" w:hAnsi="Times New Roman"/>
          <w:sz w:val="24"/>
          <w:szCs w:val="24"/>
        </w:rPr>
        <w:t xml:space="preserve"> </w:t>
      </w:r>
      <w:r w:rsidR="00D073D2">
        <w:rPr>
          <w:rFonts w:ascii="Times New Roman" w:hAnsi="Times New Roman"/>
          <w:sz w:val="24"/>
          <w:szCs w:val="24"/>
        </w:rPr>
        <w:t>К</w:t>
      </w:r>
      <w:r w:rsidRPr="00240C46">
        <w:rPr>
          <w:rFonts w:ascii="Times New Roman" w:hAnsi="Times New Roman"/>
          <w:sz w:val="24"/>
          <w:szCs w:val="24"/>
        </w:rPr>
        <w:t>омиссии: ________</w:t>
      </w:r>
      <w:r>
        <w:rPr>
          <w:rFonts w:ascii="Times New Roman" w:hAnsi="Times New Roman"/>
          <w:sz w:val="24"/>
          <w:szCs w:val="24"/>
        </w:rPr>
        <w:t>_</w:t>
      </w:r>
      <w:r w:rsidR="00D073D2">
        <w:rPr>
          <w:rFonts w:ascii="Times New Roman" w:hAnsi="Times New Roman"/>
          <w:sz w:val="24"/>
          <w:szCs w:val="24"/>
        </w:rPr>
        <w:t>__</w:t>
      </w:r>
      <w:r>
        <w:rPr>
          <w:rFonts w:ascii="Times New Roman" w:hAnsi="Times New Roman"/>
          <w:sz w:val="24"/>
          <w:szCs w:val="24"/>
        </w:rPr>
        <w:t>____</w:t>
      </w:r>
      <w:r w:rsidR="00D073D2">
        <w:rPr>
          <w:rFonts w:ascii="Times New Roman" w:hAnsi="Times New Roman"/>
          <w:sz w:val="24"/>
          <w:szCs w:val="24"/>
        </w:rPr>
        <w:t>_____________</w:t>
      </w:r>
      <w:r>
        <w:rPr>
          <w:rFonts w:ascii="Times New Roman" w:hAnsi="Times New Roman"/>
          <w:sz w:val="24"/>
          <w:szCs w:val="24"/>
        </w:rPr>
        <w:t>______</w:t>
      </w:r>
      <w:r w:rsidRPr="00240C46">
        <w:rPr>
          <w:rFonts w:ascii="Times New Roman" w:hAnsi="Times New Roman"/>
          <w:sz w:val="24"/>
          <w:szCs w:val="24"/>
        </w:rPr>
        <w:t>__/_________</w:t>
      </w:r>
      <w:r>
        <w:rPr>
          <w:rFonts w:ascii="Times New Roman" w:hAnsi="Times New Roman"/>
          <w:sz w:val="24"/>
          <w:szCs w:val="24"/>
        </w:rPr>
        <w:t>_____</w:t>
      </w:r>
      <w:r w:rsidRPr="00240C46">
        <w:rPr>
          <w:rFonts w:ascii="Times New Roman" w:hAnsi="Times New Roman"/>
          <w:sz w:val="24"/>
          <w:szCs w:val="24"/>
        </w:rPr>
        <w:t xml:space="preserve">____/ </w:t>
      </w:r>
    </w:p>
    <w:p w:rsidR="00743847" w:rsidRPr="00F922BB" w:rsidRDefault="00743847" w:rsidP="00743847">
      <w:pPr>
        <w:pStyle w:val="a3"/>
        <w:pageBreakBefore/>
        <w:tabs>
          <w:tab w:val="left" w:pos="5387"/>
        </w:tabs>
        <w:ind w:left="5387"/>
        <w:rPr>
          <w:rFonts w:ascii="Times New Roman" w:hAnsi="Times New Roman"/>
          <w:sz w:val="24"/>
          <w:szCs w:val="24"/>
        </w:rPr>
      </w:pPr>
      <w:r w:rsidRPr="00F922BB">
        <w:rPr>
          <w:rFonts w:ascii="Times New Roman" w:hAnsi="Times New Roman"/>
          <w:sz w:val="24"/>
          <w:szCs w:val="24"/>
        </w:rPr>
        <w:lastRenderedPageBreak/>
        <w:t xml:space="preserve">Приложение </w:t>
      </w:r>
      <w:r w:rsidR="00013791">
        <w:rPr>
          <w:rFonts w:ascii="Times New Roman" w:hAnsi="Times New Roman"/>
          <w:sz w:val="24"/>
          <w:szCs w:val="24"/>
        </w:rPr>
        <w:t>№</w:t>
      </w:r>
      <w:r w:rsidR="0093034D">
        <w:rPr>
          <w:rFonts w:ascii="Times New Roman" w:hAnsi="Times New Roman"/>
          <w:sz w:val="24"/>
          <w:szCs w:val="24"/>
        </w:rPr>
        <w:t xml:space="preserve"> </w:t>
      </w:r>
      <w:r>
        <w:rPr>
          <w:rFonts w:ascii="Times New Roman" w:hAnsi="Times New Roman"/>
          <w:sz w:val="24"/>
          <w:szCs w:val="24"/>
        </w:rPr>
        <w:t>9</w:t>
      </w:r>
    </w:p>
    <w:p w:rsidR="00870C4B" w:rsidRDefault="00743847" w:rsidP="00743847">
      <w:pPr>
        <w:pStyle w:val="a3"/>
        <w:tabs>
          <w:tab w:val="left" w:pos="5387"/>
        </w:tabs>
        <w:ind w:left="5387"/>
        <w:rPr>
          <w:rFonts w:ascii="Times New Roman" w:hAnsi="Times New Roman"/>
          <w:sz w:val="24"/>
          <w:szCs w:val="24"/>
        </w:rPr>
      </w:pPr>
      <w:r w:rsidRPr="00F922BB">
        <w:rPr>
          <w:rFonts w:ascii="Times New Roman" w:hAnsi="Times New Roman"/>
          <w:sz w:val="24"/>
          <w:szCs w:val="24"/>
        </w:rPr>
        <w:t xml:space="preserve">к Порядку </w:t>
      </w:r>
      <w:r w:rsidR="00806A39">
        <w:rPr>
          <w:rFonts w:ascii="Times New Roman" w:hAnsi="Times New Roman"/>
          <w:sz w:val="24"/>
          <w:szCs w:val="24"/>
        </w:rPr>
        <w:t xml:space="preserve">проведения </w:t>
      </w:r>
      <w:r w:rsidRPr="00F922BB">
        <w:rPr>
          <w:rFonts w:ascii="Times New Roman" w:hAnsi="Times New Roman"/>
          <w:sz w:val="24"/>
          <w:szCs w:val="24"/>
        </w:rPr>
        <w:t>аттестации руководителей и кандидатов на должности руководителей муниципальных образовательных организаций городского округа Заречный</w:t>
      </w:r>
      <w:r>
        <w:rPr>
          <w:rFonts w:ascii="Times New Roman" w:hAnsi="Times New Roman"/>
          <w:sz w:val="24"/>
          <w:szCs w:val="24"/>
        </w:rPr>
        <w:t>, утвержденному постановлением администрации</w:t>
      </w:r>
    </w:p>
    <w:p w:rsidR="00743847" w:rsidRDefault="00743847" w:rsidP="00743847">
      <w:pPr>
        <w:pStyle w:val="a3"/>
        <w:tabs>
          <w:tab w:val="left" w:pos="5387"/>
        </w:tabs>
        <w:ind w:left="5387"/>
        <w:rPr>
          <w:rFonts w:ascii="Times New Roman" w:hAnsi="Times New Roman"/>
          <w:sz w:val="24"/>
          <w:szCs w:val="24"/>
        </w:rPr>
      </w:pPr>
      <w:r>
        <w:rPr>
          <w:rFonts w:ascii="Times New Roman" w:hAnsi="Times New Roman"/>
          <w:sz w:val="24"/>
          <w:szCs w:val="24"/>
        </w:rPr>
        <w:t xml:space="preserve">городского округа Заречный </w:t>
      </w:r>
    </w:p>
    <w:p w:rsidR="00B14107" w:rsidRPr="0036454E" w:rsidRDefault="00B14107" w:rsidP="00B14107">
      <w:pPr>
        <w:spacing w:after="0" w:line="240" w:lineRule="auto"/>
        <w:ind w:left="4679" w:firstLine="708"/>
        <w:rPr>
          <w:rFonts w:ascii="Times New Roman" w:hAnsi="Times New Roman"/>
          <w:sz w:val="24"/>
          <w:szCs w:val="24"/>
        </w:rPr>
      </w:pPr>
      <w:r w:rsidRPr="0036454E">
        <w:rPr>
          <w:rFonts w:ascii="Times New Roman" w:hAnsi="Times New Roman"/>
          <w:sz w:val="24"/>
          <w:szCs w:val="24"/>
        </w:rPr>
        <w:t>от__</w:t>
      </w:r>
      <w:r>
        <w:rPr>
          <w:rFonts w:ascii="Times New Roman" w:hAnsi="Times New Roman"/>
          <w:sz w:val="24"/>
          <w:szCs w:val="24"/>
          <w:u w:val="single"/>
        </w:rPr>
        <w:t>17.01.2019</w:t>
      </w:r>
      <w:r w:rsidRPr="0036454E">
        <w:rPr>
          <w:rFonts w:ascii="Times New Roman" w:hAnsi="Times New Roman"/>
          <w:sz w:val="24"/>
          <w:szCs w:val="24"/>
        </w:rPr>
        <w:t>__</w:t>
      </w:r>
      <w:proofErr w:type="gramStart"/>
      <w:r w:rsidRPr="0036454E">
        <w:rPr>
          <w:rFonts w:ascii="Times New Roman" w:hAnsi="Times New Roman"/>
          <w:sz w:val="24"/>
          <w:szCs w:val="24"/>
        </w:rPr>
        <w:t>_  №</w:t>
      </w:r>
      <w:proofErr w:type="gramEnd"/>
      <w:r w:rsidRPr="0036454E">
        <w:rPr>
          <w:rFonts w:ascii="Times New Roman" w:hAnsi="Times New Roman"/>
          <w:sz w:val="24"/>
          <w:szCs w:val="24"/>
        </w:rPr>
        <w:t xml:space="preserve">  __</w:t>
      </w:r>
      <w:r>
        <w:rPr>
          <w:rFonts w:ascii="Times New Roman" w:hAnsi="Times New Roman"/>
          <w:sz w:val="24"/>
          <w:szCs w:val="24"/>
          <w:u w:val="single"/>
        </w:rPr>
        <w:t>81-П</w:t>
      </w:r>
      <w:r w:rsidRPr="0036454E">
        <w:rPr>
          <w:rFonts w:ascii="Times New Roman" w:hAnsi="Times New Roman"/>
          <w:sz w:val="24"/>
          <w:szCs w:val="24"/>
        </w:rPr>
        <w:t>___</w:t>
      </w:r>
    </w:p>
    <w:p w:rsidR="0095056C" w:rsidRDefault="0095056C" w:rsidP="006B4F26">
      <w:pPr>
        <w:pStyle w:val="a3"/>
        <w:tabs>
          <w:tab w:val="left" w:pos="993"/>
        </w:tabs>
        <w:ind w:firstLine="709"/>
        <w:jc w:val="center"/>
        <w:rPr>
          <w:rFonts w:ascii="Times New Roman" w:hAnsi="Times New Roman"/>
          <w:b/>
          <w:sz w:val="26"/>
          <w:szCs w:val="26"/>
        </w:rPr>
      </w:pPr>
    </w:p>
    <w:p w:rsidR="00743847" w:rsidRPr="0095056C" w:rsidRDefault="00743847" w:rsidP="006B4F26">
      <w:pPr>
        <w:pStyle w:val="a3"/>
        <w:tabs>
          <w:tab w:val="left" w:pos="993"/>
        </w:tabs>
        <w:ind w:firstLine="709"/>
        <w:jc w:val="center"/>
        <w:rPr>
          <w:rFonts w:ascii="Times New Roman" w:hAnsi="Times New Roman"/>
          <w:b/>
          <w:sz w:val="26"/>
          <w:szCs w:val="26"/>
        </w:rPr>
      </w:pPr>
    </w:p>
    <w:p w:rsidR="00743847" w:rsidRDefault="00743847" w:rsidP="006B4F26">
      <w:pPr>
        <w:pStyle w:val="a3"/>
        <w:tabs>
          <w:tab w:val="left" w:pos="993"/>
        </w:tabs>
        <w:ind w:firstLine="709"/>
        <w:jc w:val="center"/>
        <w:rPr>
          <w:rFonts w:ascii="Times New Roman" w:hAnsi="Times New Roman"/>
          <w:b/>
          <w:sz w:val="26"/>
          <w:szCs w:val="26"/>
        </w:rPr>
      </w:pPr>
      <w:r>
        <w:rPr>
          <w:rFonts w:ascii="Times New Roman" w:hAnsi="Times New Roman"/>
          <w:b/>
          <w:sz w:val="26"/>
          <w:szCs w:val="26"/>
        </w:rPr>
        <w:t>АЛГОРИТМ РАБОТЫ</w:t>
      </w:r>
    </w:p>
    <w:p w:rsidR="0095056C" w:rsidRPr="0095056C" w:rsidRDefault="0095056C" w:rsidP="00743847">
      <w:pPr>
        <w:pStyle w:val="a3"/>
        <w:tabs>
          <w:tab w:val="left" w:pos="1134"/>
        </w:tabs>
        <w:ind w:firstLine="709"/>
        <w:jc w:val="center"/>
        <w:rPr>
          <w:rFonts w:ascii="Times New Roman" w:hAnsi="Times New Roman"/>
          <w:b/>
          <w:sz w:val="26"/>
          <w:szCs w:val="26"/>
        </w:rPr>
      </w:pPr>
      <w:r w:rsidRPr="0095056C">
        <w:rPr>
          <w:rFonts w:ascii="Times New Roman" w:hAnsi="Times New Roman"/>
          <w:b/>
          <w:sz w:val="26"/>
          <w:szCs w:val="26"/>
        </w:rPr>
        <w:t xml:space="preserve"> с экспертными листами и заключением по результатам аттестации</w:t>
      </w:r>
    </w:p>
    <w:p w:rsidR="0095056C" w:rsidRPr="0095056C" w:rsidRDefault="0095056C" w:rsidP="00743847">
      <w:pPr>
        <w:pStyle w:val="a3"/>
        <w:tabs>
          <w:tab w:val="left" w:pos="1134"/>
        </w:tabs>
        <w:ind w:firstLine="709"/>
        <w:rPr>
          <w:rFonts w:ascii="Times New Roman" w:hAnsi="Times New Roman"/>
          <w:sz w:val="26"/>
          <w:szCs w:val="26"/>
        </w:rPr>
      </w:pPr>
    </w:p>
    <w:p w:rsidR="0095056C" w:rsidRPr="0095056C" w:rsidRDefault="0095056C" w:rsidP="00F164F2">
      <w:pPr>
        <w:pStyle w:val="a3"/>
        <w:numPr>
          <w:ilvl w:val="0"/>
          <w:numId w:val="17"/>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Для проведения аттестации руководителей и кандидатов на должности руководителей муниципальных образовательных организаций с целью установления соответствия квалификационным требованиям, предъявляемым к должности «руководитель», используются «Экспертные листы по оценке результатов аттестации», «Заключение по результатам аттестации».</w:t>
      </w:r>
    </w:p>
    <w:p w:rsidR="0095056C" w:rsidRPr="0095056C" w:rsidRDefault="0095056C" w:rsidP="00F164F2">
      <w:pPr>
        <w:pStyle w:val="a3"/>
        <w:numPr>
          <w:ilvl w:val="0"/>
          <w:numId w:val="17"/>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«Заключение по результатам аттестации» распечатывается на одном листе и заполняется на основании «Экспертных листов по оценке результатов аттестации», количество которых соответствует количеству экспертов.</w:t>
      </w:r>
    </w:p>
    <w:p w:rsidR="0095056C" w:rsidRPr="0095056C" w:rsidRDefault="0095056C" w:rsidP="00F164F2">
      <w:pPr>
        <w:pStyle w:val="a3"/>
        <w:numPr>
          <w:ilvl w:val="0"/>
          <w:numId w:val="17"/>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«Заключение по результатам аттестации» и «Экспертные листы по оценке результатов аттестации» состоят из 10 критериев оценивания:</w:t>
      </w:r>
    </w:p>
    <w:p w:rsidR="0095056C" w:rsidRPr="0095056C" w:rsidRDefault="0095056C" w:rsidP="00F164F2">
      <w:pPr>
        <w:pStyle w:val="a3"/>
        <w:numPr>
          <w:ilvl w:val="0"/>
          <w:numId w:val="18"/>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Актуальность;</w:t>
      </w:r>
    </w:p>
    <w:p w:rsidR="0095056C" w:rsidRPr="0095056C" w:rsidRDefault="0095056C" w:rsidP="00F164F2">
      <w:pPr>
        <w:pStyle w:val="a3"/>
        <w:numPr>
          <w:ilvl w:val="0"/>
          <w:numId w:val="18"/>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 xml:space="preserve">Целеполагание; </w:t>
      </w:r>
    </w:p>
    <w:p w:rsidR="0095056C" w:rsidRPr="0095056C" w:rsidRDefault="0095056C" w:rsidP="00F164F2">
      <w:pPr>
        <w:pStyle w:val="a3"/>
        <w:numPr>
          <w:ilvl w:val="0"/>
          <w:numId w:val="18"/>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 xml:space="preserve">Реалистичность и реализуемость; </w:t>
      </w:r>
    </w:p>
    <w:p w:rsidR="0095056C" w:rsidRPr="0095056C" w:rsidRDefault="0095056C" w:rsidP="00F164F2">
      <w:pPr>
        <w:pStyle w:val="a3"/>
        <w:numPr>
          <w:ilvl w:val="0"/>
          <w:numId w:val="18"/>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Целостность;</w:t>
      </w:r>
    </w:p>
    <w:p w:rsidR="0095056C" w:rsidRPr="0095056C" w:rsidRDefault="0095056C" w:rsidP="00F164F2">
      <w:pPr>
        <w:pStyle w:val="a3"/>
        <w:numPr>
          <w:ilvl w:val="0"/>
          <w:numId w:val="18"/>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Контролируемость;</w:t>
      </w:r>
    </w:p>
    <w:p w:rsidR="0095056C" w:rsidRPr="0095056C" w:rsidRDefault="0095056C" w:rsidP="00F164F2">
      <w:pPr>
        <w:pStyle w:val="a3"/>
        <w:numPr>
          <w:ilvl w:val="0"/>
          <w:numId w:val="18"/>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Индивидуальность;</w:t>
      </w:r>
    </w:p>
    <w:p w:rsidR="0095056C" w:rsidRPr="0095056C" w:rsidRDefault="0095056C" w:rsidP="00F164F2">
      <w:pPr>
        <w:pStyle w:val="a3"/>
        <w:numPr>
          <w:ilvl w:val="0"/>
          <w:numId w:val="18"/>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Информативность;</w:t>
      </w:r>
    </w:p>
    <w:p w:rsidR="0095056C" w:rsidRPr="0095056C" w:rsidRDefault="0095056C" w:rsidP="00F164F2">
      <w:pPr>
        <w:pStyle w:val="a3"/>
        <w:numPr>
          <w:ilvl w:val="0"/>
          <w:numId w:val="18"/>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Профессиональная компетентность;</w:t>
      </w:r>
    </w:p>
    <w:p w:rsidR="0095056C" w:rsidRPr="0095056C" w:rsidRDefault="0095056C" w:rsidP="00F164F2">
      <w:pPr>
        <w:pStyle w:val="a3"/>
        <w:numPr>
          <w:ilvl w:val="0"/>
          <w:numId w:val="18"/>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Культура презентации;</w:t>
      </w:r>
    </w:p>
    <w:p w:rsidR="0095056C" w:rsidRPr="0095056C" w:rsidRDefault="0095056C" w:rsidP="00F164F2">
      <w:pPr>
        <w:pStyle w:val="a3"/>
        <w:numPr>
          <w:ilvl w:val="0"/>
          <w:numId w:val="18"/>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Аргументированность.</w:t>
      </w:r>
    </w:p>
    <w:p w:rsidR="0095056C" w:rsidRPr="0095056C" w:rsidRDefault="0095056C" w:rsidP="00F164F2">
      <w:pPr>
        <w:pStyle w:val="a3"/>
        <w:numPr>
          <w:ilvl w:val="0"/>
          <w:numId w:val="17"/>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Каждый из членов Комиссии по аттестации руководителей, кандидатов на должности руководителей (далее – Аттестационная комиссия) в своем «Экспертном листе по оценке результатов аттестации» оценивает степень проявления каждого показателя (выставляет баллы).</w:t>
      </w:r>
    </w:p>
    <w:p w:rsidR="0095056C" w:rsidRPr="0095056C" w:rsidRDefault="0095056C" w:rsidP="00F164F2">
      <w:pPr>
        <w:pStyle w:val="a3"/>
        <w:numPr>
          <w:ilvl w:val="0"/>
          <w:numId w:val="17"/>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Вывод о выполнении соответствующего показателя можно сделать исходя из:</w:t>
      </w:r>
    </w:p>
    <w:p w:rsidR="0095056C" w:rsidRPr="0095056C" w:rsidRDefault="0095056C" w:rsidP="00F164F2">
      <w:pPr>
        <w:pStyle w:val="af2"/>
        <w:numPr>
          <w:ilvl w:val="0"/>
          <w:numId w:val="19"/>
        </w:numPr>
        <w:tabs>
          <w:tab w:val="left" w:pos="1134"/>
        </w:tabs>
        <w:spacing w:before="0" w:beforeAutospacing="0" w:after="0" w:afterAutospacing="0"/>
        <w:ind w:left="0" w:firstLine="709"/>
        <w:jc w:val="both"/>
        <w:rPr>
          <w:color w:val="111A05"/>
          <w:sz w:val="26"/>
          <w:szCs w:val="26"/>
        </w:rPr>
      </w:pPr>
      <w:r w:rsidRPr="0095056C">
        <w:rPr>
          <w:color w:val="111A05"/>
          <w:sz w:val="26"/>
          <w:szCs w:val="26"/>
        </w:rPr>
        <w:t xml:space="preserve">компьютерной презентации программы управленческой деятельности (для кандидатов) или программы развития образовательной организации (для руководителей); </w:t>
      </w:r>
    </w:p>
    <w:p w:rsidR="0095056C" w:rsidRPr="0095056C" w:rsidRDefault="0095056C" w:rsidP="00F164F2">
      <w:pPr>
        <w:pStyle w:val="af2"/>
        <w:numPr>
          <w:ilvl w:val="0"/>
          <w:numId w:val="19"/>
        </w:numPr>
        <w:tabs>
          <w:tab w:val="left" w:pos="1134"/>
        </w:tabs>
        <w:spacing w:before="0" w:beforeAutospacing="0" w:after="0" w:afterAutospacing="0"/>
        <w:ind w:left="0" w:firstLine="709"/>
        <w:jc w:val="both"/>
        <w:rPr>
          <w:color w:val="111A05"/>
          <w:sz w:val="26"/>
          <w:szCs w:val="26"/>
        </w:rPr>
      </w:pPr>
      <w:r w:rsidRPr="0095056C">
        <w:rPr>
          <w:color w:val="111A05"/>
          <w:sz w:val="26"/>
          <w:szCs w:val="26"/>
        </w:rPr>
        <w:t xml:space="preserve">изучения представленных материалов; </w:t>
      </w:r>
    </w:p>
    <w:p w:rsidR="0095056C" w:rsidRPr="0095056C" w:rsidRDefault="0095056C" w:rsidP="00F164F2">
      <w:pPr>
        <w:pStyle w:val="a3"/>
        <w:numPr>
          <w:ilvl w:val="0"/>
          <w:numId w:val="19"/>
        </w:numPr>
        <w:tabs>
          <w:tab w:val="left" w:pos="1134"/>
        </w:tabs>
        <w:ind w:left="0" w:firstLine="709"/>
        <w:jc w:val="both"/>
        <w:rPr>
          <w:rFonts w:ascii="Times New Roman" w:hAnsi="Times New Roman"/>
          <w:color w:val="111A05"/>
          <w:sz w:val="26"/>
          <w:szCs w:val="26"/>
        </w:rPr>
      </w:pPr>
      <w:r w:rsidRPr="0095056C">
        <w:rPr>
          <w:rFonts w:ascii="Times New Roman" w:hAnsi="Times New Roman"/>
          <w:color w:val="111A05"/>
          <w:sz w:val="26"/>
          <w:szCs w:val="26"/>
        </w:rPr>
        <w:t>собеседования с аттестующимся руководителем (кандидатом на должность руководителя) образовательного учреждения;</w:t>
      </w:r>
    </w:p>
    <w:p w:rsidR="0095056C" w:rsidRPr="0095056C" w:rsidRDefault="0095056C" w:rsidP="00F164F2">
      <w:pPr>
        <w:pStyle w:val="a3"/>
        <w:numPr>
          <w:ilvl w:val="0"/>
          <w:numId w:val="17"/>
        </w:numPr>
        <w:tabs>
          <w:tab w:val="left" w:pos="1134"/>
        </w:tabs>
        <w:ind w:left="0" w:firstLine="709"/>
        <w:jc w:val="both"/>
        <w:rPr>
          <w:rFonts w:ascii="Times New Roman" w:hAnsi="Times New Roman"/>
          <w:color w:val="111A05"/>
          <w:sz w:val="26"/>
          <w:szCs w:val="26"/>
        </w:rPr>
      </w:pPr>
      <w:r w:rsidRPr="0095056C">
        <w:rPr>
          <w:rFonts w:ascii="Times New Roman" w:hAnsi="Times New Roman"/>
          <w:sz w:val="26"/>
          <w:szCs w:val="26"/>
        </w:rPr>
        <w:t xml:space="preserve">Степень проявления каждого показателя оценивается по 2-х балльной шкале: </w:t>
      </w:r>
    </w:p>
    <w:p w:rsidR="0095056C" w:rsidRPr="0095056C" w:rsidRDefault="0095056C" w:rsidP="00743847">
      <w:pPr>
        <w:pStyle w:val="a3"/>
        <w:tabs>
          <w:tab w:val="left" w:pos="1134"/>
        </w:tabs>
        <w:ind w:firstLine="709"/>
        <w:rPr>
          <w:rFonts w:ascii="Times New Roman" w:hAnsi="Times New Roman"/>
          <w:sz w:val="26"/>
          <w:szCs w:val="26"/>
        </w:rPr>
      </w:pPr>
      <w:r w:rsidRPr="0095056C">
        <w:rPr>
          <w:rFonts w:ascii="Times New Roman" w:hAnsi="Times New Roman"/>
          <w:sz w:val="26"/>
          <w:szCs w:val="26"/>
        </w:rPr>
        <w:t>0 баллов – показатель отсутствует;</w:t>
      </w:r>
    </w:p>
    <w:p w:rsidR="0095056C" w:rsidRPr="0095056C" w:rsidRDefault="0095056C" w:rsidP="00743847">
      <w:pPr>
        <w:pStyle w:val="a3"/>
        <w:tabs>
          <w:tab w:val="left" w:pos="1134"/>
        </w:tabs>
        <w:ind w:firstLine="709"/>
        <w:rPr>
          <w:rFonts w:ascii="Times New Roman" w:hAnsi="Times New Roman"/>
          <w:sz w:val="26"/>
          <w:szCs w:val="26"/>
        </w:rPr>
      </w:pPr>
      <w:r w:rsidRPr="0095056C">
        <w:rPr>
          <w:rFonts w:ascii="Times New Roman" w:hAnsi="Times New Roman"/>
          <w:sz w:val="26"/>
          <w:szCs w:val="26"/>
        </w:rPr>
        <w:t xml:space="preserve">1 балл – показатель представлен частично; </w:t>
      </w:r>
    </w:p>
    <w:p w:rsidR="0095056C" w:rsidRPr="0095056C" w:rsidRDefault="0095056C" w:rsidP="00743847">
      <w:pPr>
        <w:pStyle w:val="a3"/>
        <w:tabs>
          <w:tab w:val="left" w:pos="1134"/>
        </w:tabs>
        <w:ind w:firstLine="709"/>
        <w:rPr>
          <w:rFonts w:ascii="Times New Roman" w:hAnsi="Times New Roman"/>
          <w:sz w:val="26"/>
          <w:szCs w:val="26"/>
        </w:rPr>
      </w:pPr>
      <w:r w:rsidRPr="0095056C">
        <w:rPr>
          <w:rFonts w:ascii="Times New Roman" w:hAnsi="Times New Roman"/>
          <w:sz w:val="26"/>
          <w:szCs w:val="26"/>
        </w:rPr>
        <w:t>2 балла – показатель представлен полностью.</w:t>
      </w:r>
    </w:p>
    <w:p w:rsidR="0095056C" w:rsidRPr="0095056C" w:rsidRDefault="0095056C" w:rsidP="00F164F2">
      <w:pPr>
        <w:pStyle w:val="a3"/>
        <w:numPr>
          <w:ilvl w:val="0"/>
          <w:numId w:val="17"/>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lastRenderedPageBreak/>
        <w:t xml:space="preserve">В конце «Экспертного листа по оценке результатов аттестации» эксперт ставит свою подпись и дату. </w:t>
      </w:r>
    </w:p>
    <w:p w:rsidR="0095056C" w:rsidRPr="0095056C" w:rsidRDefault="0095056C" w:rsidP="00F164F2">
      <w:pPr>
        <w:pStyle w:val="a3"/>
        <w:numPr>
          <w:ilvl w:val="0"/>
          <w:numId w:val="17"/>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После заполнения экспертами «Экспертного листа по оценке результатов аттестации» составляется «Заключение по результатам аттестации».</w:t>
      </w:r>
    </w:p>
    <w:p w:rsidR="0095056C" w:rsidRPr="0095056C" w:rsidRDefault="0095056C" w:rsidP="00F164F2">
      <w:pPr>
        <w:pStyle w:val="a3"/>
        <w:numPr>
          <w:ilvl w:val="0"/>
          <w:numId w:val="17"/>
        </w:numPr>
        <w:tabs>
          <w:tab w:val="left" w:pos="1134"/>
        </w:tabs>
        <w:ind w:left="0" w:firstLine="709"/>
        <w:jc w:val="both"/>
        <w:rPr>
          <w:rFonts w:ascii="Times New Roman" w:hAnsi="Times New Roman"/>
          <w:sz w:val="26"/>
          <w:szCs w:val="26"/>
        </w:rPr>
      </w:pPr>
      <w:r w:rsidRPr="0095056C">
        <w:rPr>
          <w:rFonts w:ascii="Times New Roman" w:hAnsi="Times New Roman"/>
          <w:sz w:val="26"/>
          <w:szCs w:val="26"/>
        </w:rPr>
        <w:t>При подсчете баллов в «Заключение по результатам аттестации» используется следующий принцип компетентностного оценивания: по каждому критерию считается среднее значение суммы баллов экспертов и выводится итоговый суммарный балл. Таким образом, в «Заключение по результатам аттестации» заносятся только итоговые баллы.</w:t>
      </w:r>
    </w:p>
    <w:p w:rsidR="0095056C" w:rsidRPr="0095056C" w:rsidRDefault="0095056C" w:rsidP="00743847">
      <w:pPr>
        <w:pStyle w:val="a3"/>
        <w:tabs>
          <w:tab w:val="left" w:pos="1134"/>
        </w:tabs>
        <w:rPr>
          <w:rFonts w:ascii="Times New Roman" w:hAnsi="Times New Roman"/>
          <w:sz w:val="26"/>
          <w:szCs w:val="26"/>
        </w:rPr>
      </w:pPr>
      <w:r w:rsidRPr="0095056C">
        <w:rPr>
          <w:rFonts w:ascii="Times New Roman" w:hAnsi="Times New Roman"/>
          <w:sz w:val="26"/>
          <w:szCs w:val="26"/>
        </w:rPr>
        <w:t>Возможные варианты:</w:t>
      </w:r>
    </w:p>
    <w:p w:rsidR="0095056C" w:rsidRPr="0095056C" w:rsidRDefault="0095056C" w:rsidP="00743847">
      <w:pPr>
        <w:pStyle w:val="a3"/>
        <w:tabs>
          <w:tab w:val="left" w:pos="1134"/>
        </w:tabs>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475"/>
        <w:gridCol w:w="2474"/>
        <w:gridCol w:w="2487"/>
      </w:tblGrid>
      <w:tr w:rsidR="0095056C" w:rsidRPr="0095056C" w:rsidTr="00743847">
        <w:trPr>
          <w:jc w:val="center"/>
        </w:trPr>
        <w:tc>
          <w:tcPr>
            <w:tcW w:w="7532" w:type="dxa"/>
            <w:gridSpan w:val="3"/>
          </w:tcPr>
          <w:p w:rsidR="0095056C" w:rsidRPr="0095056C" w:rsidRDefault="0095056C" w:rsidP="00743847">
            <w:pPr>
              <w:pStyle w:val="a3"/>
              <w:tabs>
                <w:tab w:val="left" w:pos="1134"/>
              </w:tabs>
              <w:jc w:val="center"/>
              <w:rPr>
                <w:rFonts w:ascii="Times New Roman" w:hAnsi="Times New Roman"/>
                <w:b/>
                <w:i/>
                <w:sz w:val="26"/>
                <w:szCs w:val="26"/>
              </w:rPr>
            </w:pPr>
            <w:r w:rsidRPr="0095056C">
              <w:rPr>
                <w:rFonts w:ascii="Times New Roman" w:hAnsi="Times New Roman"/>
                <w:b/>
                <w:i/>
                <w:sz w:val="26"/>
                <w:szCs w:val="26"/>
              </w:rPr>
              <w:t>Баллы экспертов</w:t>
            </w:r>
          </w:p>
        </w:tc>
        <w:tc>
          <w:tcPr>
            <w:tcW w:w="2521" w:type="dxa"/>
          </w:tcPr>
          <w:p w:rsidR="0095056C" w:rsidRPr="0095056C" w:rsidRDefault="0095056C" w:rsidP="00743847">
            <w:pPr>
              <w:pStyle w:val="a3"/>
              <w:tabs>
                <w:tab w:val="left" w:pos="1134"/>
              </w:tabs>
              <w:jc w:val="center"/>
              <w:rPr>
                <w:rFonts w:ascii="Times New Roman" w:hAnsi="Times New Roman"/>
                <w:b/>
                <w:i/>
                <w:sz w:val="26"/>
                <w:szCs w:val="26"/>
              </w:rPr>
            </w:pPr>
            <w:r w:rsidRPr="0095056C">
              <w:rPr>
                <w:rFonts w:ascii="Times New Roman" w:hAnsi="Times New Roman"/>
                <w:b/>
                <w:i/>
                <w:sz w:val="26"/>
                <w:szCs w:val="26"/>
              </w:rPr>
              <w:t>ИТОГ:</w:t>
            </w:r>
          </w:p>
        </w:tc>
      </w:tr>
      <w:tr w:rsidR="0095056C" w:rsidRPr="0095056C" w:rsidTr="00743847">
        <w:trPr>
          <w:jc w:val="center"/>
        </w:trPr>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Эксперт 1</w:t>
            </w:r>
          </w:p>
        </w:tc>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Эксперт 2</w:t>
            </w:r>
          </w:p>
        </w:tc>
        <w:tc>
          <w:tcPr>
            <w:tcW w:w="2510"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Эксперт 3</w:t>
            </w:r>
          </w:p>
        </w:tc>
        <w:tc>
          <w:tcPr>
            <w:tcW w:w="252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Среднее значение</w:t>
            </w:r>
          </w:p>
        </w:tc>
      </w:tr>
      <w:tr w:rsidR="0095056C" w:rsidRPr="0095056C" w:rsidTr="00743847">
        <w:trPr>
          <w:jc w:val="center"/>
        </w:trPr>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w:t>
            </w:r>
          </w:p>
        </w:tc>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c>
          <w:tcPr>
            <w:tcW w:w="2510"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0</w:t>
            </w:r>
          </w:p>
        </w:tc>
        <w:tc>
          <w:tcPr>
            <w:tcW w:w="252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1,5</w:t>
            </w:r>
          </w:p>
        </w:tc>
      </w:tr>
      <w:tr w:rsidR="0095056C" w:rsidRPr="0095056C" w:rsidTr="00743847">
        <w:trPr>
          <w:jc w:val="center"/>
        </w:trPr>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c>
          <w:tcPr>
            <w:tcW w:w="2510"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0</w:t>
            </w:r>
          </w:p>
        </w:tc>
        <w:tc>
          <w:tcPr>
            <w:tcW w:w="252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r>
      <w:tr w:rsidR="0095056C" w:rsidRPr="0095056C" w:rsidTr="00743847">
        <w:trPr>
          <w:jc w:val="center"/>
        </w:trPr>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c>
          <w:tcPr>
            <w:tcW w:w="2510"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c>
          <w:tcPr>
            <w:tcW w:w="252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1,5</w:t>
            </w:r>
          </w:p>
        </w:tc>
      </w:tr>
      <w:tr w:rsidR="0095056C" w:rsidRPr="0095056C" w:rsidTr="00743847">
        <w:trPr>
          <w:jc w:val="center"/>
        </w:trPr>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w:t>
            </w:r>
          </w:p>
        </w:tc>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0</w:t>
            </w:r>
          </w:p>
        </w:tc>
        <w:tc>
          <w:tcPr>
            <w:tcW w:w="2510"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0</w:t>
            </w:r>
          </w:p>
        </w:tc>
        <w:tc>
          <w:tcPr>
            <w:tcW w:w="252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r>
      <w:tr w:rsidR="0095056C" w:rsidRPr="0095056C" w:rsidTr="00743847">
        <w:trPr>
          <w:jc w:val="center"/>
        </w:trPr>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w:t>
            </w:r>
          </w:p>
        </w:tc>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c>
          <w:tcPr>
            <w:tcW w:w="2510"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0</w:t>
            </w:r>
          </w:p>
        </w:tc>
        <w:tc>
          <w:tcPr>
            <w:tcW w:w="252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1,5</w:t>
            </w:r>
          </w:p>
        </w:tc>
      </w:tr>
      <w:tr w:rsidR="0095056C" w:rsidRPr="0095056C" w:rsidTr="00743847">
        <w:trPr>
          <w:jc w:val="center"/>
        </w:trPr>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w:t>
            </w:r>
          </w:p>
        </w:tc>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c>
          <w:tcPr>
            <w:tcW w:w="2510"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c>
          <w:tcPr>
            <w:tcW w:w="252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w:t>
            </w:r>
          </w:p>
        </w:tc>
      </w:tr>
      <w:tr w:rsidR="0095056C" w:rsidRPr="0095056C" w:rsidTr="00743847">
        <w:trPr>
          <w:jc w:val="center"/>
        </w:trPr>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w:t>
            </w:r>
          </w:p>
        </w:tc>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w:t>
            </w:r>
          </w:p>
        </w:tc>
        <w:tc>
          <w:tcPr>
            <w:tcW w:w="2510"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c>
          <w:tcPr>
            <w:tcW w:w="252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2,5</w:t>
            </w:r>
          </w:p>
        </w:tc>
      </w:tr>
      <w:tr w:rsidR="0095056C" w:rsidRPr="0095056C" w:rsidTr="00743847">
        <w:trPr>
          <w:jc w:val="center"/>
        </w:trPr>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w:t>
            </w:r>
          </w:p>
        </w:tc>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w:t>
            </w:r>
          </w:p>
        </w:tc>
        <w:tc>
          <w:tcPr>
            <w:tcW w:w="2510"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w:t>
            </w:r>
          </w:p>
        </w:tc>
        <w:tc>
          <w:tcPr>
            <w:tcW w:w="252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3</w:t>
            </w:r>
          </w:p>
        </w:tc>
      </w:tr>
      <w:tr w:rsidR="0095056C" w:rsidRPr="0095056C" w:rsidTr="00743847">
        <w:trPr>
          <w:jc w:val="center"/>
        </w:trPr>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w:t>
            </w:r>
          </w:p>
        </w:tc>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0</w:t>
            </w:r>
          </w:p>
        </w:tc>
        <w:tc>
          <w:tcPr>
            <w:tcW w:w="2510"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0</w:t>
            </w:r>
          </w:p>
        </w:tc>
        <w:tc>
          <w:tcPr>
            <w:tcW w:w="252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r>
      <w:tr w:rsidR="0095056C" w:rsidRPr="0095056C" w:rsidTr="00743847">
        <w:trPr>
          <w:jc w:val="center"/>
        </w:trPr>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w:t>
            </w:r>
          </w:p>
        </w:tc>
        <w:tc>
          <w:tcPr>
            <w:tcW w:w="251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w:t>
            </w:r>
          </w:p>
        </w:tc>
        <w:tc>
          <w:tcPr>
            <w:tcW w:w="2510"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1</w:t>
            </w:r>
          </w:p>
        </w:tc>
        <w:tc>
          <w:tcPr>
            <w:tcW w:w="2521" w:type="dxa"/>
          </w:tcPr>
          <w:p w:rsidR="0095056C" w:rsidRPr="0095056C" w:rsidRDefault="0095056C" w:rsidP="00743847">
            <w:pPr>
              <w:pStyle w:val="a3"/>
              <w:tabs>
                <w:tab w:val="left" w:pos="1134"/>
              </w:tabs>
              <w:jc w:val="center"/>
              <w:rPr>
                <w:rFonts w:ascii="Times New Roman" w:hAnsi="Times New Roman"/>
                <w:sz w:val="26"/>
                <w:szCs w:val="26"/>
              </w:rPr>
            </w:pPr>
            <w:r w:rsidRPr="0095056C">
              <w:rPr>
                <w:rFonts w:ascii="Times New Roman" w:hAnsi="Times New Roman"/>
                <w:sz w:val="26"/>
                <w:szCs w:val="26"/>
              </w:rPr>
              <w:t>2,5</w:t>
            </w:r>
          </w:p>
        </w:tc>
      </w:tr>
      <w:tr w:rsidR="0095056C" w:rsidRPr="0095056C" w:rsidTr="00743847">
        <w:trPr>
          <w:jc w:val="center"/>
        </w:trPr>
        <w:tc>
          <w:tcPr>
            <w:tcW w:w="7532" w:type="dxa"/>
            <w:gridSpan w:val="3"/>
          </w:tcPr>
          <w:p w:rsidR="0095056C" w:rsidRPr="0095056C" w:rsidRDefault="0095056C" w:rsidP="00743847">
            <w:pPr>
              <w:pStyle w:val="a3"/>
              <w:tabs>
                <w:tab w:val="left" w:pos="1134"/>
              </w:tabs>
              <w:jc w:val="center"/>
              <w:rPr>
                <w:rFonts w:ascii="Times New Roman" w:hAnsi="Times New Roman"/>
                <w:b/>
                <w:sz w:val="26"/>
                <w:szCs w:val="26"/>
              </w:rPr>
            </w:pPr>
            <w:r w:rsidRPr="0095056C">
              <w:rPr>
                <w:rFonts w:ascii="Times New Roman" w:hAnsi="Times New Roman"/>
                <w:b/>
                <w:sz w:val="26"/>
                <w:szCs w:val="26"/>
              </w:rPr>
              <w:t>ИТОГО</w:t>
            </w:r>
          </w:p>
        </w:tc>
        <w:tc>
          <w:tcPr>
            <w:tcW w:w="2521" w:type="dxa"/>
            <w:shd w:val="clear" w:color="auto" w:fill="D9D9D9" w:themeFill="background1" w:themeFillShade="D9"/>
          </w:tcPr>
          <w:p w:rsidR="0095056C" w:rsidRPr="0095056C" w:rsidRDefault="0095056C" w:rsidP="00743847">
            <w:pPr>
              <w:pStyle w:val="a3"/>
              <w:tabs>
                <w:tab w:val="left" w:pos="1134"/>
              </w:tabs>
              <w:jc w:val="center"/>
              <w:rPr>
                <w:rFonts w:ascii="Times New Roman" w:hAnsi="Times New Roman"/>
                <w:b/>
                <w:sz w:val="26"/>
                <w:szCs w:val="26"/>
              </w:rPr>
            </w:pPr>
            <w:r w:rsidRPr="0095056C">
              <w:rPr>
                <w:rFonts w:ascii="Times New Roman" w:hAnsi="Times New Roman"/>
                <w:b/>
                <w:sz w:val="26"/>
                <w:szCs w:val="26"/>
              </w:rPr>
              <w:t>17,5</w:t>
            </w:r>
          </w:p>
        </w:tc>
      </w:tr>
    </w:tbl>
    <w:p w:rsidR="0095056C" w:rsidRPr="0095056C" w:rsidRDefault="0095056C" w:rsidP="00743847">
      <w:pPr>
        <w:pStyle w:val="a3"/>
        <w:tabs>
          <w:tab w:val="left" w:pos="1134"/>
        </w:tabs>
        <w:ind w:firstLine="709"/>
        <w:rPr>
          <w:rFonts w:ascii="Times New Roman" w:hAnsi="Times New Roman"/>
          <w:sz w:val="26"/>
          <w:szCs w:val="26"/>
        </w:rPr>
      </w:pPr>
    </w:p>
    <w:p w:rsidR="0095056C" w:rsidRPr="0095056C" w:rsidRDefault="0095056C" w:rsidP="00F164F2">
      <w:pPr>
        <w:pStyle w:val="a3"/>
        <w:numPr>
          <w:ilvl w:val="0"/>
          <w:numId w:val="17"/>
        </w:numPr>
        <w:tabs>
          <w:tab w:val="left" w:pos="1276"/>
        </w:tabs>
        <w:ind w:left="0" w:firstLine="709"/>
        <w:jc w:val="both"/>
        <w:rPr>
          <w:rFonts w:ascii="Times New Roman" w:hAnsi="Times New Roman"/>
          <w:sz w:val="26"/>
          <w:szCs w:val="26"/>
        </w:rPr>
      </w:pPr>
      <w:r w:rsidRPr="0095056C">
        <w:rPr>
          <w:rFonts w:ascii="Times New Roman" w:hAnsi="Times New Roman"/>
          <w:sz w:val="26"/>
          <w:szCs w:val="26"/>
        </w:rPr>
        <w:t>В соответствии с итоговым значением, Аттестационная комиссия, при необходимости, формулирует рекомендации аттестующемуся руководителю (кандидату) на следующий межаттестационный период.</w:t>
      </w:r>
    </w:p>
    <w:p w:rsidR="0095056C" w:rsidRPr="0095056C" w:rsidRDefault="0095056C" w:rsidP="00281885">
      <w:pPr>
        <w:pStyle w:val="a3"/>
        <w:tabs>
          <w:tab w:val="left" w:pos="1276"/>
        </w:tabs>
        <w:ind w:firstLine="709"/>
        <w:jc w:val="both"/>
        <w:rPr>
          <w:rFonts w:ascii="Times New Roman" w:hAnsi="Times New Roman"/>
          <w:sz w:val="26"/>
          <w:szCs w:val="26"/>
        </w:rPr>
      </w:pPr>
      <w:r w:rsidRPr="0095056C">
        <w:rPr>
          <w:rFonts w:ascii="Times New Roman" w:hAnsi="Times New Roman"/>
          <w:sz w:val="26"/>
          <w:szCs w:val="26"/>
        </w:rPr>
        <w:t>При формировании рекомендаций необходимо учитывать не только слабые стороны деятельности аттестующегося, но и сильные, т.е. дать рекомендации по усилению слабых сторон и развитию сильных сторон.</w:t>
      </w:r>
    </w:p>
    <w:p w:rsidR="0095056C" w:rsidRPr="0095056C" w:rsidRDefault="0095056C" w:rsidP="00281885">
      <w:pPr>
        <w:pStyle w:val="a3"/>
        <w:tabs>
          <w:tab w:val="left" w:pos="1276"/>
        </w:tabs>
        <w:ind w:firstLine="709"/>
        <w:rPr>
          <w:rFonts w:ascii="Times New Roman" w:hAnsi="Times New Roman"/>
          <w:sz w:val="26"/>
          <w:szCs w:val="26"/>
        </w:rPr>
      </w:pPr>
      <w:r w:rsidRPr="0095056C">
        <w:rPr>
          <w:rFonts w:ascii="Times New Roman" w:hAnsi="Times New Roman"/>
          <w:sz w:val="26"/>
          <w:szCs w:val="26"/>
        </w:rPr>
        <w:t>Рекомендации должны быть:</w:t>
      </w:r>
    </w:p>
    <w:p w:rsidR="0095056C" w:rsidRPr="0095056C" w:rsidRDefault="0095056C" w:rsidP="00F164F2">
      <w:pPr>
        <w:pStyle w:val="a3"/>
        <w:numPr>
          <w:ilvl w:val="0"/>
          <w:numId w:val="23"/>
        </w:numPr>
        <w:tabs>
          <w:tab w:val="left" w:pos="1418"/>
        </w:tabs>
        <w:rPr>
          <w:rFonts w:ascii="Times New Roman" w:hAnsi="Times New Roman"/>
          <w:sz w:val="26"/>
          <w:szCs w:val="26"/>
        </w:rPr>
      </w:pPr>
      <w:r w:rsidRPr="0095056C">
        <w:rPr>
          <w:rFonts w:ascii="Times New Roman" w:hAnsi="Times New Roman"/>
          <w:sz w:val="26"/>
          <w:szCs w:val="26"/>
        </w:rPr>
        <w:t>конкретными,</w:t>
      </w:r>
    </w:p>
    <w:p w:rsidR="0095056C" w:rsidRPr="0095056C" w:rsidRDefault="0095056C" w:rsidP="00F164F2">
      <w:pPr>
        <w:pStyle w:val="a3"/>
        <w:numPr>
          <w:ilvl w:val="0"/>
          <w:numId w:val="23"/>
        </w:numPr>
        <w:tabs>
          <w:tab w:val="left" w:pos="1418"/>
        </w:tabs>
        <w:rPr>
          <w:rFonts w:ascii="Times New Roman" w:hAnsi="Times New Roman"/>
          <w:sz w:val="26"/>
          <w:szCs w:val="26"/>
        </w:rPr>
      </w:pPr>
      <w:r w:rsidRPr="0095056C">
        <w:rPr>
          <w:rFonts w:ascii="Times New Roman" w:hAnsi="Times New Roman"/>
          <w:sz w:val="26"/>
          <w:szCs w:val="26"/>
        </w:rPr>
        <w:t>направленными на результат,</w:t>
      </w:r>
    </w:p>
    <w:p w:rsidR="0095056C" w:rsidRPr="0095056C" w:rsidRDefault="0095056C" w:rsidP="00F164F2">
      <w:pPr>
        <w:pStyle w:val="a3"/>
        <w:numPr>
          <w:ilvl w:val="0"/>
          <w:numId w:val="23"/>
        </w:numPr>
        <w:tabs>
          <w:tab w:val="left" w:pos="1418"/>
        </w:tabs>
        <w:rPr>
          <w:rFonts w:ascii="Times New Roman" w:hAnsi="Times New Roman"/>
          <w:sz w:val="26"/>
          <w:szCs w:val="26"/>
        </w:rPr>
      </w:pPr>
      <w:r w:rsidRPr="0095056C">
        <w:rPr>
          <w:rFonts w:ascii="Times New Roman" w:hAnsi="Times New Roman"/>
          <w:sz w:val="26"/>
          <w:szCs w:val="26"/>
        </w:rPr>
        <w:t>учитывающими рамки межатт</w:t>
      </w:r>
      <w:r w:rsidR="00281885">
        <w:rPr>
          <w:rFonts w:ascii="Times New Roman" w:hAnsi="Times New Roman"/>
          <w:sz w:val="26"/>
          <w:szCs w:val="26"/>
        </w:rPr>
        <w:t>естационного периода (до 5 лет).</w:t>
      </w:r>
    </w:p>
    <w:p w:rsidR="0095056C" w:rsidRPr="0095056C" w:rsidRDefault="0095056C" w:rsidP="00281885">
      <w:pPr>
        <w:pStyle w:val="a3"/>
        <w:tabs>
          <w:tab w:val="left" w:pos="1276"/>
        </w:tabs>
        <w:ind w:firstLine="709"/>
        <w:jc w:val="both"/>
        <w:rPr>
          <w:rFonts w:ascii="Times New Roman" w:hAnsi="Times New Roman"/>
          <w:sz w:val="26"/>
          <w:szCs w:val="26"/>
        </w:rPr>
      </w:pPr>
      <w:r w:rsidRPr="0095056C">
        <w:rPr>
          <w:rFonts w:ascii="Times New Roman" w:hAnsi="Times New Roman"/>
          <w:sz w:val="26"/>
          <w:szCs w:val="26"/>
        </w:rPr>
        <w:t>Рекомендации заносятся в «Протокол заседания Комиссии по аттестации руководителей, кандидатов на должности руководителей образовательных организаций» (далее – Протокол заседания Комиссии)</w:t>
      </w:r>
    </w:p>
    <w:p w:rsidR="0095056C" w:rsidRPr="0095056C" w:rsidRDefault="0095056C" w:rsidP="00F164F2">
      <w:pPr>
        <w:pStyle w:val="a3"/>
        <w:numPr>
          <w:ilvl w:val="0"/>
          <w:numId w:val="17"/>
        </w:numPr>
        <w:tabs>
          <w:tab w:val="left" w:pos="1276"/>
        </w:tabs>
        <w:ind w:left="0" w:firstLine="709"/>
        <w:jc w:val="both"/>
        <w:rPr>
          <w:rFonts w:ascii="Times New Roman" w:hAnsi="Times New Roman"/>
          <w:sz w:val="26"/>
          <w:szCs w:val="26"/>
        </w:rPr>
      </w:pPr>
      <w:r w:rsidRPr="0095056C">
        <w:rPr>
          <w:rFonts w:ascii="Times New Roman" w:hAnsi="Times New Roman"/>
          <w:sz w:val="26"/>
          <w:szCs w:val="26"/>
        </w:rPr>
        <w:t xml:space="preserve">По окончании процедуры </w:t>
      </w:r>
      <w:r w:rsidRPr="0095056C">
        <w:rPr>
          <w:rFonts w:ascii="Times New Roman" w:hAnsi="Times New Roman"/>
          <w:color w:val="111A05"/>
          <w:sz w:val="26"/>
          <w:szCs w:val="26"/>
        </w:rPr>
        <w:t xml:space="preserve">аттестации </w:t>
      </w:r>
      <w:r w:rsidRPr="0095056C">
        <w:rPr>
          <w:rFonts w:ascii="Times New Roman" w:hAnsi="Times New Roman"/>
          <w:sz w:val="26"/>
          <w:szCs w:val="26"/>
        </w:rPr>
        <w:t xml:space="preserve">аттестующийся знакомится с «Заключением по результатам аттестации» и ставит свою подпись с расшифровкой в Протоколе заседания Комиссии, составленном по результатам аттестации в полях «С заключением ознакомлен» и «Претензии/замечания по процедуре». </w:t>
      </w:r>
    </w:p>
    <w:p w:rsidR="0095056C" w:rsidRPr="0095056C" w:rsidRDefault="0095056C" w:rsidP="00281885">
      <w:pPr>
        <w:pStyle w:val="a3"/>
        <w:tabs>
          <w:tab w:val="left" w:pos="1276"/>
        </w:tabs>
        <w:ind w:firstLine="709"/>
        <w:rPr>
          <w:rFonts w:ascii="Times New Roman" w:hAnsi="Times New Roman"/>
          <w:sz w:val="26"/>
          <w:szCs w:val="26"/>
        </w:rPr>
      </w:pPr>
    </w:p>
    <w:p w:rsidR="0095056C" w:rsidRPr="0095056C" w:rsidRDefault="0095056C" w:rsidP="006B4F26">
      <w:pPr>
        <w:pStyle w:val="a3"/>
        <w:tabs>
          <w:tab w:val="left" w:pos="993"/>
        </w:tabs>
        <w:ind w:firstLine="709"/>
        <w:rPr>
          <w:rFonts w:ascii="Times New Roman" w:hAnsi="Times New Roman"/>
          <w:sz w:val="26"/>
          <w:szCs w:val="26"/>
        </w:rPr>
      </w:pPr>
    </w:p>
    <w:p w:rsidR="0095056C" w:rsidRPr="0095056C" w:rsidRDefault="0095056C" w:rsidP="006B4F26">
      <w:pPr>
        <w:tabs>
          <w:tab w:val="left" w:pos="993"/>
        </w:tabs>
        <w:ind w:firstLine="709"/>
        <w:rPr>
          <w:rFonts w:ascii="Times New Roman" w:hAnsi="Times New Roman"/>
        </w:rPr>
      </w:pPr>
    </w:p>
    <w:p w:rsidR="00C638FE" w:rsidRPr="0095056C" w:rsidRDefault="00C638FE" w:rsidP="006B4F26">
      <w:pPr>
        <w:ind w:firstLine="709"/>
        <w:jc w:val="both"/>
        <w:rPr>
          <w:rFonts w:ascii="Times New Roman" w:hAnsi="Times New Roman"/>
          <w:sz w:val="24"/>
          <w:szCs w:val="24"/>
        </w:rPr>
      </w:pPr>
    </w:p>
    <w:p w:rsidR="00F614E7" w:rsidRPr="00F922BB" w:rsidRDefault="00F614E7" w:rsidP="00F614E7">
      <w:pPr>
        <w:pStyle w:val="a3"/>
        <w:pageBreakBefore/>
        <w:tabs>
          <w:tab w:val="left" w:pos="5387"/>
        </w:tabs>
        <w:ind w:left="5387"/>
        <w:rPr>
          <w:rFonts w:ascii="Times New Roman" w:hAnsi="Times New Roman"/>
          <w:sz w:val="24"/>
          <w:szCs w:val="24"/>
        </w:rPr>
      </w:pPr>
      <w:r w:rsidRPr="00F922BB">
        <w:rPr>
          <w:rFonts w:ascii="Times New Roman" w:hAnsi="Times New Roman"/>
          <w:sz w:val="24"/>
          <w:szCs w:val="24"/>
        </w:rPr>
        <w:lastRenderedPageBreak/>
        <w:t xml:space="preserve">Приложение </w:t>
      </w:r>
      <w:r w:rsidR="00013791">
        <w:rPr>
          <w:rFonts w:ascii="Times New Roman" w:hAnsi="Times New Roman"/>
          <w:sz w:val="24"/>
          <w:szCs w:val="24"/>
        </w:rPr>
        <w:t>№</w:t>
      </w:r>
      <w:r w:rsidR="0093034D">
        <w:rPr>
          <w:rFonts w:ascii="Times New Roman" w:hAnsi="Times New Roman"/>
          <w:sz w:val="24"/>
          <w:szCs w:val="24"/>
        </w:rPr>
        <w:t xml:space="preserve"> </w:t>
      </w:r>
      <w:r>
        <w:rPr>
          <w:rFonts w:ascii="Times New Roman" w:hAnsi="Times New Roman"/>
          <w:sz w:val="24"/>
          <w:szCs w:val="24"/>
        </w:rPr>
        <w:t>10</w:t>
      </w:r>
    </w:p>
    <w:p w:rsidR="00501986" w:rsidRDefault="00F614E7" w:rsidP="00F614E7">
      <w:pPr>
        <w:pStyle w:val="a3"/>
        <w:tabs>
          <w:tab w:val="left" w:pos="5387"/>
        </w:tabs>
        <w:ind w:left="5387"/>
        <w:rPr>
          <w:rFonts w:ascii="Times New Roman" w:hAnsi="Times New Roman"/>
          <w:sz w:val="24"/>
          <w:szCs w:val="24"/>
        </w:rPr>
      </w:pPr>
      <w:r w:rsidRPr="00F922BB">
        <w:rPr>
          <w:rFonts w:ascii="Times New Roman" w:hAnsi="Times New Roman"/>
          <w:sz w:val="24"/>
          <w:szCs w:val="24"/>
        </w:rPr>
        <w:t xml:space="preserve">к Порядку </w:t>
      </w:r>
      <w:r w:rsidR="00806A39">
        <w:rPr>
          <w:rFonts w:ascii="Times New Roman" w:hAnsi="Times New Roman"/>
          <w:sz w:val="24"/>
          <w:szCs w:val="24"/>
        </w:rPr>
        <w:t xml:space="preserve">проведения </w:t>
      </w:r>
      <w:r w:rsidRPr="00F922BB">
        <w:rPr>
          <w:rFonts w:ascii="Times New Roman" w:hAnsi="Times New Roman"/>
          <w:sz w:val="24"/>
          <w:szCs w:val="24"/>
        </w:rPr>
        <w:t>аттестации руководителей и кандидатов на должности руководителей муниципальных образовательных организаций городского округа Заречный</w:t>
      </w:r>
      <w:r>
        <w:rPr>
          <w:rFonts w:ascii="Times New Roman" w:hAnsi="Times New Roman"/>
          <w:sz w:val="24"/>
          <w:szCs w:val="24"/>
        </w:rPr>
        <w:t xml:space="preserve">, утвержденному постановлением администрации </w:t>
      </w:r>
    </w:p>
    <w:p w:rsidR="00F614E7" w:rsidRDefault="00F614E7" w:rsidP="00F614E7">
      <w:pPr>
        <w:pStyle w:val="a3"/>
        <w:tabs>
          <w:tab w:val="left" w:pos="5387"/>
        </w:tabs>
        <w:ind w:left="5387"/>
        <w:rPr>
          <w:rFonts w:ascii="Times New Roman" w:hAnsi="Times New Roman"/>
          <w:sz w:val="24"/>
          <w:szCs w:val="24"/>
        </w:rPr>
      </w:pPr>
      <w:r>
        <w:rPr>
          <w:rFonts w:ascii="Times New Roman" w:hAnsi="Times New Roman"/>
          <w:sz w:val="24"/>
          <w:szCs w:val="24"/>
        </w:rPr>
        <w:t xml:space="preserve">городского округа Заречный </w:t>
      </w:r>
    </w:p>
    <w:p w:rsidR="00B14107" w:rsidRPr="0036454E" w:rsidRDefault="00B14107" w:rsidP="00B14107">
      <w:pPr>
        <w:spacing w:after="0" w:line="240" w:lineRule="auto"/>
        <w:ind w:left="4679" w:firstLine="708"/>
        <w:rPr>
          <w:rFonts w:ascii="Times New Roman" w:hAnsi="Times New Roman"/>
          <w:sz w:val="24"/>
          <w:szCs w:val="24"/>
        </w:rPr>
      </w:pPr>
      <w:r w:rsidRPr="0036454E">
        <w:rPr>
          <w:rFonts w:ascii="Times New Roman" w:hAnsi="Times New Roman"/>
          <w:sz w:val="24"/>
          <w:szCs w:val="24"/>
        </w:rPr>
        <w:t>от__</w:t>
      </w:r>
      <w:r>
        <w:rPr>
          <w:rFonts w:ascii="Times New Roman" w:hAnsi="Times New Roman"/>
          <w:sz w:val="24"/>
          <w:szCs w:val="24"/>
          <w:u w:val="single"/>
        </w:rPr>
        <w:t>17.01.2019</w:t>
      </w:r>
      <w:r w:rsidRPr="0036454E">
        <w:rPr>
          <w:rFonts w:ascii="Times New Roman" w:hAnsi="Times New Roman"/>
          <w:sz w:val="24"/>
          <w:szCs w:val="24"/>
        </w:rPr>
        <w:t>__</w:t>
      </w:r>
      <w:proofErr w:type="gramStart"/>
      <w:r w:rsidRPr="0036454E">
        <w:rPr>
          <w:rFonts w:ascii="Times New Roman" w:hAnsi="Times New Roman"/>
          <w:sz w:val="24"/>
          <w:szCs w:val="24"/>
        </w:rPr>
        <w:t>_  №</w:t>
      </w:r>
      <w:proofErr w:type="gramEnd"/>
      <w:r w:rsidRPr="0036454E">
        <w:rPr>
          <w:rFonts w:ascii="Times New Roman" w:hAnsi="Times New Roman"/>
          <w:sz w:val="24"/>
          <w:szCs w:val="24"/>
        </w:rPr>
        <w:t xml:space="preserve">  __</w:t>
      </w:r>
      <w:r>
        <w:rPr>
          <w:rFonts w:ascii="Times New Roman" w:hAnsi="Times New Roman"/>
          <w:sz w:val="24"/>
          <w:szCs w:val="24"/>
          <w:u w:val="single"/>
        </w:rPr>
        <w:t>81-П</w:t>
      </w:r>
      <w:r w:rsidRPr="0036454E">
        <w:rPr>
          <w:rFonts w:ascii="Times New Roman" w:hAnsi="Times New Roman"/>
          <w:sz w:val="24"/>
          <w:szCs w:val="24"/>
        </w:rPr>
        <w:t>___</w:t>
      </w:r>
    </w:p>
    <w:p w:rsidR="00B14107" w:rsidRPr="00AB7130" w:rsidRDefault="00B14107" w:rsidP="006B4F26">
      <w:pPr>
        <w:ind w:firstLine="709"/>
      </w:pPr>
    </w:p>
    <w:p w:rsidR="00557F09" w:rsidRPr="00F614E7" w:rsidRDefault="00557F09" w:rsidP="00F614E7">
      <w:pPr>
        <w:pStyle w:val="ConsPlusTitle"/>
        <w:widowControl/>
        <w:jc w:val="center"/>
        <w:rPr>
          <w:bCs w:val="0"/>
        </w:rPr>
      </w:pPr>
      <w:r w:rsidRPr="00F614E7">
        <w:rPr>
          <w:bCs w:val="0"/>
        </w:rPr>
        <w:t>ПРОТОКОЛ № ____</w:t>
      </w:r>
    </w:p>
    <w:p w:rsidR="00F614E7" w:rsidRPr="00F614E7" w:rsidRDefault="00557F09" w:rsidP="00F614E7">
      <w:pPr>
        <w:pStyle w:val="ConsPlusTitle"/>
        <w:widowControl/>
        <w:jc w:val="center"/>
        <w:rPr>
          <w:bCs w:val="0"/>
        </w:rPr>
      </w:pPr>
      <w:r w:rsidRPr="00F614E7">
        <w:rPr>
          <w:bCs w:val="0"/>
        </w:rPr>
        <w:t>ЗАСЕДАНИЯ КОМИССИИ</w:t>
      </w:r>
    </w:p>
    <w:p w:rsidR="00557F09" w:rsidRPr="00AB7130" w:rsidRDefault="00557F09" w:rsidP="00F614E7">
      <w:pPr>
        <w:pStyle w:val="a3"/>
        <w:tabs>
          <w:tab w:val="left" w:pos="5954"/>
        </w:tabs>
        <w:jc w:val="center"/>
        <w:rPr>
          <w:rFonts w:ascii="Times New Roman" w:hAnsi="Times New Roman"/>
          <w:sz w:val="24"/>
          <w:szCs w:val="24"/>
        </w:rPr>
      </w:pPr>
      <w:r w:rsidRPr="00AB7130">
        <w:rPr>
          <w:rFonts w:ascii="Times New Roman" w:hAnsi="Times New Roman"/>
          <w:bCs/>
        </w:rPr>
        <w:t xml:space="preserve">по аттестации </w:t>
      </w:r>
      <w:r w:rsidRPr="00AB7130">
        <w:rPr>
          <w:rFonts w:ascii="Times New Roman" w:hAnsi="Times New Roman"/>
          <w:sz w:val="24"/>
          <w:szCs w:val="24"/>
        </w:rPr>
        <w:t>руководителей</w:t>
      </w:r>
      <w:r>
        <w:rPr>
          <w:rFonts w:ascii="Times New Roman" w:hAnsi="Times New Roman"/>
          <w:sz w:val="24"/>
          <w:szCs w:val="24"/>
        </w:rPr>
        <w:t xml:space="preserve"> </w:t>
      </w:r>
      <w:r w:rsidRPr="00AB7130">
        <w:rPr>
          <w:rFonts w:ascii="Times New Roman" w:hAnsi="Times New Roman"/>
          <w:sz w:val="24"/>
          <w:szCs w:val="24"/>
        </w:rPr>
        <w:t>и кандидатов на должности руководителей</w:t>
      </w:r>
    </w:p>
    <w:p w:rsidR="00557F09" w:rsidRPr="00AB7130" w:rsidRDefault="00557F09" w:rsidP="00F614E7">
      <w:pPr>
        <w:pStyle w:val="a3"/>
        <w:tabs>
          <w:tab w:val="left" w:pos="5954"/>
        </w:tabs>
        <w:jc w:val="center"/>
        <w:rPr>
          <w:rFonts w:ascii="Times New Roman" w:hAnsi="Times New Roman"/>
          <w:sz w:val="24"/>
          <w:szCs w:val="24"/>
        </w:rPr>
      </w:pPr>
      <w:r w:rsidRPr="00AB7130">
        <w:rPr>
          <w:rFonts w:ascii="Times New Roman" w:hAnsi="Times New Roman"/>
          <w:sz w:val="24"/>
          <w:szCs w:val="24"/>
        </w:rPr>
        <w:t>муниципальных образовательных организаций</w:t>
      </w:r>
      <w:r>
        <w:rPr>
          <w:rFonts w:ascii="Times New Roman" w:hAnsi="Times New Roman"/>
          <w:sz w:val="24"/>
          <w:szCs w:val="24"/>
        </w:rPr>
        <w:t xml:space="preserve"> </w:t>
      </w:r>
      <w:r w:rsidRPr="00AB7130">
        <w:rPr>
          <w:rFonts w:ascii="Times New Roman" w:hAnsi="Times New Roman"/>
          <w:sz w:val="24"/>
          <w:szCs w:val="24"/>
        </w:rPr>
        <w:t>городского округа Заречный</w:t>
      </w:r>
    </w:p>
    <w:p w:rsidR="00557F09" w:rsidRPr="00AB7130" w:rsidRDefault="00557F09" w:rsidP="00F614E7">
      <w:pPr>
        <w:pStyle w:val="ConsPlusTitle"/>
        <w:widowControl/>
        <w:jc w:val="center"/>
        <w:rPr>
          <w:b w:val="0"/>
          <w:bCs w:val="0"/>
        </w:rPr>
      </w:pPr>
    </w:p>
    <w:p w:rsidR="00557F09" w:rsidRPr="00AB7130" w:rsidRDefault="00557F09" w:rsidP="00F614E7">
      <w:pPr>
        <w:pStyle w:val="ConsPlusNonformat"/>
        <w:widowControl/>
        <w:rPr>
          <w:rFonts w:ascii="Times New Roman" w:hAnsi="Times New Roman" w:cs="Times New Roman"/>
          <w:sz w:val="24"/>
          <w:szCs w:val="24"/>
        </w:rPr>
      </w:pPr>
      <w:r w:rsidRPr="00AB7130">
        <w:rPr>
          <w:rFonts w:ascii="Times New Roman" w:hAnsi="Times New Roman" w:cs="Times New Roman"/>
          <w:sz w:val="24"/>
          <w:szCs w:val="24"/>
        </w:rPr>
        <w:t xml:space="preserve">г. </w:t>
      </w:r>
      <w:r>
        <w:rPr>
          <w:rFonts w:ascii="Times New Roman" w:hAnsi="Times New Roman" w:cs="Times New Roman"/>
          <w:sz w:val="24"/>
          <w:szCs w:val="24"/>
        </w:rPr>
        <w:t>Заречный</w:t>
      </w:r>
      <w:r w:rsidRPr="00AB71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130">
        <w:rPr>
          <w:rFonts w:ascii="Times New Roman" w:hAnsi="Times New Roman" w:cs="Times New Roman"/>
          <w:sz w:val="24"/>
          <w:szCs w:val="24"/>
        </w:rPr>
        <w:t xml:space="preserve">                            </w:t>
      </w:r>
      <w:r>
        <w:rPr>
          <w:rFonts w:ascii="Times New Roman" w:hAnsi="Times New Roman" w:cs="Times New Roman"/>
          <w:sz w:val="24"/>
          <w:szCs w:val="24"/>
        </w:rPr>
        <w:t xml:space="preserve">        «____» ___________20__</w:t>
      </w:r>
      <w:r w:rsidRPr="00AB7130">
        <w:rPr>
          <w:rFonts w:ascii="Times New Roman" w:hAnsi="Times New Roman" w:cs="Times New Roman"/>
          <w:sz w:val="24"/>
          <w:szCs w:val="24"/>
        </w:rPr>
        <w:t xml:space="preserve">г. </w:t>
      </w:r>
    </w:p>
    <w:p w:rsidR="00557F09" w:rsidRDefault="00557F09" w:rsidP="00F614E7">
      <w:pPr>
        <w:pStyle w:val="ConsPlusNonformat"/>
        <w:widowControl/>
        <w:rPr>
          <w:rFonts w:ascii="Times New Roman" w:hAnsi="Times New Roman" w:cs="Times New Roman"/>
          <w:sz w:val="24"/>
          <w:szCs w:val="24"/>
        </w:rPr>
      </w:pPr>
    </w:p>
    <w:p w:rsidR="00557F09" w:rsidRPr="00AB7130" w:rsidRDefault="00557F09" w:rsidP="00F614E7">
      <w:pPr>
        <w:pStyle w:val="ConsPlusNonformat"/>
        <w:widowControl/>
        <w:rPr>
          <w:rFonts w:ascii="Times New Roman" w:hAnsi="Times New Roman" w:cs="Times New Roman"/>
          <w:sz w:val="24"/>
          <w:szCs w:val="24"/>
        </w:rPr>
      </w:pPr>
    </w:p>
    <w:p w:rsidR="00557F09" w:rsidRPr="00AB7130" w:rsidRDefault="00557F09" w:rsidP="00F614E7">
      <w:pPr>
        <w:pStyle w:val="ConsPlusNonformat"/>
        <w:widowControl/>
        <w:rPr>
          <w:rFonts w:ascii="Times New Roman" w:hAnsi="Times New Roman" w:cs="Times New Roman"/>
          <w:sz w:val="24"/>
          <w:szCs w:val="24"/>
        </w:rPr>
      </w:pPr>
      <w:r w:rsidRPr="00AB7130">
        <w:rPr>
          <w:rFonts w:ascii="Times New Roman" w:hAnsi="Times New Roman" w:cs="Times New Roman"/>
          <w:sz w:val="24"/>
          <w:szCs w:val="24"/>
        </w:rPr>
        <w:t>ПРИСУТСТВОВАЛИ:</w:t>
      </w:r>
    </w:p>
    <w:p w:rsidR="00557F09" w:rsidRPr="00AB7130" w:rsidRDefault="00557F09" w:rsidP="00F614E7">
      <w:pPr>
        <w:pStyle w:val="ConsPlusNonformat"/>
        <w:widowControl/>
        <w:jc w:val="both"/>
        <w:rPr>
          <w:rFonts w:ascii="Times New Roman" w:hAnsi="Times New Roman" w:cs="Times New Roman"/>
          <w:sz w:val="24"/>
          <w:szCs w:val="24"/>
        </w:rPr>
      </w:pP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Председатель аттестационной комиссии: _______________</w:t>
      </w:r>
      <w:r>
        <w:rPr>
          <w:rFonts w:ascii="Times New Roman" w:hAnsi="Times New Roman" w:cs="Times New Roman"/>
          <w:sz w:val="24"/>
          <w:szCs w:val="24"/>
        </w:rPr>
        <w:t>___________________________</w:t>
      </w:r>
      <w:r w:rsidRPr="00AB7130">
        <w:rPr>
          <w:rFonts w:ascii="Times New Roman" w:hAnsi="Times New Roman" w:cs="Times New Roman"/>
          <w:sz w:val="24"/>
          <w:szCs w:val="24"/>
        </w:rPr>
        <w:t>____</w:t>
      </w: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Заместитель председателя аттестационной комиссии</w:t>
      </w:r>
      <w:r>
        <w:rPr>
          <w:rFonts w:ascii="Times New Roman" w:hAnsi="Times New Roman" w:cs="Times New Roman"/>
          <w:sz w:val="24"/>
          <w:szCs w:val="24"/>
        </w:rPr>
        <w:t xml:space="preserve">: </w:t>
      </w:r>
      <w:r w:rsidRPr="00AB7130">
        <w:rPr>
          <w:rFonts w:ascii="Times New Roman" w:hAnsi="Times New Roman" w:cs="Times New Roman"/>
          <w:sz w:val="24"/>
          <w:szCs w:val="24"/>
        </w:rPr>
        <w:t>________________</w:t>
      </w:r>
      <w:r>
        <w:rPr>
          <w:rFonts w:ascii="Times New Roman" w:hAnsi="Times New Roman" w:cs="Times New Roman"/>
          <w:sz w:val="24"/>
          <w:szCs w:val="24"/>
        </w:rPr>
        <w:t>___</w:t>
      </w:r>
      <w:r w:rsidRPr="00AB7130">
        <w:rPr>
          <w:rFonts w:ascii="Times New Roman" w:hAnsi="Times New Roman" w:cs="Times New Roman"/>
          <w:sz w:val="24"/>
          <w:szCs w:val="24"/>
        </w:rPr>
        <w:t>_______</w:t>
      </w:r>
      <w:r>
        <w:rPr>
          <w:rFonts w:ascii="Times New Roman" w:hAnsi="Times New Roman" w:cs="Times New Roman"/>
          <w:sz w:val="24"/>
          <w:szCs w:val="24"/>
        </w:rPr>
        <w:t>_____</w:t>
      </w:r>
      <w:r w:rsidRPr="00AB7130">
        <w:rPr>
          <w:rFonts w:ascii="Times New Roman" w:hAnsi="Times New Roman" w:cs="Times New Roman"/>
          <w:sz w:val="24"/>
          <w:szCs w:val="24"/>
        </w:rPr>
        <w:t>____</w:t>
      </w: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Секретарь аттестационной комиссии: __________________</w:t>
      </w:r>
      <w:r>
        <w:rPr>
          <w:rFonts w:ascii="Times New Roman" w:hAnsi="Times New Roman" w:cs="Times New Roman"/>
          <w:sz w:val="24"/>
          <w:szCs w:val="24"/>
        </w:rPr>
        <w:t>_____________________________</w:t>
      </w:r>
      <w:r w:rsidRPr="00AB7130">
        <w:rPr>
          <w:rFonts w:ascii="Times New Roman" w:hAnsi="Times New Roman" w:cs="Times New Roman"/>
          <w:sz w:val="24"/>
          <w:szCs w:val="24"/>
        </w:rPr>
        <w:t>__</w:t>
      </w:r>
    </w:p>
    <w:p w:rsidR="00557F09"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Члены аттестационной комиссии:</w:t>
      </w:r>
      <w:r>
        <w:rPr>
          <w:rFonts w:ascii="Times New Roman" w:hAnsi="Times New Roman" w:cs="Times New Roman"/>
          <w:sz w:val="24"/>
          <w:szCs w:val="24"/>
        </w:rPr>
        <w:t xml:space="preserve"> </w:t>
      </w: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7130">
        <w:rPr>
          <w:rFonts w:ascii="Times New Roman" w:hAnsi="Times New Roman" w:cs="Times New Roman"/>
          <w:sz w:val="24"/>
          <w:szCs w:val="24"/>
        </w:rPr>
        <w:t>_______________</w:t>
      </w: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Представитель выборного органа первичной профсоюзной организации: ________________</w:t>
      </w:r>
      <w:r>
        <w:rPr>
          <w:rFonts w:ascii="Times New Roman" w:hAnsi="Times New Roman" w:cs="Times New Roman"/>
          <w:sz w:val="24"/>
          <w:szCs w:val="24"/>
        </w:rPr>
        <w:t>___________________________________________________________</w:t>
      </w:r>
      <w:r w:rsidRPr="00AB7130">
        <w:rPr>
          <w:rFonts w:ascii="Times New Roman" w:hAnsi="Times New Roman" w:cs="Times New Roman"/>
          <w:sz w:val="24"/>
          <w:szCs w:val="24"/>
        </w:rPr>
        <w:t>__</w:t>
      </w: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 xml:space="preserve">  </w:t>
      </w: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 xml:space="preserve"> ПОВЕСТКА ДНЯ:</w:t>
      </w:r>
    </w:p>
    <w:p w:rsidR="00557F09" w:rsidRPr="00AB7130" w:rsidRDefault="00557F09" w:rsidP="00F164F2">
      <w:pPr>
        <w:pStyle w:val="ConsPlusNonformat"/>
        <w:widowControl/>
        <w:numPr>
          <w:ilvl w:val="0"/>
          <w:numId w:val="20"/>
        </w:numPr>
        <w:ind w:left="0" w:firstLine="0"/>
        <w:jc w:val="both"/>
        <w:rPr>
          <w:rFonts w:ascii="Times New Roman" w:hAnsi="Times New Roman" w:cs="Times New Roman"/>
          <w:i/>
          <w:sz w:val="24"/>
          <w:szCs w:val="24"/>
        </w:rPr>
      </w:pPr>
      <w:r w:rsidRPr="00AB7130">
        <w:rPr>
          <w:rFonts w:ascii="Times New Roman" w:hAnsi="Times New Roman" w:cs="Times New Roman"/>
          <w:sz w:val="24"/>
          <w:szCs w:val="24"/>
        </w:rPr>
        <w:t>Аттестация ____________</w:t>
      </w:r>
      <w:r>
        <w:rPr>
          <w:rFonts w:ascii="Times New Roman" w:hAnsi="Times New Roman" w:cs="Times New Roman"/>
          <w:sz w:val="24"/>
          <w:szCs w:val="24"/>
        </w:rPr>
        <w:t>________</w:t>
      </w:r>
      <w:r w:rsidRPr="00AB7130">
        <w:rPr>
          <w:rFonts w:ascii="Times New Roman" w:hAnsi="Times New Roman" w:cs="Times New Roman"/>
          <w:sz w:val="24"/>
          <w:szCs w:val="24"/>
        </w:rPr>
        <w:t>________ на со</w:t>
      </w:r>
      <w:r>
        <w:rPr>
          <w:rFonts w:ascii="Times New Roman" w:hAnsi="Times New Roman" w:cs="Times New Roman"/>
          <w:sz w:val="24"/>
          <w:szCs w:val="24"/>
        </w:rPr>
        <w:t xml:space="preserve">ответствие занимаемой должности </w:t>
      </w:r>
      <w:r w:rsidRPr="00AB7130">
        <w:rPr>
          <w:rFonts w:ascii="Times New Roman" w:hAnsi="Times New Roman" w:cs="Times New Roman"/>
          <w:sz w:val="24"/>
          <w:szCs w:val="24"/>
        </w:rPr>
        <w:t xml:space="preserve">–_____________________ </w:t>
      </w:r>
      <w:r w:rsidRPr="00AB7130">
        <w:rPr>
          <w:rFonts w:ascii="Times New Roman" w:hAnsi="Times New Roman" w:cs="Times New Roman"/>
          <w:i/>
          <w:sz w:val="24"/>
          <w:szCs w:val="24"/>
        </w:rPr>
        <w:t>(указывается наименование должности);</w:t>
      </w:r>
    </w:p>
    <w:p w:rsidR="00557F09" w:rsidRPr="00AB7130" w:rsidRDefault="00557F09" w:rsidP="00F614E7">
      <w:pPr>
        <w:pStyle w:val="ConsPlusNonformat"/>
        <w:widowControl/>
        <w:jc w:val="both"/>
        <w:rPr>
          <w:rFonts w:ascii="Times New Roman" w:hAnsi="Times New Roman" w:cs="Times New Roman"/>
          <w:sz w:val="24"/>
          <w:szCs w:val="24"/>
        </w:rPr>
      </w:pPr>
    </w:p>
    <w:p w:rsidR="00557F09"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СЛУШАЛИ:</w:t>
      </w:r>
    </w:p>
    <w:p w:rsidR="00557F09" w:rsidRPr="00AB7130" w:rsidRDefault="00557F09" w:rsidP="00F614E7">
      <w:pPr>
        <w:pStyle w:val="ConsPlusNonformat"/>
        <w:widowControl/>
        <w:jc w:val="both"/>
        <w:rPr>
          <w:rFonts w:ascii="Times New Roman" w:hAnsi="Times New Roman" w:cs="Times New Roman"/>
          <w:sz w:val="24"/>
          <w:szCs w:val="24"/>
        </w:rPr>
      </w:pPr>
    </w:p>
    <w:p w:rsidR="00557F09" w:rsidRPr="00AB7130" w:rsidRDefault="00557F09" w:rsidP="00F164F2">
      <w:pPr>
        <w:pStyle w:val="ConsPlusNonformat"/>
        <w:widowControl/>
        <w:numPr>
          <w:ilvl w:val="0"/>
          <w:numId w:val="21"/>
        </w:numPr>
        <w:ind w:left="0" w:firstLine="0"/>
        <w:jc w:val="both"/>
        <w:rPr>
          <w:rFonts w:ascii="Times New Roman" w:hAnsi="Times New Roman" w:cs="Times New Roman"/>
          <w:sz w:val="24"/>
          <w:szCs w:val="24"/>
        </w:rPr>
      </w:pPr>
      <w:r w:rsidRPr="00AB7130">
        <w:rPr>
          <w:rFonts w:ascii="Times New Roman" w:hAnsi="Times New Roman" w:cs="Times New Roman"/>
          <w:sz w:val="24"/>
          <w:szCs w:val="24"/>
        </w:rPr>
        <w:t xml:space="preserve">Секретаря аттестационной комиссии </w:t>
      </w:r>
      <w:bookmarkStart w:id="0" w:name="_Hlk487875923"/>
      <w:r w:rsidRPr="00AB7130">
        <w:rPr>
          <w:rFonts w:ascii="Times New Roman" w:hAnsi="Times New Roman" w:cs="Times New Roman"/>
          <w:sz w:val="24"/>
          <w:szCs w:val="24"/>
        </w:rPr>
        <w:t>____________</w:t>
      </w:r>
      <w:r>
        <w:rPr>
          <w:rFonts w:ascii="Times New Roman" w:hAnsi="Times New Roman" w:cs="Times New Roman"/>
          <w:sz w:val="24"/>
          <w:szCs w:val="24"/>
        </w:rPr>
        <w:t>_____________________</w:t>
      </w:r>
      <w:r w:rsidRPr="00AB7130">
        <w:rPr>
          <w:rFonts w:ascii="Times New Roman" w:hAnsi="Times New Roman" w:cs="Times New Roman"/>
          <w:sz w:val="24"/>
          <w:szCs w:val="24"/>
        </w:rPr>
        <w:t>_, который (ая) познакомил(а) членов комиссии с ходом и результатами аттестации _____________________________</w:t>
      </w:r>
      <w:r>
        <w:rPr>
          <w:rFonts w:ascii="Times New Roman" w:hAnsi="Times New Roman" w:cs="Times New Roman"/>
          <w:sz w:val="24"/>
          <w:szCs w:val="24"/>
        </w:rPr>
        <w:t>________________________</w:t>
      </w:r>
      <w:r w:rsidRPr="00AB7130">
        <w:rPr>
          <w:rFonts w:ascii="Times New Roman" w:hAnsi="Times New Roman" w:cs="Times New Roman"/>
          <w:sz w:val="24"/>
          <w:szCs w:val="24"/>
        </w:rPr>
        <w:t xml:space="preserve">____. </w:t>
      </w:r>
      <w:bookmarkEnd w:id="0"/>
    </w:p>
    <w:p w:rsidR="00557F09" w:rsidRPr="00AB7130" w:rsidRDefault="00557F09" w:rsidP="00F614E7">
      <w:pPr>
        <w:pStyle w:val="ConsPlusNonformat"/>
        <w:widowControl/>
        <w:jc w:val="both"/>
        <w:rPr>
          <w:rFonts w:ascii="Times New Roman" w:hAnsi="Times New Roman" w:cs="Times New Roman"/>
          <w:sz w:val="24"/>
          <w:szCs w:val="24"/>
        </w:rPr>
      </w:pP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Согласно плану проведения аттестации, в ходе аттестации были проведены следующие мероприятия:</w:t>
      </w: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F09" w:rsidRDefault="00557F09" w:rsidP="00F614E7">
      <w:pPr>
        <w:pStyle w:val="ConsPlusNonformat"/>
        <w:widowControl/>
        <w:jc w:val="both"/>
        <w:rPr>
          <w:rFonts w:ascii="Times New Roman" w:hAnsi="Times New Roman" w:cs="Times New Roman"/>
          <w:sz w:val="24"/>
          <w:szCs w:val="24"/>
        </w:rPr>
      </w:pP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РЕШИЛИ:</w:t>
      </w:r>
    </w:p>
    <w:p w:rsidR="00557F09" w:rsidRPr="00AB7130" w:rsidRDefault="00557F09" w:rsidP="00F164F2">
      <w:pPr>
        <w:pStyle w:val="ConsPlusNonformat"/>
        <w:widowControl/>
        <w:numPr>
          <w:ilvl w:val="0"/>
          <w:numId w:val="22"/>
        </w:numPr>
        <w:ind w:left="0" w:firstLine="0"/>
        <w:jc w:val="both"/>
        <w:rPr>
          <w:rFonts w:ascii="Times New Roman" w:hAnsi="Times New Roman" w:cs="Times New Roman"/>
          <w:sz w:val="24"/>
          <w:szCs w:val="24"/>
        </w:rPr>
      </w:pPr>
      <w:r w:rsidRPr="00AB7130">
        <w:rPr>
          <w:rFonts w:ascii="Times New Roman" w:hAnsi="Times New Roman" w:cs="Times New Roman"/>
          <w:sz w:val="24"/>
          <w:szCs w:val="24"/>
        </w:rPr>
        <w:t>__________</w:t>
      </w:r>
      <w:r>
        <w:rPr>
          <w:rFonts w:ascii="Times New Roman" w:hAnsi="Times New Roman" w:cs="Times New Roman"/>
          <w:sz w:val="24"/>
          <w:szCs w:val="24"/>
        </w:rPr>
        <w:t>________________________</w:t>
      </w:r>
      <w:r w:rsidRPr="00AB7130">
        <w:rPr>
          <w:rFonts w:ascii="Times New Roman" w:hAnsi="Times New Roman" w:cs="Times New Roman"/>
          <w:sz w:val="24"/>
          <w:szCs w:val="24"/>
        </w:rPr>
        <w:t>_________</w:t>
      </w:r>
      <w:r>
        <w:rPr>
          <w:rFonts w:ascii="Times New Roman" w:hAnsi="Times New Roman" w:cs="Times New Roman"/>
          <w:sz w:val="24"/>
          <w:szCs w:val="24"/>
        </w:rPr>
        <w:t>_____</w:t>
      </w:r>
      <w:r w:rsidR="00CC4DC3">
        <w:rPr>
          <w:rFonts w:ascii="Times New Roman" w:hAnsi="Times New Roman" w:cs="Times New Roman"/>
          <w:sz w:val="24"/>
          <w:szCs w:val="24"/>
        </w:rPr>
        <w:t>_</w:t>
      </w:r>
      <w:r w:rsidRPr="00AB7130">
        <w:rPr>
          <w:rFonts w:ascii="Times New Roman" w:hAnsi="Times New Roman" w:cs="Times New Roman"/>
          <w:sz w:val="24"/>
          <w:szCs w:val="24"/>
        </w:rPr>
        <w:t>соответствует</w:t>
      </w:r>
      <w:r w:rsidR="00CC4DC3">
        <w:rPr>
          <w:rFonts w:ascii="Times New Roman" w:hAnsi="Times New Roman" w:cs="Times New Roman"/>
          <w:sz w:val="24"/>
          <w:szCs w:val="24"/>
        </w:rPr>
        <w:t>/</w:t>
      </w:r>
      <w:r>
        <w:rPr>
          <w:rFonts w:ascii="Times New Roman" w:hAnsi="Times New Roman" w:cs="Times New Roman"/>
          <w:sz w:val="24"/>
          <w:szCs w:val="24"/>
        </w:rPr>
        <w:t>НЕ соответствует</w:t>
      </w:r>
      <w:r w:rsidRPr="00AB7130">
        <w:rPr>
          <w:rFonts w:ascii="Times New Roman" w:hAnsi="Times New Roman" w:cs="Times New Roman"/>
          <w:sz w:val="24"/>
          <w:szCs w:val="24"/>
        </w:rPr>
        <w:t xml:space="preserve"> занимаемой должности.</w:t>
      </w:r>
    </w:p>
    <w:p w:rsidR="00557F09" w:rsidRPr="00AB7130" w:rsidRDefault="00557F09" w:rsidP="00F614E7">
      <w:pPr>
        <w:pStyle w:val="ConsPlusNonformat"/>
        <w:widowControl/>
        <w:jc w:val="both"/>
        <w:rPr>
          <w:rFonts w:ascii="Times New Roman" w:hAnsi="Times New Roman" w:cs="Times New Roman"/>
          <w:sz w:val="24"/>
          <w:szCs w:val="24"/>
        </w:rPr>
      </w:pPr>
    </w:p>
    <w:p w:rsidR="00557F09"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 xml:space="preserve">Количество голосов, проголосовавших «ЗА» - «___», </w:t>
      </w:r>
      <w:r>
        <w:rPr>
          <w:rFonts w:ascii="Times New Roman" w:hAnsi="Times New Roman" w:cs="Times New Roman"/>
          <w:sz w:val="24"/>
          <w:szCs w:val="24"/>
        </w:rPr>
        <w:t>«</w:t>
      </w:r>
      <w:r w:rsidRPr="00AB7130">
        <w:rPr>
          <w:rFonts w:ascii="Times New Roman" w:hAnsi="Times New Roman" w:cs="Times New Roman"/>
          <w:sz w:val="24"/>
          <w:szCs w:val="24"/>
        </w:rPr>
        <w:t>ПРОТИВ</w:t>
      </w:r>
      <w:r>
        <w:rPr>
          <w:rFonts w:ascii="Times New Roman" w:hAnsi="Times New Roman" w:cs="Times New Roman"/>
          <w:sz w:val="24"/>
          <w:szCs w:val="24"/>
        </w:rPr>
        <w:t>»</w:t>
      </w:r>
      <w:r w:rsidRPr="00AB7130">
        <w:rPr>
          <w:rFonts w:ascii="Times New Roman" w:hAnsi="Times New Roman" w:cs="Times New Roman"/>
          <w:sz w:val="24"/>
          <w:szCs w:val="24"/>
        </w:rPr>
        <w:t xml:space="preserve"> – «___», </w:t>
      </w: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 xml:space="preserve">ВОЗДЕРЖАЛИСЬ – «___». </w:t>
      </w:r>
    </w:p>
    <w:p w:rsidR="00557F09" w:rsidRPr="00AB7130" w:rsidRDefault="00557F09" w:rsidP="00F614E7">
      <w:pPr>
        <w:pStyle w:val="ConsPlusNonformat"/>
        <w:widowControl/>
        <w:jc w:val="both"/>
        <w:rPr>
          <w:rFonts w:ascii="Times New Roman" w:hAnsi="Times New Roman" w:cs="Times New Roman"/>
          <w:sz w:val="24"/>
          <w:szCs w:val="24"/>
        </w:rPr>
      </w:pPr>
    </w:p>
    <w:p w:rsidR="00557F09" w:rsidRDefault="00557F09" w:rsidP="00F164F2">
      <w:pPr>
        <w:pStyle w:val="ConsPlusNonformat"/>
        <w:widowControl/>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Установить соответствие занимаемой должности на срок __________года/лет</w:t>
      </w:r>
      <w:r>
        <w:rPr>
          <w:rFonts w:ascii="Times New Roman" w:hAnsi="Times New Roman" w:cs="Times New Roman"/>
          <w:sz w:val="24"/>
          <w:szCs w:val="24"/>
        </w:rPr>
        <w:br/>
        <w:t xml:space="preserve"> с «____»</w:t>
      </w:r>
      <w:r w:rsidR="00C871A4">
        <w:rPr>
          <w:rFonts w:ascii="Times New Roman" w:hAnsi="Times New Roman" w:cs="Times New Roman"/>
          <w:sz w:val="24"/>
          <w:szCs w:val="24"/>
        </w:rPr>
        <w:t xml:space="preserve"> </w:t>
      </w:r>
      <w:r>
        <w:rPr>
          <w:rFonts w:ascii="Times New Roman" w:hAnsi="Times New Roman" w:cs="Times New Roman"/>
          <w:sz w:val="24"/>
          <w:szCs w:val="24"/>
        </w:rPr>
        <w:t>______________20__г. по «____»</w:t>
      </w:r>
      <w:r w:rsidR="00C871A4">
        <w:rPr>
          <w:rFonts w:ascii="Times New Roman" w:hAnsi="Times New Roman" w:cs="Times New Roman"/>
          <w:sz w:val="24"/>
          <w:szCs w:val="24"/>
        </w:rPr>
        <w:t xml:space="preserve"> </w:t>
      </w:r>
      <w:r>
        <w:rPr>
          <w:rFonts w:ascii="Times New Roman" w:hAnsi="Times New Roman" w:cs="Times New Roman"/>
          <w:sz w:val="24"/>
          <w:szCs w:val="24"/>
        </w:rPr>
        <w:t>______________20__г.</w:t>
      </w:r>
    </w:p>
    <w:p w:rsidR="00557F09" w:rsidRDefault="00557F09" w:rsidP="00F614E7">
      <w:pPr>
        <w:pStyle w:val="ConsPlusNonformat"/>
        <w:widowControl/>
        <w:jc w:val="both"/>
        <w:rPr>
          <w:rFonts w:ascii="Times New Roman" w:hAnsi="Times New Roman" w:cs="Times New Roman"/>
          <w:sz w:val="24"/>
          <w:szCs w:val="24"/>
        </w:rPr>
      </w:pPr>
    </w:p>
    <w:p w:rsidR="00557F09" w:rsidRDefault="00557F09" w:rsidP="00F164F2">
      <w:pPr>
        <w:pStyle w:val="ConsPlusNonformat"/>
        <w:widowControl/>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Рекомендации на следующий межаттестационный период:</w:t>
      </w:r>
    </w:p>
    <w:p w:rsidR="00557F09" w:rsidRPr="00AB7130" w:rsidRDefault="00557F09" w:rsidP="00F614E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F09" w:rsidRPr="00AB7130" w:rsidRDefault="00557F09" w:rsidP="00F614E7">
      <w:pPr>
        <w:pStyle w:val="ConsPlusNonformat"/>
        <w:widowControl/>
        <w:jc w:val="both"/>
        <w:rPr>
          <w:rFonts w:ascii="Times New Roman" w:hAnsi="Times New Roman" w:cs="Times New Roman"/>
          <w:sz w:val="24"/>
          <w:szCs w:val="24"/>
          <w:u w:val="single"/>
        </w:rPr>
      </w:pPr>
      <w:r w:rsidRPr="00AB7130">
        <w:rPr>
          <w:rFonts w:ascii="Times New Roman" w:hAnsi="Times New Roman" w:cs="Times New Roman"/>
          <w:sz w:val="24"/>
          <w:szCs w:val="24"/>
        </w:rPr>
        <w:t xml:space="preserve"> </w:t>
      </w: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2885"/>
        <w:gridCol w:w="3213"/>
        <w:gridCol w:w="3258"/>
      </w:tblGrid>
      <w:tr w:rsidR="00557F09" w:rsidRPr="00AB7130" w:rsidTr="00DD661E">
        <w:tc>
          <w:tcPr>
            <w:tcW w:w="2885" w:type="dxa"/>
            <w:shd w:val="clear" w:color="auto" w:fill="auto"/>
          </w:tcPr>
          <w:p w:rsidR="00557F09" w:rsidRPr="00AB7130" w:rsidRDefault="00557F09" w:rsidP="00F614E7">
            <w:pPr>
              <w:pStyle w:val="ConsPlusNonformat"/>
              <w:widowControl/>
              <w:jc w:val="both"/>
              <w:rPr>
                <w:rFonts w:ascii="Times New Roman" w:hAnsi="Times New Roman" w:cs="Times New Roman"/>
                <w:sz w:val="24"/>
                <w:szCs w:val="24"/>
              </w:rPr>
            </w:pPr>
            <w:bookmarkStart w:id="1" w:name="_Hlk487876263"/>
            <w:r w:rsidRPr="00AB7130">
              <w:rPr>
                <w:rFonts w:ascii="Times New Roman" w:hAnsi="Times New Roman" w:cs="Times New Roman"/>
                <w:sz w:val="24"/>
                <w:szCs w:val="24"/>
              </w:rPr>
              <w:t>Председатель</w:t>
            </w: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аттестационной комиссии</w:t>
            </w:r>
          </w:p>
        </w:tc>
        <w:tc>
          <w:tcPr>
            <w:tcW w:w="3213" w:type="dxa"/>
            <w:shd w:val="clear" w:color="auto" w:fill="auto"/>
          </w:tcPr>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_____________________</w:t>
            </w:r>
          </w:p>
          <w:p w:rsidR="00557F09" w:rsidRPr="00AB7130" w:rsidRDefault="00557F09" w:rsidP="00F614E7">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w:t>
            </w:r>
            <w:r w:rsidRPr="00AB7130">
              <w:rPr>
                <w:rFonts w:ascii="Times New Roman" w:hAnsi="Times New Roman" w:cs="Times New Roman"/>
                <w:i/>
                <w:sz w:val="24"/>
                <w:szCs w:val="24"/>
              </w:rPr>
              <w:t xml:space="preserve">(подпись) </w:t>
            </w:r>
          </w:p>
        </w:tc>
        <w:tc>
          <w:tcPr>
            <w:tcW w:w="3258" w:type="dxa"/>
            <w:shd w:val="clear" w:color="auto" w:fill="auto"/>
          </w:tcPr>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______________________</w:t>
            </w:r>
          </w:p>
          <w:p w:rsidR="00557F09" w:rsidRPr="00AB7130" w:rsidRDefault="00557F09" w:rsidP="00F614E7">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w:t>
            </w:r>
            <w:r w:rsidRPr="00AB7130">
              <w:rPr>
                <w:rFonts w:ascii="Times New Roman" w:hAnsi="Times New Roman" w:cs="Times New Roman"/>
                <w:i/>
                <w:sz w:val="24"/>
                <w:szCs w:val="24"/>
              </w:rPr>
              <w:t xml:space="preserve"> (расшифровка подписи)</w:t>
            </w:r>
          </w:p>
        </w:tc>
      </w:tr>
      <w:bookmarkEnd w:id="1"/>
      <w:tr w:rsidR="00557F09" w:rsidRPr="00AB7130" w:rsidTr="00DD661E">
        <w:tc>
          <w:tcPr>
            <w:tcW w:w="2885" w:type="dxa"/>
            <w:shd w:val="clear" w:color="auto" w:fill="auto"/>
          </w:tcPr>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Заместитель председателя</w:t>
            </w: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 xml:space="preserve">аттестационной комиссии  </w:t>
            </w:r>
          </w:p>
        </w:tc>
        <w:tc>
          <w:tcPr>
            <w:tcW w:w="3213" w:type="dxa"/>
            <w:shd w:val="clear" w:color="auto" w:fill="auto"/>
          </w:tcPr>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_____________________</w:t>
            </w:r>
          </w:p>
          <w:p w:rsidR="00557F09" w:rsidRPr="00AB7130" w:rsidRDefault="00557F09" w:rsidP="00F614E7">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w:t>
            </w:r>
            <w:r w:rsidRPr="00AB7130">
              <w:rPr>
                <w:rFonts w:ascii="Times New Roman" w:hAnsi="Times New Roman" w:cs="Times New Roman"/>
                <w:i/>
                <w:sz w:val="24"/>
                <w:szCs w:val="24"/>
              </w:rPr>
              <w:t xml:space="preserve">(подпись) </w:t>
            </w:r>
          </w:p>
        </w:tc>
        <w:tc>
          <w:tcPr>
            <w:tcW w:w="3258" w:type="dxa"/>
            <w:shd w:val="clear" w:color="auto" w:fill="auto"/>
          </w:tcPr>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______________________</w:t>
            </w:r>
          </w:p>
          <w:p w:rsidR="00557F09" w:rsidRPr="00AB7130" w:rsidRDefault="00557F09" w:rsidP="00F614E7">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w:t>
            </w:r>
            <w:r w:rsidRPr="00AB7130">
              <w:rPr>
                <w:rFonts w:ascii="Times New Roman" w:hAnsi="Times New Roman" w:cs="Times New Roman"/>
                <w:i/>
                <w:sz w:val="24"/>
                <w:szCs w:val="24"/>
              </w:rPr>
              <w:t>(расшифровка подписи)</w:t>
            </w:r>
          </w:p>
        </w:tc>
      </w:tr>
      <w:tr w:rsidR="00557F09" w:rsidRPr="00AB7130" w:rsidTr="00DD661E">
        <w:tc>
          <w:tcPr>
            <w:tcW w:w="2885" w:type="dxa"/>
            <w:shd w:val="clear" w:color="auto" w:fill="auto"/>
          </w:tcPr>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Секретарь</w:t>
            </w:r>
          </w:p>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 xml:space="preserve">аттестационной комиссии  </w:t>
            </w:r>
          </w:p>
        </w:tc>
        <w:tc>
          <w:tcPr>
            <w:tcW w:w="3213" w:type="dxa"/>
            <w:shd w:val="clear" w:color="auto" w:fill="auto"/>
          </w:tcPr>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_____________________</w:t>
            </w:r>
          </w:p>
          <w:p w:rsidR="00557F09" w:rsidRPr="00AB7130" w:rsidRDefault="00557F09" w:rsidP="00F614E7">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w:t>
            </w:r>
            <w:r w:rsidRPr="00AB7130">
              <w:rPr>
                <w:rFonts w:ascii="Times New Roman" w:hAnsi="Times New Roman" w:cs="Times New Roman"/>
                <w:i/>
                <w:sz w:val="24"/>
                <w:szCs w:val="24"/>
              </w:rPr>
              <w:t xml:space="preserve"> (подпись) </w:t>
            </w:r>
          </w:p>
        </w:tc>
        <w:tc>
          <w:tcPr>
            <w:tcW w:w="3258" w:type="dxa"/>
            <w:shd w:val="clear" w:color="auto" w:fill="auto"/>
          </w:tcPr>
          <w:p w:rsidR="00557F09" w:rsidRPr="00AB7130" w:rsidRDefault="00557F09" w:rsidP="00F614E7">
            <w:pPr>
              <w:pStyle w:val="ConsPlusNonformat"/>
              <w:widowControl/>
              <w:jc w:val="both"/>
              <w:rPr>
                <w:rFonts w:ascii="Times New Roman" w:hAnsi="Times New Roman" w:cs="Times New Roman"/>
                <w:sz w:val="24"/>
                <w:szCs w:val="24"/>
              </w:rPr>
            </w:pPr>
            <w:r w:rsidRPr="00AB7130">
              <w:rPr>
                <w:rFonts w:ascii="Times New Roman" w:hAnsi="Times New Roman" w:cs="Times New Roman"/>
                <w:sz w:val="24"/>
                <w:szCs w:val="24"/>
              </w:rPr>
              <w:t>______________________</w:t>
            </w:r>
          </w:p>
          <w:p w:rsidR="00557F09" w:rsidRPr="00AB7130" w:rsidRDefault="00557F09" w:rsidP="00F614E7">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w:t>
            </w:r>
            <w:r w:rsidRPr="00AB7130">
              <w:rPr>
                <w:rFonts w:ascii="Times New Roman" w:hAnsi="Times New Roman" w:cs="Times New Roman"/>
                <w:i/>
                <w:sz w:val="24"/>
                <w:szCs w:val="24"/>
              </w:rPr>
              <w:t>(расшифровка подписи)</w:t>
            </w:r>
          </w:p>
        </w:tc>
      </w:tr>
      <w:tr w:rsidR="00557F09" w:rsidRPr="00AB7130" w:rsidTr="00DD661E">
        <w:trPr>
          <w:trHeight w:val="100"/>
        </w:trPr>
        <w:tc>
          <w:tcPr>
            <w:tcW w:w="2885" w:type="dxa"/>
            <w:shd w:val="clear" w:color="auto" w:fill="auto"/>
          </w:tcPr>
          <w:p w:rsidR="00557F09" w:rsidRPr="00AB7130" w:rsidRDefault="00557F09" w:rsidP="00F614E7">
            <w:pPr>
              <w:pStyle w:val="ConsPlusNonformat"/>
              <w:widowControl/>
              <w:jc w:val="both"/>
              <w:rPr>
                <w:rFonts w:ascii="Times New Roman" w:hAnsi="Times New Roman" w:cs="Times New Roman"/>
                <w:sz w:val="24"/>
                <w:szCs w:val="24"/>
              </w:rPr>
            </w:pPr>
          </w:p>
        </w:tc>
        <w:tc>
          <w:tcPr>
            <w:tcW w:w="3213" w:type="dxa"/>
            <w:shd w:val="clear" w:color="auto" w:fill="auto"/>
          </w:tcPr>
          <w:p w:rsidR="00557F09" w:rsidRPr="00AB7130" w:rsidRDefault="00557F09" w:rsidP="00F614E7">
            <w:pPr>
              <w:pStyle w:val="ConsPlusNonformat"/>
              <w:widowControl/>
              <w:jc w:val="both"/>
              <w:rPr>
                <w:rFonts w:ascii="Times New Roman" w:hAnsi="Times New Roman" w:cs="Times New Roman"/>
                <w:i/>
                <w:sz w:val="24"/>
                <w:szCs w:val="24"/>
              </w:rPr>
            </w:pPr>
          </w:p>
        </w:tc>
        <w:tc>
          <w:tcPr>
            <w:tcW w:w="3258" w:type="dxa"/>
            <w:shd w:val="clear" w:color="auto" w:fill="auto"/>
          </w:tcPr>
          <w:p w:rsidR="00557F09" w:rsidRPr="00AB7130" w:rsidRDefault="00557F09" w:rsidP="00F614E7">
            <w:pPr>
              <w:pStyle w:val="ConsPlusNonformat"/>
              <w:widowControl/>
              <w:jc w:val="both"/>
              <w:rPr>
                <w:rFonts w:ascii="Times New Roman" w:hAnsi="Times New Roman" w:cs="Times New Roman"/>
                <w:i/>
                <w:sz w:val="24"/>
                <w:szCs w:val="24"/>
              </w:rPr>
            </w:pPr>
          </w:p>
        </w:tc>
      </w:tr>
    </w:tbl>
    <w:p w:rsidR="00557F09" w:rsidRPr="00C871A4" w:rsidRDefault="00557F09" w:rsidP="00F614E7">
      <w:pPr>
        <w:rPr>
          <w:rFonts w:ascii="Times New Roman" w:hAnsi="Times New Roman"/>
        </w:rPr>
      </w:pPr>
    </w:p>
    <w:p w:rsidR="00557F09" w:rsidRPr="00C871A4" w:rsidRDefault="00557F09" w:rsidP="00F614E7">
      <w:pPr>
        <w:rPr>
          <w:rFonts w:ascii="Times New Roman" w:hAnsi="Times New Roman"/>
        </w:rPr>
      </w:pPr>
    </w:p>
    <w:p w:rsidR="00557F09" w:rsidRPr="00C871A4" w:rsidRDefault="00557F09" w:rsidP="00F614E7">
      <w:pPr>
        <w:rPr>
          <w:rFonts w:ascii="Times New Roman" w:hAnsi="Times New Roman"/>
        </w:rPr>
      </w:pPr>
    </w:p>
    <w:p w:rsidR="00557F09" w:rsidRPr="00C871A4" w:rsidRDefault="00557F09" w:rsidP="00F614E7">
      <w:pPr>
        <w:jc w:val="both"/>
        <w:rPr>
          <w:rFonts w:ascii="Times New Roman" w:hAnsi="Times New Roman"/>
        </w:rPr>
      </w:pPr>
      <w:r w:rsidRPr="00C871A4">
        <w:rPr>
          <w:rFonts w:ascii="Times New Roman" w:hAnsi="Times New Roman"/>
        </w:rPr>
        <w:t>С заключением ознакомлен:</w:t>
      </w:r>
    </w:p>
    <w:p w:rsidR="00557F09" w:rsidRPr="00C871A4" w:rsidRDefault="00557F09" w:rsidP="00F614E7">
      <w:pPr>
        <w:spacing w:after="0" w:line="240" w:lineRule="auto"/>
        <w:jc w:val="both"/>
        <w:rPr>
          <w:rFonts w:ascii="Times New Roman" w:hAnsi="Times New Roman"/>
        </w:rPr>
      </w:pPr>
      <w:r w:rsidRPr="00C871A4">
        <w:rPr>
          <w:rFonts w:ascii="Times New Roman" w:hAnsi="Times New Roman"/>
        </w:rPr>
        <w:t xml:space="preserve"> _____________/_________________</w:t>
      </w:r>
      <w:r w:rsidRPr="00C871A4">
        <w:rPr>
          <w:rFonts w:ascii="Times New Roman" w:hAnsi="Times New Roman"/>
          <w:sz w:val="18"/>
          <w:szCs w:val="18"/>
        </w:rPr>
        <w:t xml:space="preserve">    </w:t>
      </w:r>
      <w:r w:rsidRPr="00C871A4">
        <w:rPr>
          <w:rFonts w:ascii="Times New Roman" w:hAnsi="Times New Roman"/>
        </w:rPr>
        <w:t xml:space="preserve">                                     «____»_____________20___ г.</w:t>
      </w:r>
    </w:p>
    <w:p w:rsidR="00557F09" w:rsidRPr="00C871A4" w:rsidRDefault="00557F09" w:rsidP="00F614E7">
      <w:pPr>
        <w:spacing w:after="0" w:line="240" w:lineRule="auto"/>
        <w:jc w:val="both"/>
        <w:rPr>
          <w:rFonts w:ascii="Times New Roman" w:hAnsi="Times New Roman"/>
          <w:sz w:val="18"/>
          <w:szCs w:val="18"/>
        </w:rPr>
      </w:pPr>
      <w:r w:rsidRPr="00C871A4">
        <w:rPr>
          <w:rFonts w:ascii="Times New Roman" w:hAnsi="Times New Roman"/>
          <w:sz w:val="18"/>
          <w:szCs w:val="18"/>
        </w:rPr>
        <w:t xml:space="preserve">           (подпись)                         (расшифровка)</w:t>
      </w:r>
    </w:p>
    <w:p w:rsidR="00557F09" w:rsidRPr="00C871A4" w:rsidRDefault="00557F09" w:rsidP="00F614E7">
      <w:pPr>
        <w:jc w:val="both"/>
        <w:rPr>
          <w:rFonts w:ascii="Times New Roman" w:hAnsi="Times New Roman"/>
          <w:sz w:val="28"/>
          <w:szCs w:val="28"/>
        </w:rPr>
      </w:pPr>
    </w:p>
    <w:p w:rsidR="00557F09" w:rsidRPr="00C871A4" w:rsidRDefault="00557F09" w:rsidP="00F614E7">
      <w:pPr>
        <w:spacing w:after="0"/>
        <w:rPr>
          <w:rFonts w:ascii="Times New Roman" w:hAnsi="Times New Roman"/>
        </w:rPr>
      </w:pPr>
      <w:r w:rsidRPr="00C871A4">
        <w:rPr>
          <w:rFonts w:ascii="Times New Roman" w:hAnsi="Times New Roman"/>
        </w:rPr>
        <w:t xml:space="preserve">Претензии/замечания по процедуре_______________     ____________/_________________ </w:t>
      </w:r>
    </w:p>
    <w:p w:rsidR="00557F09" w:rsidRPr="00C871A4" w:rsidRDefault="00557F09" w:rsidP="00F614E7">
      <w:pPr>
        <w:spacing w:after="0"/>
        <w:jc w:val="both"/>
        <w:rPr>
          <w:rFonts w:ascii="Times New Roman" w:hAnsi="Times New Roman"/>
          <w:i/>
          <w:sz w:val="18"/>
          <w:szCs w:val="18"/>
        </w:rPr>
      </w:pPr>
      <w:r w:rsidRPr="00C871A4">
        <w:rPr>
          <w:rFonts w:ascii="Times New Roman" w:hAnsi="Times New Roman"/>
        </w:rPr>
        <w:t xml:space="preserve">                                                                                                     </w:t>
      </w:r>
      <w:r w:rsidRPr="00C871A4">
        <w:rPr>
          <w:rFonts w:ascii="Times New Roman" w:hAnsi="Times New Roman"/>
          <w:i/>
          <w:sz w:val="18"/>
          <w:szCs w:val="18"/>
        </w:rPr>
        <w:t xml:space="preserve">(подпись)                (расшифровка)    </w:t>
      </w:r>
    </w:p>
    <w:p w:rsidR="00557F09" w:rsidRPr="00C871A4" w:rsidRDefault="00557F09" w:rsidP="00F614E7">
      <w:pPr>
        <w:rPr>
          <w:rFonts w:ascii="Times New Roman" w:hAnsi="Times New Roman"/>
          <w:i/>
          <w:sz w:val="18"/>
          <w:szCs w:val="18"/>
        </w:rPr>
      </w:pPr>
    </w:p>
    <w:p w:rsidR="0099594B" w:rsidRPr="009E486E" w:rsidRDefault="0099594B" w:rsidP="00B14107">
      <w:pPr>
        <w:pageBreakBefore/>
        <w:spacing w:after="0" w:line="240" w:lineRule="auto"/>
        <w:ind w:left="5670"/>
        <w:rPr>
          <w:rFonts w:ascii="Times New Roman" w:hAnsi="Times New Roman"/>
          <w:sz w:val="28"/>
          <w:szCs w:val="28"/>
        </w:rPr>
      </w:pPr>
      <w:r w:rsidRPr="009E486E">
        <w:rPr>
          <w:rFonts w:ascii="Times New Roman" w:hAnsi="Times New Roman"/>
          <w:sz w:val="28"/>
          <w:szCs w:val="28"/>
        </w:rPr>
        <w:lastRenderedPageBreak/>
        <w:t>УТВЕРЖДЕ</w:t>
      </w:r>
      <w:bookmarkStart w:id="2" w:name="_GoBack"/>
      <w:bookmarkEnd w:id="2"/>
      <w:r w:rsidRPr="009E486E">
        <w:rPr>
          <w:rFonts w:ascii="Times New Roman" w:hAnsi="Times New Roman"/>
          <w:sz w:val="28"/>
          <w:szCs w:val="28"/>
        </w:rPr>
        <w:t>Н</w:t>
      </w:r>
    </w:p>
    <w:p w:rsidR="0099594B" w:rsidRPr="009E486E" w:rsidRDefault="0099594B" w:rsidP="00B14107">
      <w:pPr>
        <w:spacing w:after="0" w:line="240" w:lineRule="auto"/>
        <w:ind w:left="5670"/>
        <w:rPr>
          <w:rFonts w:ascii="Times New Roman" w:hAnsi="Times New Roman"/>
          <w:sz w:val="28"/>
          <w:szCs w:val="28"/>
        </w:rPr>
      </w:pPr>
      <w:r w:rsidRPr="009E486E">
        <w:rPr>
          <w:rFonts w:ascii="Times New Roman" w:hAnsi="Times New Roman"/>
          <w:sz w:val="28"/>
          <w:szCs w:val="28"/>
        </w:rPr>
        <w:t>постановлением администрации</w:t>
      </w:r>
    </w:p>
    <w:p w:rsidR="0099594B" w:rsidRPr="009E486E" w:rsidRDefault="0099594B" w:rsidP="00B14107">
      <w:pPr>
        <w:spacing w:after="0" w:line="240" w:lineRule="auto"/>
        <w:ind w:left="5670"/>
        <w:rPr>
          <w:rFonts w:ascii="Times New Roman" w:hAnsi="Times New Roman"/>
          <w:sz w:val="28"/>
          <w:szCs w:val="28"/>
        </w:rPr>
      </w:pPr>
      <w:r w:rsidRPr="009E486E">
        <w:rPr>
          <w:rFonts w:ascii="Times New Roman" w:hAnsi="Times New Roman"/>
          <w:sz w:val="28"/>
          <w:szCs w:val="28"/>
        </w:rPr>
        <w:t>городского округа Заречный</w:t>
      </w:r>
    </w:p>
    <w:p w:rsidR="00B14107" w:rsidRPr="00B14107" w:rsidRDefault="00B14107" w:rsidP="00B14107">
      <w:pPr>
        <w:spacing w:after="0" w:line="240" w:lineRule="auto"/>
        <w:ind w:left="5670"/>
        <w:rPr>
          <w:rFonts w:ascii="Times New Roman" w:hAnsi="Times New Roman"/>
          <w:sz w:val="28"/>
          <w:szCs w:val="28"/>
        </w:rPr>
      </w:pPr>
      <w:r w:rsidRPr="00B14107">
        <w:rPr>
          <w:rFonts w:ascii="Times New Roman" w:hAnsi="Times New Roman"/>
          <w:sz w:val="28"/>
          <w:szCs w:val="28"/>
        </w:rPr>
        <w:t>от__</w:t>
      </w:r>
      <w:r w:rsidRPr="00B14107">
        <w:rPr>
          <w:rFonts w:ascii="Times New Roman" w:hAnsi="Times New Roman"/>
          <w:sz w:val="28"/>
          <w:szCs w:val="28"/>
          <w:u w:val="single"/>
        </w:rPr>
        <w:t>17.01.2019</w:t>
      </w:r>
      <w:r w:rsidRPr="00B14107">
        <w:rPr>
          <w:rFonts w:ascii="Times New Roman" w:hAnsi="Times New Roman"/>
          <w:sz w:val="28"/>
          <w:szCs w:val="28"/>
        </w:rPr>
        <w:t>__</w:t>
      </w:r>
      <w:proofErr w:type="gramStart"/>
      <w:r w:rsidRPr="00B14107">
        <w:rPr>
          <w:rFonts w:ascii="Times New Roman" w:hAnsi="Times New Roman"/>
          <w:sz w:val="28"/>
          <w:szCs w:val="28"/>
        </w:rPr>
        <w:t>_  №</w:t>
      </w:r>
      <w:proofErr w:type="gramEnd"/>
      <w:r w:rsidRPr="00B14107">
        <w:rPr>
          <w:rFonts w:ascii="Times New Roman" w:hAnsi="Times New Roman"/>
          <w:sz w:val="28"/>
          <w:szCs w:val="28"/>
        </w:rPr>
        <w:t xml:space="preserve">  __</w:t>
      </w:r>
      <w:r w:rsidRPr="00B14107">
        <w:rPr>
          <w:rFonts w:ascii="Times New Roman" w:hAnsi="Times New Roman"/>
          <w:sz w:val="28"/>
          <w:szCs w:val="28"/>
          <w:u w:val="single"/>
        </w:rPr>
        <w:t>81-П</w:t>
      </w:r>
      <w:r w:rsidRPr="00B14107">
        <w:rPr>
          <w:rFonts w:ascii="Times New Roman" w:hAnsi="Times New Roman"/>
          <w:sz w:val="28"/>
          <w:szCs w:val="28"/>
        </w:rPr>
        <w:t>___</w:t>
      </w:r>
    </w:p>
    <w:p w:rsidR="0099594B" w:rsidRPr="009E486E" w:rsidRDefault="0099594B" w:rsidP="00B14107">
      <w:pPr>
        <w:spacing w:after="0" w:line="240" w:lineRule="auto"/>
        <w:ind w:left="5670"/>
        <w:rPr>
          <w:rFonts w:ascii="Times New Roman" w:hAnsi="Times New Roman"/>
          <w:sz w:val="28"/>
          <w:szCs w:val="28"/>
        </w:rPr>
      </w:pPr>
      <w:r w:rsidRPr="009E486E">
        <w:rPr>
          <w:rFonts w:ascii="Times New Roman" w:hAnsi="Times New Roman"/>
          <w:sz w:val="28"/>
          <w:szCs w:val="28"/>
        </w:rPr>
        <w:t>«</w:t>
      </w:r>
      <w:r w:rsidRPr="009E486E">
        <w:rPr>
          <w:rFonts w:ascii="Times New Roman" w:hAnsi="Times New Roman"/>
          <w:bCs/>
          <w:iCs/>
          <w:sz w:val="28"/>
          <w:szCs w:val="28"/>
        </w:rPr>
        <w:t>Об утверждении Порядка проведения аттестации руководителей, кандидатов на должности руководителей муниципальных образовательных организаций городского округа Заречный</w:t>
      </w:r>
      <w:r w:rsidRPr="009E486E">
        <w:rPr>
          <w:rFonts w:ascii="Times New Roman" w:hAnsi="Times New Roman"/>
          <w:sz w:val="28"/>
          <w:szCs w:val="28"/>
        </w:rPr>
        <w:t>»</w:t>
      </w:r>
    </w:p>
    <w:p w:rsidR="0099594B" w:rsidRPr="00E20FEC" w:rsidRDefault="0099594B" w:rsidP="006B4F26">
      <w:pPr>
        <w:pStyle w:val="a3"/>
        <w:ind w:firstLine="709"/>
        <w:jc w:val="center"/>
        <w:rPr>
          <w:rFonts w:ascii="Times New Roman" w:hAnsi="Times New Roman"/>
          <w:b/>
          <w:sz w:val="26"/>
          <w:szCs w:val="26"/>
        </w:rPr>
      </w:pPr>
    </w:p>
    <w:p w:rsidR="0099594B" w:rsidRPr="00E20FEC" w:rsidRDefault="0099594B" w:rsidP="006B4F26">
      <w:pPr>
        <w:pStyle w:val="a3"/>
        <w:ind w:firstLine="709"/>
        <w:jc w:val="center"/>
        <w:rPr>
          <w:rFonts w:ascii="Times New Roman" w:hAnsi="Times New Roman"/>
          <w:b/>
          <w:sz w:val="26"/>
          <w:szCs w:val="26"/>
        </w:rPr>
      </w:pPr>
    </w:p>
    <w:p w:rsidR="0099594B" w:rsidRPr="00E20FEC" w:rsidRDefault="00AA5181" w:rsidP="006B4F26">
      <w:pPr>
        <w:pStyle w:val="a3"/>
        <w:ind w:firstLine="709"/>
        <w:jc w:val="center"/>
        <w:rPr>
          <w:rFonts w:ascii="Times New Roman" w:hAnsi="Times New Roman"/>
          <w:b/>
          <w:sz w:val="26"/>
          <w:szCs w:val="26"/>
        </w:rPr>
      </w:pPr>
      <w:r w:rsidRPr="00E20FEC">
        <w:rPr>
          <w:rFonts w:ascii="Times New Roman" w:hAnsi="Times New Roman"/>
          <w:b/>
          <w:sz w:val="26"/>
          <w:szCs w:val="26"/>
        </w:rPr>
        <w:t>СОСТАВ КОМИССИИ</w:t>
      </w:r>
      <w:r w:rsidR="0099594B" w:rsidRPr="00E20FEC">
        <w:rPr>
          <w:rFonts w:ascii="Times New Roman" w:hAnsi="Times New Roman"/>
          <w:b/>
          <w:sz w:val="26"/>
          <w:szCs w:val="26"/>
        </w:rPr>
        <w:t xml:space="preserve"> </w:t>
      </w:r>
    </w:p>
    <w:p w:rsidR="0099594B" w:rsidRPr="00E20FEC" w:rsidRDefault="0099594B" w:rsidP="006B4F26">
      <w:pPr>
        <w:pStyle w:val="a3"/>
        <w:ind w:firstLine="709"/>
        <w:jc w:val="center"/>
        <w:rPr>
          <w:rFonts w:ascii="Times New Roman" w:hAnsi="Times New Roman"/>
          <w:b/>
          <w:sz w:val="26"/>
          <w:szCs w:val="26"/>
        </w:rPr>
      </w:pPr>
      <w:r w:rsidRPr="00E20FEC">
        <w:rPr>
          <w:rFonts w:ascii="Times New Roman" w:hAnsi="Times New Roman"/>
          <w:b/>
          <w:sz w:val="26"/>
          <w:szCs w:val="26"/>
        </w:rPr>
        <w:t>по</w:t>
      </w:r>
      <w:r w:rsidRPr="00E20FEC">
        <w:rPr>
          <w:rFonts w:ascii="Times New Roman" w:hAnsi="Times New Roman"/>
          <w:b/>
          <w:color w:val="00B050"/>
          <w:sz w:val="26"/>
          <w:szCs w:val="26"/>
        </w:rPr>
        <w:t xml:space="preserve"> </w:t>
      </w:r>
      <w:r w:rsidRPr="00E20FEC">
        <w:rPr>
          <w:rFonts w:ascii="Times New Roman" w:hAnsi="Times New Roman"/>
          <w:b/>
          <w:sz w:val="26"/>
          <w:szCs w:val="26"/>
        </w:rPr>
        <w:t>аттестации руководителей, кандидатов на должности руководителей муниципальных образовательных организаций</w:t>
      </w:r>
      <w:r w:rsidR="00F95642">
        <w:rPr>
          <w:rFonts w:ascii="Times New Roman" w:hAnsi="Times New Roman"/>
          <w:b/>
          <w:sz w:val="26"/>
          <w:szCs w:val="26"/>
        </w:rPr>
        <w:t xml:space="preserve"> </w:t>
      </w:r>
      <w:r w:rsidRPr="00E20FEC">
        <w:rPr>
          <w:rFonts w:ascii="Times New Roman" w:hAnsi="Times New Roman"/>
          <w:b/>
          <w:sz w:val="26"/>
          <w:szCs w:val="26"/>
        </w:rPr>
        <w:t xml:space="preserve">городского округа Заречный </w:t>
      </w:r>
    </w:p>
    <w:p w:rsidR="00F95642" w:rsidRDefault="00F95642" w:rsidP="00E20FEC">
      <w:pPr>
        <w:pStyle w:val="a3"/>
        <w:ind w:firstLine="709"/>
        <w:jc w:val="center"/>
        <w:rPr>
          <w:rFonts w:ascii="Times New Roman" w:hAnsi="Times New Roman"/>
          <w:b/>
          <w:sz w:val="26"/>
          <w:szCs w:val="26"/>
        </w:rPr>
      </w:pPr>
    </w:p>
    <w:p w:rsidR="00FB6586" w:rsidRPr="00E20FEC" w:rsidRDefault="00FB6586" w:rsidP="00E20FEC">
      <w:pPr>
        <w:pStyle w:val="a3"/>
        <w:ind w:firstLine="709"/>
        <w:jc w:val="center"/>
        <w:rPr>
          <w:rFonts w:ascii="Times New Roman" w:hAnsi="Times New Roman"/>
          <w:b/>
          <w:sz w:val="26"/>
          <w:szCs w:val="26"/>
        </w:rPr>
      </w:pPr>
    </w:p>
    <w:tbl>
      <w:tblPr>
        <w:tblStyle w:val="a9"/>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2275"/>
        <w:gridCol w:w="7229"/>
      </w:tblGrid>
      <w:tr w:rsidR="00D34276" w:rsidRPr="00E20FEC" w:rsidTr="00F95642">
        <w:trPr>
          <w:trHeight w:val="820"/>
        </w:trPr>
        <w:tc>
          <w:tcPr>
            <w:tcW w:w="424" w:type="dxa"/>
          </w:tcPr>
          <w:p w:rsidR="00D34276" w:rsidRPr="00E20FEC" w:rsidRDefault="00D34276" w:rsidP="00E20FEC">
            <w:pPr>
              <w:pStyle w:val="a3"/>
              <w:numPr>
                <w:ilvl w:val="0"/>
                <w:numId w:val="40"/>
              </w:numPr>
              <w:ind w:left="29" w:firstLine="0"/>
              <w:rPr>
                <w:rFonts w:ascii="Times New Roman" w:hAnsi="Times New Roman"/>
                <w:sz w:val="26"/>
                <w:szCs w:val="26"/>
              </w:rPr>
            </w:pPr>
          </w:p>
        </w:tc>
        <w:tc>
          <w:tcPr>
            <w:tcW w:w="2275" w:type="dxa"/>
          </w:tcPr>
          <w:p w:rsidR="00D34276" w:rsidRPr="00E20FEC" w:rsidRDefault="00D34276" w:rsidP="00E20FEC">
            <w:pPr>
              <w:pStyle w:val="a3"/>
              <w:rPr>
                <w:rFonts w:ascii="Times New Roman" w:hAnsi="Times New Roman"/>
                <w:sz w:val="26"/>
                <w:szCs w:val="26"/>
              </w:rPr>
            </w:pPr>
            <w:r w:rsidRPr="00E20FEC">
              <w:rPr>
                <w:rFonts w:ascii="Times New Roman" w:hAnsi="Times New Roman"/>
                <w:sz w:val="26"/>
                <w:szCs w:val="26"/>
              </w:rPr>
              <w:t>Малиновская Н.И.</w:t>
            </w:r>
          </w:p>
        </w:tc>
        <w:tc>
          <w:tcPr>
            <w:tcW w:w="7229" w:type="dxa"/>
          </w:tcPr>
          <w:p w:rsidR="006E1E4E" w:rsidRPr="00E20FEC" w:rsidRDefault="00D34276" w:rsidP="00F95642">
            <w:pPr>
              <w:pStyle w:val="a3"/>
              <w:jc w:val="both"/>
              <w:rPr>
                <w:rFonts w:ascii="Times New Roman" w:hAnsi="Times New Roman"/>
                <w:sz w:val="26"/>
                <w:szCs w:val="26"/>
              </w:rPr>
            </w:pPr>
            <w:r w:rsidRPr="00E20FEC">
              <w:rPr>
                <w:rFonts w:ascii="Times New Roman" w:hAnsi="Times New Roman"/>
                <w:sz w:val="26"/>
                <w:szCs w:val="26"/>
              </w:rPr>
              <w:t xml:space="preserve">- управляющий делами администрации городского округа Заречный, </w:t>
            </w:r>
            <w:r w:rsidRPr="0025524C">
              <w:rPr>
                <w:rFonts w:ascii="Times New Roman" w:hAnsi="Times New Roman"/>
                <w:sz w:val="26"/>
                <w:szCs w:val="26"/>
              </w:rPr>
              <w:t>председатель комиссии</w:t>
            </w:r>
          </w:p>
        </w:tc>
      </w:tr>
      <w:tr w:rsidR="00D34276" w:rsidRPr="00E20FEC" w:rsidTr="00F95642">
        <w:trPr>
          <w:trHeight w:val="820"/>
        </w:trPr>
        <w:tc>
          <w:tcPr>
            <w:tcW w:w="424" w:type="dxa"/>
          </w:tcPr>
          <w:p w:rsidR="00D34276" w:rsidRPr="00E20FEC" w:rsidRDefault="00D34276" w:rsidP="00E20FEC">
            <w:pPr>
              <w:pStyle w:val="a3"/>
              <w:numPr>
                <w:ilvl w:val="0"/>
                <w:numId w:val="40"/>
              </w:numPr>
              <w:ind w:left="29" w:firstLine="0"/>
              <w:jc w:val="center"/>
              <w:rPr>
                <w:rFonts w:ascii="Times New Roman" w:hAnsi="Times New Roman"/>
                <w:sz w:val="26"/>
                <w:szCs w:val="26"/>
              </w:rPr>
            </w:pPr>
          </w:p>
        </w:tc>
        <w:tc>
          <w:tcPr>
            <w:tcW w:w="2275" w:type="dxa"/>
          </w:tcPr>
          <w:p w:rsidR="00D34276" w:rsidRPr="00E20FEC" w:rsidRDefault="00D34276" w:rsidP="00E20FEC">
            <w:pPr>
              <w:pStyle w:val="a3"/>
              <w:rPr>
                <w:rFonts w:ascii="Times New Roman" w:hAnsi="Times New Roman"/>
                <w:sz w:val="26"/>
                <w:szCs w:val="26"/>
              </w:rPr>
            </w:pPr>
            <w:r w:rsidRPr="00E20FEC">
              <w:rPr>
                <w:rFonts w:ascii="Times New Roman" w:hAnsi="Times New Roman"/>
                <w:sz w:val="26"/>
                <w:szCs w:val="26"/>
              </w:rPr>
              <w:t>Воинкова Т.Е.</w:t>
            </w:r>
          </w:p>
        </w:tc>
        <w:tc>
          <w:tcPr>
            <w:tcW w:w="7229" w:type="dxa"/>
          </w:tcPr>
          <w:p w:rsidR="006E1E4E" w:rsidRPr="00E20FEC" w:rsidRDefault="00D34276" w:rsidP="00F95642">
            <w:pPr>
              <w:pStyle w:val="a3"/>
              <w:jc w:val="both"/>
              <w:rPr>
                <w:rFonts w:ascii="Times New Roman" w:hAnsi="Times New Roman"/>
                <w:sz w:val="26"/>
                <w:szCs w:val="26"/>
              </w:rPr>
            </w:pPr>
            <w:r w:rsidRPr="00E20FEC">
              <w:rPr>
                <w:rFonts w:ascii="Times New Roman" w:hAnsi="Times New Roman"/>
                <w:sz w:val="26"/>
                <w:szCs w:val="26"/>
              </w:rPr>
              <w:t>- начальник МКУ «Управление образования</w:t>
            </w:r>
            <w:r w:rsidR="006E1E4E" w:rsidRPr="00E20FEC">
              <w:rPr>
                <w:rFonts w:ascii="Times New Roman" w:hAnsi="Times New Roman"/>
                <w:sz w:val="26"/>
                <w:szCs w:val="26"/>
              </w:rPr>
              <w:t xml:space="preserve"> </w:t>
            </w:r>
            <w:r w:rsidRPr="00E20FEC">
              <w:rPr>
                <w:rFonts w:ascii="Times New Roman" w:hAnsi="Times New Roman"/>
                <w:sz w:val="26"/>
                <w:szCs w:val="26"/>
              </w:rPr>
              <w:t xml:space="preserve">ГО Заречный», </w:t>
            </w:r>
            <w:r w:rsidRPr="0025524C">
              <w:rPr>
                <w:rFonts w:ascii="Times New Roman" w:hAnsi="Times New Roman"/>
                <w:sz w:val="26"/>
                <w:szCs w:val="26"/>
              </w:rPr>
              <w:t>заместитель председателя комиссии</w:t>
            </w:r>
          </w:p>
        </w:tc>
      </w:tr>
      <w:tr w:rsidR="00D34276" w:rsidRPr="00E20FEC" w:rsidTr="00F95642">
        <w:trPr>
          <w:trHeight w:val="807"/>
        </w:trPr>
        <w:tc>
          <w:tcPr>
            <w:tcW w:w="424" w:type="dxa"/>
          </w:tcPr>
          <w:p w:rsidR="00D34276" w:rsidRPr="00E20FEC" w:rsidRDefault="00D34276" w:rsidP="00E20FEC">
            <w:pPr>
              <w:pStyle w:val="a3"/>
              <w:numPr>
                <w:ilvl w:val="0"/>
                <w:numId w:val="40"/>
              </w:numPr>
              <w:ind w:left="29" w:firstLine="0"/>
              <w:jc w:val="center"/>
              <w:rPr>
                <w:rFonts w:ascii="Times New Roman" w:hAnsi="Times New Roman"/>
                <w:sz w:val="26"/>
                <w:szCs w:val="26"/>
              </w:rPr>
            </w:pPr>
          </w:p>
        </w:tc>
        <w:tc>
          <w:tcPr>
            <w:tcW w:w="2275" w:type="dxa"/>
          </w:tcPr>
          <w:p w:rsidR="00D34276" w:rsidRPr="00E20FEC" w:rsidRDefault="00D34276" w:rsidP="00E20FEC">
            <w:pPr>
              <w:pStyle w:val="a3"/>
              <w:rPr>
                <w:rFonts w:ascii="Times New Roman" w:hAnsi="Times New Roman"/>
                <w:sz w:val="26"/>
                <w:szCs w:val="26"/>
              </w:rPr>
            </w:pPr>
            <w:r w:rsidRPr="00E20FEC">
              <w:rPr>
                <w:rFonts w:ascii="Times New Roman" w:hAnsi="Times New Roman"/>
                <w:sz w:val="26"/>
                <w:szCs w:val="26"/>
              </w:rPr>
              <w:t>Фирсанова О.В.</w:t>
            </w:r>
          </w:p>
        </w:tc>
        <w:tc>
          <w:tcPr>
            <w:tcW w:w="7229" w:type="dxa"/>
          </w:tcPr>
          <w:p w:rsidR="006E1E4E" w:rsidRPr="00E20FEC" w:rsidRDefault="00D34276" w:rsidP="00F95642">
            <w:pPr>
              <w:pStyle w:val="a3"/>
              <w:jc w:val="both"/>
              <w:rPr>
                <w:rFonts w:ascii="Times New Roman" w:hAnsi="Times New Roman"/>
                <w:sz w:val="26"/>
                <w:szCs w:val="26"/>
              </w:rPr>
            </w:pPr>
            <w:r w:rsidRPr="00E20FEC">
              <w:rPr>
                <w:rFonts w:ascii="Times New Roman" w:hAnsi="Times New Roman"/>
                <w:sz w:val="26"/>
                <w:szCs w:val="26"/>
              </w:rPr>
              <w:t xml:space="preserve">- ведущий специалист </w:t>
            </w:r>
            <w:r w:rsidR="00806A39">
              <w:rPr>
                <w:rFonts w:ascii="Times New Roman" w:hAnsi="Times New Roman"/>
                <w:sz w:val="26"/>
                <w:szCs w:val="26"/>
              </w:rPr>
              <w:t xml:space="preserve">по аттестации </w:t>
            </w:r>
            <w:r w:rsidRPr="00E20FEC">
              <w:rPr>
                <w:rFonts w:ascii="Times New Roman" w:hAnsi="Times New Roman"/>
                <w:sz w:val="26"/>
                <w:szCs w:val="26"/>
              </w:rPr>
              <w:t xml:space="preserve">МКУ «Управление образования ГО Заречный», </w:t>
            </w:r>
            <w:r w:rsidRPr="0025524C">
              <w:rPr>
                <w:rFonts w:ascii="Times New Roman" w:hAnsi="Times New Roman"/>
                <w:sz w:val="26"/>
                <w:szCs w:val="26"/>
              </w:rPr>
              <w:t>секретарь комиссии</w:t>
            </w:r>
          </w:p>
        </w:tc>
      </w:tr>
      <w:tr w:rsidR="006E1E4E" w:rsidRPr="00E20FEC" w:rsidTr="00F95642">
        <w:trPr>
          <w:trHeight w:val="546"/>
        </w:trPr>
        <w:tc>
          <w:tcPr>
            <w:tcW w:w="9928" w:type="dxa"/>
            <w:gridSpan w:val="3"/>
          </w:tcPr>
          <w:p w:rsidR="006E1E4E" w:rsidRPr="00E20FEC" w:rsidRDefault="006E1E4E" w:rsidP="00E20FEC">
            <w:pPr>
              <w:pStyle w:val="a3"/>
              <w:jc w:val="both"/>
              <w:rPr>
                <w:rFonts w:ascii="Times New Roman" w:hAnsi="Times New Roman"/>
                <w:sz w:val="26"/>
                <w:szCs w:val="26"/>
              </w:rPr>
            </w:pPr>
            <w:r w:rsidRPr="00E20FEC">
              <w:rPr>
                <w:rFonts w:ascii="Times New Roman" w:hAnsi="Times New Roman"/>
                <w:sz w:val="26"/>
                <w:szCs w:val="26"/>
              </w:rPr>
              <w:t>Члены Комиссии:</w:t>
            </w:r>
          </w:p>
          <w:p w:rsidR="00681627" w:rsidRPr="00E20FEC" w:rsidRDefault="00681627" w:rsidP="00E20FEC">
            <w:pPr>
              <w:pStyle w:val="a3"/>
              <w:jc w:val="both"/>
              <w:rPr>
                <w:rFonts w:ascii="Times New Roman" w:hAnsi="Times New Roman"/>
                <w:sz w:val="26"/>
                <w:szCs w:val="26"/>
              </w:rPr>
            </w:pPr>
          </w:p>
        </w:tc>
      </w:tr>
      <w:tr w:rsidR="00D34276" w:rsidRPr="00E20FEC" w:rsidTr="00F95642">
        <w:trPr>
          <w:trHeight w:val="820"/>
        </w:trPr>
        <w:tc>
          <w:tcPr>
            <w:tcW w:w="424" w:type="dxa"/>
          </w:tcPr>
          <w:p w:rsidR="00D34276" w:rsidRPr="00E20FEC" w:rsidRDefault="00D34276" w:rsidP="00E20FEC">
            <w:pPr>
              <w:pStyle w:val="a3"/>
              <w:numPr>
                <w:ilvl w:val="0"/>
                <w:numId w:val="40"/>
              </w:numPr>
              <w:ind w:left="29" w:firstLine="0"/>
              <w:jc w:val="center"/>
              <w:rPr>
                <w:rFonts w:ascii="Times New Roman" w:hAnsi="Times New Roman"/>
                <w:sz w:val="26"/>
                <w:szCs w:val="26"/>
              </w:rPr>
            </w:pPr>
          </w:p>
        </w:tc>
        <w:tc>
          <w:tcPr>
            <w:tcW w:w="2275" w:type="dxa"/>
          </w:tcPr>
          <w:p w:rsidR="00D34276" w:rsidRPr="00E20FEC" w:rsidRDefault="00D34276" w:rsidP="00E20FEC">
            <w:pPr>
              <w:pStyle w:val="a3"/>
              <w:rPr>
                <w:rFonts w:ascii="Times New Roman" w:hAnsi="Times New Roman"/>
                <w:sz w:val="26"/>
                <w:szCs w:val="26"/>
              </w:rPr>
            </w:pPr>
            <w:r w:rsidRPr="00E20FEC">
              <w:rPr>
                <w:rFonts w:ascii="Times New Roman" w:hAnsi="Times New Roman"/>
                <w:sz w:val="26"/>
                <w:szCs w:val="26"/>
              </w:rPr>
              <w:t>Логинова И.Б.</w:t>
            </w:r>
          </w:p>
        </w:tc>
        <w:tc>
          <w:tcPr>
            <w:tcW w:w="7229" w:type="dxa"/>
          </w:tcPr>
          <w:p w:rsidR="006E1E4E" w:rsidRPr="00E20FEC" w:rsidRDefault="00D34276" w:rsidP="00F95642">
            <w:pPr>
              <w:pStyle w:val="a3"/>
              <w:jc w:val="both"/>
              <w:rPr>
                <w:rFonts w:ascii="Times New Roman" w:hAnsi="Times New Roman"/>
                <w:sz w:val="26"/>
                <w:szCs w:val="26"/>
              </w:rPr>
            </w:pPr>
            <w:r w:rsidRPr="00E20FEC">
              <w:rPr>
                <w:rFonts w:ascii="Times New Roman" w:hAnsi="Times New Roman"/>
                <w:sz w:val="26"/>
                <w:szCs w:val="26"/>
              </w:rPr>
              <w:t>- заместитель начальника МКУ «Управление образования ГО Заречный»</w:t>
            </w:r>
          </w:p>
        </w:tc>
      </w:tr>
      <w:tr w:rsidR="00D34276" w:rsidRPr="00E20FEC" w:rsidTr="00F95642">
        <w:trPr>
          <w:trHeight w:val="1094"/>
        </w:trPr>
        <w:tc>
          <w:tcPr>
            <w:tcW w:w="424" w:type="dxa"/>
          </w:tcPr>
          <w:p w:rsidR="00D34276" w:rsidRPr="00E20FEC" w:rsidRDefault="00D34276" w:rsidP="00E20FEC">
            <w:pPr>
              <w:pStyle w:val="a3"/>
              <w:numPr>
                <w:ilvl w:val="0"/>
                <w:numId w:val="40"/>
              </w:numPr>
              <w:ind w:left="29" w:firstLine="0"/>
              <w:jc w:val="center"/>
              <w:rPr>
                <w:rFonts w:ascii="Times New Roman" w:hAnsi="Times New Roman"/>
                <w:sz w:val="26"/>
                <w:szCs w:val="26"/>
              </w:rPr>
            </w:pPr>
          </w:p>
        </w:tc>
        <w:tc>
          <w:tcPr>
            <w:tcW w:w="2275" w:type="dxa"/>
          </w:tcPr>
          <w:p w:rsidR="00D34276" w:rsidRPr="00E20FEC" w:rsidRDefault="00D34276" w:rsidP="00E20FEC">
            <w:pPr>
              <w:pStyle w:val="a3"/>
              <w:rPr>
                <w:rFonts w:ascii="Times New Roman" w:hAnsi="Times New Roman"/>
                <w:sz w:val="26"/>
                <w:szCs w:val="26"/>
              </w:rPr>
            </w:pPr>
            <w:r w:rsidRPr="00E20FEC">
              <w:rPr>
                <w:rFonts w:ascii="Times New Roman" w:hAnsi="Times New Roman"/>
                <w:sz w:val="26"/>
                <w:szCs w:val="26"/>
              </w:rPr>
              <w:t>Поморцев С.В.</w:t>
            </w:r>
          </w:p>
        </w:tc>
        <w:tc>
          <w:tcPr>
            <w:tcW w:w="7229" w:type="dxa"/>
          </w:tcPr>
          <w:p w:rsidR="006E1E4E" w:rsidRPr="00E20FEC" w:rsidRDefault="00D34276" w:rsidP="00F95642">
            <w:pPr>
              <w:pStyle w:val="a3"/>
              <w:jc w:val="both"/>
              <w:rPr>
                <w:rFonts w:ascii="Times New Roman" w:hAnsi="Times New Roman"/>
                <w:sz w:val="26"/>
                <w:szCs w:val="26"/>
              </w:rPr>
            </w:pPr>
            <w:r w:rsidRPr="00E20FEC">
              <w:rPr>
                <w:rFonts w:ascii="Times New Roman" w:hAnsi="Times New Roman"/>
                <w:sz w:val="26"/>
                <w:szCs w:val="26"/>
              </w:rPr>
              <w:t>- начальник отдела обеспечения безопасности жизнедеятельности МКУ «Управление образования ГО Заречный»</w:t>
            </w:r>
          </w:p>
        </w:tc>
      </w:tr>
      <w:tr w:rsidR="00D34276" w:rsidRPr="00E20FEC" w:rsidTr="00F95642">
        <w:trPr>
          <w:trHeight w:val="820"/>
        </w:trPr>
        <w:tc>
          <w:tcPr>
            <w:tcW w:w="424" w:type="dxa"/>
          </w:tcPr>
          <w:p w:rsidR="00D34276" w:rsidRPr="00E20FEC" w:rsidRDefault="00D34276" w:rsidP="00E20FEC">
            <w:pPr>
              <w:pStyle w:val="a3"/>
              <w:numPr>
                <w:ilvl w:val="0"/>
                <w:numId w:val="40"/>
              </w:numPr>
              <w:ind w:left="29" w:firstLine="0"/>
              <w:jc w:val="center"/>
              <w:rPr>
                <w:rFonts w:ascii="Times New Roman" w:hAnsi="Times New Roman"/>
                <w:sz w:val="26"/>
                <w:szCs w:val="26"/>
              </w:rPr>
            </w:pPr>
          </w:p>
        </w:tc>
        <w:tc>
          <w:tcPr>
            <w:tcW w:w="2275" w:type="dxa"/>
          </w:tcPr>
          <w:p w:rsidR="00D34276" w:rsidRPr="00E20FEC" w:rsidRDefault="00D34276" w:rsidP="00E20FEC">
            <w:pPr>
              <w:pStyle w:val="a3"/>
              <w:rPr>
                <w:rFonts w:ascii="Times New Roman" w:hAnsi="Times New Roman"/>
                <w:sz w:val="26"/>
                <w:szCs w:val="26"/>
              </w:rPr>
            </w:pPr>
            <w:r w:rsidRPr="00E20FEC">
              <w:rPr>
                <w:rFonts w:ascii="Times New Roman" w:hAnsi="Times New Roman"/>
                <w:sz w:val="26"/>
                <w:szCs w:val="26"/>
              </w:rPr>
              <w:t>Соснова О.Г.</w:t>
            </w:r>
          </w:p>
        </w:tc>
        <w:tc>
          <w:tcPr>
            <w:tcW w:w="7229" w:type="dxa"/>
          </w:tcPr>
          <w:p w:rsidR="006E1E4E" w:rsidRPr="00E20FEC" w:rsidRDefault="00D34276" w:rsidP="00F95642">
            <w:pPr>
              <w:pStyle w:val="a3"/>
              <w:jc w:val="both"/>
              <w:rPr>
                <w:rFonts w:ascii="Times New Roman" w:hAnsi="Times New Roman"/>
                <w:sz w:val="26"/>
                <w:szCs w:val="26"/>
              </w:rPr>
            </w:pPr>
            <w:r w:rsidRPr="00E20FEC">
              <w:rPr>
                <w:rFonts w:ascii="Times New Roman" w:hAnsi="Times New Roman"/>
                <w:sz w:val="26"/>
                <w:szCs w:val="26"/>
              </w:rPr>
              <w:t>- заместитель начальника МКУ «Управление образования ГО Заречный» по экономическим вопросам</w:t>
            </w:r>
          </w:p>
        </w:tc>
      </w:tr>
      <w:tr w:rsidR="00D34276" w:rsidRPr="00E20FEC" w:rsidTr="00F95642">
        <w:trPr>
          <w:trHeight w:val="807"/>
        </w:trPr>
        <w:tc>
          <w:tcPr>
            <w:tcW w:w="424" w:type="dxa"/>
          </w:tcPr>
          <w:p w:rsidR="00D34276" w:rsidRPr="00E20FEC" w:rsidRDefault="00D34276" w:rsidP="00E20FEC">
            <w:pPr>
              <w:pStyle w:val="a3"/>
              <w:numPr>
                <w:ilvl w:val="0"/>
                <w:numId w:val="40"/>
              </w:numPr>
              <w:ind w:left="29" w:firstLine="0"/>
              <w:jc w:val="center"/>
              <w:rPr>
                <w:rFonts w:ascii="Times New Roman" w:hAnsi="Times New Roman"/>
                <w:sz w:val="26"/>
                <w:szCs w:val="26"/>
              </w:rPr>
            </w:pPr>
          </w:p>
        </w:tc>
        <w:tc>
          <w:tcPr>
            <w:tcW w:w="2275" w:type="dxa"/>
          </w:tcPr>
          <w:p w:rsidR="00D34276" w:rsidRPr="00E20FEC" w:rsidRDefault="00D34276" w:rsidP="00E20FEC">
            <w:pPr>
              <w:pStyle w:val="a3"/>
              <w:rPr>
                <w:rFonts w:ascii="Times New Roman" w:hAnsi="Times New Roman"/>
                <w:sz w:val="26"/>
                <w:szCs w:val="26"/>
              </w:rPr>
            </w:pPr>
            <w:r w:rsidRPr="00E20FEC">
              <w:rPr>
                <w:rFonts w:ascii="Times New Roman" w:hAnsi="Times New Roman"/>
                <w:sz w:val="26"/>
                <w:szCs w:val="26"/>
              </w:rPr>
              <w:t>Шмакова Ю.В.</w:t>
            </w:r>
          </w:p>
        </w:tc>
        <w:tc>
          <w:tcPr>
            <w:tcW w:w="7229" w:type="dxa"/>
          </w:tcPr>
          <w:p w:rsidR="006E1E4E" w:rsidRPr="00E20FEC" w:rsidRDefault="00D34276" w:rsidP="00F95642">
            <w:pPr>
              <w:pStyle w:val="a3"/>
              <w:jc w:val="both"/>
              <w:rPr>
                <w:rFonts w:ascii="Times New Roman" w:hAnsi="Times New Roman"/>
                <w:sz w:val="26"/>
                <w:szCs w:val="26"/>
              </w:rPr>
            </w:pPr>
            <w:r w:rsidRPr="00E20FEC">
              <w:rPr>
                <w:rFonts w:ascii="Times New Roman" w:hAnsi="Times New Roman"/>
                <w:sz w:val="26"/>
                <w:szCs w:val="26"/>
              </w:rPr>
              <w:t>- начальник юридического отдела администрации городского округа Заречный</w:t>
            </w:r>
          </w:p>
        </w:tc>
      </w:tr>
      <w:tr w:rsidR="00D34276" w:rsidRPr="00E20FEC" w:rsidTr="00F95642">
        <w:trPr>
          <w:trHeight w:val="820"/>
        </w:trPr>
        <w:tc>
          <w:tcPr>
            <w:tcW w:w="424" w:type="dxa"/>
          </w:tcPr>
          <w:p w:rsidR="00D34276" w:rsidRPr="00E20FEC" w:rsidRDefault="00D34276" w:rsidP="00E20FEC">
            <w:pPr>
              <w:pStyle w:val="a3"/>
              <w:numPr>
                <w:ilvl w:val="0"/>
                <w:numId w:val="40"/>
              </w:numPr>
              <w:ind w:left="29" w:firstLine="0"/>
              <w:jc w:val="center"/>
              <w:rPr>
                <w:rFonts w:ascii="Times New Roman" w:hAnsi="Times New Roman"/>
                <w:sz w:val="26"/>
                <w:szCs w:val="26"/>
              </w:rPr>
            </w:pPr>
          </w:p>
        </w:tc>
        <w:tc>
          <w:tcPr>
            <w:tcW w:w="2275" w:type="dxa"/>
          </w:tcPr>
          <w:p w:rsidR="00D34276" w:rsidRPr="00E20FEC" w:rsidRDefault="00D34276" w:rsidP="00E20FEC">
            <w:pPr>
              <w:pStyle w:val="a3"/>
              <w:rPr>
                <w:rFonts w:ascii="Times New Roman" w:hAnsi="Times New Roman"/>
                <w:sz w:val="26"/>
                <w:szCs w:val="26"/>
              </w:rPr>
            </w:pPr>
            <w:r w:rsidRPr="00E20FEC">
              <w:rPr>
                <w:rFonts w:ascii="Times New Roman" w:hAnsi="Times New Roman"/>
                <w:sz w:val="26"/>
                <w:szCs w:val="26"/>
              </w:rPr>
              <w:t>Щепина С.Н.</w:t>
            </w:r>
          </w:p>
        </w:tc>
        <w:tc>
          <w:tcPr>
            <w:tcW w:w="7229" w:type="dxa"/>
          </w:tcPr>
          <w:p w:rsidR="00D34276" w:rsidRDefault="00D34276" w:rsidP="00E20FEC">
            <w:pPr>
              <w:pStyle w:val="a3"/>
              <w:jc w:val="both"/>
              <w:rPr>
                <w:rFonts w:ascii="Times New Roman" w:hAnsi="Times New Roman"/>
                <w:sz w:val="26"/>
                <w:szCs w:val="26"/>
              </w:rPr>
            </w:pPr>
            <w:r w:rsidRPr="00E20FEC">
              <w:rPr>
                <w:rFonts w:ascii="Times New Roman" w:hAnsi="Times New Roman"/>
                <w:sz w:val="26"/>
                <w:szCs w:val="26"/>
              </w:rPr>
              <w:t>- председатель Заречной городской организации Профсоюза работников народного образования и науки Российской Федерации</w:t>
            </w:r>
          </w:p>
          <w:p w:rsidR="00F95642" w:rsidRPr="00E20FEC" w:rsidRDefault="00F95642" w:rsidP="00E20FEC">
            <w:pPr>
              <w:pStyle w:val="a3"/>
              <w:jc w:val="both"/>
              <w:rPr>
                <w:rFonts w:ascii="Times New Roman" w:hAnsi="Times New Roman"/>
                <w:sz w:val="26"/>
                <w:szCs w:val="26"/>
              </w:rPr>
            </w:pPr>
          </w:p>
        </w:tc>
      </w:tr>
      <w:tr w:rsidR="00F95642" w:rsidRPr="00E20FEC" w:rsidTr="00F95642">
        <w:trPr>
          <w:trHeight w:val="820"/>
        </w:trPr>
        <w:tc>
          <w:tcPr>
            <w:tcW w:w="424" w:type="dxa"/>
          </w:tcPr>
          <w:p w:rsidR="00F95642" w:rsidRPr="00E20FEC" w:rsidRDefault="00F95642" w:rsidP="00E20FEC">
            <w:pPr>
              <w:pStyle w:val="a3"/>
              <w:numPr>
                <w:ilvl w:val="0"/>
                <w:numId w:val="40"/>
              </w:numPr>
              <w:ind w:left="29" w:firstLine="0"/>
              <w:jc w:val="center"/>
              <w:rPr>
                <w:rFonts w:ascii="Times New Roman" w:hAnsi="Times New Roman"/>
                <w:sz w:val="26"/>
                <w:szCs w:val="26"/>
              </w:rPr>
            </w:pPr>
          </w:p>
        </w:tc>
        <w:tc>
          <w:tcPr>
            <w:tcW w:w="2275" w:type="dxa"/>
          </w:tcPr>
          <w:p w:rsidR="00F95642" w:rsidRPr="00E20FEC" w:rsidRDefault="00F95642" w:rsidP="00E20FEC">
            <w:pPr>
              <w:pStyle w:val="a3"/>
              <w:rPr>
                <w:rFonts w:ascii="Times New Roman" w:hAnsi="Times New Roman"/>
                <w:sz w:val="26"/>
                <w:szCs w:val="26"/>
              </w:rPr>
            </w:pPr>
            <w:r>
              <w:rPr>
                <w:rFonts w:ascii="Times New Roman" w:hAnsi="Times New Roman"/>
                <w:sz w:val="26"/>
                <w:szCs w:val="26"/>
              </w:rPr>
              <w:t>Петунина Г.Ф.</w:t>
            </w:r>
          </w:p>
        </w:tc>
        <w:tc>
          <w:tcPr>
            <w:tcW w:w="7229" w:type="dxa"/>
          </w:tcPr>
          <w:p w:rsidR="00F95642" w:rsidRPr="00E20FEC" w:rsidRDefault="00F95642" w:rsidP="00E20FEC">
            <w:pPr>
              <w:pStyle w:val="a3"/>
              <w:jc w:val="both"/>
              <w:rPr>
                <w:rFonts w:ascii="Times New Roman" w:hAnsi="Times New Roman"/>
                <w:sz w:val="26"/>
                <w:szCs w:val="26"/>
              </w:rPr>
            </w:pPr>
            <w:r>
              <w:rPr>
                <w:rFonts w:ascii="Times New Roman" w:hAnsi="Times New Roman"/>
                <w:sz w:val="26"/>
                <w:szCs w:val="26"/>
              </w:rPr>
              <w:t>- директор МБОУ ДО ГО Заречный «ЦДТ», депутат Думы ГО Заречный</w:t>
            </w:r>
          </w:p>
        </w:tc>
      </w:tr>
    </w:tbl>
    <w:p w:rsidR="00FA5596" w:rsidRPr="00FB6586" w:rsidRDefault="00FA5596" w:rsidP="00F95642">
      <w:pPr>
        <w:pStyle w:val="a3"/>
        <w:spacing w:after="120"/>
        <w:ind w:firstLine="709"/>
        <w:jc w:val="both"/>
        <w:rPr>
          <w:rFonts w:ascii="Times New Roman" w:hAnsi="Times New Roman"/>
          <w:sz w:val="2"/>
          <w:szCs w:val="2"/>
        </w:rPr>
      </w:pPr>
    </w:p>
    <w:sectPr w:rsidR="00FA5596" w:rsidRPr="00FB6586" w:rsidSect="00FB6586">
      <w:headerReference w:type="default" r:id="rId10"/>
      <w:pgSz w:w="11906" w:h="16838"/>
      <w:pgMar w:top="567"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3D" w:rsidRDefault="00397D3D">
      <w:pPr>
        <w:spacing w:after="0" w:line="240" w:lineRule="auto"/>
      </w:pPr>
      <w:r>
        <w:separator/>
      </w:r>
    </w:p>
  </w:endnote>
  <w:endnote w:type="continuationSeparator" w:id="0">
    <w:p w:rsidR="00397D3D" w:rsidRDefault="0039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3D" w:rsidRDefault="00397D3D">
      <w:pPr>
        <w:spacing w:after="0" w:line="240" w:lineRule="auto"/>
      </w:pPr>
      <w:r>
        <w:separator/>
      </w:r>
    </w:p>
  </w:footnote>
  <w:footnote w:type="continuationSeparator" w:id="0">
    <w:p w:rsidR="00397D3D" w:rsidRDefault="0039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820067"/>
      <w:docPartObj>
        <w:docPartGallery w:val="Page Numbers (Top of Page)"/>
        <w:docPartUnique/>
      </w:docPartObj>
    </w:sdtPr>
    <w:sdtEndPr>
      <w:rPr>
        <w:rFonts w:ascii="Times New Roman" w:hAnsi="Times New Roman"/>
        <w:sz w:val="28"/>
        <w:szCs w:val="28"/>
      </w:rPr>
    </w:sdtEndPr>
    <w:sdtContent>
      <w:p w:rsidR="0036454E" w:rsidRDefault="0036454E">
        <w:pPr>
          <w:pStyle w:val="aa"/>
          <w:jc w:val="center"/>
        </w:pPr>
        <w:r w:rsidRPr="008941F1">
          <w:rPr>
            <w:rFonts w:ascii="Times New Roman" w:hAnsi="Times New Roman"/>
            <w:sz w:val="28"/>
            <w:szCs w:val="28"/>
          </w:rPr>
          <w:fldChar w:fldCharType="begin"/>
        </w:r>
        <w:r w:rsidRPr="008941F1">
          <w:rPr>
            <w:rFonts w:ascii="Times New Roman" w:hAnsi="Times New Roman"/>
            <w:sz w:val="28"/>
            <w:szCs w:val="28"/>
          </w:rPr>
          <w:instrText>PAGE   \* MERGEFORMAT</w:instrText>
        </w:r>
        <w:r w:rsidRPr="008941F1">
          <w:rPr>
            <w:rFonts w:ascii="Times New Roman" w:hAnsi="Times New Roman"/>
            <w:sz w:val="28"/>
            <w:szCs w:val="28"/>
          </w:rPr>
          <w:fldChar w:fldCharType="separate"/>
        </w:r>
        <w:r w:rsidR="00B14107">
          <w:rPr>
            <w:rFonts w:ascii="Times New Roman" w:hAnsi="Times New Roman"/>
            <w:noProof/>
            <w:sz w:val="28"/>
            <w:szCs w:val="28"/>
          </w:rPr>
          <w:t>33</w:t>
        </w:r>
        <w:r w:rsidRPr="008941F1">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F9B"/>
    <w:multiLevelType w:val="hybridMultilevel"/>
    <w:tmpl w:val="0AB29080"/>
    <w:lvl w:ilvl="0" w:tplc="2766BA4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3C6FBA"/>
    <w:multiLevelType w:val="hybridMultilevel"/>
    <w:tmpl w:val="3CF29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95C3A"/>
    <w:multiLevelType w:val="hybridMultilevel"/>
    <w:tmpl w:val="CFBA8AA6"/>
    <w:lvl w:ilvl="0" w:tplc="B82E5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1F49D5"/>
    <w:multiLevelType w:val="hybridMultilevel"/>
    <w:tmpl w:val="88102E24"/>
    <w:lvl w:ilvl="0" w:tplc="04190011">
      <w:start w:val="1"/>
      <w:numFmt w:val="decimal"/>
      <w:lvlText w:val="%1)"/>
      <w:lvlJc w:val="left"/>
      <w:pPr>
        <w:ind w:left="1753" w:hanging="360"/>
      </w:pPr>
      <w:rPr>
        <w:rFonts w:hint="default"/>
      </w:rPr>
    </w:lvl>
    <w:lvl w:ilvl="1" w:tplc="04190003" w:tentative="1">
      <w:start w:val="1"/>
      <w:numFmt w:val="bullet"/>
      <w:lvlText w:val="o"/>
      <w:lvlJc w:val="left"/>
      <w:pPr>
        <w:ind w:left="2473" w:hanging="360"/>
      </w:pPr>
      <w:rPr>
        <w:rFonts w:ascii="Courier New" w:hAnsi="Courier New" w:cs="Courier New" w:hint="default"/>
      </w:rPr>
    </w:lvl>
    <w:lvl w:ilvl="2" w:tplc="04190005" w:tentative="1">
      <w:start w:val="1"/>
      <w:numFmt w:val="bullet"/>
      <w:lvlText w:val=""/>
      <w:lvlJc w:val="left"/>
      <w:pPr>
        <w:ind w:left="3193" w:hanging="360"/>
      </w:pPr>
      <w:rPr>
        <w:rFonts w:ascii="Wingdings" w:hAnsi="Wingdings" w:hint="default"/>
      </w:rPr>
    </w:lvl>
    <w:lvl w:ilvl="3" w:tplc="04190001" w:tentative="1">
      <w:start w:val="1"/>
      <w:numFmt w:val="bullet"/>
      <w:lvlText w:val=""/>
      <w:lvlJc w:val="left"/>
      <w:pPr>
        <w:ind w:left="3913" w:hanging="360"/>
      </w:pPr>
      <w:rPr>
        <w:rFonts w:ascii="Symbol" w:hAnsi="Symbol" w:hint="default"/>
      </w:rPr>
    </w:lvl>
    <w:lvl w:ilvl="4" w:tplc="04190003" w:tentative="1">
      <w:start w:val="1"/>
      <w:numFmt w:val="bullet"/>
      <w:lvlText w:val="o"/>
      <w:lvlJc w:val="left"/>
      <w:pPr>
        <w:ind w:left="4633" w:hanging="360"/>
      </w:pPr>
      <w:rPr>
        <w:rFonts w:ascii="Courier New" w:hAnsi="Courier New" w:cs="Courier New" w:hint="default"/>
      </w:rPr>
    </w:lvl>
    <w:lvl w:ilvl="5" w:tplc="04190005" w:tentative="1">
      <w:start w:val="1"/>
      <w:numFmt w:val="bullet"/>
      <w:lvlText w:val=""/>
      <w:lvlJc w:val="left"/>
      <w:pPr>
        <w:ind w:left="5353" w:hanging="360"/>
      </w:pPr>
      <w:rPr>
        <w:rFonts w:ascii="Wingdings" w:hAnsi="Wingdings" w:hint="default"/>
      </w:rPr>
    </w:lvl>
    <w:lvl w:ilvl="6" w:tplc="04190001" w:tentative="1">
      <w:start w:val="1"/>
      <w:numFmt w:val="bullet"/>
      <w:lvlText w:val=""/>
      <w:lvlJc w:val="left"/>
      <w:pPr>
        <w:ind w:left="6073" w:hanging="360"/>
      </w:pPr>
      <w:rPr>
        <w:rFonts w:ascii="Symbol" w:hAnsi="Symbol" w:hint="default"/>
      </w:rPr>
    </w:lvl>
    <w:lvl w:ilvl="7" w:tplc="04190003" w:tentative="1">
      <w:start w:val="1"/>
      <w:numFmt w:val="bullet"/>
      <w:lvlText w:val="o"/>
      <w:lvlJc w:val="left"/>
      <w:pPr>
        <w:ind w:left="6793" w:hanging="360"/>
      </w:pPr>
      <w:rPr>
        <w:rFonts w:ascii="Courier New" w:hAnsi="Courier New" w:cs="Courier New" w:hint="default"/>
      </w:rPr>
    </w:lvl>
    <w:lvl w:ilvl="8" w:tplc="04190005" w:tentative="1">
      <w:start w:val="1"/>
      <w:numFmt w:val="bullet"/>
      <w:lvlText w:val=""/>
      <w:lvlJc w:val="left"/>
      <w:pPr>
        <w:ind w:left="7513" w:hanging="360"/>
      </w:pPr>
      <w:rPr>
        <w:rFonts w:ascii="Wingdings" w:hAnsi="Wingdings" w:hint="default"/>
      </w:rPr>
    </w:lvl>
  </w:abstractNum>
  <w:abstractNum w:abstractNumId="4" w15:restartNumberingAfterBreak="0">
    <w:nsid w:val="09757DC3"/>
    <w:multiLevelType w:val="hybridMultilevel"/>
    <w:tmpl w:val="4D1E0690"/>
    <w:lvl w:ilvl="0" w:tplc="FAE0105A">
      <w:start w:val="1"/>
      <w:numFmt w:val="decimal"/>
      <w:lvlText w:val="%1."/>
      <w:lvlJc w:val="left"/>
      <w:pPr>
        <w:ind w:left="1211"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34FD0"/>
    <w:multiLevelType w:val="hybridMultilevel"/>
    <w:tmpl w:val="59CA27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C87F71"/>
    <w:multiLevelType w:val="hybridMultilevel"/>
    <w:tmpl w:val="AD0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4959E2"/>
    <w:multiLevelType w:val="hybridMultilevel"/>
    <w:tmpl w:val="F7122FE4"/>
    <w:lvl w:ilvl="0" w:tplc="C6961FEC">
      <w:start w:val="1"/>
      <w:numFmt w:val="decimal"/>
      <w:lvlText w:val="%1."/>
      <w:lvlJc w:val="left"/>
      <w:pPr>
        <w:ind w:left="495" w:hanging="360"/>
      </w:pPr>
      <w:rPr>
        <w:rFonts w:ascii="Times New Roman" w:hAnsi="Times New Roman" w:cs="Times New Roman" w:hint="default"/>
        <w:i w:val="0"/>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15:restartNumberingAfterBreak="0">
    <w:nsid w:val="13F00949"/>
    <w:multiLevelType w:val="hybridMultilevel"/>
    <w:tmpl w:val="AC92FA14"/>
    <w:lvl w:ilvl="0" w:tplc="B82E5A3E">
      <w:start w:val="1"/>
      <w:numFmt w:val="bullet"/>
      <w:lvlText w:val=""/>
      <w:lvlJc w:val="left"/>
      <w:pPr>
        <w:ind w:left="1429" w:hanging="360"/>
      </w:pPr>
      <w:rPr>
        <w:rFonts w:ascii="Symbol" w:hAnsi="Symbol" w:hint="default"/>
      </w:rPr>
    </w:lvl>
    <w:lvl w:ilvl="1" w:tplc="B82E5A3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3906DF"/>
    <w:multiLevelType w:val="hybridMultilevel"/>
    <w:tmpl w:val="A302EF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ED5E9E"/>
    <w:multiLevelType w:val="hybridMultilevel"/>
    <w:tmpl w:val="2984131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4D0B14"/>
    <w:multiLevelType w:val="hybridMultilevel"/>
    <w:tmpl w:val="789EBC7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4300FF"/>
    <w:multiLevelType w:val="hybridMultilevel"/>
    <w:tmpl w:val="BE401184"/>
    <w:lvl w:ilvl="0" w:tplc="B82E5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99690A"/>
    <w:multiLevelType w:val="hybridMultilevel"/>
    <w:tmpl w:val="F29CFBB6"/>
    <w:lvl w:ilvl="0" w:tplc="04190011">
      <w:start w:val="1"/>
      <w:numFmt w:val="decimal"/>
      <w:lvlText w:val="%1)"/>
      <w:lvlJc w:val="left"/>
      <w:pPr>
        <w:ind w:left="503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3CB6D8A"/>
    <w:multiLevelType w:val="hybridMultilevel"/>
    <w:tmpl w:val="A03489B4"/>
    <w:lvl w:ilvl="0" w:tplc="C5085922">
      <w:start w:val="1"/>
      <w:numFmt w:val="decimal"/>
      <w:lvlText w:val="%1."/>
      <w:lvlJc w:val="left"/>
      <w:pPr>
        <w:ind w:left="1033" w:hanging="4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3E6576F"/>
    <w:multiLevelType w:val="hybridMultilevel"/>
    <w:tmpl w:val="A560F48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560E0C"/>
    <w:multiLevelType w:val="hybridMultilevel"/>
    <w:tmpl w:val="4DA2AE0A"/>
    <w:lvl w:ilvl="0" w:tplc="5BD44E3C">
      <w:start w:val="2"/>
      <w:numFmt w:val="bullet"/>
      <w:lvlText w:val="-"/>
      <w:lvlJc w:val="left"/>
      <w:pPr>
        <w:ind w:left="720" w:hanging="360"/>
      </w:pPr>
      <w:rPr>
        <w:rFonts w:ascii="StarSymbol" w:hAnsi="Star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8C3A11"/>
    <w:multiLevelType w:val="hybridMultilevel"/>
    <w:tmpl w:val="C756AC2C"/>
    <w:lvl w:ilvl="0" w:tplc="B82E5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B104A3"/>
    <w:multiLevelType w:val="hybridMultilevel"/>
    <w:tmpl w:val="42788A80"/>
    <w:lvl w:ilvl="0" w:tplc="B82E5A3E">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091E17"/>
    <w:multiLevelType w:val="hybridMultilevel"/>
    <w:tmpl w:val="20969BAE"/>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DB2119C"/>
    <w:multiLevelType w:val="hybridMultilevel"/>
    <w:tmpl w:val="90744C4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FC72DC"/>
    <w:multiLevelType w:val="hybridMultilevel"/>
    <w:tmpl w:val="7AB2A33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034227"/>
    <w:multiLevelType w:val="hybridMultilevel"/>
    <w:tmpl w:val="2EDAA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CC5CE4"/>
    <w:multiLevelType w:val="hybridMultilevel"/>
    <w:tmpl w:val="E0BC069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FE397F"/>
    <w:multiLevelType w:val="hybridMultilevel"/>
    <w:tmpl w:val="C5025CD2"/>
    <w:lvl w:ilvl="0" w:tplc="4556678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F94CA7"/>
    <w:multiLevelType w:val="hybridMultilevel"/>
    <w:tmpl w:val="E140D8C8"/>
    <w:lvl w:ilvl="0" w:tplc="B82E5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C6B731D"/>
    <w:multiLevelType w:val="hybridMultilevel"/>
    <w:tmpl w:val="033C678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EA42349"/>
    <w:multiLevelType w:val="hybridMultilevel"/>
    <w:tmpl w:val="A5680B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375EEE"/>
    <w:multiLevelType w:val="hybridMultilevel"/>
    <w:tmpl w:val="1494B03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A32B59"/>
    <w:multiLevelType w:val="hybridMultilevel"/>
    <w:tmpl w:val="56CAE8D8"/>
    <w:lvl w:ilvl="0" w:tplc="45566786">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8143EEC"/>
    <w:multiLevelType w:val="hybridMultilevel"/>
    <w:tmpl w:val="351CC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287D54"/>
    <w:multiLevelType w:val="hybridMultilevel"/>
    <w:tmpl w:val="ADE22E1E"/>
    <w:lvl w:ilvl="0" w:tplc="B82E5A3E">
      <w:start w:val="1"/>
      <w:numFmt w:val="bullet"/>
      <w:lvlText w:val=""/>
      <w:lvlJc w:val="left"/>
      <w:pPr>
        <w:ind w:left="1429" w:hanging="360"/>
      </w:pPr>
      <w:rPr>
        <w:rFonts w:ascii="Symbol" w:hAnsi="Symbol" w:hint="default"/>
      </w:rPr>
    </w:lvl>
    <w:lvl w:ilvl="1" w:tplc="04190011">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20101E8"/>
    <w:multiLevelType w:val="hybridMultilevel"/>
    <w:tmpl w:val="BCBAE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1D4C88"/>
    <w:multiLevelType w:val="hybridMultilevel"/>
    <w:tmpl w:val="6100A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540C3E"/>
    <w:multiLevelType w:val="hybridMultilevel"/>
    <w:tmpl w:val="AB14892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C7550E"/>
    <w:multiLevelType w:val="hybridMultilevel"/>
    <w:tmpl w:val="DAF81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0C2475"/>
    <w:multiLevelType w:val="hybridMultilevel"/>
    <w:tmpl w:val="2684DC36"/>
    <w:lvl w:ilvl="0" w:tplc="C7E8C654">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811FD2"/>
    <w:multiLevelType w:val="hybridMultilevel"/>
    <w:tmpl w:val="F6F4A70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AE6318"/>
    <w:multiLevelType w:val="hybridMultilevel"/>
    <w:tmpl w:val="AD60C10A"/>
    <w:lvl w:ilvl="0" w:tplc="B82E5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D2421"/>
    <w:multiLevelType w:val="hybridMultilevel"/>
    <w:tmpl w:val="9E02538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4"/>
  </w:num>
  <w:num w:numId="3">
    <w:abstractNumId w:val="15"/>
  </w:num>
  <w:num w:numId="4">
    <w:abstractNumId w:val="25"/>
  </w:num>
  <w:num w:numId="5">
    <w:abstractNumId w:val="18"/>
  </w:num>
  <w:num w:numId="6">
    <w:abstractNumId w:val="8"/>
  </w:num>
  <w:num w:numId="7">
    <w:abstractNumId w:val="36"/>
  </w:num>
  <w:num w:numId="8">
    <w:abstractNumId w:val="9"/>
  </w:num>
  <w:num w:numId="9">
    <w:abstractNumId w:val="1"/>
  </w:num>
  <w:num w:numId="10">
    <w:abstractNumId w:val="16"/>
  </w:num>
  <w:num w:numId="11">
    <w:abstractNumId w:val="27"/>
  </w:num>
  <w:num w:numId="12">
    <w:abstractNumId w:val="5"/>
  </w:num>
  <w:num w:numId="13">
    <w:abstractNumId w:val="4"/>
  </w:num>
  <w:num w:numId="14">
    <w:abstractNumId w:val="12"/>
  </w:num>
  <w:num w:numId="15">
    <w:abstractNumId w:val="24"/>
  </w:num>
  <w:num w:numId="16">
    <w:abstractNumId w:val="29"/>
  </w:num>
  <w:num w:numId="17">
    <w:abstractNumId w:val="33"/>
  </w:num>
  <w:num w:numId="18">
    <w:abstractNumId w:val="2"/>
  </w:num>
  <w:num w:numId="19">
    <w:abstractNumId w:val="38"/>
  </w:num>
  <w:num w:numId="20">
    <w:abstractNumId w:val="7"/>
  </w:num>
  <w:num w:numId="21">
    <w:abstractNumId w:val="35"/>
  </w:num>
  <w:num w:numId="22">
    <w:abstractNumId w:val="32"/>
  </w:num>
  <w:num w:numId="23">
    <w:abstractNumId w:val="17"/>
  </w:num>
  <w:num w:numId="24">
    <w:abstractNumId w:val="0"/>
  </w:num>
  <w:num w:numId="25">
    <w:abstractNumId w:val="10"/>
  </w:num>
  <w:num w:numId="26">
    <w:abstractNumId w:val="21"/>
  </w:num>
  <w:num w:numId="27">
    <w:abstractNumId w:val="19"/>
  </w:num>
  <w:num w:numId="28">
    <w:abstractNumId w:val="3"/>
  </w:num>
  <w:num w:numId="29">
    <w:abstractNumId w:val="23"/>
  </w:num>
  <w:num w:numId="30">
    <w:abstractNumId w:val="20"/>
  </w:num>
  <w:num w:numId="31">
    <w:abstractNumId w:val="37"/>
  </w:num>
  <w:num w:numId="32">
    <w:abstractNumId w:val="26"/>
  </w:num>
  <w:num w:numId="33">
    <w:abstractNumId w:val="39"/>
  </w:num>
  <w:num w:numId="34">
    <w:abstractNumId w:val="34"/>
  </w:num>
  <w:num w:numId="35">
    <w:abstractNumId w:val="28"/>
  </w:num>
  <w:num w:numId="36">
    <w:abstractNumId w:val="11"/>
  </w:num>
  <w:num w:numId="37">
    <w:abstractNumId w:val="13"/>
  </w:num>
  <w:num w:numId="38">
    <w:abstractNumId w:val="31"/>
  </w:num>
  <w:num w:numId="39">
    <w:abstractNumId w:val="30"/>
  </w:num>
  <w:num w:numId="4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E3"/>
    <w:rsid w:val="00013791"/>
    <w:rsid w:val="00015ED4"/>
    <w:rsid w:val="000171F5"/>
    <w:rsid w:val="00027A48"/>
    <w:rsid w:val="00031B57"/>
    <w:rsid w:val="000431DE"/>
    <w:rsid w:val="00056203"/>
    <w:rsid w:val="00063D49"/>
    <w:rsid w:val="00072A1C"/>
    <w:rsid w:val="00083302"/>
    <w:rsid w:val="000D0F43"/>
    <w:rsid w:val="000D7778"/>
    <w:rsid w:val="000E5131"/>
    <w:rsid w:val="000F05CD"/>
    <w:rsid w:val="00107DC1"/>
    <w:rsid w:val="001225A4"/>
    <w:rsid w:val="00131C2C"/>
    <w:rsid w:val="00133E13"/>
    <w:rsid w:val="00136307"/>
    <w:rsid w:val="00140A28"/>
    <w:rsid w:val="00142D2E"/>
    <w:rsid w:val="00161315"/>
    <w:rsid w:val="0017060C"/>
    <w:rsid w:val="001B7739"/>
    <w:rsid w:val="001D69D4"/>
    <w:rsid w:val="001D6F6E"/>
    <w:rsid w:val="001E259A"/>
    <w:rsid w:val="001E71BC"/>
    <w:rsid w:val="001F4949"/>
    <w:rsid w:val="001F7936"/>
    <w:rsid w:val="002124D3"/>
    <w:rsid w:val="002316E8"/>
    <w:rsid w:val="00241B7D"/>
    <w:rsid w:val="00253E99"/>
    <w:rsid w:val="0025524C"/>
    <w:rsid w:val="002615AF"/>
    <w:rsid w:val="002767AE"/>
    <w:rsid w:val="002805F8"/>
    <w:rsid w:val="00281885"/>
    <w:rsid w:val="002D10D2"/>
    <w:rsid w:val="00300D5B"/>
    <w:rsid w:val="00325BFD"/>
    <w:rsid w:val="003349FE"/>
    <w:rsid w:val="00362A5F"/>
    <w:rsid w:val="0036454E"/>
    <w:rsid w:val="00375F7D"/>
    <w:rsid w:val="00397D3D"/>
    <w:rsid w:val="003A54C2"/>
    <w:rsid w:val="003B3EDB"/>
    <w:rsid w:val="003D1926"/>
    <w:rsid w:val="003D2FBB"/>
    <w:rsid w:val="003D7795"/>
    <w:rsid w:val="00402A04"/>
    <w:rsid w:val="004073EC"/>
    <w:rsid w:val="00412940"/>
    <w:rsid w:val="00437566"/>
    <w:rsid w:val="004966E5"/>
    <w:rsid w:val="004A299F"/>
    <w:rsid w:val="004A3595"/>
    <w:rsid w:val="004C1ABB"/>
    <w:rsid w:val="004C4173"/>
    <w:rsid w:val="004D7DB5"/>
    <w:rsid w:val="004F54C3"/>
    <w:rsid w:val="00501986"/>
    <w:rsid w:val="005046C5"/>
    <w:rsid w:val="0054064D"/>
    <w:rsid w:val="00542E93"/>
    <w:rsid w:val="00545DDC"/>
    <w:rsid w:val="00557F09"/>
    <w:rsid w:val="00572B2A"/>
    <w:rsid w:val="0057598C"/>
    <w:rsid w:val="0059000B"/>
    <w:rsid w:val="00597C6A"/>
    <w:rsid w:val="005A5EFF"/>
    <w:rsid w:val="005A643D"/>
    <w:rsid w:val="005C2ADC"/>
    <w:rsid w:val="005D1FAF"/>
    <w:rsid w:val="005D4593"/>
    <w:rsid w:val="005D7AAC"/>
    <w:rsid w:val="005F0F43"/>
    <w:rsid w:val="00616AAE"/>
    <w:rsid w:val="006518FA"/>
    <w:rsid w:val="00660828"/>
    <w:rsid w:val="00660CCE"/>
    <w:rsid w:val="006761EF"/>
    <w:rsid w:val="006813E7"/>
    <w:rsid w:val="0068146C"/>
    <w:rsid w:val="00681627"/>
    <w:rsid w:val="00682D46"/>
    <w:rsid w:val="00696899"/>
    <w:rsid w:val="006B1379"/>
    <w:rsid w:val="006B4F26"/>
    <w:rsid w:val="006B6EEF"/>
    <w:rsid w:val="006C217D"/>
    <w:rsid w:val="006E001E"/>
    <w:rsid w:val="006E1E4E"/>
    <w:rsid w:val="007037D9"/>
    <w:rsid w:val="00721873"/>
    <w:rsid w:val="00727C22"/>
    <w:rsid w:val="007323C8"/>
    <w:rsid w:val="0073416B"/>
    <w:rsid w:val="00743847"/>
    <w:rsid w:val="0074517D"/>
    <w:rsid w:val="00747548"/>
    <w:rsid w:val="007535E2"/>
    <w:rsid w:val="00771493"/>
    <w:rsid w:val="00777291"/>
    <w:rsid w:val="007866E3"/>
    <w:rsid w:val="00792061"/>
    <w:rsid w:val="007B45EB"/>
    <w:rsid w:val="007B5DAF"/>
    <w:rsid w:val="007C0550"/>
    <w:rsid w:val="007F4F6B"/>
    <w:rsid w:val="00806A39"/>
    <w:rsid w:val="008260D0"/>
    <w:rsid w:val="0083071B"/>
    <w:rsid w:val="00846652"/>
    <w:rsid w:val="00860D6B"/>
    <w:rsid w:val="00861612"/>
    <w:rsid w:val="0086698E"/>
    <w:rsid w:val="00870C4B"/>
    <w:rsid w:val="008941F1"/>
    <w:rsid w:val="008C356C"/>
    <w:rsid w:val="008D00E1"/>
    <w:rsid w:val="008D1AEE"/>
    <w:rsid w:val="008F7D82"/>
    <w:rsid w:val="008F7DB1"/>
    <w:rsid w:val="009046A2"/>
    <w:rsid w:val="00905F2D"/>
    <w:rsid w:val="00912894"/>
    <w:rsid w:val="0093034D"/>
    <w:rsid w:val="00937CD4"/>
    <w:rsid w:val="00945375"/>
    <w:rsid w:val="0095056C"/>
    <w:rsid w:val="0099527A"/>
    <w:rsid w:val="0099594B"/>
    <w:rsid w:val="009B0B6E"/>
    <w:rsid w:val="009E0342"/>
    <w:rsid w:val="009E07A4"/>
    <w:rsid w:val="009E486E"/>
    <w:rsid w:val="009F2E71"/>
    <w:rsid w:val="00A0403D"/>
    <w:rsid w:val="00A16A27"/>
    <w:rsid w:val="00A50A68"/>
    <w:rsid w:val="00A710BE"/>
    <w:rsid w:val="00A85A3B"/>
    <w:rsid w:val="00AA5181"/>
    <w:rsid w:val="00AE4DF3"/>
    <w:rsid w:val="00AE4FE1"/>
    <w:rsid w:val="00AF478B"/>
    <w:rsid w:val="00B130B3"/>
    <w:rsid w:val="00B14107"/>
    <w:rsid w:val="00B3018F"/>
    <w:rsid w:val="00B3231E"/>
    <w:rsid w:val="00B523F2"/>
    <w:rsid w:val="00B8457C"/>
    <w:rsid w:val="00B854E2"/>
    <w:rsid w:val="00B8784B"/>
    <w:rsid w:val="00BB7E51"/>
    <w:rsid w:val="00BC66D8"/>
    <w:rsid w:val="00BD2B9B"/>
    <w:rsid w:val="00BE1260"/>
    <w:rsid w:val="00BE13B3"/>
    <w:rsid w:val="00C07374"/>
    <w:rsid w:val="00C20FD5"/>
    <w:rsid w:val="00C27EBB"/>
    <w:rsid w:val="00C37A1B"/>
    <w:rsid w:val="00C37ED4"/>
    <w:rsid w:val="00C54AEC"/>
    <w:rsid w:val="00C638FE"/>
    <w:rsid w:val="00C871A4"/>
    <w:rsid w:val="00CA4EE2"/>
    <w:rsid w:val="00CC4DC3"/>
    <w:rsid w:val="00CC65FD"/>
    <w:rsid w:val="00CC79F1"/>
    <w:rsid w:val="00CD78E3"/>
    <w:rsid w:val="00CE732F"/>
    <w:rsid w:val="00D036D1"/>
    <w:rsid w:val="00D04433"/>
    <w:rsid w:val="00D073D2"/>
    <w:rsid w:val="00D308D8"/>
    <w:rsid w:val="00D34276"/>
    <w:rsid w:val="00D47891"/>
    <w:rsid w:val="00D93056"/>
    <w:rsid w:val="00DB5058"/>
    <w:rsid w:val="00DC7CD5"/>
    <w:rsid w:val="00DD661E"/>
    <w:rsid w:val="00DF58BB"/>
    <w:rsid w:val="00E20FEC"/>
    <w:rsid w:val="00E40763"/>
    <w:rsid w:val="00E47326"/>
    <w:rsid w:val="00E5456F"/>
    <w:rsid w:val="00E70CBF"/>
    <w:rsid w:val="00E70F9F"/>
    <w:rsid w:val="00EB13C5"/>
    <w:rsid w:val="00EC235C"/>
    <w:rsid w:val="00EC702A"/>
    <w:rsid w:val="00EF5916"/>
    <w:rsid w:val="00F00EEC"/>
    <w:rsid w:val="00F164F2"/>
    <w:rsid w:val="00F16A3F"/>
    <w:rsid w:val="00F20663"/>
    <w:rsid w:val="00F27A02"/>
    <w:rsid w:val="00F31445"/>
    <w:rsid w:val="00F614E7"/>
    <w:rsid w:val="00F72FBC"/>
    <w:rsid w:val="00F922BB"/>
    <w:rsid w:val="00F9304F"/>
    <w:rsid w:val="00F93F49"/>
    <w:rsid w:val="00F95642"/>
    <w:rsid w:val="00FA2466"/>
    <w:rsid w:val="00FA5596"/>
    <w:rsid w:val="00FB6586"/>
    <w:rsid w:val="00FD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D4A9F-9AE6-4A55-8E49-D44A0935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107"/>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7F4F6B"/>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4F6B"/>
    <w:rPr>
      <w:rFonts w:ascii="Arial" w:eastAsia="Times New Roman" w:hAnsi="Arial" w:cs="Arial"/>
      <w:b/>
      <w:bCs/>
      <w:sz w:val="26"/>
      <w:szCs w:val="26"/>
      <w:lang w:eastAsia="ru-RU"/>
    </w:rPr>
  </w:style>
  <w:style w:type="paragraph" w:styleId="a3">
    <w:name w:val="No Spacing"/>
    <w:link w:val="a4"/>
    <w:uiPriority w:val="1"/>
    <w:qFormat/>
    <w:rsid w:val="007F4F6B"/>
    <w:pPr>
      <w:spacing w:after="0" w:line="240" w:lineRule="auto"/>
    </w:pPr>
    <w:rPr>
      <w:rFonts w:ascii="Calibri" w:eastAsia="Times New Roman" w:hAnsi="Calibri" w:cs="Times New Roman"/>
      <w:lang w:eastAsia="ru-RU"/>
    </w:rPr>
  </w:style>
  <w:style w:type="paragraph" w:customStyle="1" w:styleId="ConsPlusNormal">
    <w:name w:val="ConsPlusNormal"/>
    <w:rsid w:val="007F4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7F4F6B"/>
    <w:pPr>
      <w:suppressAutoHyphens/>
      <w:adjustRightInd w:val="0"/>
      <w:spacing w:after="120" w:line="360" w:lineRule="atLeast"/>
      <w:textAlignment w:val="baseline"/>
    </w:pPr>
    <w:rPr>
      <w:rFonts w:ascii="Times New Roman" w:hAnsi="Times New Roman"/>
      <w:sz w:val="24"/>
      <w:szCs w:val="24"/>
      <w:lang w:eastAsia="ar-SA"/>
    </w:rPr>
  </w:style>
  <w:style w:type="character" w:customStyle="1" w:styleId="a6">
    <w:name w:val="Основной текст Знак"/>
    <w:basedOn w:val="a0"/>
    <w:link w:val="a5"/>
    <w:rsid w:val="007F4F6B"/>
    <w:rPr>
      <w:rFonts w:ascii="Times New Roman" w:eastAsia="Times New Roman" w:hAnsi="Times New Roman" w:cs="Times New Roman"/>
      <w:sz w:val="24"/>
      <w:szCs w:val="24"/>
      <w:lang w:eastAsia="ar-SA"/>
    </w:rPr>
  </w:style>
  <w:style w:type="paragraph" w:customStyle="1" w:styleId="ConsPlusTitle">
    <w:name w:val="ConsPlusTitle"/>
    <w:rsid w:val="007F4F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7F4F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Не вступил в силу"/>
    <w:rsid w:val="007F4F6B"/>
    <w:rPr>
      <w:color w:val="008080"/>
      <w:sz w:val="22"/>
      <w:szCs w:val="22"/>
    </w:rPr>
  </w:style>
  <w:style w:type="paragraph" w:styleId="31">
    <w:name w:val="Body Text Indent 3"/>
    <w:basedOn w:val="a"/>
    <w:link w:val="32"/>
    <w:uiPriority w:val="99"/>
    <w:semiHidden/>
    <w:unhideWhenUsed/>
    <w:rsid w:val="007F4F6B"/>
    <w:pPr>
      <w:spacing w:after="120"/>
      <w:ind w:left="283"/>
    </w:pPr>
    <w:rPr>
      <w:sz w:val="16"/>
      <w:szCs w:val="16"/>
    </w:rPr>
  </w:style>
  <w:style w:type="character" w:customStyle="1" w:styleId="32">
    <w:name w:val="Основной текст с отступом 3 Знак"/>
    <w:basedOn w:val="a0"/>
    <w:link w:val="31"/>
    <w:uiPriority w:val="99"/>
    <w:semiHidden/>
    <w:rsid w:val="007F4F6B"/>
    <w:rPr>
      <w:rFonts w:ascii="Calibri" w:eastAsia="Times New Roman" w:hAnsi="Calibri" w:cs="Times New Roman"/>
      <w:sz w:val="16"/>
      <w:szCs w:val="16"/>
      <w:lang w:eastAsia="ru-RU"/>
    </w:rPr>
  </w:style>
  <w:style w:type="paragraph" w:styleId="2">
    <w:name w:val="Body Text 2"/>
    <w:basedOn w:val="a"/>
    <w:link w:val="20"/>
    <w:rsid w:val="007F4F6B"/>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7F4F6B"/>
    <w:rPr>
      <w:rFonts w:ascii="Times New Roman" w:eastAsia="Times New Roman" w:hAnsi="Times New Roman" w:cs="Times New Roman"/>
      <w:sz w:val="24"/>
      <w:szCs w:val="24"/>
      <w:lang w:eastAsia="ru-RU"/>
    </w:rPr>
  </w:style>
  <w:style w:type="character" w:customStyle="1" w:styleId="a8">
    <w:name w:val="Гипертекстовая ссылка"/>
    <w:rsid w:val="007F4F6B"/>
    <w:rPr>
      <w:color w:val="008000"/>
      <w:sz w:val="22"/>
      <w:szCs w:val="22"/>
    </w:rPr>
  </w:style>
  <w:style w:type="table" w:styleId="a9">
    <w:name w:val="Table Grid"/>
    <w:basedOn w:val="a1"/>
    <w:rsid w:val="007F4F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F4F6B"/>
    <w:pPr>
      <w:tabs>
        <w:tab w:val="center" w:pos="4677"/>
        <w:tab w:val="right" w:pos="9355"/>
      </w:tabs>
    </w:pPr>
  </w:style>
  <w:style w:type="character" w:customStyle="1" w:styleId="ab">
    <w:name w:val="Верхний колонтитул Знак"/>
    <w:basedOn w:val="a0"/>
    <w:link w:val="aa"/>
    <w:uiPriority w:val="99"/>
    <w:rsid w:val="007F4F6B"/>
    <w:rPr>
      <w:rFonts w:ascii="Calibri" w:eastAsia="Times New Roman" w:hAnsi="Calibri" w:cs="Times New Roman"/>
      <w:lang w:eastAsia="ru-RU"/>
    </w:rPr>
  </w:style>
  <w:style w:type="paragraph" w:styleId="ac">
    <w:name w:val="footer"/>
    <w:basedOn w:val="a"/>
    <w:link w:val="ad"/>
    <w:uiPriority w:val="99"/>
    <w:unhideWhenUsed/>
    <w:rsid w:val="007F4F6B"/>
    <w:pPr>
      <w:tabs>
        <w:tab w:val="center" w:pos="4677"/>
        <w:tab w:val="right" w:pos="9355"/>
      </w:tabs>
    </w:pPr>
  </w:style>
  <w:style w:type="character" w:customStyle="1" w:styleId="ad">
    <w:name w:val="Нижний колонтитул Знак"/>
    <w:basedOn w:val="a0"/>
    <w:link w:val="ac"/>
    <w:uiPriority w:val="99"/>
    <w:rsid w:val="007F4F6B"/>
    <w:rPr>
      <w:rFonts w:ascii="Calibri" w:eastAsia="Times New Roman" w:hAnsi="Calibri" w:cs="Times New Roman"/>
      <w:lang w:eastAsia="ru-RU"/>
    </w:rPr>
  </w:style>
  <w:style w:type="paragraph" w:styleId="ae">
    <w:name w:val="Balloon Text"/>
    <w:basedOn w:val="a"/>
    <w:link w:val="af"/>
    <w:uiPriority w:val="99"/>
    <w:semiHidden/>
    <w:unhideWhenUsed/>
    <w:rsid w:val="00A0403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0403D"/>
    <w:rPr>
      <w:rFonts w:ascii="Segoe UI" w:eastAsia="Times New Roman" w:hAnsi="Segoe UI" w:cs="Segoe UI"/>
      <w:sz w:val="18"/>
      <w:szCs w:val="18"/>
      <w:lang w:eastAsia="ru-RU"/>
    </w:rPr>
  </w:style>
  <w:style w:type="paragraph" w:styleId="af0">
    <w:name w:val="List Paragraph"/>
    <w:basedOn w:val="a"/>
    <w:uiPriority w:val="34"/>
    <w:qFormat/>
    <w:rsid w:val="006B6EEF"/>
    <w:pPr>
      <w:spacing w:after="0" w:line="240" w:lineRule="auto"/>
      <w:ind w:left="720"/>
      <w:contextualSpacing/>
    </w:pPr>
    <w:rPr>
      <w:rFonts w:ascii="Times New Roman" w:hAnsi="Times New Roman"/>
      <w:sz w:val="24"/>
      <w:szCs w:val="24"/>
    </w:rPr>
  </w:style>
  <w:style w:type="character" w:customStyle="1" w:styleId="a4">
    <w:name w:val="Без интервала Знак"/>
    <w:link w:val="a3"/>
    <w:uiPriority w:val="1"/>
    <w:locked/>
    <w:rsid w:val="009E0342"/>
    <w:rPr>
      <w:rFonts w:ascii="Calibri" w:eastAsia="Times New Roman" w:hAnsi="Calibri" w:cs="Times New Roman"/>
      <w:lang w:eastAsia="ru-RU"/>
    </w:rPr>
  </w:style>
  <w:style w:type="character" w:customStyle="1" w:styleId="af1">
    <w:name w:val="Основной текст_"/>
    <w:link w:val="1"/>
    <w:rsid w:val="009E0342"/>
    <w:rPr>
      <w:rFonts w:ascii="Times New Roman" w:eastAsia="Times New Roman" w:hAnsi="Times New Roman" w:cs="Times New Roman"/>
      <w:spacing w:val="-10"/>
      <w:sz w:val="33"/>
      <w:szCs w:val="33"/>
      <w:shd w:val="clear" w:color="auto" w:fill="FFFFFF"/>
    </w:rPr>
  </w:style>
  <w:style w:type="paragraph" w:customStyle="1" w:styleId="1">
    <w:name w:val="Основной текст1"/>
    <w:basedOn w:val="a"/>
    <w:link w:val="af1"/>
    <w:rsid w:val="009E0342"/>
    <w:pPr>
      <w:widowControl w:val="0"/>
      <w:shd w:val="clear" w:color="auto" w:fill="FFFFFF"/>
      <w:spacing w:after="660" w:line="362" w:lineRule="exact"/>
      <w:jc w:val="center"/>
    </w:pPr>
    <w:rPr>
      <w:rFonts w:ascii="Times New Roman" w:hAnsi="Times New Roman"/>
      <w:spacing w:val="-10"/>
      <w:sz w:val="33"/>
      <w:szCs w:val="33"/>
      <w:lang w:eastAsia="en-US"/>
    </w:rPr>
  </w:style>
  <w:style w:type="paragraph" w:customStyle="1" w:styleId="ConsPlusNonformat">
    <w:name w:val="ConsPlusNonformat"/>
    <w:rsid w:val="00540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basedOn w:val="a"/>
    <w:rsid w:val="0095056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A6C9-3689-4D2D-A31B-BCC6ABA6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8587</Words>
  <Characters>48947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Фирсанова</dc:creator>
  <cp:keywords/>
  <dc:description/>
  <cp:lastModifiedBy>Izmodenova</cp:lastModifiedBy>
  <cp:revision>3</cp:revision>
  <cp:lastPrinted>2019-01-17T03:56:00Z</cp:lastPrinted>
  <dcterms:created xsi:type="dcterms:W3CDTF">2019-01-17T04:00:00Z</dcterms:created>
  <dcterms:modified xsi:type="dcterms:W3CDTF">2019-01-17T04:05:00Z</dcterms:modified>
</cp:coreProperties>
</file>