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7C" w:rsidRPr="00C621B5" w:rsidRDefault="00A5297C" w:rsidP="00A5297C">
      <w:pPr>
        <w:widowControl w:val="0"/>
        <w:spacing w:after="0" w:line="240" w:lineRule="auto"/>
        <w:jc w:val="center"/>
        <w:rPr>
          <w:b/>
        </w:rPr>
      </w:pPr>
      <w:r w:rsidRPr="00C621B5">
        <w:rPr>
          <w:b/>
        </w:rPr>
        <w:t xml:space="preserve">ПОВЕСТКА                                   </w:t>
      </w:r>
    </w:p>
    <w:p w:rsidR="00A5297C" w:rsidRPr="00C621B5" w:rsidRDefault="00A5297C" w:rsidP="00A5297C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во</w:t>
      </w:r>
      <w:r w:rsidRPr="00C621B5">
        <w:rPr>
          <w:b/>
        </w:rPr>
        <w:t xml:space="preserve">семнадцатого очередного заседания Думы городского округа Заречный </w:t>
      </w:r>
      <w:r>
        <w:rPr>
          <w:b/>
        </w:rPr>
        <w:t xml:space="preserve"> </w:t>
      </w:r>
      <w:r w:rsidRPr="00C621B5">
        <w:rPr>
          <w:b/>
        </w:rPr>
        <w:t xml:space="preserve"> 7 созыва</w:t>
      </w:r>
    </w:p>
    <w:p w:rsidR="00266980" w:rsidRDefault="00266980" w:rsidP="00A5297C">
      <w:pPr>
        <w:widowControl w:val="0"/>
        <w:spacing w:after="0" w:line="240" w:lineRule="auto"/>
        <w:jc w:val="both"/>
        <w:rPr>
          <w:b/>
        </w:rPr>
      </w:pPr>
    </w:p>
    <w:p w:rsidR="00A5297C" w:rsidRPr="00C621B5" w:rsidRDefault="001F22A5" w:rsidP="00A5297C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01.12</w:t>
      </w:r>
      <w:r w:rsidR="00A5297C" w:rsidRPr="00C621B5">
        <w:rPr>
          <w:b/>
        </w:rPr>
        <w:t>.2022 16.00</w:t>
      </w:r>
    </w:p>
    <w:p w:rsidR="00A5297C" w:rsidRPr="00C621B5" w:rsidRDefault="00A5297C" w:rsidP="00A5297C">
      <w:pPr>
        <w:widowControl w:val="0"/>
        <w:spacing w:after="0" w:line="240" w:lineRule="auto"/>
        <w:ind w:right="-1"/>
        <w:jc w:val="both"/>
        <w:rPr>
          <w:b/>
        </w:rPr>
      </w:pPr>
      <w:r w:rsidRPr="00C621B5">
        <w:rPr>
          <w:b/>
        </w:rPr>
        <w:t>Невского, 3, конференц-зал</w:t>
      </w:r>
    </w:p>
    <w:p w:rsidR="00A5297C" w:rsidRPr="00C621B5" w:rsidRDefault="00A5297C" w:rsidP="00A5297C">
      <w:pPr>
        <w:widowControl w:val="0"/>
        <w:spacing w:after="0" w:line="240" w:lineRule="auto"/>
        <w:ind w:right="-1"/>
        <w:jc w:val="both"/>
        <w:rPr>
          <w:bCs/>
        </w:rPr>
      </w:pPr>
    </w:p>
    <w:p w:rsidR="00A01184" w:rsidRDefault="00A01184" w:rsidP="00123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bookmarkStart w:id="0" w:name="_Hlk118376257"/>
      <w:r>
        <w:rPr>
          <w:rFonts w:eastAsiaTheme="minorEastAsia"/>
          <w:lang w:eastAsia="ru-RU"/>
        </w:rPr>
        <w:t xml:space="preserve">1. </w:t>
      </w:r>
      <w:r w:rsidRPr="001D06F1">
        <w:rPr>
          <w:rFonts w:eastAsiaTheme="minorEastAsia"/>
          <w:lang w:eastAsia="ru-RU"/>
        </w:rPr>
        <w:t>Об исполнении бюджета городского округа Заречный за 9 месяцев 202</w:t>
      </w:r>
      <w:r w:rsidR="00266980">
        <w:rPr>
          <w:rFonts w:eastAsiaTheme="minorEastAsia"/>
          <w:lang w:eastAsia="ru-RU"/>
        </w:rPr>
        <w:t>2</w:t>
      </w:r>
      <w:r w:rsidRPr="001D06F1">
        <w:rPr>
          <w:rFonts w:eastAsiaTheme="minorEastAsia"/>
          <w:lang w:eastAsia="ru-RU"/>
        </w:rPr>
        <w:t xml:space="preserve"> года</w:t>
      </w:r>
      <w:r>
        <w:rPr>
          <w:rFonts w:eastAsiaTheme="minorEastAsia"/>
          <w:lang w:eastAsia="ru-RU"/>
        </w:rPr>
        <w:t>.</w:t>
      </w:r>
    </w:p>
    <w:p w:rsidR="00A01184" w:rsidRDefault="00A01184" w:rsidP="00123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Внесен по плану                 Докладчик – Соснова О.Г.</w:t>
      </w:r>
    </w:p>
    <w:p w:rsidR="00F55C14" w:rsidRDefault="00A01184" w:rsidP="00123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F55C14" w:rsidRPr="005D6E94">
        <w:t>О принятии в первом чтении бюджета городского округа Заречный на 202</w:t>
      </w:r>
      <w:r w:rsidR="00F55C14">
        <w:t>3</w:t>
      </w:r>
      <w:r w:rsidR="00F55C14" w:rsidRPr="005D6E94">
        <w:t xml:space="preserve"> год и на плановый период 202</w:t>
      </w:r>
      <w:r w:rsidR="00F55C14">
        <w:t>4</w:t>
      </w:r>
      <w:r w:rsidR="00F55C14" w:rsidRPr="005D6E94">
        <w:t>-202</w:t>
      </w:r>
      <w:r w:rsidR="00F55C14">
        <w:t>5</w:t>
      </w:r>
      <w:r w:rsidR="00F55C14" w:rsidRPr="005D6E94">
        <w:t xml:space="preserve"> годов и назначении публичных слушаний по вопросу о бюджете городского округа Заречный на 202</w:t>
      </w:r>
      <w:r w:rsidR="00F55C14">
        <w:t>3</w:t>
      </w:r>
      <w:r w:rsidR="00F55C14" w:rsidRPr="005D6E94">
        <w:t xml:space="preserve"> год и на плановый пери</w:t>
      </w:r>
      <w:r w:rsidR="002956B8">
        <w:t xml:space="preserve"> </w:t>
      </w:r>
      <w:bookmarkStart w:id="1" w:name="_GoBack"/>
      <w:bookmarkEnd w:id="1"/>
      <w:r w:rsidR="00F55C14" w:rsidRPr="005D6E94">
        <w:t>од 202</w:t>
      </w:r>
      <w:r w:rsidR="00F55C14">
        <w:t>4</w:t>
      </w:r>
      <w:r w:rsidR="00F55C14" w:rsidRPr="005D6E94">
        <w:t>-202</w:t>
      </w:r>
      <w:r w:rsidR="00F55C14">
        <w:t>5</w:t>
      </w:r>
      <w:r w:rsidR="00F55C14" w:rsidRPr="005D6E94">
        <w:t xml:space="preserve"> годов</w:t>
      </w:r>
      <w:r>
        <w:rPr>
          <w:rFonts w:eastAsia="Times New Roman"/>
          <w:lang w:eastAsia="ru-RU"/>
        </w:rPr>
        <w:t xml:space="preserve">                                       </w:t>
      </w:r>
    </w:p>
    <w:p w:rsidR="008E2234" w:rsidRDefault="00F55C14" w:rsidP="001239E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                             </w:t>
      </w:r>
      <w:r w:rsidR="00A01184">
        <w:rPr>
          <w:rFonts w:eastAsia="Times New Roman"/>
          <w:lang w:eastAsia="ru-RU"/>
        </w:rPr>
        <w:t>Внесен по плану                 Докладчик – Соснова О.Г.</w:t>
      </w:r>
      <w:r w:rsidR="00A01184" w:rsidRPr="00C621B5">
        <w:t xml:space="preserve">   </w:t>
      </w:r>
    </w:p>
    <w:p w:rsidR="001239E2" w:rsidRDefault="000E0DDF" w:rsidP="001239E2">
      <w:pPr>
        <w:spacing w:after="0" w:line="240" w:lineRule="auto"/>
        <w:jc w:val="both"/>
      </w:pPr>
      <w:r>
        <w:t xml:space="preserve">3. </w:t>
      </w:r>
      <w:r w:rsidR="001239E2">
        <w:t>О внесении изменений в Положение об оплате труда муниципальных служащих, замещающих должности в органах местного самоуправления городского округа Заречный, утвержденное решением Думы городского округа Заречный от 13.05.2021 № 35-Р</w:t>
      </w:r>
    </w:p>
    <w:p w:rsidR="001239E2" w:rsidRDefault="001239E2" w:rsidP="001239E2">
      <w:pPr>
        <w:spacing w:after="0" w:line="240" w:lineRule="auto"/>
        <w:jc w:val="both"/>
      </w:pPr>
      <w:r>
        <w:tab/>
      </w:r>
      <w:r>
        <w:tab/>
        <w:t>Внесен администрацией                        Докладчик</w:t>
      </w:r>
      <w:r w:rsidR="00675425">
        <w:t xml:space="preserve"> -</w:t>
      </w:r>
      <w:r>
        <w:t xml:space="preserve"> Сурина С.М.</w:t>
      </w:r>
    </w:p>
    <w:p w:rsidR="001239E2" w:rsidRDefault="001239E2" w:rsidP="001239E2">
      <w:pPr>
        <w:spacing w:after="0" w:line="240" w:lineRule="auto"/>
        <w:jc w:val="both"/>
      </w:pPr>
      <w:r>
        <w:t xml:space="preserve">4. </w:t>
      </w:r>
      <w:r w:rsidRPr="00463CEC">
        <w:t>О внесении изменений в решение Думы от 21.12.2017 № 149-Р «Об установлении продолжительности ежегодного основного оплачиваемого отпуска, ежегодных дополнительных оплачиваемых отпусков лицам, замещающим муниципальные должности на постоянной основе в городском округе Заречный»</w:t>
      </w:r>
    </w:p>
    <w:p w:rsidR="000E0DDF" w:rsidRDefault="001239E2" w:rsidP="001239E2">
      <w:pPr>
        <w:spacing w:after="0" w:line="240" w:lineRule="auto"/>
        <w:jc w:val="both"/>
      </w:pPr>
      <w:r>
        <w:tab/>
      </w:r>
      <w:r>
        <w:tab/>
        <w:t>Внесен администрацией                        Докладчик</w:t>
      </w:r>
      <w:r w:rsidR="00675425">
        <w:t xml:space="preserve"> -</w:t>
      </w:r>
      <w:r>
        <w:t xml:space="preserve"> </w:t>
      </w:r>
      <w:proofErr w:type="spellStart"/>
      <w:r>
        <w:t>Гуторова</w:t>
      </w:r>
      <w:proofErr w:type="spellEnd"/>
      <w:r>
        <w:t xml:space="preserve"> Ю.Ф.</w:t>
      </w:r>
    </w:p>
    <w:p w:rsidR="00675425" w:rsidRPr="006655FC" w:rsidRDefault="00675425" w:rsidP="00675425">
      <w:pPr>
        <w:pStyle w:val="a3"/>
        <w:widowControl w:val="0"/>
        <w:spacing w:after="0"/>
        <w:ind w:left="0" w:right="-1"/>
        <w:jc w:val="both"/>
      </w:pPr>
      <w:bookmarkStart w:id="2" w:name="OLE_LINK4"/>
      <w:bookmarkStart w:id="3" w:name="OLE_LINK5"/>
      <w:r>
        <w:rPr>
          <w:rFonts w:ascii="Liberation Serif" w:hAnsi="Liberation Serif"/>
          <w:szCs w:val="28"/>
        </w:rPr>
        <w:t xml:space="preserve">5. </w:t>
      </w:r>
      <w:r w:rsidRPr="006655FC">
        <w:rPr>
          <w:rFonts w:ascii="Liberation Serif" w:hAnsi="Liberation Serif"/>
          <w:szCs w:val="28"/>
        </w:rPr>
        <w:t xml:space="preserve">О внесении изменений в решение Думы городского округа Заречный от 30.04.2009 N 67-Р </w:t>
      </w:r>
      <w:bookmarkEnd w:id="2"/>
      <w:bookmarkEnd w:id="3"/>
      <w:r w:rsidRPr="006655FC">
        <w:rPr>
          <w:rFonts w:ascii="Liberation Serif" w:hAnsi="Liberation Serif"/>
          <w:szCs w:val="28"/>
        </w:rPr>
        <w:t>«</w:t>
      </w:r>
      <w:r w:rsidRPr="006655FC">
        <w:rPr>
          <w:rFonts w:ascii="Liberation Serif" w:hAnsi="Liberation Serif"/>
          <w:szCs w:val="28"/>
          <w:lang w:eastAsia="en-US"/>
        </w:rPr>
        <w:t>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675425" w:rsidRDefault="00675425" w:rsidP="001239E2">
      <w:pPr>
        <w:spacing w:after="0" w:line="240" w:lineRule="auto"/>
        <w:jc w:val="both"/>
      </w:pPr>
      <w:r>
        <w:tab/>
      </w:r>
      <w:r>
        <w:tab/>
        <w:t>Внесен администрацией                        Докладчик – Пономарев О.О.</w:t>
      </w:r>
    </w:p>
    <w:p w:rsidR="00A5297C" w:rsidRDefault="00675425" w:rsidP="001239E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6</w:t>
      </w:r>
      <w:r w:rsidR="00A5297C" w:rsidRPr="00C621B5">
        <w:t xml:space="preserve">. </w:t>
      </w:r>
      <w:r w:rsidR="00A5297C">
        <w:t>О внесении изменений в Устав городского округа Заречный.</w:t>
      </w:r>
    </w:p>
    <w:p w:rsidR="00A5297C" w:rsidRDefault="00A5297C" w:rsidP="001239E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Внесен по плану                   Докладчик – Кузнецов А.А.</w:t>
      </w:r>
      <w:r w:rsidRPr="00C621B5">
        <w:t xml:space="preserve"> </w:t>
      </w:r>
    </w:p>
    <w:p w:rsidR="00A5297C" w:rsidRDefault="00675425" w:rsidP="001239E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7</w:t>
      </w:r>
      <w:r w:rsidR="00A5297C">
        <w:t>. О внесении изменений в Правила благоустройства территории городского округа Заречный.</w:t>
      </w:r>
    </w:p>
    <w:p w:rsidR="00A01184" w:rsidRDefault="00A5297C" w:rsidP="00A5297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Внесен администрацией      Докладчик – Поляков А.В.</w:t>
      </w:r>
    </w:p>
    <w:bookmarkEnd w:id="0"/>
    <w:p w:rsidR="00A01184" w:rsidRDefault="00A0118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01184" w:rsidSect="002669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7C"/>
    <w:rsid w:val="000E0DDF"/>
    <w:rsid w:val="001239E2"/>
    <w:rsid w:val="001F22A5"/>
    <w:rsid w:val="00237C5F"/>
    <w:rsid w:val="00266980"/>
    <w:rsid w:val="002956B8"/>
    <w:rsid w:val="002E5CFA"/>
    <w:rsid w:val="0035659C"/>
    <w:rsid w:val="00380CD5"/>
    <w:rsid w:val="00493F9B"/>
    <w:rsid w:val="00675425"/>
    <w:rsid w:val="00783274"/>
    <w:rsid w:val="008E2234"/>
    <w:rsid w:val="009B1E04"/>
    <w:rsid w:val="00A01184"/>
    <w:rsid w:val="00A5297C"/>
    <w:rsid w:val="00AC0FBA"/>
    <w:rsid w:val="00D90DC5"/>
    <w:rsid w:val="00F4562F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DE02"/>
  <w15:chartTrackingRefBased/>
  <w15:docId w15:val="{0307003D-763E-4505-BDFA-EB58B4E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425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425"/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1BB8-7AFA-485D-9D75-E62129F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cp:lastPrinted>2022-10-31T05:54:00Z</cp:lastPrinted>
  <dcterms:created xsi:type="dcterms:W3CDTF">2022-11-09T04:44:00Z</dcterms:created>
  <dcterms:modified xsi:type="dcterms:W3CDTF">2022-11-22T12:01:00Z</dcterms:modified>
</cp:coreProperties>
</file>