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0AC1" w:rsidRPr="00B6287E" w:rsidRDefault="008507E2" w:rsidP="003276C5">
      <w:pPr>
        <w:widowControl/>
        <w:spacing w:line="312" w:lineRule="auto"/>
        <w:jc w:val="center"/>
        <w:rPr>
          <w:rFonts w:ascii="Liberation Serif" w:hAnsi="Liberation Serif" w:cs="Liberation Serif"/>
        </w:rPr>
      </w:pPr>
      <w:r w:rsidRPr="00B6287E">
        <w:rPr>
          <w:rFonts w:ascii="Liberation Serif" w:hAnsi="Liberation Serif" w:cs="Liberation Serif"/>
          <w:color w:val="000000"/>
        </w:rPr>
        <w:object w:dxaOrig="780" w:dyaOrig="1032" w14:anchorId="1904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pt;height:51.75pt;visibility:visible;mso-wrap-style:square" o:ole="">
            <v:imagedata r:id="rId7" o:title=""/>
          </v:shape>
          <o:OLEObject Type="Embed" ProgID="Word.Picture.8" ShapeID="Picture 1" DrawAspect="Content" ObjectID="_1755945737" r:id="rId8"/>
        </w:object>
      </w:r>
    </w:p>
    <w:p w:rsidR="00200AC1" w:rsidRPr="00B6287E" w:rsidRDefault="008507E2" w:rsidP="003276C5">
      <w:pPr>
        <w:widowControl/>
        <w:spacing w:line="360" w:lineRule="auto"/>
        <w:jc w:val="center"/>
        <w:rPr>
          <w:rFonts w:ascii="Liberation Serif" w:hAnsi="Liberation Serif" w:cs="Liberation Serif"/>
          <w:caps/>
          <w:color w:val="000000"/>
          <w:sz w:val="28"/>
          <w:szCs w:val="28"/>
        </w:rPr>
      </w:pPr>
      <w:r w:rsidRPr="00B6287E">
        <w:rPr>
          <w:rFonts w:ascii="Liberation Serif" w:hAnsi="Liberation Serif" w:cs="Liberation Serif"/>
          <w:caps/>
          <w:color w:val="000000"/>
          <w:sz w:val="28"/>
          <w:szCs w:val="28"/>
        </w:rPr>
        <w:t>АДМИНИСТРАЦИЯ ГОРОДСКОГО ОКРУГА ЗАРЕЧНЫЙ</w:t>
      </w:r>
    </w:p>
    <w:p w:rsidR="00200AC1" w:rsidRPr="00B6287E" w:rsidRDefault="008507E2" w:rsidP="003276C5">
      <w:pPr>
        <w:widowControl/>
        <w:spacing w:line="360" w:lineRule="auto"/>
        <w:jc w:val="center"/>
        <w:rPr>
          <w:rFonts w:ascii="Liberation Serif" w:hAnsi="Liberation Serif" w:cs="Liberation Serif"/>
          <w:b/>
          <w:caps/>
          <w:color w:val="000000"/>
          <w:sz w:val="32"/>
          <w:szCs w:val="32"/>
        </w:rPr>
      </w:pPr>
      <w:r w:rsidRPr="00B6287E">
        <w:rPr>
          <w:rFonts w:ascii="Liberation Serif" w:hAnsi="Liberation Serif" w:cs="Liberation Serif"/>
          <w:b/>
          <w:caps/>
          <w:color w:val="000000"/>
          <w:sz w:val="32"/>
          <w:szCs w:val="32"/>
        </w:rPr>
        <w:t>п о с т а н о в л е н и е</w:t>
      </w:r>
    </w:p>
    <w:p w:rsidR="00200AC1" w:rsidRPr="00B6287E" w:rsidRDefault="008507E2" w:rsidP="003276C5">
      <w:pPr>
        <w:widowControl/>
        <w:rPr>
          <w:rFonts w:ascii="Liberation Serif" w:hAnsi="Liberation Serif" w:cs="Liberation Serif"/>
        </w:rPr>
      </w:pPr>
      <w:r w:rsidRPr="00B6287E">
        <w:rPr>
          <w:rFonts w:ascii="Liberation Serif" w:hAnsi="Liberation Serif" w:cs="Liberation Serif"/>
          <w:noProof/>
          <w:color w:val="000000"/>
          <w:sz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Line 7"/>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09157F3A" id="_x0000_t32" coordsize="21600,21600" o:spt="32" o:oned="t" path="m,l21600,21600e" filled="f">
                <v:path arrowok="t" fillok="f" o:connecttype="none"/>
                <o:lock v:ext="edit" shapetype="t"/>
              </v:shapetype>
              <v:shape id="Line 7" o:spid="_x0000_s1026" type="#_x0000_t32" style="position:absolute;margin-left:0;margin-top:7.5pt;width:498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" strokeweight="4.5pt"/>
            </w:pict>
          </mc:Fallback>
        </mc:AlternateContent>
      </w:r>
    </w:p>
    <w:p w:rsidR="00200AC1" w:rsidRPr="00B6287E" w:rsidRDefault="00200AC1" w:rsidP="003276C5">
      <w:pPr>
        <w:widowControl/>
        <w:rPr>
          <w:rFonts w:ascii="Liberation Serif" w:hAnsi="Liberation Serif" w:cs="Liberation Serif"/>
          <w:color w:val="000000"/>
          <w:sz w:val="16"/>
          <w:szCs w:val="16"/>
        </w:rPr>
      </w:pPr>
    </w:p>
    <w:p w:rsidR="00200AC1" w:rsidRPr="00B6287E" w:rsidRDefault="00200AC1" w:rsidP="003276C5">
      <w:pPr>
        <w:widowControl/>
        <w:rPr>
          <w:rFonts w:ascii="Liberation Serif" w:hAnsi="Liberation Serif" w:cs="Liberation Serif"/>
          <w:color w:val="000000"/>
          <w:sz w:val="16"/>
          <w:szCs w:val="16"/>
        </w:rPr>
      </w:pPr>
    </w:p>
    <w:p w:rsidR="00200AC1" w:rsidRPr="00B6287E" w:rsidRDefault="008507E2" w:rsidP="003276C5">
      <w:pPr>
        <w:widowControl/>
        <w:rPr>
          <w:rFonts w:ascii="Liberation Serif" w:hAnsi="Liberation Serif" w:cs="Liberation Serif"/>
        </w:rPr>
      </w:pPr>
      <w:bookmarkStart w:id="1" w:name="_Hlk2685790"/>
      <w:r w:rsidRPr="00B6287E">
        <w:rPr>
          <w:rFonts w:ascii="Liberation Serif" w:hAnsi="Liberation Serif" w:cs="Liberation Serif"/>
          <w:color w:val="000000"/>
          <w:sz w:val="24"/>
          <w:szCs w:val="24"/>
        </w:rPr>
        <w:t>от</w:t>
      </w:r>
      <w:r w:rsidRPr="00B6287E">
        <w:rPr>
          <w:rFonts w:ascii="Liberation Serif" w:hAnsi="Liberation Serif" w:cs="Liberation Serif"/>
          <w:color w:val="000000"/>
          <w:sz w:val="24"/>
          <w:szCs w:val="24"/>
          <w:u w:val="single"/>
        </w:rPr>
        <w:t xml:space="preserve"> 08.07.2022</w:t>
      </w:r>
      <w:r w:rsidRPr="00B6287E">
        <w:rPr>
          <w:rFonts w:ascii="Liberation Serif" w:hAnsi="Liberation Serif" w:cs="Liberation Serif"/>
          <w:color w:val="000000"/>
          <w:sz w:val="24"/>
          <w:szCs w:val="24"/>
        </w:rPr>
        <w:t xml:space="preserve"> № </w:t>
      </w:r>
      <w:r w:rsidRPr="00B6287E">
        <w:rPr>
          <w:rFonts w:ascii="Liberation Serif" w:hAnsi="Liberation Serif" w:cs="Liberation Serif"/>
          <w:color w:val="000000"/>
          <w:sz w:val="24"/>
          <w:szCs w:val="24"/>
          <w:u w:val="single"/>
        </w:rPr>
        <w:t>903-П</w:t>
      </w:r>
    </w:p>
    <w:bookmarkEnd w:id="1"/>
    <w:p w:rsidR="00200AC1" w:rsidRPr="00B6287E" w:rsidRDefault="00200AC1" w:rsidP="003276C5">
      <w:pPr>
        <w:widowControl/>
        <w:rPr>
          <w:rFonts w:ascii="Liberation Serif" w:hAnsi="Liberation Serif" w:cs="Liberation Serif"/>
          <w:color w:val="000000"/>
          <w:sz w:val="24"/>
          <w:szCs w:val="24"/>
        </w:rPr>
      </w:pPr>
    </w:p>
    <w:p w:rsidR="00200AC1" w:rsidRPr="00B6287E" w:rsidRDefault="008507E2" w:rsidP="003276C5">
      <w:pPr>
        <w:widowControl/>
        <w:ind w:right="5812"/>
        <w:rPr>
          <w:rFonts w:ascii="Liberation Serif" w:hAnsi="Liberation Serif" w:cs="Liberation Serif"/>
          <w:color w:val="000000"/>
          <w:sz w:val="24"/>
          <w:szCs w:val="24"/>
        </w:rPr>
      </w:pPr>
      <w:r w:rsidRPr="00B6287E">
        <w:rPr>
          <w:rFonts w:ascii="Liberation Serif" w:hAnsi="Liberation Serif" w:cs="Liberation Serif"/>
          <w:color w:val="000000"/>
          <w:sz w:val="24"/>
          <w:szCs w:val="24"/>
        </w:rPr>
        <w:t xml:space="preserve">           г. Заречный</w:t>
      </w:r>
    </w:p>
    <w:p w:rsidR="00200AC1" w:rsidRPr="00B6287E" w:rsidRDefault="00200AC1" w:rsidP="003276C5">
      <w:pPr>
        <w:widowControl/>
        <w:rPr>
          <w:rFonts w:ascii="Liberation Serif" w:hAnsi="Liberation Serif" w:cs="Liberation Serif"/>
          <w:color w:val="000000"/>
          <w:sz w:val="26"/>
          <w:szCs w:val="26"/>
        </w:rPr>
      </w:pPr>
    </w:p>
    <w:p w:rsidR="00200AC1" w:rsidRPr="00B6287E" w:rsidRDefault="00200AC1" w:rsidP="003276C5">
      <w:pPr>
        <w:widowControl/>
        <w:rPr>
          <w:rFonts w:ascii="Liberation Serif" w:hAnsi="Liberation Serif" w:cs="Liberation Serif"/>
          <w:color w:val="000000"/>
          <w:sz w:val="26"/>
          <w:szCs w:val="26"/>
        </w:rPr>
      </w:pPr>
    </w:p>
    <w:p w:rsidR="00200AC1" w:rsidRPr="00B6287E" w:rsidRDefault="008507E2" w:rsidP="003276C5">
      <w:pPr>
        <w:pStyle w:val="ConsPlusNormal"/>
        <w:widowControl/>
        <w:ind w:firstLine="0"/>
        <w:jc w:val="center"/>
        <w:rPr>
          <w:rFonts w:ascii="Liberation Serif" w:hAnsi="Liberation Serif" w:cs="Liberation Serif"/>
          <w:b/>
          <w:sz w:val="26"/>
          <w:szCs w:val="26"/>
        </w:rPr>
      </w:pPr>
      <w:r w:rsidRPr="00B6287E">
        <w:rPr>
          <w:rFonts w:ascii="Liberation Serif" w:hAnsi="Liberation Serif" w:cs="Liberation Serif"/>
          <w:b/>
          <w:sz w:val="26"/>
          <w:szCs w:val="26"/>
        </w:rPr>
        <w:t>Об утверждении Порядка проведения конкурсного отбора проектов инициативного бюджетирования и состава конкурсной комиссии в городском округе Заречный</w:t>
      </w:r>
    </w:p>
    <w:p w:rsidR="00952335" w:rsidRDefault="00CE1070" w:rsidP="003276C5">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(в редакции постановлений</w:t>
      </w:r>
      <w:r w:rsidR="00A72ECD" w:rsidRPr="00B6287E">
        <w:rPr>
          <w:rFonts w:ascii="Liberation Serif" w:hAnsi="Liberation Serif" w:cs="Liberation Serif"/>
          <w:sz w:val="24"/>
          <w:szCs w:val="24"/>
        </w:rPr>
        <w:t xml:space="preserve"> от 26.08.2022 № 1095-П</w:t>
      </w:r>
      <w:r>
        <w:rPr>
          <w:rFonts w:ascii="Liberation Serif" w:hAnsi="Liberation Serif" w:cs="Liberation Serif"/>
          <w:sz w:val="24"/>
          <w:szCs w:val="24"/>
        </w:rPr>
        <w:t>, от 31.10.2022 № 1334-П</w:t>
      </w:r>
      <w:r w:rsidR="00952335">
        <w:rPr>
          <w:rFonts w:ascii="Liberation Serif" w:hAnsi="Liberation Serif" w:cs="Liberation Serif"/>
          <w:sz w:val="24"/>
          <w:szCs w:val="24"/>
        </w:rPr>
        <w:t xml:space="preserve">, </w:t>
      </w:r>
    </w:p>
    <w:p w:rsidR="00A72ECD" w:rsidRPr="00B6287E" w:rsidRDefault="00952335" w:rsidP="003276C5">
      <w:pPr>
        <w:pStyle w:val="ConsPlusNormal"/>
        <w:widowControl/>
        <w:ind w:firstLine="0"/>
        <w:jc w:val="center"/>
        <w:rPr>
          <w:rFonts w:ascii="Liberation Serif" w:hAnsi="Liberation Serif" w:cs="Liberation Serif"/>
          <w:sz w:val="24"/>
          <w:szCs w:val="24"/>
        </w:rPr>
      </w:pPr>
      <w:r>
        <w:rPr>
          <w:rFonts w:ascii="Liberation Serif" w:hAnsi="Liberation Serif" w:cs="Liberation Serif"/>
          <w:sz w:val="24"/>
          <w:szCs w:val="24"/>
        </w:rPr>
        <w:t>от 19.01.2023 № 59-П</w:t>
      </w:r>
      <w:r w:rsidR="00A72ECD" w:rsidRPr="00B6287E">
        <w:rPr>
          <w:rFonts w:ascii="Liberation Serif" w:hAnsi="Liberation Serif" w:cs="Liberation Serif"/>
          <w:sz w:val="24"/>
          <w:szCs w:val="24"/>
        </w:rPr>
        <w:t>)</w:t>
      </w:r>
    </w:p>
    <w:p w:rsidR="00200AC1" w:rsidRPr="00B6287E" w:rsidRDefault="00200AC1" w:rsidP="003276C5">
      <w:pPr>
        <w:widowControl/>
        <w:ind w:left="142"/>
        <w:jc w:val="center"/>
        <w:rPr>
          <w:rFonts w:ascii="Liberation Serif" w:hAnsi="Liberation Serif" w:cs="Liberation Serif"/>
          <w:b/>
          <w:color w:val="000000"/>
          <w:sz w:val="26"/>
          <w:szCs w:val="26"/>
        </w:rPr>
      </w:pPr>
    </w:p>
    <w:p w:rsidR="00200AC1" w:rsidRPr="00B6287E" w:rsidRDefault="00200AC1" w:rsidP="003276C5">
      <w:pPr>
        <w:widowControl/>
        <w:ind w:left="284"/>
        <w:rPr>
          <w:rFonts w:ascii="Liberation Serif" w:hAnsi="Liberation Serif" w:cs="Liberation Serif"/>
          <w:color w:val="000000"/>
          <w:sz w:val="26"/>
          <w:szCs w:val="26"/>
        </w:rPr>
      </w:pPr>
    </w:p>
    <w:p w:rsidR="00200AC1" w:rsidRPr="00B6287E" w:rsidRDefault="008507E2" w:rsidP="003276C5">
      <w:pPr>
        <w:widowControl/>
        <w:autoSpaceDE w:val="0"/>
        <w:ind w:firstLine="709"/>
        <w:jc w:val="both"/>
        <w:rPr>
          <w:rFonts w:ascii="Liberation Serif" w:hAnsi="Liberation Serif" w:cs="Liberation Serif"/>
        </w:rPr>
      </w:pPr>
      <w:r w:rsidRPr="00B6287E">
        <w:rPr>
          <w:rFonts w:ascii="Liberation Serif" w:hAnsi="Liberation Serif" w:cs="Liberation Serif"/>
          <w:sz w:val="26"/>
          <w:szCs w:val="26"/>
        </w:rPr>
        <w:t xml:space="preserve">В соответствии со </w:t>
      </w:r>
      <w:hyperlink r:id="rId9" w:history="1">
        <w:r w:rsidRPr="00B6287E">
          <w:rPr>
            <w:rFonts w:ascii="Liberation Serif" w:hAnsi="Liberation Serif" w:cs="Liberation Serif"/>
            <w:sz w:val="26"/>
            <w:szCs w:val="26"/>
          </w:rPr>
          <w:t>статьями 7</w:t>
        </w:r>
      </w:hyperlink>
      <w:r w:rsidRPr="00B6287E">
        <w:rPr>
          <w:rFonts w:ascii="Liberation Serif" w:hAnsi="Liberation Serif" w:cs="Liberation Serif"/>
          <w:sz w:val="26"/>
          <w:szCs w:val="26"/>
        </w:rPr>
        <w:t xml:space="preserve">8, </w:t>
      </w:r>
      <w:hyperlink r:id="rId10" w:history="1">
        <w:r w:rsidRPr="00B6287E">
          <w:rPr>
            <w:rFonts w:ascii="Liberation Serif" w:hAnsi="Liberation Serif" w:cs="Liberation Serif"/>
            <w:sz w:val="26"/>
            <w:szCs w:val="26"/>
          </w:rPr>
          <w:t>86</w:t>
        </w:r>
      </w:hyperlink>
      <w:r w:rsidRPr="00B6287E">
        <w:rPr>
          <w:rFonts w:ascii="Liberation Serif" w:hAnsi="Liberation Serif" w:cs="Liberation Serif"/>
          <w:sz w:val="26"/>
          <w:szCs w:val="26"/>
        </w:rPr>
        <w:t xml:space="preserve"> Бюджетного кодекса Российской Федерации, Федеральным </w:t>
      </w:r>
      <w:hyperlink r:id="rId11" w:history="1">
        <w:r w:rsidRPr="00B6287E">
          <w:rPr>
            <w:rFonts w:ascii="Liberation Serif" w:hAnsi="Liberation Serif" w:cs="Liberation Serif"/>
            <w:sz w:val="26"/>
            <w:szCs w:val="26"/>
          </w:rPr>
          <w:t>законом</w:t>
        </w:r>
      </w:hyperlink>
      <w:r w:rsidRPr="00B6287E">
        <w:rPr>
          <w:rFonts w:ascii="Liberation Serif" w:hAnsi="Liberation Serif" w:cs="Liberation Serif"/>
          <w:sz w:val="26"/>
          <w:szCs w:val="26"/>
        </w:rPr>
        <w:t xml:space="preserve"> от 6 октября 2003 года № 131-ФЗ «Об общих принципах организации местного самоуправления в Российской Федерации», 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решением Думы городского округа Заречный от 28.01.2021 № 03-Р «Об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Заречный», с целью активизации участия жителей городского округа Заречный в осуществлении местного самоуправления и решения вопросов местного значения посредством реализации на территории городского округа Заречный проектов инициативного бюджетирования, на основании ст. ст. 28, 31 Устава городского округа Заречный администрация городского округа Заречный</w:t>
      </w:r>
    </w:p>
    <w:p w:rsidR="00200AC1" w:rsidRPr="00B6287E" w:rsidRDefault="008507E2" w:rsidP="003276C5">
      <w:pPr>
        <w:widowControl/>
        <w:autoSpaceDE w:val="0"/>
        <w:jc w:val="both"/>
        <w:rPr>
          <w:rFonts w:ascii="Liberation Serif" w:hAnsi="Liberation Serif" w:cs="Liberation Serif"/>
          <w:b/>
          <w:color w:val="000000"/>
          <w:sz w:val="26"/>
          <w:szCs w:val="26"/>
        </w:rPr>
      </w:pPr>
      <w:r w:rsidRPr="00B6287E">
        <w:rPr>
          <w:rFonts w:ascii="Liberation Serif" w:hAnsi="Liberation Serif" w:cs="Liberation Serif"/>
          <w:b/>
          <w:color w:val="000000"/>
          <w:sz w:val="26"/>
          <w:szCs w:val="26"/>
        </w:rPr>
        <w:t>ПОСТАНОВЛЯЕТ:</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6"/>
          <w:szCs w:val="26"/>
        </w:rPr>
        <w:t xml:space="preserve">1. Утвердить </w:t>
      </w:r>
      <w:hyperlink w:anchor="Par51" w:history="1">
        <w:r w:rsidRPr="00B6287E">
          <w:rPr>
            <w:rFonts w:ascii="Liberation Serif" w:hAnsi="Liberation Serif" w:cs="Liberation Serif"/>
            <w:sz w:val="26"/>
            <w:szCs w:val="26"/>
          </w:rPr>
          <w:t>Порядок</w:t>
        </w:r>
      </w:hyperlink>
      <w:r w:rsidRPr="00B6287E">
        <w:rPr>
          <w:rFonts w:ascii="Liberation Serif" w:hAnsi="Liberation Serif" w:cs="Liberation Serif"/>
          <w:sz w:val="26"/>
          <w:szCs w:val="26"/>
        </w:rPr>
        <w:t xml:space="preserve"> проведения конкурсного отбора проектов инициативного бюджетирования в городском округе Заречный (прилагается).</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6"/>
          <w:szCs w:val="26"/>
        </w:rPr>
        <w:t xml:space="preserve">2. Утвердить </w:t>
      </w:r>
      <w:hyperlink w:anchor="Par479" w:history="1">
        <w:r w:rsidRPr="00B6287E">
          <w:rPr>
            <w:rFonts w:ascii="Liberation Serif" w:hAnsi="Liberation Serif" w:cs="Liberation Serif"/>
            <w:sz w:val="26"/>
            <w:szCs w:val="26"/>
          </w:rPr>
          <w:t>состав</w:t>
        </w:r>
      </w:hyperlink>
      <w:r w:rsidRPr="00B6287E">
        <w:rPr>
          <w:rFonts w:ascii="Liberation Serif" w:hAnsi="Liberation Serif" w:cs="Liberation Serif"/>
          <w:sz w:val="26"/>
          <w:szCs w:val="26"/>
        </w:rPr>
        <w:t xml:space="preserve"> конкурсной комиссии по отбору проектов инициативного бюджетирования в городском округе Заречный (прилагается).</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6"/>
          <w:szCs w:val="26"/>
        </w:rPr>
        <w:t xml:space="preserve">3. Признать утратившим силу постановление администрации городского округа Заречный от 19.03.2018 № 226-П «Об утверждении Порядка проведения конкурсного </w:t>
      </w:r>
      <w:r w:rsidRPr="00B6287E">
        <w:rPr>
          <w:rFonts w:ascii="Liberation Serif" w:hAnsi="Liberation Serif" w:cs="Liberation Serif"/>
          <w:sz w:val="26"/>
          <w:szCs w:val="26"/>
        </w:rPr>
        <w:lastRenderedPageBreak/>
        <w:t>отбора проектов инициативного бюджетирования и состава конкурсной комиссии в городском округе Заречный».</w:t>
      </w:r>
    </w:p>
    <w:p w:rsidR="00200AC1" w:rsidRPr="00B6287E" w:rsidRDefault="008507E2" w:rsidP="003276C5">
      <w:pPr>
        <w:widowControl/>
        <w:ind w:firstLine="709"/>
        <w:jc w:val="both"/>
        <w:rPr>
          <w:rFonts w:ascii="Liberation Serif" w:hAnsi="Liberation Serif" w:cs="Liberation Serif"/>
          <w:sz w:val="26"/>
          <w:szCs w:val="26"/>
        </w:rPr>
      </w:pPr>
      <w:r w:rsidRPr="00B6287E">
        <w:rPr>
          <w:rFonts w:ascii="Liberation Serif" w:hAnsi="Liberation Serif" w:cs="Liberation Serif"/>
          <w:sz w:val="26"/>
          <w:szCs w:val="26"/>
        </w:rPr>
        <w:t>4. Контроль за исполнением настоящего постановления возложить на заместителя главы администрации городского округа Заречный по финансово-экономическим вопросам и стратегическому планированию С.М. Сурину.</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6"/>
          <w:szCs w:val="26"/>
        </w:rPr>
        <w:t>5.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2" w:history="1">
        <w:r w:rsidRPr="00B6287E">
          <w:rPr>
            <w:rStyle w:val="aa"/>
            <w:rFonts w:ascii="Liberation Serif" w:hAnsi="Liberation Serif" w:cs="Liberation Serif"/>
            <w:color w:val="auto"/>
            <w:sz w:val="26"/>
            <w:szCs w:val="26"/>
            <w:u w:val="none"/>
          </w:rPr>
          <w:t>www.gorod-zarechny.ru</w:t>
        </w:r>
      </w:hyperlink>
      <w:r w:rsidRPr="00B6287E">
        <w:rPr>
          <w:rFonts w:ascii="Liberation Serif" w:hAnsi="Liberation Serif" w:cs="Liberation Serif"/>
          <w:sz w:val="26"/>
          <w:szCs w:val="26"/>
        </w:rPr>
        <w:t>).</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6"/>
          <w:szCs w:val="26"/>
        </w:rPr>
        <w:t>6. Направить настоящее постановление в орган, осуществляющий ведение Свердловского областного регистра МНП</w:t>
      </w:r>
      <w:r w:rsidRPr="00B6287E">
        <w:rPr>
          <w:rFonts w:ascii="Liberation Serif" w:hAnsi="Liberation Serif" w:cs="Liberation Serif"/>
          <w:color w:val="000000"/>
          <w:sz w:val="26"/>
          <w:szCs w:val="26"/>
        </w:rPr>
        <w:t>.</w:t>
      </w:r>
    </w:p>
    <w:p w:rsidR="00200AC1" w:rsidRPr="00B6287E" w:rsidRDefault="00200AC1" w:rsidP="003276C5">
      <w:pPr>
        <w:widowControl/>
        <w:rPr>
          <w:rFonts w:ascii="Liberation Serif" w:hAnsi="Liberation Serif" w:cs="Liberation Serif"/>
          <w:color w:val="000000"/>
          <w:sz w:val="26"/>
          <w:szCs w:val="26"/>
        </w:rPr>
      </w:pPr>
    </w:p>
    <w:p w:rsidR="00200AC1" w:rsidRPr="00B6287E" w:rsidRDefault="00200AC1" w:rsidP="003276C5">
      <w:pPr>
        <w:widowControl/>
        <w:rPr>
          <w:rFonts w:ascii="Liberation Serif" w:hAnsi="Liberation Serif" w:cs="Liberation Serif"/>
          <w:color w:val="000000"/>
          <w:sz w:val="26"/>
          <w:szCs w:val="26"/>
        </w:rPr>
      </w:pPr>
    </w:p>
    <w:tbl>
      <w:tblPr>
        <w:tblW w:w="9922" w:type="dxa"/>
        <w:tblCellMar>
          <w:left w:w="10" w:type="dxa"/>
          <w:right w:w="10" w:type="dxa"/>
        </w:tblCellMar>
        <w:tblLook w:val="04A0" w:firstRow="1" w:lastRow="0" w:firstColumn="1" w:lastColumn="0" w:noHBand="0" w:noVBand="1"/>
      </w:tblPr>
      <w:tblGrid>
        <w:gridCol w:w="3965"/>
        <w:gridCol w:w="2786"/>
        <w:gridCol w:w="3171"/>
      </w:tblGrid>
      <w:tr w:rsidR="00200AC1" w:rsidRPr="00B6287E">
        <w:tc>
          <w:tcPr>
            <w:tcW w:w="3965" w:type="dxa"/>
            <w:shd w:val="clear" w:color="auto" w:fill="auto"/>
            <w:tcMar>
              <w:top w:w="0" w:type="dxa"/>
              <w:left w:w="108" w:type="dxa"/>
              <w:bottom w:w="0" w:type="dxa"/>
              <w:right w:w="108" w:type="dxa"/>
            </w:tcMar>
          </w:tcPr>
          <w:p w:rsidR="00200AC1" w:rsidRPr="00B6287E" w:rsidRDefault="008507E2" w:rsidP="003276C5">
            <w:pPr>
              <w:widowControl/>
              <w:rPr>
                <w:rFonts w:ascii="Liberation Serif" w:hAnsi="Liberation Serif" w:cs="Liberation Serif"/>
                <w:color w:val="000000"/>
                <w:sz w:val="26"/>
                <w:szCs w:val="26"/>
              </w:rPr>
            </w:pPr>
            <w:bookmarkStart w:id="2" w:name="_Hlk2685698"/>
            <w:r w:rsidRPr="00B6287E">
              <w:rPr>
                <w:rFonts w:ascii="Liberation Serif" w:hAnsi="Liberation Serif" w:cs="Liberation Serif"/>
                <w:color w:val="000000"/>
                <w:sz w:val="26"/>
                <w:szCs w:val="26"/>
              </w:rPr>
              <w:t>Глава</w:t>
            </w:r>
          </w:p>
          <w:p w:rsidR="00200AC1" w:rsidRPr="00B6287E" w:rsidRDefault="008507E2" w:rsidP="003276C5">
            <w:pPr>
              <w:widowControl/>
              <w:rPr>
                <w:rFonts w:ascii="Liberation Serif" w:hAnsi="Liberation Serif" w:cs="Liberation Serif"/>
                <w:color w:val="000000"/>
                <w:sz w:val="26"/>
                <w:szCs w:val="26"/>
              </w:rPr>
            </w:pPr>
            <w:r w:rsidRPr="00B6287E">
              <w:rPr>
                <w:rFonts w:ascii="Liberation Serif" w:hAnsi="Liberation Serif" w:cs="Liberation Serif"/>
                <w:color w:val="000000"/>
                <w:sz w:val="26"/>
                <w:szCs w:val="26"/>
              </w:rPr>
              <w:t>городского округа Заречный</w:t>
            </w:r>
          </w:p>
        </w:tc>
        <w:tc>
          <w:tcPr>
            <w:tcW w:w="2786" w:type="dxa"/>
            <w:shd w:val="clear" w:color="auto" w:fill="auto"/>
            <w:tcMar>
              <w:top w:w="0" w:type="dxa"/>
              <w:left w:w="108" w:type="dxa"/>
              <w:bottom w:w="0" w:type="dxa"/>
              <w:right w:w="108" w:type="dxa"/>
            </w:tcMar>
          </w:tcPr>
          <w:p w:rsidR="00200AC1" w:rsidRPr="00B6287E" w:rsidRDefault="00200AC1" w:rsidP="003276C5">
            <w:pPr>
              <w:widowControl/>
              <w:rPr>
                <w:rFonts w:ascii="Liberation Serif" w:hAnsi="Liberation Serif" w:cs="Liberation Serif"/>
                <w:color w:val="000000"/>
                <w:sz w:val="26"/>
                <w:szCs w:val="26"/>
              </w:rPr>
            </w:pPr>
          </w:p>
        </w:tc>
        <w:tc>
          <w:tcPr>
            <w:tcW w:w="3171" w:type="dxa"/>
            <w:shd w:val="clear" w:color="auto" w:fill="auto"/>
            <w:tcMar>
              <w:top w:w="0" w:type="dxa"/>
              <w:left w:w="108" w:type="dxa"/>
              <w:bottom w:w="0" w:type="dxa"/>
              <w:right w:w="108" w:type="dxa"/>
            </w:tcMar>
          </w:tcPr>
          <w:p w:rsidR="00200AC1" w:rsidRPr="00B6287E" w:rsidRDefault="00200AC1" w:rsidP="003276C5">
            <w:pPr>
              <w:widowControl/>
              <w:rPr>
                <w:rFonts w:ascii="Liberation Serif" w:hAnsi="Liberation Serif" w:cs="Liberation Serif"/>
                <w:color w:val="000000"/>
                <w:sz w:val="26"/>
                <w:szCs w:val="26"/>
              </w:rPr>
            </w:pPr>
          </w:p>
          <w:p w:rsidR="00200AC1" w:rsidRPr="00B6287E" w:rsidRDefault="008507E2" w:rsidP="003276C5">
            <w:pPr>
              <w:widowControl/>
              <w:jc w:val="right"/>
              <w:rPr>
                <w:rFonts w:ascii="Liberation Serif" w:hAnsi="Liberation Serif" w:cs="Liberation Serif"/>
                <w:color w:val="000000"/>
                <w:sz w:val="26"/>
                <w:szCs w:val="26"/>
              </w:rPr>
            </w:pPr>
            <w:r w:rsidRPr="00B6287E">
              <w:rPr>
                <w:rFonts w:ascii="Liberation Serif" w:hAnsi="Liberation Serif" w:cs="Liberation Serif"/>
                <w:color w:val="000000"/>
                <w:sz w:val="26"/>
                <w:szCs w:val="26"/>
              </w:rPr>
              <w:t xml:space="preserve">                  А.В. Захарцев</w:t>
            </w:r>
          </w:p>
        </w:tc>
      </w:tr>
      <w:tr w:rsidR="00200AC1" w:rsidRPr="00B6287E">
        <w:tc>
          <w:tcPr>
            <w:tcW w:w="3965" w:type="dxa"/>
            <w:shd w:val="clear" w:color="auto" w:fill="auto"/>
            <w:tcMar>
              <w:top w:w="0" w:type="dxa"/>
              <w:left w:w="108" w:type="dxa"/>
              <w:bottom w:w="0" w:type="dxa"/>
              <w:right w:w="108" w:type="dxa"/>
            </w:tcMar>
          </w:tcPr>
          <w:p w:rsidR="00200AC1" w:rsidRPr="00B6287E" w:rsidRDefault="00200AC1" w:rsidP="003276C5">
            <w:pPr>
              <w:widowControl/>
              <w:rPr>
                <w:rFonts w:ascii="Liberation Serif" w:hAnsi="Liberation Serif" w:cs="Liberation Serif"/>
                <w:color w:val="000000"/>
                <w:sz w:val="26"/>
                <w:szCs w:val="26"/>
              </w:rPr>
            </w:pPr>
          </w:p>
        </w:tc>
        <w:tc>
          <w:tcPr>
            <w:tcW w:w="2786" w:type="dxa"/>
            <w:shd w:val="clear" w:color="auto" w:fill="auto"/>
            <w:tcMar>
              <w:top w:w="0" w:type="dxa"/>
              <w:left w:w="108" w:type="dxa"/>
              <w:bottom w:w="0" w:type="dxa"/>
              <w:right w:w="108" w:type="dxa"/>
            </w:tcMar>
          </w:tcPr>
          <w:p w:rsidR="00200AC1" w:rsidRPr="00B6287E" w:rsidRDefault="00200AC1" w:rsidP="003276C5">
            <w:pPr>
              <w:widowControl/>
              <w:jc w:val="center"/>
              <w:rPr>
                <w:rFonts w:ascii="Liberation Serif" w:hAnsi="Liberation Serif" w:cs="Liberation Serif"/>
              </w:rPr>
            </w:pPr>
          </w:p>
        </w:tc>
        <w:tc>
          <w:tcPr>
            <w:tcW w:w="3171" w:type="dxa"/>
            <w:shd w:val="clear" w:color="auto" w:fill="auto"/>
            <w:tcMar>
              <w:top w:w="0" w:type="dxa"/>
              <w:left w:w="108" w:type="dxa"/>
              <w:bottom w:w="0" w:type="dxa"/>
              <w:right w:w="108" w:type="dxa"/>
            </w:tcMar>
          </w:tcPr>
          <w:p w:rsidR="00200AC1" w:rsidRPr="00B6287E" w:rsidRDefault="00200AC1" w:rsidP="003276C5">
            <w:pPr>
              <w:widowControl/>
              <w:rPr>
                <w:rFonts w:ascii="Liberation Serif" w:hAnsi="Liberation Serif" w:cs="Liberation Serif"/>
                <w:color w:val="000000"/>
                <w:sz w:val="26"/>
                <w:szCs w:val="26"/>
              </w:rPr>
            </w:pPr>
          </w:p>
        </w:tc>
      </w:tr>
      <w:bookmarkEnd w:id="2"/>
    </w:tbl>
    <w:p w:rsidR="00200AC1" w:rsidRPr="00B6287E" w:rsidRDefault="00200AC1" w:rsidP="003276C5">
      <w:pPr>
        <w:widowControl/>
        <w:rPr>
          <w:rFonts w:ascii="Liberation Serif" w:hAnsi="Liberation Serif" w:cs="Liberation Serif"/>
          <w:color w:val="000000"/>
          <w:sz w:val="26"/>
          <w:szCs w:val="26"/>
        </w:rPr>
        <w:sectPr w:rsidR="00200AC1" w:rsidRPr="00B6287E">
          <w:headerReference w:type="default" r:id="rId13"/>
          <w:footerReference w:type="default" r:id="rId14"/>
          <w:headerReference w:type="first" r:id="rId15"/>
          <w:footerReference w:type="first" r:id="rId16"/>
          <w:pgSz w:w="11907" w:h="16840"/>
          <w:pgMar w:top="568" w:right="567" w:bottom="1134" w:left="1418" w:header="720" w:footer="720" w:gutter="0"/>
          <w:cols w:space="720"/>
          <w:titlePg/>
        </w:sectPr>
      </w:pPr>
    </w:p>
    <w:p w:rsidR="00200AC1" w:rsidRPr="00B6287E" w:rsidRDefault="008507E2" w:rsidP="003276C5">
      <w:pPr>
        <w:widowControl/>
        <w:ind w:left="5245" w:right="57"/>
        <w:rPr>
          <w:rFonts w:ascii="Liberation Serif" w:hAnsi="Liberation Serif" w:cs="Liberation Serif"/>
          <w:sz w:val="24"/>
          <w:szCs w:val="24"/>
        </w:rPr>
      </w:pPr>
      <w:r w:rsidRPr="00B6287E">
        <w:rPr>
          <w:rFonts w:ascii="Liberation Serif" w:hAnsi="Liberation Serif" w:cs="Liberation Serif"/>
          <w:sz w:val="24"/>
          <w:szCs w:val="24"/>
        </w:rPr>
        <w:lastRenderedPageBreak/>
        <w:t>УТВЕРЖДЕН</w:t>
      </w:r>
    </w:p>
    <w:p w:rsidR="00200AC1" w:rsidRPr="00B6287E" w:rsidRDefault="008507E2" w:rsidP="003276C5">
      <w:pPr>
        <w:widowControl/>
        <w:ind w:left="5245" w:right="57"/>
        <w:rPr>
          <w:rFonts w:ascii="Liberation Serif" w:hAnsi="Liberation Serif" w:cs="Liberation Serif"/>
          <w:sz w:val="24"/>
          <w:szCs w:val="24"/>
        </w:rPr>
      </w:pPr>
      <w:r w:rsidRPr="00B6287E">
        <w:rPr>
          <w:rFonts w:ascii="Liberation Serif" w:hAnsi="Liberation Serif" w:cs="Liberation Serif"/>
          <w:sz w:val="24"/>
          <w:szCs w:val="24"/>
        </w:rPr>
        <w:t>постановлением администрации</w:t>
      </w:r>
    </w:p>
    <w:p w:rsidR="00200AC1" w:rsidRPr="00B6287E" w:rsidRDefault="008507E2" w:rsidP="003276C5">
      <w:pPr>
        <w:widowControl/>
        <w:ind w:left="5245" w:right="57"/>
        <w:rPr>
          <w:rFonts w:ascii="Liberation Serif" w:hAnsi="Liberation Serif" w:cs="Liberation Serif"/>
          <w:sz w:val="24"/>
          <w:szCs w:val="24"/>
        </w:rPr>
      </w:pPr>
      <w:r w:rsidRPr="00B6287E">
        <w:rPr>
          <w:rFonts w:ascii="Liberation Serif" w:hAnsi="Liberation Serif" w:cs="Liberation Serif"/>
          <w:sz w:val="24"/>
          <w:szCs w:val="24"/>
        </w:rPr>
        <w:t>городского округа Заречный</w:t>
      </w:r>
    </w:p>
    <w:p w:rsidR="00200AC1" w:rsidRPr="00B6287E" w:rsidRDefault="008507E2" w:rsidP="003276C5">
      <w:pPr>
        <w:widowControl/>
        <w:ind w:left="5245" w:right="57"/>
        <w:rPr>
          <w:rFonts w:ascii="Liberation Serif" w:hAnsi="Liberation Serif" w:cs="Liberation Serif"/>
        </w:rPr>
      </w:pPr>
      <w:r w:rsidRPr="00B6287E">
        <w:rPr>
          <w:rFonts w:ascii="Liberation Serif" w:hAnsi="Liberation Serif" w:cs="Liberation Serif"/>
          <w:sz w:val="24"/>
          <w:szCs w:val="24"/>
        </w:rPr>
        <w:t>от</w:t>
      </w:r>
      <w:r w:rsidRPr="00B6287E">
        <w:rPr>
          <w:rFonts w:ascii="Liberation Serif" w:hAnsi="Liberation Serif" w:cs="Liberation Serif"/>
          <w:sz w:val="24"/>
          <w:szCs w:val="24"/>
          <w:lang w:val="en-US"/>
        </w:rPr>
        <w:t xml:space="preserve"> </w:t>
      </w:r>
      <w:r w:rsidRPr="003276C5">
        <w:rPr>
          <w:rFonts w:ascii="Liberation Serif" w:hAnsi="Liberation Serif" w:cs="Liberation Serif"/>
          <w:sz w:val="24"/>
          <w:szCs w:val="24"/>
          <w:u w:val="single"/>
        </w:rPr>
        <w:t>08.07.2022</w:t>
      </w:r>
      <w:r w:rsidRPr="00B6287E">
        <w:rPr>
          <w:rFonts w:ascii="Liberation Serif" w:hAnsi="Liberation Serif" w:cs="Liberation Serif"/>
          <w:sz w:val="24"/>
          <w:szCs w:val="24"/>
          <w:u w:val="single"/>
        </w:rPr>
        <w:t xml:space="preserve"> </w:t>
      </w:r>
      <w:r w:rsidRPr="00B6287E">
        <w:rPr>
          <w:rFonts w:ascii="Liberation Serif" w:hAnsi="Liberation Serif" w:cs="Liberation Serif"/>
          <w:sz w:val="24"/>
          <w:szCs w:val="24"/>
          <w:lang w:val="en-US"/>
        </w:rPr>
        <w:t xml:space="preserve"> №  </w:t>
      </w:r>
      <w:r w:rsidRPr="00B6287E">
        <w:rPr>
          <w:rFonts w:ascii="Liberation Serif" w:hAnsi="Liberation Serif" w:cs="Liberation Serif"/>
          <w:sz w:val="24"/>
          <w:szCs w:val="24"/>
          <w:u w:val="single"/>
        </w:rPr>
        <w:t>903-П</w:t>
      </w:r>
    </w:p>
    <w:p w:rsidR="00200AC1" w:rsidRPr="00B6287E" w:rsidRDefault="008507E2" w:rsidP="003276C5">
      <w:pPr>
        <w:widowControl/>
        <w:ind w:left="5245" w:right="57"/>
        <w:rPr>
          <w:rFonts w:ascii="Liberation Serif" w:hAnsi="Liberation Serif" w:cs="Liberation Serif"/>
          <w:sz w:val="24"/>
          <w:szCs w:val="24"/>
        </w:rPr>
      </w:pPr>
      <w:r w:rsidRPr="00B6287E">
        <w:rPr>
          <w:rFonts w:ascii="Liberation Serif" w:hAnsi="Liberation Serif" w:cs="Liberation Serif"/>
          <w:sz w:val="24"/>
          <w:szCs w:val="24"/>
        </w:rPr>
        <w:t>«Об утверждении Порядка проведения конкурсного отбора проектов инициативного бюджетирования и состава конкурсной комиссии в городском округе Заречный»</w:t>
      </w: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ПОРЯДОК</w:t>
      </w:r>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 xml:space="preserve">проведения конкурсного отбора проектов инициативного </w:t>
      </w:r>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бюджетирования в городском округе Заречный</w:t>
      </w:r>
    </w:p>
    <w:p w:rsidR="00200AC1" w:rsidRPr="00B6287E" w:rsidRDefault="00200AC1" w:rsidP="003276C5">
      <w:pPr>
        <w:widowControl/>
        <w:jc w:val="center"/>
        <w:rPr>
          <w:rFonts w:ascii="Liberation Serif" w:hAnsi="Liberation Serif" w:cs="Liberation Serif"/>
          <w:b/>
          <w:sz w:val="24"/>
          <w:szCs w:val="24"/>
        </w:rPr>
      </w:pPr>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Глава 1. Общие положения</w:t>
      </w:r>
    </w:p>
    <w:p w:rsidR="00200AC1" w:rsidRPr="00B6287E" w:rsidRDefault="00200AC1" w:rsidP="003276C5">
      <w:pPr>
        <w:widowControl/>
        <w:rPr>
          <w:rFonts w:ascii="Liberation Serif" w:hAnsi="Liberation Serif" w:cs="Liberation Serif"/>
          <w:sz w:val="24"/>
          <w:szCs w:val="24"/>
        </w:rPr>
      </w:pP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 xml:space="preserve">1. Настоящий Порядок устанавливает процедуру проведения конкурсного отбора проектов инициативного бюджетирования (далее - конкурсный отбор) в городском округе Заречный (далее – городской округ). </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 Целью конкурсного отбора является определение проектов инициативного бюджетирования (далее – 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бюджету городского округа Заречный на софинансирование проектов инициативного бюджетирования (далее - субсидии).</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3. Право на участие в конкурсном отборе имеют проекты, направленные на решение вопросов местного значения, инициаторами которых являются (далее - инициаторы):</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1) инициативные группы граждан, проживающие на территории городского округа Заречный;</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2) некоммерческие организации (за исключением некоммерческих организаций, учредителями которых являются органы государственной власти либо органы местного самоуправления городского округа Заречный);</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3) органы территориального общественного самоуправления;</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 староста сельского населенного пункта.</w:t>
      </w:r>
      <w:bookmarkStart w:id="3" w:name="Par65"/>
      <w:bookmarkEnd w:id="3"/>
    </w:p>
    <w:p w:rsidR="0050474F" w:rsidRPr="0050474F"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 xml:space="preserve">Инициативная группа граждан образуется из достигших шестнадцатилетнего возраста жителей городского округа Заречный в количестве не менее </w:t>
      </w:r>
      <w:r w:rsidR="006A15C4">
        <w:rPr>
          <w:rFonts w:ascii="Liberation Serif" w:hAnsi="Liberation Serif" w:cs="Liberation Serif"/>
          <w:sz w:val="24"/>
          <w:szCs w:val="24"/>
        </w:rPr>
        <w:t>десяти</w:t>
      </w:r>
      <w:r w:rsidRPr="00B6287E">
        <w:rPr>
          <w:rFonts w:ascii="Liberation Serif" w:hAnsi="Liberation Serif" w:cs="Liberation Serif"/>
          <w:sz w:val="24"/>
          <w:szCs w:val="24"/>
        </w:rPr>
        <w:t xml:space="preserve"> человек для участия в выдвижении проекта на кон</w:t>
      </w:r>
      <w:r w:rsidR="0050474F">
        <w:rPr>
          <w:rFonts w:ascii="Liberation Serif" w:hAnsi="Liberation Serif" w:cs="Liberation Serif"/>
          <w:sz w:val="24"/>
          <w:szCs w:val="24"/>
        </w:rPr>
        <w:t xml:space="preserve">курсный отбор, и его реализации. </w:t>
      </w:r>
      <w:r w:rsidR="0050474F" w:rsidRPr="0050474F">
        <w:rPr>
          <w:rFonts w:ascii="Liberation Serif" w:hAnsi="Liberation Serif" w:cs="Liberation Serif"/>
          <w:sz w:val="24"/>
          <w:szCs w:val="24"/>
        </w:rPr>
        <w:t>Инициативные проекты могут реализовываться в границах городского округа Заречный в пределах следующих территорий проживания граждан:</w:t>
      </w:r>
    </w:p>
    <w:p w:rsidR="0050474F" w:rsidRPr="0050474F" w:rsidRDefault="0050474F" w:rsidP="003276C5">
      <w:pPr>
        <w:widowControl/>
        <w:ind w:firstLine="709"/>
        <w:jc w:val="both"/>
        <w:rPr>
          <w:rFonts w:ascii="Liberation Serif" w:hAnsi="Liberation Serif" w:cs="Liberation Serif"/>
          <w:sz w:val="24"/>
          <w:szCs w:val="24"/>
        </w:rPr>
      </w:pPr>
      <w:r w:rsidRPr="0050474F">
        <w:rPr>
          <w:rFonts w:ascii="Liberation Serif" w:hAnsi="Liberation Serif" w:cs="Liberation Serif"/>
          <w:sz w:val="24"/>
          <w:szCs w:val="24"/>
        </w:rPr>
        <w:t>1) в границах территорий территориального общественного самоуправления;</w:t>
      </w:r>
    </w:p>
    <w:p w:rsidR="0050474F" w:rsidRPr="0050474F" w:rsidRDefault="0050474F" w:rsidP="003276C5">
      <w:pPr>
        <w:widowControl/>
        <w:ind w:firstLine="709"/>
        <w:jc w:val="both"/>
        <w:rPr>
          <w:rFonts w:ascii="Liberation Serif" w:hAnsi="Liberation Serif" w:cs="Liberation Serif"/>
          <w:sz w:val="24"/>
          <w:szCs w:val="24"/>
        </w:rPr>
      </w:pPr>
      <w:r w:rsidRPr="0050474F">
        <w:rPr>
          <w:rFonts w:ascii="Liberation Serif" w:hAnsi="Liberation Serif" w:cs="Liberation Serif"/>
          <w:sz w:val="24"/>
          <w:szCs w:val="24"/>
        </w:rPr>
        <w:t>2) группы жилых домов;</w:t>
      </w:r>
    </w:p>
    <w:p w:rsidR="0050474F" w:rsidRPr="0050474F" w:rsidRDefault="0050474F" w:rsidP="003276C5">
      <w:pPr>
        <w:widowControl/>
        <w:ind w:firstLine="709"/>
        <w:jc w:val="both"/>
        <w:rPr>
          <w:rFonts w:ascii="Liberation Serif" w:hAnsi="Liberation Serif" w:cs="Liberation Serif"/>
          <w:sz w:val="24"/>
          <w:szCs w:val="24"/>
        </w:rPr>
      </w:pPr>
      <w:r w:rsidRPr="0050474F">
        <w:rPr>
          <w:rFonts w:ascii="Liberation Serif" w:hAnsi="Liberation Serif" w:cs="Liberation Serif"/>
          <w:sz w:val="24"/>
          <w:szCs w:val="24"/>
        </w:rPr>
        <w:t>3) сельского населенного пункта, не являющегося поселением;</w:t>
      </w:r>
    </w:p>
    <w:p w:rsidR="0050474F" w:rsidRPr="0050474F" w:rsidRDefault="0050474F" w:rsidP="003276C5">
      <w:pPr>
        <w:widowControl/>
        <w:ind w:firstLine="709"/>
        <w:jc w:val="both"/>
        <w:rPr>
          <w:rFonts w:ascii="Liberation Serif" w:hAnsi="Liberation Serif" w:cs="Liberation Serif"/>
          <w:sz w:val="24"/>
          <w:szCs w:val="24"/>
        </w:rPr>
      </w:pPr>
      <w:r w:rsidRPr="0050474F">
        <w:rPr>
          <w:rFonts w:ascii="Liberation Serif" w:hAnsi="Liberation Serif" w:cs="Liberation Serif"/>
          <w:sz w:val="24"/>
          <w:szCs w:val="24"/>
        </w:rPr>
        <w:t>4) иных территорий проживания граждан.</w:t>
      </w:r>
    </w:p>
    <w:p w:rsidR="00200AC1" w:rsidRPr="00B6287E" w:rsidRDefault="0050474F" w:rsidP="003276C5">
      <w:pPr>
        <w:widowControl/>
        <w:ind w:firstLine="709"/>
        <w:jc w:val="both"/>
        <w:rPr>
          <w:rFonts w:ascii="Liberation Serif" w:hAnsi="Liberation Serif" w:cs="Liberation Serif"/>
        </w:rPr>
      </w:pPr>
      <w:r w:rsidRPr="0050474F">
        <w:rPr>
          <w:rFonts w:ascii="Liberation Serif" w:hAnsi="Liberation Serif" w:cs="Liberation Serif"/>
          <w:sz w:val="24"/>
          <w:szCs w:val="24"/>
        </w:rPr>
        <w:t>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r>
        <w:rPr>
          <w:rFonts w:ascii="Liberation Serif" w:hAnsi="Liberation Serif" w:cs="Liberation Serif"/>
          <w:sz w:val="24"/>
          <w:szCs w:val="24"/>
        </w:rPr>
        <w:t>.</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w:t>
      </w:r>
      <w:r w:rsidRPr="00B6287E">
        <w:rPr>
          <w:rFonts w:ascii="Liberation Serif" w:hAnsi="Liberation Serif" w:cs="Liberation Serif"/>
          <w:color w:val="000000"/>
          <w:sz w:val="24"/>
          <w:szCs w:val="24"/>
        </w:rPr>
        <w:t xml:space="preserve"> перечисленных в пункте 4 настоящего Порядка</w:t>
      </w:r>
      <w:r w:rsidR="0050474F">
        <w:rPr>
          <w:rFonts w:ascii="Liberation Serif" w:hAnsi="Liberation Serif" w:cs="Liberation Serif"/>
          <w:color w:val="000000"/>
          <w:sz w:val="24"/>
          <w:szCs w:val="24"/>
        </w:rPr>
        <w:t>.</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 Субсидии предоставляются на проекты инициативного бюджетирования (далее - проекты) в следующих сферах:</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lastRenderedPageBreak/>
        <w:t>1) благоустройство территории городского округа: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5. Целью конкурсного отбора является определение проектов, для реализации которых будут предоставлены средства бюджета городского округа Заречный.</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6. Конкурсный отбор осуществляется ежегодно (при условии, если решением Думы городского округа Заречный о бюджете на соответствующий финансовый год и плановый период на эти цели предусмотрены средства).</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7. Финансовое обеспечение реализации проектов, отобранных по итогам конкурса, осуществляется за счет средств бюджета городского округа, предусмотренных на эти цели решением Думы городского округа Заречный о бюджете на соответствующий финансовый год и плановый период, в пределах установленных лимитов бюджетных обязательств, а также за счет средств инициативных групп, поступивших в бюджет городского округа Заречный.</w:t>
      </w:r>
    </w:p>
    <w:p w:rsidR="00200AC1" w:rsidRPr="00B6287E" w:rsidRDefault="008507E2" w:rsidP="003276C5">
      <w:pPr>
        <w:widowControl/>
        <w:autoSpaceDE w:val="0"/>
        <w:ind w:firstLine="709"/>
        <w:jc w:val="both"/>
        <w:textAlignment w:val="auto"/>
        <w:rPr>
          <w:rFonts w:ascii="Liberation Serif" w:hAnsi="Liberation Serif" w:cs="Liberation Serif"/>
        </w:rPr>
      </w:pPr>
      <w:r w:rsidRPr="00B6287E">
        <w:rPr>
          <w:rFonts w:ascii="Liberation Serif" w:hAnsi="Liberation Serif" w:cs="Liberation Serif"/>
          <w:sz w:val="24"/>
          <w:szCs w:val="24"/>
        </w:rPr>
        <w:t>8. Доля финансового участия бюджета городского округа Заречный в реализации проекта составляет не менее 5 процентов и не более 85 процентов от его стоимости, но не более средств, предусмотренных на эти цели решением Думы городского округа Заречный о бюджете на соответствующий финансовый год и плановый период.</w:t>
      </w:r>
    </w:p>
    <w:p w:rsidR="00200AC1" w:rsidRPr="00B6287E" w:rsidRDefault="008507E2" w:rsidP="003276C5">
      <w:pPr>
        <w:widowControl/>
        <w:autoSpaceDE w:val="0"/>
        <w:ind w:firstLine="709"/>
        <w:jc w:val="both"/>
        <w:textAlignment w:val="auto"/>
        <w:rPr>
          <w:rFonts w:ascii="Liberation Serif" w:hAnsi="Liberation Serif" w:cs="Liberation Serif"/>
        </w:rPr>
      </w:pPr>
      <w:r w:rsidRPr="00B6287E">
        <w:rPr>
          <w:rFonts w:ascii="Liberation Serif" w:hAnsi="Liberation Serif" w:cs="Liberation Serif"/>
          <w:sz w:val="24"/>
          <w:szCs w:val="24"/>
        </w:rPr>
        <w:t>9. Софинансирование проекта за счет средств бюджета городского округа Заречный осуществляется при соблюдении следующих условий:</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1) имущество (в том числе земельные участки), предназначенное для реализации проекта, находится и (или) будет оформлено в процессе реализации проекта в муниципальную собственность;</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2) финансирование проекта не предусмотрено за счет других направлений расходов бюджета городского округа;</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3) участие населения, индивидуальных предпринимателей и юридических лиц в реализации проектов осуществляется в денежной форме.</w:t>
      </w:r>
    </w:p>
    <w:p w:rsidR="00200AC1" w:rsidRPr="00B6287E" w:rsidRDefault="008507E2" w:rsidP="003276C5">
      <w:pPr>
        <w:widowControl/>
        <w:autoSpaceDE w:val="0"/>
        <w:ind w:firstLine="709"/>
        <w:jc w:val="both"/>
        <w:textAlignment w:val="auto"/>
        <w:rPr>
          <w:rFonts w:ascii="Liberation Serif" w:hAnsi="Liberation Serif" w:cs="Liberation Serif"/>
        </w:rPr>
      </w:pPr>
      <w:r w:rsidRPr="00B6287E">
        <w:rPr>
          <w:rFonts w:ascii="Liberation Serif" w:hAnsi="Liberation Serif" w:cs="Liberation Serif"/>
          <w:sz w:val="24"/>
          <w:szCs w:val="24"/>
        </w:rPr>
        <w:t>10.</w:t>
      </w:r>
      <w:r w:rsidRPr="00B6287E">
        <w:rPr>
          <w:rFonts w:ascii="Liberation Serif" w:hAnsi="Liberation Serif" w:cs="Liberation Serif"/>
          <w:color w:val="0070C0"/>
          <w:sz w:val="24"/>
          <w:szCs w:val="24"/>
        </w:rPr>
        <w:t xml:space="preserve"> </w:t>
      </w:r>
      <w:r w:rsidRPr="00B6287E">
        <w:rPr>
          <w:rFonts w:ascii="Liberation Serif" w:hAnsi="Liberation Serif" w:cs="Liberation Serif"/>
          <w:sz w:val="24"/>
          <w:szCs w:val="24"/>
        </w:rPr>
        <w:t>Софинансирование</w:t>
      </w:r>
      <w:r w:rsidRPr="00B6287E">
        <w:rPr>
          <w:rFonts w:ascii="Liberation Serif" w:hAnsi="Liberation Serif" w:cs="Liberation Serif"/>
          <w:color w:val="0070C0"/>
          <w:sz w:val="24"/>
          <w:szCs w:val="24"/>
        </w:rPr>
        <w:t xml:space="preserve"> </w:t>
      </w:r>
      <w:r w:rsidRPr="00B6287E">
        <w:rPr>
          <w:rFonts w:ascii="Liberation Serif" w:hAnsi="Liberation Serif" w:cs="Liberation Serif"/>
          <w:sz w:val="24"/>
          <w:szCs w:val="24"/>
        </w:rPr>
        <w:t>со стороны населения не менее 5 процентов, для проекта инициативного бюджетирования и не более 60 процентов от его стоимости;</w:t>
      </w:r>
    </w:p>
    <w:p w:rsidR="00200AC1" w:rsidRPr="00B6287E" w:rsidRDefault="008507E2" w:rsidP="003276C5">
      <w:pPr>
        <w:widowControl/>
        <w:autoSpaceDE w:val="0"/>
        <w:ind w:firstLine="709"/>
        <w:jc w:val="both"/>
        <w:textAlignment w:val="auto"/>
        <w:rPr>
          <w:rFonts w:ascii="Liberation Serif" w:hAnsi="Liberation Serif" w:cs="Liberation Serif"/>
        </w:rPr>
      </w:pPr>
      <w:r w:rsidRPr="00B6287E">
        <w:rPr>
          <w:rFonts w:ascii="Liberation Serif" w:hAnsi="Liberation Serif" w:cs="Liberation Serif"/>
          <w:sz w:val="24"/>
          <w:szCs w:val="24"/>
        </w:rPr>
        <w:t>11. Софинансирование</w:t>
      </w:r>
      <w:r w:rsidRPr="00B6287E">
        <w:rPr>
          <w:rFonts w:ascii="Liberation Serif" w:hAnsi="Liberation Serif" w:cs="Liberation Serif"/>
          <w:color w:val="0070C0"/>
          <w:sz w:val="24"/>
          <w:szCs w:val="24"/>
        </w:rPr>
        <w:t xml:space="preserve"> </w:t>
      </w:r>
      <w:r w:rsidRPr="00B6287E">
        <w:rPr>
          <w:rFonts w:ascii="Liberation Serif" w:hAnsi="Liberation Serif" w:cs="Liberation Serif"/>
          <w:sz w:val="24"/>
          <w:szCs w:val="24"/>
        </w:rPr>
        <w:t>со стороны организаций не менее 10 процентов и не более 65 процентов от его стоимости.</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Софинансирование проекта за счет собственных средств предприятий и организаций муниципальной формы собственности не допускается.</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12. Средства инициативных групп, направляемые на софинансирование реализации проектов, отобранных по итогам конкурсного отбора, зачисляются в бюджет городского округа Заречный в форме целевых безвозмездных поступлений.</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13. В случае образования экономии в результате осуществления закупок и (или) выполнения работ стоимость реализации проекта формируется пропорционально долям участников софинансирования. Сэкономленные средства подлежат возврату участникам инициативной группы в соответствии с установленной долей их участия в софинансировании реализации проекта на основании заявления.</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 xml:space="preserve">14. Главными распорядителями бюджетных средств (далее – ГРБС), направляемых на реализацию проектов, являются Администрация, Муниципальное казенное учреждение </w:t>
      </w:r>
      <w:r w:rsidRPr="00B6287E">
        <w:rPr>
          <w:rFonts w:ascii="Liberation Serif" w:hAnsi="Liberation Serif" w:cs="Liberation Serif"/>
          <w:sz w:val="24"/>
          <w:szCs w:val="24"/>
        </w:rPr>
        <w:lastRenderedPageBreak/>
        <w:t>«Управление образования городского округа Заречный» и Муниципальное казенное учреждение «Управление культуры, спорта и молодежной политики городского округа Заречный».</w:t>
      </w:r>
    </w:p>
    <w:p w:rsidR="00200AC1" w:rsidRPr="00B6287E" w:rsidRDefault="008507E2" w:rsidP="003276C5">
      <w:pPr>
        <w:widowControl/>
        <w:autoSpaceDE w:val="0"/>
        <w:ind w:firstLine="709"/>
        <w:jc w:val="both"/>
        <w:textAlignment w:val="auto"/>
        <w:rPr>
          <w:rFonts w:ascii="Liberation Serif" w:hAnsi="Liberation Serif" w:cs="Liberation Serif"/>
        </w:rPr>
      </w:pPr>
      <w:r w:rsidRPr="00B6287E">
        <w:rPr>
          <w:rFonts w:ascii="Liberation Serif" w:hAnsi="Liberation Serif" w:cs="Liberation Serif"/>
          <w:sz w:val="24"/>
          <w:szCs w:val="24"/>
        </w:rPr>
        <w:t>15. Главными администраторами доходов бюджета городского округа Заречный (далее – ГАДБ),</w:t>
      </w:r>
      <w:r w:rsidRPr="00B6287E">
        <w:rPr>
          <w:rFonts w:ascii="Liberation Serif" w:hAnsi="Liberation Serif" w:cs="Liberation Serif"/>
          <w:color w:val="FF0000"/>
          <w:sz w:val="24"/>
          <w:szCs w:val="24"/>
        </w:rPr>
        <w:t xml:space="preserve"> </w:t>
      </w:r>
      <w:r w:rsidRPr="00B6287E">
        <w:rPr>
          <w:rFonts w:ascii="Liberation Serif" w:hAnsi="Liberation Serif" w:cs="Liberation Serif"/>
          <w:sz w:val="24"/>
          <w:szCs w:val="24"/>
        </w:rPr>
        <w:t>направляемых на реализацию проектов, являются Администрация, Муниципальное казенное учреждение «Управление образования городского округа Заречный» и Муниципальное казенное учреждение «Управление культуры, спорта и молодежной политики городского округа Заречный».</w:t>
      </w:r>
    </w:p>
    <w:p w:rsidR="00200AC1" w:rsidRPr="00B6287E" w:rsidRDefault="008507E2" w:rsidP="003276C5">
      <w:pPr>
        <w:widowControl/>
        <w:autoSpaceDE w:val="0"/>
        <w:ind w:firstLine="709"/>
        <w:jc w:val="both"/>
        <w:textAlignment w:val="auto"/>
        <w:rPr>
          <w:rFonts w:ascii="Liberation Serif" w:hAnsi="Liberation Serif" w:cs="Liberation Serif"/>
          <w:sz w:val="24"/>
          <w:szCs w:val="24"/>
        </w:rPr>
      </w:pPr>
      <w:r w:rsidRPr="00B6287E">
        <w:rPr>
          <w:rFonts w:ascii="Liberation Serif" w:hAnsi="Liberation Serif" w:cs="Liberation Serif"/>
          <w:sz w:val="24"/>
          <w:szCs w:val="24"/>
        </w:rPr>
        <w:t>16. Определение исполнителей (подрядчиков, поставщиков) для реализации проектов осуществляется в зависимости от их отраслевой направленности в порядке, предусмотренном действующим законодательством в сфере закупок, после перечисления участниками инициативных групп в бюджет городского округа Заречный средств, необходимых для софинансирования реализации проекта, в полном объеме.</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17. Софинансирование проекта за счет средств областного бюджета осуществляется при соблюдении условий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являющегося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18. Организатором конкурсного отбора является администрация городского округа Заречный (далее - организатор конкурсного отбора, Администрация).</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19. Организатор конкурсного отбора осуществляет следующие функции:</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1) определяет дату проведения конкурсного отбора;</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городского округа;</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4) осуществляет техническое обеспечение деятельности конкурсной комиссии;</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5) доводит до сведения участников конкурсного отбора его результаты;</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6) осуществляет мониторинг реализуемых в рамках проекта мероприятий.</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20.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21. Конкурсная комиссия выполняет следующие функции:</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1) рассматривает и оценивает заявки и подтверждающие документы;</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2) принимает решение о результатах конкурсного отбора;</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3) 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22.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w:t>
      </w:r>
      <w:r w:rsidR="005056C3">
        <w:rPr>
          <w:rFonts w:ascii="Liberation Serif" w:hAnsi="Liberation Serif" w:cs="Liberation Serif"/>
          <w:sz w:val="24"/>
          <w:szCs w:val="24"/>
          <w:lang w:eastAsia="ru-RU"/>
        </w:rPr>
        <w:t>, имеющий право голосования,</w:t>
      </w:r>
      <w:r w:rsidRPr="00B6287E">
        <w:rPr>
          <w:rFonts w:ascii="Liberation Serif" w:hAnsi="Liberation Serif" w:cs="Liberation Serif"/>
          <w:sz w:val="24"/>
          <w:szCs w:val="24"/>
          <w:lang w:eastAsia="ru-RU"/>
        </w:rPr>
        <w:t xml:space="preserve"> и члены конкурсной комиссии.</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23. Заседание конкурсной комиссии считается правомочным, если на нем присутствуют не менее 2/3 ее членов.</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24.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t>Члены конкурсной комиссии обладают равными правами при обсуждении вопросов о принятии решений.</w:t>
      </w:r>
      <w:bookmarkStart w:id="4" w:name="Par85"/>
      <w:bookmarkEnd w:id="4"/>
    </w:p>
    <w:p w:rsidR="00200AC1" w:rsidRPr="00B6287E" w:rsidRDefault="008507E2" w:rsidP="003276C5">
      <w:pPr>
        <w:pStyle w:val="af3"/>
        <w:ind w:firstLine="709"/>
        <w:jc w:val="both"/>
        <w:rPr>
          <w:rFonts w:ascii="Liberation Serif" w:hAnsi="Liberation Serif" w:cs="Liberation Serif"/>
          <w:sz w:val="24"/>
          <w:szCs w:val="24"/>
          <w:lang w:eastAsia="ru-RU"/>
        </w:rPr>
      </w:pPr>
      <w:r w:rsidRPr="00B6287E">
        <w:rPr>
          <w:rFonts w:ascii="Liberation Serif" w:hAnsi="Liberation Serif" w:cs="Liberation Serif"/>
          <w:sz w:val="24"/>
          <w:szCs w:val="24"/>
          <w:lang w:eastAsia="ru-RU"/>
        </w:rPr>
        <w:lastRenderedPageBreak/>
        <w:t>25.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Глава 2. Организация конкурсного отбора</w:t>
      </w:r>
    </w:p>
    <w:p w:rsidR="00200AC1" w:rsidRPr="00B6287E" w:rsidRDefault="00200AC1" w:rsidP="003276C5">
      <w:pPr>
        <w:widowControl/>
        <w:ind w:firstLine="709"/>
        <w:rPr>
          <w:rFonts w:ascii="Liberation Serif" w:hAnsi="Liberation Serif" w:cs="Liberation Serif"/>
          <w:sz w:val="24"/>
          <w:szCs w:val="24"/>
        </w:rPr>
      </w:pPr>
    </w:p>
    <w:p w:rsidR="00200AC1" w:rsidRPr="00B6287E" w:rsidRDefault="008507E2" w:rsidP="003276C5">
      <w:pPr>
        <w:widowControl/>
        <w:ind w:firstLine="709"/>
        <w:jc w:val="both"/>
        <w:rPr>
          <w:rFonts w:ascii="Liberation Serif" w:hAnsi="Liberation Serif" w:cs="Liberation Serif"/>
        </w:rPr>
      </w:pPr>
      <w:bookmarkStart w:id="5" w:name="Par89"/>
      <w:bookmarkEnd w:id="5"/>
      <w:r w:rsidRPr="00B6287E">
        <w:rPr>
          <w:rFonts w:ascii="Liberation Serif" w:hAnsi="Liberation Serif" w:cs="Liberation Serif"/>
          <w:sz w:val="24"/>
          <w:szCs w:val="24"/>
        </w:rPr>
        <w:t xml:space="preserve">26. Для участия в конкурсном отборе инициаторы проекта направляют организатору конкурсного отбора </w:t>
      </w:r>
      <w:hyperlink w:anchor="Par166" w:history="1">
        <w:r w:rsidRPr="00B6287E">
          <w:rPr>
            <w:rFonts w:ascii="Liberation Serif" w:hAnsi="Liberation Serif" w:cs="Liberation Serif"/>
            <w:sz w:val="24"/>
            <w:szCs w:val="24"/>
          </w:rPr>
          <w:t>заявку</w:t>
        </w:r>
      </w:hyperlink>
      <w:r w:rsidRPr="00B6287E">
        <w:rPr>
          <w:rFonts w:ascii="Liberation Serif" w:hAnsi="Liberation Serif" w:cs="Liberation Serif"/>
          <w:sz w:val="24"/>
          <w:szCs w:val="24"/>
        </w:rPr>
        <w:t xml:space="preserve"> (приложение № 1 к настоящему Порядку) в срок, указанный в извещении о проведении конкурсного отбора.</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К заявке прилагаются:</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 xml:space="preserve">1) </w:t>
      </w:r>
      <w:hyperlink w:anchor="Par328" w:history="1">
        <w:r w:rsidRPr="00B6287E">
          <w:rPr>
            <w:rFonts w:ascii="Liberation Serif" w:hAnsi="Liberation Serif" w:cs="Liberation Serif"/>
            <w:sz w:val="24"/>
            <w:szCs w:val="24"/>
          </w:rPr>
          <w:t>протокол</w:t>
        </w:r>
      </w:hyperlink>
      <w:r w:rsidRPr="00B6287E">
        <w:rPr>
          <w:rFonts w:ascii="Liberation Serif" w:hAnsi="Liberation Serif" w:cs="Liberation Serif"/>
          <w:sz w:val="24"/>
          <w:szCs w:val="24"/>
        </w:rPr>
        <w:t xml:space="preserve"> собрания жителей (инициативной группы) городского округа и реестр подписей (приложение № 2 к настоящему Порядку);</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 фотоматериалы о текущем состоянии объекта, где планируется проводить работы в рамках проекта;</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 сводный сметный расчет на работы в рамках проекта;</w:t>
      </w:r>
    </w:p>
    <w:p w:rsidR="00200AC1"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6) сопроводительное письмо за подписью представителя инициативной группы с о</w:t>
      </w:r>
      <w:r w:rsidR="00EC6F11">
        <w:rPr>
          <w:rFonts w:ascii="Liberation Serif" w:hAnsi="Liberation Serif" w:cs="Liberation Serif"/>
          <w:sz w:val="24"/>
          <w:szCs w:val="24"/>
        </w:rPr>
        <w:t>писью представленных документов;</w:t>
      </w:r>
    </w:p>
    <w:p w:rsidR="00EC6F11" w:rsidRDefault="00EC6F11" w:rsidP="003276C5">
      <w:pPr>
        <w:widowControl/>
        <w:ind w:firstLine="709"/>
        <w:jc w:val="both"/>
        <w:rPr>
          <w:rFonts w:ascii="Liberation Serif" w:hAnsi="Liberation Serif" w:cs="Liberation Serif"/>
          <w:sz w:val="24"/>
          <w:szCs w:val="24"/>
        </w:rPr>
      </w:pPr>
      <w:r w:rsidRPr="00EC6F11">
        <w:rPr>
          <w:rFonts w:ascii="Liberation Serif" w:hAnsi="Liberation Serif" w:cs="Liberation Serif"/>
          <w:sz w:val="24"/>
          <w:szCs w:val="24"/>
        </w:rPr>
        <w:t>7) обоснование стоимости планируемого к приобретению оборудования и программных средств для муниципальных организаций дополнительного образования (с приложением проведенного мониторинга ц</w:t>
      </w:r>
      <w:r>
        <w:rPr>
          <w:rFonts w:ascii="Liberation Serif" w:hAnsi="Liberation Serif" w:cs="Liberation Serif"/>
          <w:sz w:val="24"/>
          <w:szCs w:val="24"/>
        </w:rPr>
        <w:t>ен, коммерческих предложений).</w:t>
      </w:r>
    </w:p>
    <w:p w:rsidR="009C534A" w:rsidRPr="009C534A"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Для установления территории, на которой могут реализовываться инициативные проекты, инициатор проекта обращается в администрацию городского округа Заречный с заявлением об определении территории, на которой планирует реализовать инициативный проект с описанием ее границ (далее — Заявление) (прилагается), в сроки, установленные нормативными правовыми актами администрации городского округа Заречный. Заявление подписывается инициаторами проекта. 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электронного адреса почты (при наличии). В заявлении инициатор проекта указывает следующую информацию:</w:t>
      </w:r>
    </w:p>
    <w:p w:rsidR="009C534A" w:rsidRPr="009C534A"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1) наименование инициативного проекта, его описание, с указанием решаемых проблем, актуальности (остроты), мероприятий по его реализации;</w:t>
      </w:r>
    </w:p>
    <w:p w:rsidR="009C534A" w:rsidRPr="009C534A"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2) вопросы местного значения, полномочия по решению которых представлено органам местного самоуправления городского округа Заречный;</w:t>
      </w:r>
    </w:p>
    <w:p w:rsidR="009C534A" w:rsidRPr="009C534A"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3) сведения о территории, на которой планируется реализовать инициативный проект.</w:t>
      </w:r>
    </w:p>
    <w:p w:rsidR="009C534A" w:rsidRPr="009C534A"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В случае если инициатором проекта является инициативная группа, к заявлению прилагается Протокол собрания инициативной группы о принятии решения о внесении в администрацию городского округа Заречный заявления об определении территории, на которой могут реализовываться инициативные проекты.</w:t>
      </w:r>
    </w:p>
    <w:p w:rsidR="009C534A" w:rsidRPr="009C534A"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Администрация городского округа Заречный в течение 10 рабочих дней со дня поступления заявления принимает решение:</w:t>
      </w:r>
    </w:p>
    <w:p w:rsidR="009C534A" w:rsidRPr="009C534A"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1) об определении границ территории, на которой планируется реализовать инициативный проект;</w:t>
      </w:r>
    </w:p>
    <w:p w:rsidR="009C534A" w:rsidRPr="00B6287E" w:rsidRDefault="009C534A" w:rsidP="003276C5">
      <w:pPr>
        <w:widowControl/>
        <w:ind w:firstLine="709"/>
        <w:jc w:val="both"/>
        <w:rPr>
          <w:rFonts w:ascii="Liberation Serif" w:hAnsi="Liberation Serif" w:cs="Liberation Serif"/>
          <w:sz w:val="24"/>
          <w:szCs w:val="24"/>
        </w:rPr>
      </w:pPr>
      <w:r w:rsidRPr="009C534A">
        <w:rPr>
          <w:rFonts w:ascii="Liberation Serif" w:hAnsi="Liberation Serif" w:cs="Liberation Serif"/>
          <w:sz w:val="24"/>
          <w:szCs w:val="24"/>
        </w:rPr>
        <w:t>2) об отказе в определении границ территории, на которой планируется ре</w:t>
      </w:r>
      <w:r>
        <w:rPr>
          <w:rFonts w:ascii="Liberation Serif" w:hAnsi="Liberation Serif" w:cs="Liberation Serif"/>
          <w:sz w:val="24"/>
          <w:szCs w:val="24"/>
        </w:rPr>
        <w:t>ализовать инициативный проект.</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27. Протокол собрания инициативной группы должен содержать информацию:</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1) об утверждении состава инициативной группы и его представителя;</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 об утверждении соответствующего проекта инициативного бюджетирования, перечня и объемов работ проекта;</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28.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 xml:space="preserve">29. При представлении неполного комплекта документов, установленных </w:t>
      </w:r>
      <w:hyperlink w:anchor="Par85" w:history="1">
        <w:r w:rsidRPr="00B6287E">
          <w:rPr>
            <w:rFonts w:ascii="Liberation Serif" w:hAnsi="Liberation Serif" w:cs="Liberation Serif"/>
            <w:sz w:val="24"/>
            <w:szCs w:val="24"/>
          </w:rPr>
          <w:t xml:space="preserve">пунктами 26, 27 </w:t>
        </w:r>
      </w:hyperlink>
      <w:r w:rsidRPr="00B6287E">
        <w:rPr>
          <w:rFonts w:ascii="Liberation Serif" w:hAnsi="Liberation Serif" w:cs="Liberation Serif"/>
          <w:sz w:val="24"/>
          <w:szCs w:val="24"/>
        </w:rPr>
        <w:t>настоящего Порядка, проекты к участию в конкурсном отборе не допускаются, а предоставленная заявка возвращается заявителю.</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30.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31.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32. Заявки, представленные после окончания даты их приема, указанной в извещении о проведении конкурса, не принимаются.</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 xml:space="preserve">33. Конкурсная комиссия осуществляет рассмотрение и оценку проектов в соответствии с </w:t>
      </w:r>
      <w:hyperlink w:anchor="Par392" w:history="1">
        <w:r w:rsidRPr="00B6287E">
          <w:rPr>
            <w:rFonts w:ascii="Liberation Serif" w:hAnsi="Liberation Serif" w:cs="Liberation Serif"/>
            <w:sz w:val="24"/>
            <w:szCs w:val="24"/>
          </w:rPr>
          <w:t>критериями</w:t>
        </w:r>
      </w:hyperlink>
      <w:r w:rsidRPr="00B6287E">
        <w:rPr>
          <w:rFonts w:ascii="Liberation Serif" w:hAnsi="Liberation Serif" w:cs="Liberation Serif"/>
          <w:sz w:val="24"/>
          <w:szCs w:val="24"/>
        </w:rPr>
        <w:t>, указанными в приложении № 3 к настоящему Порядку.</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34. Конкурсная комиссия вправе в установленном порядке привлекать специалистов для проведения ими экспертизы представленных документов.</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35. Конкурсная комиссия:</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1) формирует перечень прошедших конкурсный отбор проектов, набравших наибольшее количество баллов среди проектов, допущенных к конкурсному отбору (данный перечень может содержать любое количество проектов при условии реализации данных проектов без участия средств областного бюджета);</w:t>
      </w:r>
      <w:bookmarkStart w:id="6" w:name="Par110"/>
      <w:bookmarkEnd w:id="6"/>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 определяет проект,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 оформляет свое решение протоколом.</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 xml:space="preserve">36. Конкурсная комиссия формирует совместно с организатором конкурсного отбора, экспертами (в случае их привлечения) заявку (заявки) для участия в региональном конкурсном отборе проектов инициативного бюджетирования проекта (проектов), указанного (указанных) в </w:t>
      </w:r>
      <w:hyperlink w:anchor="Par110" w:history="1"/>
      <w:r w:rsidRPr="00B6287E">
        <w:rPr>
          <w:rFonts w:ascii="Liberation Serif" w:hAnsi="Liberation Serif" w:cs="Liberation Serif"/>
          <w:sz w:val="24"/>
          <w:szCs w:val="24"/>
        </w:rPr>
        <w:t>35 настоящего Порядка.</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 xml:space="preserve">37. Заявку, подписанную Главой городского округа Заречный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w:t>
      </w:r>
      <w:hyperlink r:id="rId17" w:history="1">
        <w:r w:rsidRPr="00B6287E">
          <w:rPr>
            <w:rFonts w:ascii="Liberation Serif" w:hAnsi="Liberation Serif" w:cs="Liberation Serif"/>
            <w:sz w:val="24"/>
            <w:szCs w:val="24"/>
          </w:rPr>
          <w:t xml:space="preserve">Порядку </w:t>
        </w:r>
      </w:hyperlink>
      <w:r w:rsidRPr="00B6287E">
        <w:rPr>
          <w:rFonts w:ascii="Liberation Serif" w:hAnsi="Liberation Serif" w:cs="Liberation Serif"/>
          <w:sz w:val="24"/>
          <w:szCs w:val="24"/>
        </w:rPr>
        <w:t>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38.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городского округа Заречный в информационно-телекоммуникационной сети «Интернет» (</w:t>
      </w:r>
      <w:hyperlink r:id="rId18" w:history="1">
        <w:r w:rsidRPr="00B6287E">
          <w:rPr>
            <w:rStyle w:val="aa"/>
            <w:rFonts w:ascii="Liberation Serif" w:hAnsi="Liberation Serif" w:cs="Liberation Serif"/>
            <w:color w:val="auto"/>
            <w:sz w:val="24"/>
            <w:szCs w:val="24"/>
            <w:u w:val="none"/>
          </w:rPr>
          <w:t>www.gorod-zarechny.ru</w:t>
        </w:r>
      </w:hyperlink>
      <w:r w:rsidRPr="00B6287E">
        <w:rPr>
          <w:rFonts w:ascii="Liberation Serif" w:hAnsi="Liberation Serif" w:cs="Liberation Serif"/>
          <w:sz w:val="24"/>
          <w:szCs w:val="24"/>
        </w:rPr>
        <w:t>) в подразделе «Инициативное бюджетирование» раздела «Экономика и финансы».</w:t>
      </w:r>
    </w:p>
    <w:p w:rsidR="00200AC1" w:rsidRDefault="00200AC1" w:rsidP="003276C5">
      <w:pPr>
        <w:widowControl/>
        <w:ind w:firstLine="709"/>
        <w:rPr>
          <w:rFonts w:ascii="Liberation Serif" w:hAnsi="Liberation Serif" w:cs="Liberation Serif"/>
          <w:sz w:val="24"/>
          <w:szCs w:val="24"/>
        </w:rPr>
      </w:pPr>
    </w:p>
    <w:p w:rsidR="003276C5" w:rsidRDefault="003276C5" w:rsidP="003276C5">
      <w:pPr>
        <w:widowControl/>
        <w:ind w:firstLine="709"/>
        <w:rPr>
          <w:rFonts w:ascii="Liberation Serif" w:hAnsi="Liberation Serif" w:cs="Liberation Serif"/>
          <w:sz w:val="24"/>
          <w:szCs w:val="24"/>
        </w:rPr>
      </w:pPr>
    </w:p>
    <w:p w:rsidR="003276C5" w:rsidRDefault="003276C5" w:rsidP="003276C5">
      <w:pPr>
        <w:widowControl/>
        <w:ind w:firstLine="709"/>
        <w:rPr>
          <w:rFonts w:ascii="Liberation Serif" w:hAnsi="Liberation Serif" w:cs="Liberation Serif"/>
          <w:sz w:val="24"/>
          <w:szCs w:val="24"/>
        </w:rPr>
      </w:pPr>
    </w:p>
    <w:p w:rsidR="003276C5" w:rsidRDefault="003276C5" w:rsidP="003276C5">
      <w:pPr>
        <w:widowControl/>
        <w:ind w:firstLine="709"/>
        <w:rPr>
          <w:rFonts w:ascii="Liberation Serif" w:hAnsi="Liberation Serif" w:cs="Liberation Serif"/>
          <w:sz w:val="24"/>
          <w:szCs w:val="24"/>
        </w:rPr>
      </w:pPr>
    </w:p>
    <w:p w:rsidR="003276C5" w:rsidRPr="00B6287E" w:rsidRDefault="003276C5" w:rsidP="003276C5">
      <w:pPr>
        <w:widowControl/>
        <w:ind w:firstLine="709"/>
        <w:rPr>
          <w:rFonts w:ascii="Liberation Serif" w:hAnsi="Liberation Serif" w:cs="Liberation Serif"/>
          <w:sz w:val="24"/>
          <w:szCs w:val="24"/>
        </w:rPr>
      </w:pPr>
    </w:p>
    <w:p w:rsidR="00200AC1" w:rsidRPr="00B6287E" w:rsidRDefault="008507E2" w:rsidP="003276C5">
      <w:pPr>
        <w:pStyle w:val="ConsPlusTitle"/>
        <w:widowControl/>
        <w:jc w:val="center"/>
        <w:rPr>
          <w:rFonts w:ascii="Liberation Serif" w:hAnsi="Liberation Serif" w:cs="Liberation Serif"/>
        </w:rPr>
      </w:pPr>
      <w:r w:rsidRPr="00B6287E">
        <w:rPr>
          <w:rFonts w:ascii="Liberation Serif" w:hAnsi="Liberation Serif" w:cs="Liberation Serif"/>
          <w:sz w:val="24"/>
          <w:szCs w:val="24"/>
        </w:rPr>
        <w:t>Глава 3. Порядок расходования субсидии из областного бюджета на софинансирование проектов инициативного бюджетирования (если проект стал победителем конкурсного отбора проектов инициативного бюджетирования на региональном уровне)</w:t>
      </w:r>
    </w:p>
    <w:p w:rsidR="00200AC1" w:rsidRPr="00B6287E" w:rsidRDefault="00200AC1" w:rsidP="003276C5">
      <w:pPr>
        <w:widowControl/>
        <w:ind w:firstLine="709"/>
        <w:rPr>
          <w:rFonts w:ascii="Liberation Serif" w:hAnsi="Liberation Serif" w:cs="Liberation Serif"/>
          <w:sz w:val="24"/>
          <w:szCs w:val="24"/>
        </w:rPr>
      </w:pPr>
    </w:p>
    <w:p w:rsidR="00200AC1" w:rsidRPr="00B6287E" w:rsidRDefault="008507E2" w:rsidP="003276C5">
      <w:pPr>
        <w:widowControl/>
        <w:ind w:firstLine="709"/>
        <w:jc w:val="both"/>
        <w:rPr>
          <w:rFonts w:ascii="Liberation Serif" w:hAnsi="Liberation Serif" w:cs="Liberation Serif"/>
        </w:rPr>
      </w:pPr>
      <w:r w:rsidRPr="00B6287E">
        <w:rPr>
          <w:rFonts w:ascii="Liberation Serif" w:hAnsi="Liberation Serif" w:cs="Liberation Serif"/>
          <w:sz w:val="24"/>
          <w:szCs w:val="24"/>
        </w:rPr>
        <w:t xml:space="preserve">39. Для заключения с Министерством Соглашения о предоставлении субсидии из областного бюджета бюджету городского округа Заречный на внедрение механизмов инициативного бюджетирования (далее - Соглашение), Администрация подтверждает исполнение обязательств по софинансированию проекта по установленной форме в сроки соответствующие </w:t>
      </w:r>
      <w:hyperlink r:id="rId19" w:history="1">
        <w:r w:rsidRPr="00B6287E">
          <w:rPr>
            <w:rFonts w:ascii="Liberation Serif" w:hAnsi="Liberation Serif" w:cs="Liberation Serif"/>
            <w:sz w:val="24"/>
            <w:szCs w:val="24"/>
          </w:rPr>
          <w:t>Порядку предоставления субсидий из областного бюджета бюджету городского округа Заречный на внедрение механизмов инициативного бюджетирования на территории Свердловской области.</w:t>
        </w:r>
      </w:hyperlink>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40. Соглашение подписывается Главой городского округа Заречный и направляется для подписания в Министерство в течение 5 рабочих дней с даты поступления проекта Соглашения в городской округ.</w:t>
      </w:r>
    </w:p>
    <w:p w:rsidR="00200AC1" w:rsidRPr="00B6287E" w:rsidRDefault="00B6287E"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 xml:space="preserve">41. ГРБС </w:t>
      </w:r>
      <w:r w:rsidR="008507E2" w:rsidRPr="00B6287E">
        <w:rPr>
          <w:rFonts w:ascii="Liberation Serif" w:hAnsi="Liberation Serif" w:cs="Liberation Serif"/>
          <w:sz w:val="24"/>
          <w:szCs w:val="24"/>
        </w:rPr>
        <w:t>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42. Средства, полученные из областного бюджета в форме субсидии, носят целевой характер и не могут быть использованы на иные цели.</w:t>
      </w:r>
    </w:p>
    <w:p w:rsidR="00200AC1" w:rsidRPr="00B6287E" w:rsidRDefault="00200AC1" w:rsidP="003276C5">
      <w:pPr>
        <w:widowControl/>
        <w:ind w:firstLine="709"/>
        <w:rPr>
          <w:rFonts w:ascii="Liberation Serif" w:hAnsi="Liberation Serif" w:cs="Liberation Serif"/>
          <w:sz w:val="24"/>
          <w:szCs w:val="24"/>
        </w:rPr>
      </w:pPr>
    </w:p>
    <w:p w:rsidR="00200AC1" w:rsidRPr="00B6287E" w:rsidRDefault="008507E2" w:rsidP="003276C5">
      <w:pPr>
        <w:widowControl/>
        <w:ind w:firstLine="709"/>
        <w:jc w:val="center"/>
        <w:rPr>
          <w:rFonts w:ascii="Liberation Serif" w:hAnsi="Liberation Serif" w:cs="Liberation Serif"/>
        </w:rPr>
      </w:pPr>
      <w:r w:rsidRPr="00B6287E">
        <w:rPr>
          <w:rFonts w:ascii="Liberation Serif" w:hAnsi="Liberation Serif" w:cs="Liberation Serif"/>
          <w:b/>
          <w:sz w:val="24"/>
          <w:szCs w:val="24"/>
        </w:rPr>
        <w:t>Глава 4. Отчетность и контроль</w:t>
      </w:r>
      <w:r w:rsidRPr="00B6287E">
        <w:rPr>
          <w:rStyle w:val="afe"/>
          <w:rFonts w:ascii="Liberation Serif" w:hAnsi="Liberation Serif" w:cs="Liberation Serif"/>
          <w:sz w:val="24"/>
          <w:szCs w:val="24"/>
        </w:rPr>
        <w:footnoteReference w:customMarkFollows="1" w:id="1"/>
        <w:t>*</w:t>
      </w:r>
      <w:r w:rsidR="003276C5">
        <w:rPr>
          <w:rFonts w:ascii="Liberation Serif" w:hAnsi="Liberation Serif" w:cs="Liberation Serif"/>
          <w:b/>
          <w:sz w:val="24"/>
          <w:szCs w:val="24"/>
        </w:rPr>
        <w:t xml:space="preserve"> </w:t>
      </w:r>
      <w:r w:rsidRPr="00B6287E">
        <w:rPr>
          <w:rFonts w:ascii="Liberation Serif" w:hAnsi="Liberation Serif" w:cs="Liberation Serif"/>
          <w:b/>
          <w:sz w:val="24"/>
          <w:szCs w:val="24"/>
        </w:rPr>
        <w:t>расходования субсидии (если проект стал победителем регионального конкурсного отбора проектов инициативного бюджетирования)</w:t>
      </w:r>
    </w:p>
    <w:p w:rsidR="00200AC1" w:rsidRPr="00B6287E" w:rsidRDefault="00200AC1" w:rsidP="003276C5">
      <w:pPr>
        <w:widowControl/>
        <w:ind w:firstLine="709"/>
        <w:rPr>
          <w:rFonts w:ascii="Liberation Serif" w:hAnsi="Liberation Serif" w:cs="Liberation Serif"/>
          <w:b/>
          <w:sz w:val="24"/>
          <w:szCs w:val="24"/>
        </w:rPr>
      </w:pPr>
    </w:p>
    <w:p w:rsidR="00200AC1" w:rsidRPr="00B6287E" w:rsidRDefault="00B6287E" w:rsidP="003276C5">
      <w:pPr>
        <w:widowControl/>
        <w:autoSpaceDE w:val="0"/>
        <w:ind w:firstLine="709"/>
        <w:jc w:val="both"/>
        <w:rPr>
          <w:rFonts w:ascii="Liberation Serif" w:hAnsi="Liberation Serif" w:cs="Liberation Serif"/>
          <w:sz w:val="24"/>
          <w:szCs w:val="24"/>
        </w:rPr>
      </w:pPr>
      <w:r w:rsidRPr="00B6287E">
        <w:rPr>
          <w:rFonts w:ascii="Liberation Serif" w:hAnsi="Liberation Serif" w:cs="Liberation Serif"/>
          <w:sz w:val="24"/>
          <w:szCs w:val="24"/>
        </w:rPr>
        <w:t>43. ГРБС</w:t>
      </w:r>
      <w:r w:rsidR="008507E2" w:rsidRPr="00B6287E">
        <w:rPr>
          <w:rFonts w:ascii="Liberation Serif" w:hAnsi="Liberation Serif" w:cs="Liberation Serif"/>
          <w:sz w:val="24"/>
          <w:szCs w:val="24"/>
        </w:rPr>
        <w:t xml:space="preserve"> представляет в Министерство отчеты по установленным формам и в сроки, соответствующие Порядку предоставления субсидий из областного бюджета бюджету городского округа Заречный на внедрение механизмов инициативного бюджетирования на территории Свердловской области, а также в соответствии с заключенным соглашением.</w:t>
      </w:r>
    </w:p>
    <w:p w:rsidR="00AA08F5" w:rsidRDefault="00AA08F5" w:rsidP="003276C5">
      <w:pPr>
        <w:widowControl/>
        <w:ind w:firstLine="709"/>
        <w:jc w:val="both"/>
        <w:rPr>
          <w:rFonts w:ascii="Liberation Serif" w:hAnsi="Liberation Serif" w:cs="Liberation Serif"/>
          <w:sz w:val="24"/>
          <w:szCs w:val="24"/>
        </w:rPr>
      </w:pPr>
      <w:r w:rsidRPr="00AA08F5">
        <w:rPr>
          <w:rFonts w:ascii="Liberation Serif" w:hAnsi="Liberation Serif" w:cs="Liberation Serif"/>
          <w:sz w:val="24"/>
          <w:szCs w:val="24"/>
        </w:rPr>
        <w:t>44. Средства,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им обязательств по контракту (договору), распределяются между участниками софинансирования пропорциональ</w:t>
      </w:r>
      <w:r>
        <w:rPr>
          <w:rFonts w:ascii="Liberation Serif" w:hAnsi="Liberation Serif" w:cs="Liberation Serif"/>
          <w:sz w:val="24"/>
          <w:szCs w:val="24"/>
        </w:rPr>
        <w:t>но доле их софинансирования.</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45. При необходимости ГРБС направляет в Министерство подтверждение потребности в неиспользованных остатках субсидии вместе с отчетом о расходовании субсидии.</w:t>
      </w:r>
    </w:p>
    <w:p w:rsidR="00200AC1" w:rsidRPr="00B6287E" w:rsidRDefault="00200AC1" w:rsidP="003276C5">
      <w:pPr>
        <w:widowControl/>
        <w:ind w:firstLine="709"/>
        <w:rPr>
          <w:rFonts w:ascii="Liberation Serif" w:hAnsi="Liberation Serif" w:cs="Liberation Serif"/>
          <w:sz w:val="24"/>
          <w:szCs w:val="24"/>
        </w:rPr>
      </w:pPr>
    </w:p>
    <w:p w:rsidR="00200AC1" w:rsidRPr="00B6287E" w:rsidRDefault="008507E2" w:rsidP="003276C5">
      <w:pPr>
        <w:widowControl/>
        <w:ind w:firstLine="709"/>
        <w:jc w:val="center"/>
        <w:rPr>
          <w:rFonts w:ascii="Liberation Serif" w:hAnsi="Liberation Serif" w:cs="Liberation Serif"/>
          <w:b/>
          <w:sz w:val="24"/>
          <w:szCs w:val="24"/>
        </w:rPr>
      </w:pPr>
      <w:r w:rsidRPr="00B6287E">
        <w:rPr>
          <w:rFonts w:ascii="Liberation Serif" w:hAnsi="Liberation Serif" w:cs="Liberation Serif"/>
          <w:b/>
          <w:sz w:val="24"/>
          <w:szCs w:val="24"/>
        </w:rPr>
        <w:t>Глава 5. Порядок предоставления и расходования средств из местного бюджета на софинансирование проектов инициативного бюджетирования</w:t>
      </w:r>
    </w:p>
    <w:p w:rsidR="00200AC1" w:rsidRPr="00B6287E" w:rsidRDefault="00200AC1" w:rsidP="003276C5">
      <w:pPr>
        <w:widowControl/>
        <w:ind w:firstLine="709"/>
        <w:jc w:val="center"/>
        <w:rPr>
          <w:rFonts w:ascii="Liberation Serif" w:hAnsi="Liberation Serif" w:cs="Liberation Serif"/>
          <w:b/>
          <w:sz w:val="24"/>
          <w:szCs w:val="24"/>
        </w:rPr>
      </w:pP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46. Средства местного бюджета предоставляются на софинансирование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47.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городского округа Заречный о бюджете на текущий финансовый год.</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48. Администрация обеспечивает учет поступающих денежных средств на реализацию проекта инициативного бюджетирования.</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49. Средства местного бюджета городского округа Заречный предусматриваются в соответствии с действующим законодательством на безвозмездной и безвозвратной основе в размере до восьмидесяти пяти процентов от общего объема финансирования по проектам инициативного бюджетирования.</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50. Условием выделения средств местного бюджета является привлечение средств инициативной группы граждан (далее - население) в размере не менее пяти процентов от общего объема финансирования по проектам инициативного бюджетирования и средств общественного объединения, некоммерческой организации, индивидуальных предпринимателей, юридических лиц (далее - организации) в размере не менее десяти процентов от общего объема финансирования по проектам инициативного бюджетирования.</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51. Сумма вклада населения, юридических лиц, индивидуальных предпринимателей, на реализацию выбранного проекта инициативного бюджетирования, порядок и сроки сбора средств софинансирования проекта инициативного бюджетирования от населения, юридических лиц, индивидуальных предпринимателей, определяется согласно протокола собрания инициативной группы граждан (населения) городского округа Заречный.</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52. Администрация заключает соглашение с представителем инициативной группы, указанным в протоколе собрания инициативной группы граждан (населения) городского округа Заречный, в котором определяются порядок, сроки и сумма перечисления денежных средств. Объем денежных средств определяется сводным сметным расчетом на работы в рамках проекта или прайс-листами на товары, обосновывающие цену по оснащению оборудованием или по приобретению программных средств на реализацию выбранных проектов инициативного бюджетирования.</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53. Перечисление денежных средств от населения, индивидуальных предпринимателей, юридических лиц, осуществляется до начала реализации проекта инициативного бюджетирования. Ответственность за неисполнение указанного обязательства определяется в заключенном соглашении.</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54. Средства населения и организаций подлежат зачислению в доход бюджета городского округа Заречный и расходованию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55. Главный распорядитель бюджетных средств организует проведение необходимых процедур по осуществлению закупок с использованием конкурентных способов определения поставщиков (подрядчиков, исполнителей) в рамках реализации проекта и заключение муниципального контракта и (или) договора в соответствии с действующим законодательством.</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56.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(далее - муниципальное учреждение), в том числе путем предоставления учреждению субсидий.</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57. Функции по соблюдению порядка, контролю хода выполнения и приемке работ осуществляет главный распорядитель бюджетных средств.</w:t>
      </w:r>
    </w:p>
    <w:p w:rsidR="00200AC1" w:rsidRPr="00B6287E" w:rsidRDefault="00200AC1" w:rsidP="003276C5">
      <w:pPr>
        <w:widowControl/>
        <w:ind w:firstLine="709"/>
        <w:jc w:val="center"/>
        <w:rPr>
          <w:rFonts w:ascii="Liberation Serif" w:hAnsi="Liberation Serif" w:cs="Liberation Serif"/>
          <w:b/>
          <w:sz w:val="24"/>
          <w:szCs w:val="24"/>
        </w:rPr>
      </w:pPr>
    </w:p>
    <w:p w:rsidR="00200AC1" w:rsidRPr="00B6287E" w:rsidRDefault="008507E2" w:rsidP="003276C5">
      <w:pPr>
        <w:widowControl/>
        <w:ind w:firstLine="709"/>
        <w:jc w:val="center"/>
        <w:rPr>
          <w:rFonts w:ascii="Liberation Serif" w:hAnsi="Liberation Serif" w:cs="Liberation Serif"/>
        </w:rPr>
      </w:pPr>
      <w:r w:rsidRPr="00B6287E">
        <w:rPr>
          <w:rFonts w:ascii="Liberation Serif" w:hAnsi="Liberation Serif" w:cs="Liberation Serif"/>
          <w:b/>
          <w:sz w:val="24"/>
          <w:szCs w:val="24"/>
        </w:rPr>
        <w:t>Глава 6. Отчетность и контроль расходования средств из местного бюджета на софинансирование проектов инициативного бюджетирования</w:t>
      </w:r>
    </w:p>
    <w:p w:rsidR="00200AC1" w:rsidRPr="00B6287E" w:rsidRDefault="00200AC1" w:rsidP="003276C5">
      <w:pPr>
        <w:widowControl/>
        <w:ind w:firstLine="709"/>
        <w:rPr>
          <w:rFonts w:ascii="Liberation Serif" w:hAnsi="Liberation Serif" w:cs="Liberation Serif"/>
          <w:sz w:val="24"/>
          <w:szCs w:val="24"/>
        </w:rPr>
      </w:pPr>
    </w:p>
    <w:p w:rsidR="00200AC1" w:rsidRPr="00B6287E" w:rsidRDefault="008507E2" w:rsidP="003276C5">
      <w:pPr>
        <w:pStyle w:val="ConsPlusNormal"/>
        <w:widowControl/>
        <w:ind w:firstLine="709"/>
        <w:jc w:val="both"/>
        <w:rPr>
          <w:rFonts w:ascii="Liberation Serif" w:hAnsi="Liberation Serif" w:cs="Liberation Serif"/>
        </w:rPr>
      </w:pPr>
      <w:r w:rsidRPr="00B6287E">
        <w:rPr>
          <w:rFonts w:ascii="Liberation Serif" w:hAnsi="Liberation Serif" w:cs="Liberation Serif"/>
          <w:sz w:val="24"/>
          <w:szCs w:val="24"/>
        </w:rPr>
        <w:t>58. Администрация размещает на официальном сайте городского округа Заречный (</w:t>
      </w:r>
      <w:hyperlink r:id="rId20" w:history="1">
        <w:r w:rsidRPr="00B6287E">
          <w:rPr>
            <w:rStyle w:val="aa"/>
            <w:rFonts w:ascii="Liberation Serif" w:hAnsi="Liberation Serif" w:cs="Liberation Serif"/>
            <w:color w:val="auto"/>
            <w:sz w:val="24"/>
            <w:szCs w:val="24"/>
            <w:u w:val="none"/>
          </w:rPr>
          <w:t>www.gorod-zarechny.ru</w:t>
        </w:r>
      </w:hyperlink>
      <w:r w:rsidRPr="00B6287E">
        <w:rPr>
          <w:rFonts w:ascii="Liberation Serif" w:hAnsi="Liberation Serif" w:cs="Liberation Serif"/>
          <w:sz w:val="24"/>
          <w:szCs w:val="24"/>
        </w:rPr>
        <w:t>) в подразделе «Инициативное бюджетирование» раздела «Экономика и финансы»  отчеты по установленным формам и в сроки, соответствующие порядку и условиям.</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59. Контроль за целевым расходованием аккумулированных денежных средств населения, юридических лиц, индивидуальных предпринимателей, общественных организаций на реализацию выбранного проекта инициативного бюджетирования осуществляется в соответствии с бюджетным законодательством.</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60. Администрация обеспечивает возврат аккумулированных денежных средств при условии:</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1) неисполнения работ по благоустройству территории муниципального образования: обустройству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освещению улиц, озеленение;</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2) неисполнения работ по оснащению оборудованием, приобретению программных средств для муниципальных организаций дополнительного образования городского округа Заречный;</w:t>
      </w:r>
    </w:p>
    <w:p w:rsidR="00200AC1" w:rsidRPr="00B6287E" w:rsidRDefault="008507E2" w:rsidP="003276C5">
      <w:pPr>
        <w:pStyle w:val="ConsPlusNormal"/>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3) возникновения обстоятельств непреодолимой силы;</w:t>
      </w:r>
    </w:p>
    <w:p w:rsidR="00200AC1" w:rsidRPr="00B6287E" w:rsidRDefault="008507E2" w:rsidP="003276C5">
      <w:pPr>
        <w:widowControl/>
        <w:ind w:firstLine="709"/>
        <w:jc w:val="both"/>
        <w:rPr>
          <w:rFonts w:ascii="Liberation Serif" w:hAnsi="Liberation Serif" w:cs="Liberation Serif"/>
          <w:sz w:val="24"/>
          <w:szCs w:val="24"/>
        </w:rPr>
      </w:pPr>
      <w:r w:rsidRPr="00B6287E">
        <w:rPr>
          <w:rFonts w:ascii="Liberation Serif" w:hAnsi="Liberation Serif" w:cs="Liberation Serif"/>
          <w:sz w:val="24"/>
          <w:szCs w:val="24"/>
        </w:rPr>
        <w:t>4)возникновения иных случаев, предусмотренных действующим законодательством.</w:t>
      </w:r>
    </w:p>
    <w:p w:rsidR="00200AC1" w:rsidRPr="00B6287E" w:rsidRDefault="00200AC1" w:rsidP="003276C5">
      <w:pPr>
        <w:widowControl/>
        <w:ind w:left="5387"/>
        <w:rPr>
          <w:rFonts w:ascii="Liberation Serif" w:hAnsi="Liberation Serif" w:cs="Liberation Serif"/>
        </w:rPr>
      </w:pPr>
    </w:p>
    <w:p w:rsidR="00200AC1" w:rsidRPr="00B6287E" w:rsidRDefault="00200AC1" w:rsidP="003276C5">
      <w:pPr>
        <w:widowControl/>
        <w:ind w:left="5387"/>
        <w:rPr>
          <w:rFonts w:ascii="Liberation Serif" w:hAnsi="Liberation Serif" w:cs="Liberation Serif"/>
        </w:rPr>
      </w:pPr>
    </w:p>
    <w:p w:rsidR="00200AC1" w:rsidRPr="00B6287E" w:rsidRDefault="00200AC1" w:rsidP="003276C5">
      <w:pPr>
        <w:widowControl/>
        <w:ind w:left="5387"/>
        <w:rPr>
          <w:rFonts w:ascii="Liberation Serif" w:hAnsi="Liberation Serif" w:cs="Liberation Serif"/>
        </w:rPr>
      </w:pPr>
    </w:p>
    <w:p w:rsidR="00200AC1" w:rsidRPr="00B6287E" w:rsidRDefault="00200AC1" w:rsidP="003276C5">
      <w:pPr>
        <w:widowControl/>
        <w:ind w:left="5387"/>
        <w:rPr>
          <w:rFonts w:ascii="Liberation Serif" w:hAnsi="Liberation Serif" w:cs="Liberation Serif"/>
        </w:rPr>
      </w:pPr>
    </w:p>
    <w:p w:rsidR="00200AC1" w:rsidRPr="00B6287E" w:rsidRDefault="00200AC1" w:rsidP="003276C5">
      <w:pPr>
        <w:widowControl/>
        <w:ind w:left="5387"/>
        <w:rPr>
          <w:rFonts w:ascii="Liberation Serif" w:hAnsi="Liberation Serif" w:cs="Liberation Serif"/>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200AC1" w:rsidRPr="00B6287E" w:rsidRDefault="00200AC1"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3276C5" w:rsidRDefault="003276C5" w:rsidP="003276C5">
      <w:pPr>
        <w:widowControl/>
        <w:ind w:left="5670"/>
        <w:rPr>
          <w:rFonts w:ascii="Liberation Serif" w:hAnsi="Liberation Serif" w:cs="Liberation Serif"/>
          <w:sz w:val="24"/>
          <w:szCs w:val="24"/>
        </w:rPr>
      </w:pP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Приложение № 1</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к Порядку проведения</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конкурсного отбора проектов</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инициативного бюджетирования</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в городском округе Заречный</w:t>
      </w:r>
    </w:p>
    <w:p w:rsidR="00200AC1" w:rsidRPr="00B6287E" w:rsidRDefault="00200AC1" w:rsidP="003276C5">
      <w:pPr>
        <w:widowControl/>
        <w:jc w:val="center"/>
        <w:rPr>
          <w:rFonts w:ascii="Liberation Serif" w:hAnsi="Liberation Serif" w:cs="Liberation Serif"/>
          <w:b/>
          <w:sz w:val="24"/>
          <w:szCs w:val="24"/>
        </w:rPr>
      </w:pPr>
      <w:bookmarkStart w:id="7" w:name="Par166"/>
      <w:bookmarkEnd w:id="7"/>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ЗАЯВКА</w:t>
      </w:r>
    </w:p>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для участия в конкурсном отборе проекта инициативного бюджетирования</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от __________________________________________________________________________</w:t>
      </w:r>
    </w:p>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(указать инициатора: название инициативной группы, наименование общественного объединения, некоммерческой организации, индивидуального предпринимателя)</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1. Название проекта: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____________________________________________________________________________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2. Место реализации проекта: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____________________________________________________________________________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3. Сведения о представителе инициатора: ________________________________________</w:t>
      </w:r>
    </w:p>
    <w:p w:rsidR="00200AC1" w:rsidRPr="00B6287E" w:rsidRDefault="008507E2" w:rsidP="003276C5">
      <w:pPr>
        <w:widowControl/>
        <w:ind w:firstLine="708"/>
        <w:rPr>
          <w:rFonts w:ascii="Liberation Serif" w:hAnsi="Liberation Serif" w:cs="Liberation Serif"/>
          <w:sz w:val="24"/>
          <w:szCs w:val="24"/>
        </w:rPr>
      </w:pPr>
      <w:r w:rsidRPr="00B6287E">
        <w:rPr>
          <w:rFonts w:ascii="Liberation Serif" w:hAnsi="Liberation Serif" w:cs="Liberation Serif"/>
          <w:sz w:val="24"/>
          <w:szCs w:val="24"/>
        </w:rPr>
        <w:t xml:space="preserve">                                                                                         (Ф.И.О.)</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контактный телефон: ____________________ адрес электронной почты 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 Описание проекта: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4.1. Тип проекта: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благоустройство территории муниципального образования;</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дополнительное образование детей;</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развитие и внедрение информационных технологий.</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4.2. Ориентировочный бюджет проекта:</w:t>
      </w:r>
    </w:p>
    <w:p w:rsidR="00200AC1" w:rsidRPr="00B6287E" w:rsidRDefault="00200AC1" w:rsidP="003276C5">
      <w:pPr>
        <w:widowControl/>
        <w:rPr>
          <w:rFonts w:ascii="Liberation Serif" w:hAnsi="Liberation Serif" w:cs="Liberation Serif"/>
          <w:sz w:val="24"/>
          <w:szCs w:val="24"/>
        </w:rPr>
      </w:pPr>
    </w:p>
    <w:tbl>
      <w:tblPr>
        <w:tblW w:w="9923" w:type="dxa"/>
        <w:tblInd w:w="62" w:type="dxa"/>
        <w:tblLayout w:type="fixed"/>
        <w:tblCellMar>
          <w:left w:w="10" w:type="dxa"/>
          <w:right w:w="10" w:type="dxa"/>
        </w:tblCellMar>
        <w:tblLook w:val="04A0" w:firstRow="1" w:lastRow="0" w:firstColumn="1" w:lastColumn="0" w:noHBand="0" w:noVBand="1"/>
      </w:tblPr>
      <w:tblGrid>
        <w:gridCol w:w="510"/>
        <w:gridCol w:w="3270"/>
        <w:gridCol w:w="737"/>
        <w:gridCol w:w="728"/>
        <w:gridCol w:w="709"/>
        <w:gridCol w:w="567"/>
        <w:gridCol w:w="1284"/>
        <w:gridCol w:w="567"/>
        <w:gridCol w:w="850"/>
        <w:gridCol w:w="701"/>
      </w:tblGrid>
      <w:tr w:rsidR="00200AC1" w:rsidRPr="00B6287E">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 п/п</w:t>
            </w:r>
          </w:p>
        </w:tc>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Наименование расходов</w:t>
            </w:r>
          </w:p>
        </w:tc>
        <w:tc>
          <w:tcPr>
            <w:tcW w:w="14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Общая стоимость</w:t>
            </w:r>
          </w:p>
        </w:tc>
        <w:tc>
          <w:tcPr>
            <w:tcW w:w="467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Финансирование за счет:</w:t>
            </w:r>
          </w:p>
        </w:tc>
      </w:tr>
      <w:tr w:rsidR="00200AC1" w:rsidRPr="00B6287E">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jc w:val="center"/>
              <w:rPr>
                <w:rFonts w:ascii="Liberation Serif" w:hAnsi="Liberation Serif" w:cs="Liberation Serif"/>
                <w:sz w:val="24"/>
                <w:szCs w:val="24"/>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4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jc w:val="center"/>
              <w:rPr>
                <w:rFonts w:ascii="Liberation Serif" w:hAnsi="Liberation Serif" w:cs="Liberation Serif"/>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средств населения</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средств бюджета муниципального образования</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других источников (указать)</w:t>
            </w:r>
          </w:p>
        </w:tc>
      </w:tr>
      <w:tr w:rsidR="00200AC1" w:rsidRPr="00B6287E">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jc w:val="center"/>
              <w:rPr>
                <w:rFonts w:ascii="Liberation Serif" w:hAnsi="Liberation Serif" w:cs="Liberation Serif"/>
                <w:sz w:val="24"/>
                <w:szCs w:val="24"/>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руб.</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руб.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руб.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руб.</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w:t>
            </w:r>
          </w:p>
        </w:tc>
      </w:tr>
      <w:tr w:rsidR="00200AC1" w:rsidRPr="00B6287E">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Разработка технической документации</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r>
      <w:tr w:rsidR="00200AC1" w:rsidRPr="00B6287E">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Строительные работы (работы по реконструкции)</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r>
      <w:tr w:rsidR="00200AC1" w:rsidRPr="00B6287E">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Приобретение материалов</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r>
      <w:tr w:rsidR="00200AC1" w:rsidRPr="00B6287E">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Приобретение оборудования</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r>
      <w:tr w:rsidR="00200AC1" w:rsidRPr="00B6287E">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5</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Технический надзор</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r>
      <w:tr w:rsidR="00200AC1" w:rsidRPr="00B6287E">
        <w:tc>
          <w:tcPr>
            <w:tcW w:w="5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6</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Прочие расходы (указать какие)</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r>
      <w:tr w:rsidR="00200AC1" w:rsidRPr="00B6287E">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Итого</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AC1" w:rsidRPr="00B6287E" w:rsidRDefault="00200AC1" w:rsidP="003276C5">
            <w:pPr>
              <w:widowControl/>
              <w:rPr>
                <w:rFonts w:ascii="Liberation Serif" w:hAnsi="Liberation Serif" w:cs="Liberation Serif"/>
                <w:sz w:val="24"/>
                <w:szCs w:val="24"/>
              </w:rPr>
            </w:pPr>
          </w:p>
        </w:tc>
      </w:tr>
    </w:tbl>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4.3. Актуальность проблемы, на решение которой направлен проект</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____________________________________________________________________________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4.4. Социальная эффективность от реализации проекта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____________________________________________________________________________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4.5. Планируемые результаты от реализации проекта для населения</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 создание новых объектов;</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 восстановление существующих объектов.</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4.6.Сведения о благополучателях:</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Количество прямых благополучателей: ______ человек, в т.ч. детей __________ человек.</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4.7. Создание благоприятных экологических и природных условий на территории</w:t>
      </w:r>
    </w:p>
    <w:p w:rsidR="00200AC1" w:rsidRPr="00B6287E" w:rsidRDefault="008507E2" w:rsidP="003276C5">
      <w:pPr>
        <w:widowControl/>
        <w:rPr>
          <w:rFonts w:ascii="Liberation Serif" w:hAnsi="Liberation Serif" w:cs="Liberation Serif"/>
        </w:rPr>
      </w:pPr>
      <w:r w:rsidRPr="00B6287E">
        <w:rPr>
          <w:rFonts w:ascii="Liberation Serif" w:hAnsi="Liberation Serif" w:cs="Liberation Serif"/>
          <w:sz w:val="24"/>
          <w:szCs w:val="24"/>
        </w:rPr>
        <w:t>муниципального образования</w:t>
      </w:r>
      <w:r w:rsidRPr="00B6287E">
        <w:rPr>
          <w:rFonts w:ascii="Liberation Serif" w:hAnsi="Liberation Serif" w:cs="Liberation Serif"/>
          <w:sz w:val="24"/>
          <w:szCs w:val="24"/>
          <w:lang w:val="en-US"/>
        </w:rPr>
        <w:t>:</w:t>
      </w:r>
    </w:p>
    <w:p w:rsidR="00200AC1" w:rsidRPr="00B6287E" w:rsidRDefault="008507E2" w:rsidP="003276C5">
      <w:pPr>
        <w:widowControl/>
        <w:numPr>
          <w:ilvl w:val="0"/>
          <w:numId w:val="1"/>
        </w:numPr>
        <w:suppressAutoHyphens w:val="0"/>
        <w:textAlignment w:val="auto"/>
        <w:rPr>
          <w:rFonts w:ascii="Liberation Serif" w:hAnsi="Liberation Serif" w:cs="Liberation Serif"/>
        </w:rPr>
      </w:pPr>
      <w:r w:rsidRPr="00B6287E">
        <w:rPr>
          <w:rFonts w:ascii="Liberation Serif" w:hAnsi="Liberation Serif" w:cs="Liberation Serif"/>
          <w:sz w:val="24"/>
          <w:szCs w:val="24"/>
        </w:rPr>
        <w:t>…..</w:t>
      </w:r>
      <w:r w:rsidRPr="00B6287E">
        <w:rPr>
          <w:rFonts w:ascii="Liberation Serif" w:hAnsi="Liberation Serif" w:cs="Liberation Serif"/>
          <w:sz w:val="24"/>
          <w:szCs w:val="24"/>
          <w:lang w:val="en-US"/>
        </w:rPr>
        <w:t>;</w:t>
      </w:r>
    </w:p>
    <w:p w:rsidR="00200AC1" w:rsidRPr="00B6287E" w:rsidRDefault="008507E2" w:rsidP="003276C5">
      <w:pPr>
        <w:widowControl/>
        <w:numPr>
          <w:ilvl w:val="0"/>
          <w:numId w:val="1"/>
        </w:numPr>
        <w:suppressAutoHyphens w:val="0"/>
        <w:textAlignment w:val="auto"/>
        <w:rPr>
          <w:rFonts w:ascii="Liberation Serif" w:hAnsi="Liberation Serif" w:cs="Liberation Serif"/>
        </w:rPr>
      </w:pPr>
      <w:r w:rsidRPr="00B6287E">
        <w:rPr>
          <w:rFonts w:ascii="Liberation Serif" w:hAnsi="Liberation Serif" w:cs="Liberation Serif"/>
          <w:sz w:val="24"/>
          <w:szCs w:val="24"/>
        </w:rPr>
        <w:t>…..</w:t>
      </w:r>
      <w:r w:rsidRPr="00B6287E">
        <w:rPr>
          <w:rFonts w:ascii="Liberation Serif" w:hAnsi="Liberation Serif" w:cs="Liberation Serif"/>
          <w:sz w:val="24"/>
          <w:szCs w:val="24"/>
          <w:lang w:val="en-US"/>
        </w:rPr>
        <w:t>;</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4.8. Применение новых эффективных технических решений, технологий, материалов, конструкций и оборудования:</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 не применяются</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 применяются (какие именно) _______________________________________________.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5. Информация по объекту:</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5.1. Общая характеристика объекта:_____________________________________________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5.2.  Дата постройки, текущее состояние объекта (только для существующих</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объектов):___________________________________________________________________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5.3. Информация о собственнике объекта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____________________________________________________________________________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(к заявке следует приложить документы (выписку), подтверждающие право собственности)</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6. Наличие технической документации:</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____________________________________________________________________________</w:t>
      </w:r>
    </w:p>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(указать существующую или подготовленную техническую документацию, приложить копии документации к заявке)</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7. Ожидаемый срок реализации проекта: 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w:t>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t xml:space="preserve">     (месяцев, дней)</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8. Эксплуатация и содержание объекта:__________________________________________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9. Характеристика проекта в соответствии с критериями отбора 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10. Дополнительная информация и комментарии:__________________________________</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Председатель собрания:_______________________________________________________                          </w:t>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t xml:space="preserve">                         (подпись, Ф.И.О.)</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 __________ 20__ года</w:t>
      </w:r>
    </w:p>
    <w:p w:rsidR="00200AC1" w:rsidRPr="00B6287E" w:rsidRDefault="00200AC1" w:rsidP="003276C5">
      <w:pPr>
        <w:widowControl/>
        <w:rPr>
          <w:rFonts w:ascii="Liberation Serif" w:hAnsi="Liberation Serif" w:cs="Liberation Serif"/>
          <w:sz w:val="24"/>
          <w:szCs w:val="24"/>
        </w:rPr>
      </w:pPr>
    </w:p>
    <w:p w:rsidR="00200AC1" w:rsidRPr="00B6287E" w:rsidRDefault="00200AC1" w:rsidP="003276C5">
      <w:pPr>
        <w:widowControl/>
        <w:rPr>
          <w:rFonts w:ascii="Liberation Serif" w:hAnsi="Liberation Serif" w:cs="Liberation Serif"/>
          <w:sz w:val="24"/>
          <w:szCs w:val="24"/>
        </w:rPr>
      </w:pPr>
    </w:p>
    <w:p w:rsidR="00200AC1" w:rsidRPr="00B6287E" w:rsidRDefault="00200AC1" w:rsidP="003276C5">
      <w:pPr>
        <w:widowControl/>
        <w:rPr>
          <w:rFonts w:ascii="Liberation Serif" w:hAnsi="Liberation Serif" w:cs="Liberation Serif"/>
          <w:sz w:val="24"/>
          <w:szCs w:val="24"/>
        </w:rPr>
      </w:pPr>
    </w:p>
    <w:p w:rsidR="00200AC1" w:rsidRPr="00B6287E" w:rsidRDefault="00200AC1" w:rsidP="003276C5">
      <w:pPr>
        <w:widowControl/>
        <w:rPr>
          <w:rFonts w:ascii="Liberation Serif" w:hAnsi="Liberation Serif" w:cs="Liberation Serif"/>
          <w:sz w:val="24"/>
          <w:szCs w:val="24"/>
        </w:rPr>
      </w:pPr>
    </w:p>
    <w:p w:rsidR="00200AC1" w:rsidRPr="00B6287E" w:rsidRDefault="00200AC1" w:rsidP="003276C5">
      <w:pPr>
        <w:widowControl/>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Default="00200AC1" w:rsidP="003276C5">
      <w:pPr>
        <w:widowControl/>
        <w:ind w:left="5387"/>
        <w:rPr>
          <w:rFonts w:ascii="Liberation Serif" w:hAnsi="Liberation Serif" w:cs="Liberation Serif"/>
          <w:sz w:val="24"/>
          <w:szCs w:val="24"/>
        </w:rPr>
      </w:pPr>
    </w:p>
    <w:p w:rsidR="00B67EA8" w:rsidRPr="00B6287E" w:rsidRDefault="00B67EA8"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B6287E" w:rsidRPr="00B6287E" w:rsidRDefault="00B6287E"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Приложение № 2</w:t>
      </w:r>
    </w:p>
    <w:p w:rsidR="00B6287E" w:rsidRPr="00B6287E" w:rsidRDefault="00B6287E"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к Порядку проведения</w:t>
      </w:r>
    </w:p>
    <w:p w:rsidR="00B6287E" w:rsidRPr="00B6287E" w:rsidRDefault="00B6287E"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конкурсного отбора проектов</w:t>
      </w:r>
    </w:p>
    <w:p w:rsidR="00B6287E" w:rsidRPr="00B6287E" w:rsidRDefault="00B6287E"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инициативного бюджетирования</w:t>
      </w:r>
    </w:p>
    <w:p w:rsidR="00B6287E" w:rsidRPr="00B6287E" w:rsidRDefault="00B6287E"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в городском округе Заречный</w:t>
      </w:r>
    </w:p>
    <w:p w:rsidR="00B6287E" w:rsidRPr="00B6287E" w:rsidRDefault="00B6287E" w:rsidP="003276C5">
      <w:pPr>
        <w:widowControl/>
        <w:jc w:val="center"/>
        <w:rPr>
          <w:rFonts w:ascii="Liberation Serif" w:hAnsi="Liberation Serif" w:cs="Liberation Serif"/>
          <w:b/>
          <w:sz w:val="24"/>
          <w:szCs w:val="24"/>
        </w:rPr>
      </w:pPr>
    </w:p>
    <w:p w:rsidR="00B6287E" w:rsidRPr="00B6287E" w:rsidRDefault="00B6287E" w:rsidP="003276C5">
      <w:pPr>
        <w:widowControl/>
        <w:jc w:val="center"/>
        <w:rPr>
          <w:rFonts w:ascii="Liberation Serif" w:hAnsi="Liberation Serif" w:cs="Liberation Serif"/>
          <w:b/>
          <w:sz w:val="24"/>
          <w:szCs w:val="24"/>
        </w:rPr>
      </w:pPr>
    </w:p>
    <w:p w:rsidR="00B6287E" w:rsidRPr="00B6287E" w:rsidRDefault="00B6287E"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ПРОТОКОЛ</w:t>
      </w:r>
    </w:p>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собрания жителей (инициативной группы)</w:t>
      </w:r>
    </w:p>
    <w:p w:rsidR="00B6287E" w:rsidRPr="00B6287E" w:rsidRDefault="00B6287E" w:rsidP="003276C5">
      <w:pPr>
        <w:widowControl/>
        <w:rPr>
          <w:rFonts w:ascii="Liberation Serif" w:hAnsi="Liberation Serif" w:cs="Liberation Serif"/>
          <w:sz w:val="24"/>
          <w:szCs w:val="24"/>
        </w:rPr>
      </w:pP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Дата проведения собрания: «__» __________ 20__ г.</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Адрес проведения собрания: ___________________________________________________</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Время начала собрания: __ час. __ мин.</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Время окончания собрания: __ час. __ мин.</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Повестка собрания: ___________________________________________________________</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Ход собрания: _______________________________________________________________</w:t>
      </w:r>
    </w:p>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(описать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B6287E" w:rsidRPr="00B6287E" w:rsidRDefault="00B6287E" w:rsidP="003276C5">
      <w:pPr>
        <w:widowControl/>
        <w:rPr>
          <w:rFonts w:ascii="Liberation Serif" w:hAnsi="Liberation Serif" w:cs="Liberation Serif"/>
          <w:sz w:val="24"/>
          <w:szCs w:val="24"/>
        </w:rPr>
      </w:pP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Итоги собрания и принятые решения:</w:t>
      </w:r>
    </w:p>
    <w:p w:rsidR="00B6287E" w:rsidRPr="00B6287E" w:rsidRDefault="00B6287E" w:rsidP="003276C5">
      <w:pPr>
        <w:widowControl/>
        <w:rPr>
          <w:rFonts w:ascii="Liberation Serif" w:hAnsi="Liberation Serif" w:cs="Liberation Serif"/>
          <w:sz w:val="24"/>
          <w:szCs w:val="24"/>
        </w:rPr>
      </w:pPr>
    </w:p>
    <w:tbl>
      <w:tblPr>
        <w:tblW w:w="9856" w:type="dxa"/>
        <w:tblInd w:w="62" w:type="dxa"/>
        <w:tblCellMar>
          <w:left w:w="10" w:type="dxa"/>
          <w:right w:w="10" w:type="dxa"/>
        </w:tblCellMar>
        <w:tblLook w:val="04A0" w:firstRow="1" w:lastRow="0" w:firstColumn="1" w:lastColumn="0" w:noHBand="0" w:noVBand="1"/>
      </w:tblPr>
      <w:tblGrid>
        <w:gridCol w:w="583"/>
        <w:gridCol w:w="7288"/>
        <w:gridCol w:w="1985"/>
      </w:tblGrid>
      <w:tr w:rsidR="00B6287E" w:rsidRPr="00B6287E" w:rsidTr="00EA4EB6">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 п/п</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Итоги собрания, принятые решения</w:t>
            </w:r>
          </w:p>
        </w:tc>
      </w:tr>
      <w:tr w:rsidR="00B6287E" w:rsidRPr="00B6287E" w:rsidTr="00EA4EB6">
        <w:trPr>
          <w:trHeight w:val="285"/>
        </w:trPr>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Количество жителей, присутствовавших на собрании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rPr>
          <w:trHeight w:val="222"/>
        </w:trPr>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2</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Наименования проектов, которые обсуждались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rPr>
          <w:trHeight w:val="583"/>
        </w:trPr>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3</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Наименование проекта, выбранного для реализации в рамках инициативного бюджетирования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4</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Количество жителей, проголосовавших за выбранный проект, чел. (подписные листы прилагаются)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5</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Предполагаемая общая стоимость реализации выбранного проекта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6</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Сумма вклада населения на реализацию выбранного проекта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7</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8</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Представитель инициативной группы (Ф.И.О., № телефона, электронный адрес)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r w:rsidR="00B6287E" w:rsidRPr="00B6287E" w:rsidTr="00EA4EB6">
        <w:tc>
          <w:tcPr>
            <w:tcW w:w="5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9</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Состав инициативной группы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6287E" w:rsidRPr="00B6287E" w:rsidRDefault="00B6287E" w:rsidP="003276C5">
            <w:pPr>
              <w:widowControl/>
              <w:rPr>
                <w:rFonts w:ascii="Liberation Serif" w:hAnsi="Liberation Serif" w:cs="Liberation Serif"/>
                <w:sz w:val="24"/>
                <w:szCs w:val="24"/>
              </w:rPr>
            </w:pPr>
          </w:p>
        </w:tc>
      </w:tr>
    </w:tbl>
    <w:p w:rsidR="00B6287E" w:rsidRPr="00B6287E" w:rsidRDefault="00B6287E" w:rsidP="003276C5">
      <w:pPr>
        <w:widowControl/>
        <w:rPr>
          <w:rFonts w:ascii="Liberation Serif" w:hAnsi="Liberation Serif" w:cs="Liberation Serif"/>
          <w:sz w:val="24"/>
          <w:szCs w:val="24"/>
        </w:rPr>
      </w:pP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Председатель собрания: ________________ ____________________</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w:t>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t xml:space="preserve">              подпись                          (Ф.И.О.)</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Секретарь собрания:    __________________ ____________________</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w:t>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t xml:space="preserve">   подпись                             (Ф.И.О.)</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Представитель администрации муниципального образования:</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____________________________________________________________________________</w:t>
      </w:r>
    </w:p>
    <w:p w:rsidR="00B6287E" w:rsidRPr="00B6287E" w:rsidRDefault="00B6287E"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         </w:t>
      </w:r>
      <w:r w:rsidRPr="00B6287E">
        <w:rPr>
          <w:rFonts w:ascii="Liberation Serif" w:hAnsi="Liberation Serif" w:cs="Liberation Serif"/>
          <w:sz w:val="24"/>
          <w:szCs w:val="24"/>
        </w:rPr>
        <w:tab/>
      </w:r>
      <w:r w:rsidRPr="00B6287E">
        <w:rPr>
          <w:rFonts w:ascii="Liberation Serif" w:hAnsi="Liberation Serif" w:cs="Liberation Serif"/>
          <w:sz w:val="24"/>
          <w:szCs w:val="24"/>
        </w:rPr>
        <w:tab/>
      </w:r>
      <w:r w:rsidRPr="00B6287E">
        <w:rPr>
          <w:rFonts w:ascii="Liberation Serif" w:hAnsi="Liberation Serif" w:cs="Liberation Serif"/>
          <w:sz w:val="24"/>
          <w:szCs w:val="24"/>
        </w:rPr>
        <w:tab/>
        <w:t xml:space="preserve">   (должность)            </w:t>
      </w:r>
      <w:r w:rsidRPr="00B6287E">
        <w:rPr>
          <w:rFonts w:ascii="Liberation Serif" w:hAnsi="Liberation Serif" w:cs="Liberation Serif"/>
          <w:sz w:val="24"/>
          <w:szCs w:val="24"/>
        </w:rPr>
        <w:tab/>
        <w:t xml:space="preserve">    (подпись)           </w:t>
      </w:r>
      <w:r w:rsidRPr="00B6287E">
        <w:rPr>
          <w:rFonts w:ascii="Liberation Serif" w:hAnsi="Liberation Serif" w:cs="Liberation Serif"/>
          <w:sz w:val="24"/>
          <w:szCs w:val="24"/>
        </w:rPr>
        <w:tab/>
      </w:r>
      <w:r w:rsidRPr="00B6287E">
        <w:rPr>
          <w:rFonts w:ascii="Liberation Serif" w:hAnsi="Liberation Serif" w:cs="Liberation Serif"/>
          <w:sz w:val="24"/>
          <w:szCs w:val="24"/>
        </w:rPr>
        <w:tab/>
        <w:t>(Ф.И.О.)</w:t>
      </w:r>
    </w:p>
    <w:p w:rsidR="00B6287E" w:rsidRPr="00B6287E" w:rsidRDefault="00B6287E" w:rsidP="003276C5">
      <w:pPr>
        <w:widowControl/>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8"/>
          <w:szCs w:val="28"/>
        </w:rPr>
      </w:pPr>
      <w:r w:rsidRPr="00B6287E">
        <w:rPr>
          <w:rFonts w:ascii="Liberation Serif" w:hAnsi="Liberation Serif" w:cs="Liberation Serif"/>
          <w:sz w:val="28"/>
          <w:szCs w:val="28"/>
        </w:rPr>
        <w:t>Форма реестра подписей</w:t>
      </w:r>
    </w:p>
    <w:p w:rsidR="00B6287E" w:rsidRPr="00B6287E" w:rsidRDefault="00B6287E" w:rsidP="003276C5">
      <w:pPr>
        <w:widowControl/>
        <w:jc w:val="right"/>
        <w:rPr>
          <w:rFonts w:ascii="Liberation Serif" w:hAnsi="Liberation Serif" w:cs="Liberation Serif"/>
          <w:sz w:val="28"/>
          <w:szCs w:val="28"/>
        </w:rPr>
      </w:pPr>
    </w:p>
    <w:p w:rsidR="00B6287E" w:rsidRPr="00B6287E" w:rsidRDefault="00B6287E" w:rsidP="003276C5">
      <w:pPr>
        <w:widowControl/>
        <w:ind w:firstLine="540"/>
        <w:jc w:val="center"/>
        <w:rPr>
          <w:rFonts w:ascii="Liberation Serif" w:hAnsi="Liberation Serif" w:cs="Liberation Serif"/>
          <w:b/>
          <w:sz w:val="28"/>
          <w:szCs w:val="28"/>
        </w:rPr>
      </w:pPr>
      <w:r w:rsidRPr="00B6287E">
        <w:rPr>
          <w:rFonts w:ascii="Liberation Serif" w:hAnsi="Liberation Serif" w:cs="Liberation Serif"/>
          <w:b/>
          <w:sz w:val="28"/>
          <w:szCs w:val="28"/>
        </w:rPr>
        <w:t xml:space="preserve">РЕЕСТР ПОДПИСЕЙ </w:t>
      </w:r>
    </w:p>
    <w:p w:rsidR="00B6287E" w:rsidRPr="00B6287E" w:rsidRDefault="00B6287E" w:rsidP="003276C5">
      <w:pPr>
        <w:widowControl/>
        <w:ind w:left="-360"/>
        <w:jc w:val="center"/>
        <w:rPr>
          <w:rFonts w:ascii="Liberation Serif" w:hAnsi="Liberation Serif" w:cs="Liberation Serif"/>
        </w:rPr>
      </w:pPr>
      <w:r w:rsidRPr="00B6287E">
        <w:rPr>
          <w:rFonts w:ascii="Liberation Serif" w:hAnsi="Liberation Serif" w:cs="Liberation Serif"/>
          <w:sz w:val="28"/>
          <w:szCs w:val="28"/>
        </w:rPr>
        <w:t xml:space="preserve">присутствовавших на собрании жителей (инициативной группы) </w:t>
      </w:r>
    </w:p>
    <w:p w:rsidR="00B6287E" w:rsidRPr="00B6287E" w:rsidRDefault="00B6287E" w:rsidP="003276C5">
      <w:pPr>
        <w:widowControl/>
        <w:ind w:firstLine="540"/>
        <w:jc w:val="both"/>
        <w:rPr>
          <w:rFonts w:ascii="Liberation Serif" w:hAnsi="Liberation Serif" w:cs="Liberation Serif"/>
          <w:b/>
          <w:sz w:val="26"/>
          <w:szCs w:val="26"/>
        </w:rPr>
      </w:pPr>
    </w:p>
    <w:tbl>
      <w:tblPr>
        <w:tblW w:w="9930" w:type="dxa"/>
        <w:tblInd w:w="-176" w:type="dxa"/>
        <w:tblLayout w:type="fixed"/>
        <w:tblCellMar>
          <w:left w:w="10" w:type="dxa"/>
          <w:right w:w="10" w:type="dxa"/>
        </w:tblCellMar>
        <w:tblLook w:val="04A0" w:firstRow="1" w:lastRow="0" w:firstColumn="1" w:lastColumn="0" w:noHBand="0" w:noVBand="1"/>
      </w:tblPr>
      <w:tblGrid>
        <w:gridCol w:w="705"/>
        <w:gridCol w:w="3407"/>
        <w:gridCol w:w="2693"/>
        <w:gridCol w:w="1276"/>
        <w:gridCol w:w="1849"/>
      </w:tblGrid>
      <w:tr w:rsidR="00B6287E" w:rsidRPr="00B6287E" w:rsidTr="00EA4EB6">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center"/>
              <w:rPr>
                <w:rFonts w:ascii="Liberation Serif" w:hAnsi="Liberation Serif" w:cs="Liberation Serif"/>
              </w:rPr>
            </w:pPr>
            <w:r w:rsidRPr="00B6287E">
              <w:rPr>
                <w:rFonts w:ascii="Liberation Serif" w:hAnsi="Liberation Serif" w:cs="Liberation Serif"/>
              </w:rPr>
              <w:t>№ п/п</w:t>
            </w: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ind w:right="-180"/>
              <w:jc w:val="center"/>
              <w:rPr>
                <w:rFonts w:ascii="Liberation Serif" w:hAnsi="Liberation Serif" w:cs="Liberation Serif"/>
              </w:rPr>
            </w:pPr>
            <w:r w:rsidRPr="00B6287E">
              <w:rPr>
                <w:rFonts w:ascii="Liberation Serif" w:hAnsi="Liberation Serif" w:cs="Liberation Serif"/>
              </w:rPr>
              <w:t xml:space="preserve">Фамилия, имя, отчество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center"/>
              <w:rPr>
                <w:rFonts w:ascii="Liberation Serif" w:hAnsi="Liberation Serif" w:cs="Liberation Serif"/>
              </w:rPr>
            </w:pPr>
            <w:r w:rsidRPr="00B6287E">
              <w:rPr>
                <w:rFonts w:ascii="Liberation Serif" w:hAnsi="Liberation Serif" w:cs="Liberation Serif"/>
              </w:rPr>
              <w:t xml:space="preserve">Место жительства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center"/>
              <w:rPr>
                <w:rFonts w:ascii="Liberation Serif" w:hAnsi="Liberation Serif" w:cs="Liberation Serif"/>
              </w:rPr>
            </w:pPr>
            <w:r w:rsidRPr="00B6287E">
              <w:rPr>
                <w:rFonts w:ascii="Liberation Serif" w:hAnsi="Liberation Serif" w:cs="Liberation Serif"/>
              </w:rPr>
              <w:t>Решение</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center"/>
              <w:rPr>
                <w:rFonts w:ascii="Liberation Serif" w:hAnsi="Liberation Serif" w:cs="Liberation Serif"/>
              </w:rPr>
            </w:pPr>
            <w:r w:rsidRPr="00B6287E">
              <w:rPr>
                <w:rFonts w:ascii="Liberation Serif" w:hAnsi="Liberation Serif" w:cs="Liberation Serif"/>
              </w:rPr>
              <w:t xml:space="preserve">Подпись </w:t>
            </w:r>
          </w:p>
        </w:tc>
      </w:tr>
      <w:tr w:rsidR="00B6287E" w:rsidRPr="00B6287E" w:rsidTr="00EA4EB6">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center"/>
              <w:rPr>
                <w:rFonts w:ascii="Liberation Serif" w:hAnsi="Liberation Serif" w:cs="Liberation Serif"/>
                <w:b/>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r>
      <w:tr w:rsidR="00B6287E" w:rsidRPr="00B6287E" w:rsidTr="00EA4EB6">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r>
      <w:tr w:rsidR="00B6287E" w:rsidRPr="00B6287E" w:rsidTr="00EA4EB6">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r>
      <w:tr w:rsidR="00B6287E" w:rsidRPr="00B6287E" w:rsidTr="00EA4EB6">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r>
      <w:tr w:rsidR="00B6287E" w:rsidRPr="00B6287E" w:rsidTr="00EA4EB6">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87E" w:rsidRPr="00B6287E" w:rsidRDefault="00B6287E" w:rsidP="003276C5">
            <w:pPr>
              <w:widowControl/>
              <w:jc w:val="both"/>
              <w:rPr>
                <w:rFonts w:ascii="Liberation Serif" w:hAnsi="Liberation Serif" w:cs="Liberation Serif"/>
                <w:b/>
                <w:sz w:val="26"/>
                <w:szCs w:val="26"/>
              </w:rPr>
            </w:pPr>
          </w:p>
        </w:tc>
      </w:tr>
    </w:tbl>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B6287E" w:rsidRPr="00B6287E" w:rsidRDefault="00B6287E" w:rsidP="003276C5">
      <w:pPr>
        <w:widowControl/>
        <w:jc w:val="right"/>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B6287E" w:rsidRPr="00B6287E" w:rsidRDefault="00B6287E" w:rsidP="003276C5">
      <w:pPr>
        <w:widowControl/>
        <w:ind w:left="5387"/>
        <w:rPr>
          <w:rFonts w:ascii="Liberation Serif" w:hAnsi="Liberation Serif" w:cs="Liberation Serif"/>
          <w:sz w:val="24"/>
          <w:szCs w:val="24"/>
        </w:rPr>
      </w:pPr>
    </w:p>
    <w:p w:rsidR="00B6287E" w:rsidRPr="00B6287E" w:rsidRDefault="00B6287E" w:rsidP="003276C5">
      <w:pPr>
        <w:widowControl/>
        <w:ind w:left="5387"/>
        <w:rPr>
          <w:rFonts w:ascii="Liberation Serif" w:hAnsi="Liberation Serif" w:cs="Liberation Serif"/>
          <w:sz w:val="24"/>
          <w:szCs w:val="24"/>
        </w:rPr>
      </w:pPr>
    </w:p>
    <w:p w:rsidR="00200AC1" w:rsidRPr="00B6287E" w:rsidRDefault="00200AC1" w:rsidP="003276C5">
      <w:pPr>
        <w:widowControl/>
        <w:jc w:val="right"/>
        <w:rPr>
          <w:rFonts w:ascii="Liberation Serif" w:hAnsi="Liberation Serif" w:cs="Liberation Serif"/>
          <w:sz w:val="24"/>
          <w:szCs w:val="24"/>
        </w:rPr>
      </w:pPr>
      <w:bookmarkStart w:id="8" w:name="Par328"/>
      <w:bookmarkEnd w:id="8"/>
    </w:p>
    <w:p w:rsidR="00200AC1" w:rsidRPr="00B6287E" w:rsidRDefault="00200AC1" w:rsidP="003276C5">
      <w:pPr>
        <w:widowControl/>
        <w:jc w:val="right"/>
        <w:rPr>
          <w:rFonts w:ascii="Liberation Serif" w:hAnsi="Liberation Serif" w:cs="Liberation Serif"/>
          <w:sz w:val="24"/>
          <w:szCs w:val="24"/>
        </w:rPr>
      </w:pPr>
    </w:p>
    <w:p w:rsidR="00200AC1" w:rsidRPr="00B6287E" w:rsidRDefault="00200AC1" w:rsidP="003276C5">
      <w:pPr>
        <w:widowControl/>
        <w:jc w:val="right"/>
        <w:rPr>
          <w:rFonts w:ascii="Liberation Serif" w:hAnsi="Liberation Serif" w:cs="Liberation Serif"/>
          <w:sz w:val="24"/>
          <w:szCs w:val="24"/>
        </w:rPr>
      </w:pPr>
    </w:p>
    <w:p w:rsidR="00200AC1" w:rsidRPr="00B6287E" w:rsidRDefault="00200AC1" w:rsidP="003276C5">
      <w:pPr>
        <w:widowControl/>
        <w:jc w:val="right"/>
        <w:rPr>
          <w:rFonts w:ascii="Liberation Serif" w:hAnsi="Liberation Serif" w:cs="Liberation Serif"/>
          <w:sz w:val="24"/>
          <w:szCs w:val="24"/>
        </w:rPr>
      </w:pPr>
    </w:p>
    <w:p w:rsidR="00200AC1" w:rsidRPr="00B6287E" w:rsidRDefault="00200AC1" w:rsidP="003276C5">
      <w:pPr>
        <w:widowControl/>
        <w:jc w:val="right"/>
        <w:rPr>
          <w:rFonts w:ascii="Liberation Serif" w:hAnsi="Liberation Serif" w:cs="Liberation Serif"/>
          <w:sz w:val="24"/>
          <w:szCs w:val="24"/>
        </w:rPr>
      </w:pPr>
    </w:p>
    <w:p w:rsidR="00200AC1" w:rsidRPr="00B6287E" w:rsidRDefault="00200AC1" w:rsidP="003276C5">
      <w:pPr>
        <w:widowControl/>
        <w:jc w:val="right"/>
        <w:rPr>
          <w:rFonts w:ascii="Liberation Serif" w:hAnsi="Liberation Serif" w:cs="Liberation Serif"/>
          <w:sz w:val="24"/>
          <w:szCs w:val="24"/>
        </w:rPr>
      </w:pPr>
    </w:p>
    <w:p w:rsidR="00200AC1" w:rsidRPr="00B6287E" w:rsidRDefault="00200AC1" w:rsidP="003276C5">
      <w:pPr>
        <w:widowControl/>
        <w:jc w:val="right"/>
        <w:rPr>
          <w:rFonts w:ascii="Liberation Serif" w:hAnsi="Liberation Serif" w:cs="Liberation Serif"/>
          <w:sz w:val="24"/>
          <w:szCs w:val="24"/>
        </w:rPr>
      </w:pP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Приложение № 3</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к Порядку проведения</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конкурсного отбора проектов</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инициативного бюджетирования</w:t>
      </w:r>
    </w:p>
    <w:p w:rsidR="00200AC1" w:rsidRPr="00B6287E" w:rsidRDefault="008507E2" w:rsidP="003276C5">
      <w:pPr>
        <w:widowControl/>
        <w:ind w:left="5670"/>
        <w:rPr>
          <w:rFonts w:ascii="Liberation Serif" w:hAnsi="Liberation Serif" w:cs="Liberation Serif"/>
          <w:sz w:val="24"/>
          <w:szCs w:val="24"/>
        </w:rPr>
      </w:pPr>
      <w:r w:rsidRPr="00B6287E">
        <w:rPr>
          <w:rFonts w:ascii="Liberation Serif" w:hAnsi="Liberation Serif" w:cs="Liberation Serif"/>
          <w:sz w:val="24"/>
          <w:szCs w:val="24"/>
        </w:rPr>
        <w:t>в городском округе Заречный</w:t>
      </w:r>
    </w:p>
    <w:p w:rsidR="00200AC1" w:rsidRPr="00B6287E" w:rsidRDefault="00200AC1" w:rsidP="003276C5">
      <w:pPr>
        <w:widowControl/>
        <w:jc w:val="right"/>
        <w:rPr>
          <w:rFonts w:ascii="Liberation Serif" w:hAnsi="Liberation Serif" w:cs="Liberation Serif"/>
          <w:sz w:val="24"/>
          <w:szCs w:val="24"/>
        </w:rPr>
      </w:pPr>
    </w:p>
    <w:p w:rsidR="00200AC1" w:rsidRPr="00B6287E" w:rsidRDefault="00200AC1" w:rsidP="003276C5">
      <w:pPr>
        <w:widowControl/>
        <w:jc w:val="right"/>
        <w:rPr>
          <w:rFonts w:ascii="Liberation Serif" w:hAnsi="Liberation Serif" w:cs="Liberation Serif"/>
          <w:sz w:val="24"/>
          <w:szCs w:val="24"/>
        </w:rPr>
      </w:pPr>
    </w:p>
    <w:p w:rsidR="00200AC1" w:rsidRPr="00B6287E" w:rsidRDefault="008507E2" w:rsidP="003276C5">
      <w:pPr>
        <w:widowControl/>
        <w:jc w:val="center"/>
        <w:rPr>
          <w:rFonts w:ascii="Liberation Serif" w:hAnsi="Liberation Serif" w:cs="Liberation Serif"/>
          <w:b/>
          <w:sz w:val="24"/>
          <w:szCs w:val="24"/>
        </w:rPr>
      </w:pPr>
      <w:bookmarkStart w:id="9" w:name="Par392"/>
      <w:bookmarkEnd w:id="9"/>
      <w:r w:rsidRPr="00B6287E">
        <w:rPr>
          <w:rFonts w:ascii="Liberation Serif" w:hAnsi="Liberation Serif" w:cs="Liberation Serif"/>
          <w:b/>
          <w:sz w:val="24"/>
          <w:szCs w:val="24"/>
        </w:rPr>
        <w:t>КРИТЕРИИ ОЦЕНКИ ПРОЕКТА</w:t>
      </w:r>
    </w:p>
    <w:p w:rsidR="00200AC1" w:rsidRPr="00B6287E" w:rsidRDefault="00200AC1" w:rsidP="003276C5">
      <w:pPr>
        <w:widowControl/>
        <w:jc w:val="center"/>
        <w:rPr>
          <w:rFonts w:ascii="Liberation Serif" w:hAnsi="Liberation Serif" w:cs="Liberation Serif"/>
          <w:sz w:val="24"/>
          <w:szCs w:val="24"/>
        </w:rPr>
      </w:pPr>
    </w:p>
    <w:tbl>
      <w:tblPr>
        <w:tblW w:w="10138" w:type="dxa"/>
        <w:tblCellMar>
          <w:left w:w="10" w:type="dxa"/>
          <w:right w:w="10" w:type="dxa"/>
        </w:tblCellMar>
        <w:tblLook w:val="04A0" w:firstRow="1" w:lastRow="0" w:firstColumn="1" w:lastColumn="0" w:noHBand="0" w:noVBand="1"/>
      </w:tblPr>
      <w:tblGrid>
        <w:gridCol w:w="7917"/>
        <w:gridCol w:w="2221"/>
      </w:tblGrid>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Критерий</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Максимальный балл</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1. Социальная эффективность от реализации проекта: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низкая - 5 баллов;</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средняя - 10 баллов; </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высокая - 15 баллов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15</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2. Положительное восприятие населением социальной, культурной и досуговой значимости проекта (оценивается суммарно).</w:t>
            </w:r>
          </w:p>
          <w:p w:rsidR="00200AC1" w:rsidRPr="00B6287E" w:rsidRDefault="008507E2" w:rsidP="003276C5">
            <w:pPr>
              <w:widowControl/>
              <w:tabs>
                <w:tab w:val="left" w:pos="4716"/>
              </w:tabs>
              <w:rPr>
                <w:rFonts w:ascii="Liberation Serif" w:hAnsi="Liberation Serif" w:cs="Liberation Serif"/>
                <w:sz w:val="24"/>
                <w:szCs w:val="24"/>
              </w:rPr>
            </w:pPr>
            <w:r w:rsidRPr="00B6287E">
              <w:rPr>
                <w:rFonts w:ascii="Liberation Serif" w:hAnsi="Liberation Serif" w:cs="Liberation Serif"/>
                <w:sz w:val="24"/>
                <w:szCs w:val="24"/>
              </w:rPr>
              <w:t>Реализация проекта способствует:</w:t>
            </w:r>
          </w:p>
          <w:p w:rsidR="00200AC1" w:rsidRPr="00B6287E" w:rsidRDefault="008507E2" w:rsidP="003276C5">
            <w:pPr>
              <w:widowControl/>
              <w:tabs>
                <w:tab w:val="left" w:pos="4716"/>
              </w:tabs>
              <w:rPr>
                <w:rFonts w:ascii="Liberation Serif" w:hAnsi="Liberation Serif" w:cs="Liberation Serif"/>
                <w:sz w:val="24"/>
                <w:szCs w:val="24"/>
              </w:rPr>
            </w:pPr>
            <w:r w:rsidRPr="00B6287E">
              <w:rPr>
                <w:rFonts w:ascii="Liberation Serif" w:hAnsi="Liberation Serif" w:cs="Liberation Serif"/>
                <w:sz w:val="24"/>
                <w:szCs w:val="24"/>
              </w:rPr>
              <w:t>формированию точки социального притяжения – 5 баллов;</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сохранению или развитию культурного наследия – 5 баллов;</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здоровому образу жизни - 5 баллов</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15</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3. Актуальность (острота) проблемы, на решение которой направлена реализация проекта:</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 5 баллов;</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высокая – отсутствие решения будет негативно сказываться на качестве жизни населения – 10 баллов;</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очень высокая – решение проблемы необходимо для поддержания и сохранения условий жизнеобеспечения населения – 15 баллов</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15</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4. Наличие в составе проекта мероприятий по уменьшению негативного воздействия на состояние окружающей среды и здоровья населения:</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не предусматривается – 0;</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наличие мероприятий, связанных с обустройством территории населенного пункта (например, озеленение) – 10 баллов;</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 15 баллов</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 xml:space="preserve">15  </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5. Наличие решения о соответствии проекта стратегическим приоритетам развития муниципального образования _____________________, его социальной значимости,</w:t>
            </w:r>
          </w:p>
          <w:p w:rsidR="00200AC1" w:rsidRPr="00B6287E" w:rsidRDefault="008507E2" w:rsidP="003276C5">
            <w:pPr>
              <w:pStyle w:val="ConsPlusNormal"/>
              <w:widowControl/>
              <w:spacing w:line="228" w:lineRule="auto"/>
              <w:rPr>
                <w:rFonts w:ascii="Liberation Serif" w:hAnsi="Liberation Serif" w:cs="Liberation Serif"/>
                <w:sz w:val="24"/>
                <w:szCs w:val="24"/>
              </w:rPr>
            </w:pPr>
            <w:r w:rsidRPr="00B6287E">
              <w:rPr>
                <w:rFonts w:ascii="Liberation Serif" w:hAnsi="Liberation Serif" w:cs="Liberation Serif"/>
                <w:sz w:val="24"/>
                <w:szCs w:val="24"/>
              </w:rPr>
              <w:t xml:space="preserve">      (наименование) </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 xml:space="preserve">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 xml:space="preserve">при наличии – 10 баллов; </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при отсутствии – 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10</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6. Степень эффективности и инновационности предлагаемых в проекте технических решений:                                        </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низкая - 5 баллов; </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средняя - 7 баллов;</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высокая - 10 баллов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10</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7. Использование новых технологий в проекте:</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если есть - 5 баллов;</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нет - 0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5</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8. Количество прямых благополучателей от реализации проекта: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до 100 человек - 1 балл;</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от 100 до 200 человек - 2 балла;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от 200 до 500 человек - 3 балла;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от 500 до 1000 человек - 4 балла;</w:t>
            </w:r>
          </w:p>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более 1000 человек - 5 баллов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5</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 xml:space="preserve">9. Степень участия населения и организаций, осуществляющих хозяйственную деятельность на территории муниципального образования _____________________, в определении проблемы, </w:t>
            </w:r>
          </w:p>
          <w:p w:rsidR="00200AC1" w:rsidRPr="00B6287E" w:rsidRDefault="008507E2" w:rsidP="003276C5">
            <w:pPr>
              <w:pStyle w:val="ConsPlusNormal"/>
              <w:widowControl/>
              <w:spacing w:line="228" w:lineRule="auto"/>
              <w:rPr>
                <w:rFonts w:ascii="Liberation Serif" w:hAnsi="Liberation Serif" w:cs="Liberation Serif"/>
                <w:sz w:val="24"/>
                <w:szCs w:val="24"/>
              </w:rPr>
            </w:pPr>
            <w:r w:rsidRPr="00B6287E">
              <w:rPr>
                <w:rFonts w:ascii="Liberation Serif" w:hAnsi="Liberation Serif" w:cs="Liberation Serif"/>
                <w:sz w:val="24"/>
                <w:szCs w:val="24"/>
              </w:rPr>
              <w:t xml:space="preserve">                              (наименование) </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на решение которой направлен проект, и в его реализации:</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 xml:space="preserve">низкая – 1 баллов; </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 xml:space="preserve">средняя – 5 баллов; </w:t>
            </w:r>
          </w:p>
          <w:p w:rsidR="00200AC1" w:rsidRPr="00B6287E" w:rsidRDefault="008507E2" w:rsidP="003276C5">
            <w:pPr>
              <w:pStyle w:val="ConsPlusNormal"/>
              <w:widowControl/>
              <w:spacing w:line="228" w:lineRule="auto"/>
              <w:ind w:firstLine="0"/>
              <w:rPr>
                <w:rFonts w:ascii="Liberation Serif" w:hAnsi="Liberation Serif" w:cs="Liberation Serif"/>
                <w:sz w:val="24"/>
                <w:szCs w:val="24"/>
              </w:rPr>
            </w:pPr>
            <w:r w:rsidRPr="00B6287E">
              <w:rPr>
                <w:rFonts w:ascii="Liberation Serif" w:hAnsi="Liberation Serif" w:cs="Liberation Serif"/>
                <w:sz w:val="24"/>
                <w:szCs w:val="24"/>
              </w:rPr>
              <w:t>высокая – 10 баллов</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10</w:t>
            </w:r>
          </w:p>
        </w:tc>
      </w:tr>
      <w:tr w:rsidR="00200AC1" w:rsidRPr="00B6287E">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rPr>
                <w:rFonts w:ascii="Liberation Serif" w:hAnsi="Liberation Serif" w:cs="Liberation Serif"/>
                <w:sz w:val="24"/>
                <w:szCs w:val="24"/>
              </w:rPr>
            </w:pPr>
            <w:r w:rsidRPr="00B6287E">
              <w:rPr>
                <w:rFonts w:ascii="Liberation Serif" w:hAnsi="Liberation Serif" w:cs="Liberation Serif"/>
                <w:sz w:val="24"/>
                <w:szCs w:val="24"/>
              </w:rPr>
              <w:t xml:space="preserve">Всего: максимальное количество баллов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0AC1" w:rsidRPr="00B6287E" w:rsidRDefault="008507E2" w:rsidP="003276C5">
            <w:pPr>
              <w:widowControl/>
              <w:jc w:val="center"/>
              <w:rPr>
                <w:rFonts w:ascii="Liberation Serif" w:hAnsi="Liberation Serif" w:cs="Liberation Serif"/>
                <w:sz w:val="24"/>
                <w:szCs w:val="24"/>
              </w:rPr>
            </w:pPr>
            <w:r w:rsidRPr="00B6287E">
              <w:rPr>
                <w:rFonts w:ascii="Liberation Serif" w:hAnsi="Liberation Serif" w:cs="Liberation Serif"/>
                <w:sz w:val="24"/>
                <w:szCs w:val="24"/>
              </w:rPr>
              <w:t>100</w:t>
            </w:r>
          </w:p>
        </w:tc>
      </w:tr>
    </w:tbl>
    <w:p w:rsidR="00200AC1" w:rsidRPr="00B6287E" w:rsidRDefault="00200AC1" w:rsidP="003276C5">
      <w:pPr>
        <w:widowControl/>
        <w:ind w:left="5387"/>
        <w:rPr>
          <w:rFonts w:ascii="Liberation Serif" w:hAnsi="Liberation Serif" w:cs="Liberation Serif"/>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Pr="00B6287E" w:rsidRDefault="00200AC1" w:rsidP="003276C5">
      <w:pPr>
        <w:widowControl/>
        <w:ind w:left="5387"/>
        <w:rPr>
          <w:rFonts w:ascii="Liberation Serif" w:hAnsi="Liberation Serif" w:cs="Liberation Serif"/>
          <w:sz w:val="24"/>
          <w:szCs w:val="24"/>
        </w:rPr>
      </w:pPr>
    </w:p>
    <w:p w:rsidR="00200AC1" w:rsidRDefault="00200AC1" w:rsidP="003276C5">
      <w:pPr>
        <w:widowControl/>
        <w:ind w:left="5387"/>
        <w:rPr>
          <w:rFonts w:ascii="Liberation Serif" w:hAnsi="Liberation Serif" w:cs="Liberation Serif"/>
          <w:sz w:val="24"/>
          <w:szCs w:val="24"/>
        </w:rPr>
      </w:pPr>
    </w:p>
    <w:p w:rsidR="00665829" w:rsidRPr="00B6287E"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sz w:val="28"/>
          <w:szCs w:val="28"/>
        </w:rPr>
      </w:pPr>
      <w:r>
        <w:rPr>
          <w:rFonts w:ascii="Liberation Serif" w:hAnsi="Liberation Serif"/>
          <w:sz w:val="28"/>
          <w:szCs w:val="28"/>
        </w:rPr>
        <w:t>Приложение № 4</w:t>
      </w:r>
    </w:p>
    <w:p w:rsidR="00665829" w:rsidRDefault="00665829" w:rsidP="003276C5">
      <w:pPr>
        <w:widowControl/>
        <w:ind w:left="5387"/>
        <w:rPr>
          <w:rFonts w:ascii="Liberation Serif" w:hAnsi="Liberation Serif"/>
          <w:sz w:val="28"/>
          <w:szCs w:val="28"/>
        </w:rPr>
      </w:pPr>
      <w:r>
        <w:rPr>
          <w:rFonts w:ascii="Liberation Serif" w:hAnsi="Liberation Serif"/>
          <w:sz w:val="28"/>
          <w:szCs w:val="28"/>
        </w:rPr>
        <w:t>к Порядку проведения</w:t>
      </w:r>
    </w:p>
    <w:p w:rsidR="00665829" w:rsidRDefault="00665829" w:rsidP="003276C5">
      <w:pPr>
        <w:widowControl/>
        <w:ind w:left="5387"/>
        <w:rPr>
          <w:rFonts w:ascii="Liberation Serif" w:hAnsi="Liberation Serif"/>
          <w:sz w:val="28"/>
          <w:szCs w:val="28"/>
        </w:rPr>
      </w:pPr>
      <w:r>
        <w:rPr>
          <w:rFonts w:ascii="Liberation Serif" w:hAnsi="Liberation Serif"/>
          <w:sz w:val="28"/>
          <w:szCs w:val="28"/>
        </w:rPr>
        <w:t>конкурсного отбора проектов</w:t>
      </w:r>
    </w:p>
    <w:p w:rsidR="00665829" w:rsidRDefault="00665829" w:rsidP="003276C5">
      <w:pPr>
        <w:widowControl/>
        <w:ind w:left="5387"/>
        <w:rPr>
          <w:rFonts w:ascii="Liberation Serif" w:hAnsi="Liberation Serif"/>
          <w:sz w:val="28"/>
          <w:szCs w:val="28"/>
        </w:rPr>
      </w:pPr>
      <w:r>
        <w:rPr>
          <w:rFonts w:ascii="Liberation Serif" w:hAnsi="Liberation Serif"/>
          <w:sz w:val="28"/>
          <w:szCs w:val="28"/>
        </w:rPr>
        <w:t>инициативного бюджетирования</w:t>
      </w:r>
    </w:p>
    <w:p w:rsidR="00665829" w:rsidRDefault="00665829" w:rsidP="003276C5">
      <w:pPr>
        <w:widowControl/>
        <w:ind w:left="5387"/>
        <w:rPr>
          <w:rFonts w:ascii="Liberation Serif" w:hAnsi="Liberation Serif"/>
          <w:sz w:val="28"/>
          <w:szCs w:val="28"/>
        </w:rPr>
      </w:pPr>
      <w:r>
        <w:rPr>
          <w:rFonts w:ascii="Liberation Serif" w:hAnsi="Liberation Serif"/>
          <w:sz w:val="28"/>
          <w:szCs w:val="28"/>
        </w:rPr>
        <w:t>в городском округе Заречный</w:t>
      </w:r>
    </w:p>
    <w:p w:rsidR="00665829" w:rsidRDefault="00665829" w:rsidP="003276C5">
      <w:pPr>
        <w:widowControl/>
        <w:ind w:left="5387"/>
        <w:rPr>
          <w:rFonts w:ascii="Liberation Serif" w:hAnsi="Liberation Serif"/>
          <w:sz w:val="28"/>
          <w:szCs w:val="28"/>
        </w:rPr>
      </w:pPr>
    </w:p>
    <w:p w:rsidR="00665829" w:rsidRDefault="00665829" w:rsidP="003276C5">
      <w:pPr>
        <w:widowControl/>
        <w:ind w:left="5387"/>
        <w:rPr>
          <w:rFonts w:ascii="Liberation Serif" w:hAnsi="Liberation Serif"/>
          <w:sz w:val="28"/>
          <w:szCs w:val="28"/>
        </w:rPr>
      </w:pPr>
    </w:p>
    <w:p w:rsidR="00665829" w:rsidRDefault="00665829" w:rsidP="003276C5">
      <w:pPr>
        <w:widowControl/>
        <w:ind w:left="5387"/>
        <w:rPr>
          <w:rFonts w:ascii="Liberation Serif" w:hAnsi="Liberation Serif"/>
          <w:sz w:val="28"/>
          <w:szCs w:val="28"/>
        </w:rPr>
      </w:pPr>
    </w:p>
    <w:p w:rsidR="00665829" w:rsidRDefault="00665829" w:rsidP="003276C5">
      <w:pPr>
        <w:widowControl/>
        <w:jc w:val="right"/>
        <w:rPr>
          <w:rFonts w:ascii="Liberation Serif" w:hAnsi="Liberation Serif"/>
          <w:color w:val="000000"/>
          <w:sz w:val="28"/>
          <w:szCs w:val="28"/>
        </w:rPr>
      </w:pPr>
      <w:r>
        <w:rPr>
          <w:rFonts w:ascii="Liberation Serif" w:hAnsi="Liberation Serif"/>
          <w:color w:val="000000"/>
          <w:sz w:val="28"/>
          <w:szCs w:val="28"/>
        </w:rPr>
        <w:t>Форма</w:t>
      </w:r>
    </w:p>
    <w:p w:rsidR="00665829" w:rsidRDefault="00665829" w:rsidP="003276C5">
      <w:pPr>
        <w:widowControl/>
        <w:rPr>
          <w:rFonts w:ascii="Liberation Serif" w:hAnsi="Liberation Serif"/>
          <w:b/>
          <w:sz w:val="28"/>
          <w:szCs w:val="28"/>
        </w:rPr>
      </w:pPr>
    </w:p>
    <w:p w:rsidR="00665829" w:rsidRDefault="00665829" w:rsidP="003276C5">
      <w:pPr>
        <w:widowControl/>
        <w:ind w:left="5329"/>
        <w:rPr>
          <w:rFonts w:ascii="Liberation Serif" w:hAnsi="Liberation Serif"/>
          <w:sz w:val="28"/>
          <w:szCs w:val="28"/>
        </w:rPr>
      </w:pPr>
      <w:r>
        <w:rPr>
          <w:rFonts w:ascii="Liberation Serif" w:hAnsi="Liberation Serif"/>
          <w:sz w:val="28"/>
          <w:szCs w:val="28"/>
        </w:rPr>
        <w:t>Главе городского округа Заречный</w:t>
      </w:r>
    </w:p>
    <w:p w:rsidR="00665829" w:rsidRDefault="00665829" w:rsidP="003276C5">
      <w:pPr>
        <w:widowControl/>
        <w:ind w:left="5329"/>
        <w:rPr>
          <w:rFonts w:ascii="Liberation Serif" w:hAnsi="Liberation Serif"/>
          <w:sz w:val="28"/>
          <w:szCs w:val="28"/>
        </w:rPr>
      </w:pPr>
      <w:r>
        <w:rPr>
          <w:rFonts w:ascii="Liberation Serif" w:hAnsi="Liberation Serif"/>
          <w:sz w:val="28"/>
          <w:szCs w:val="28"/>
        </w:rPr>
        <w:t>______________________________</w:t>
      </w:r>
    </w:p>
    <w:p w:rsidR="00665829" w:rsidRDefault="00665829" w:rsidP="003276C5">
      <w:pPr>
        <w:widowControl/>
        <w:ind w:left="5329"/>
        <w:rPr>
          <w:rFonts w:ascii="Liberation Serif" w:hAnsi="Liberation Serif"/>
          <w:sz w:val="28"/>
          <w:szCs w:val="28"/>
        </w:rPr>
      </w:pPr>
      <w:r>
        <w:rPr>
          <w:rFonts w:ascii="Liberation Serif" w:hAnsi="Liberation Serif"/>
          <w:sz w:val="28"/>
          <w:szCs w:val="28"/>
        </w:rPr>
        <w:t>от инициатора проекта</w:t>
      </w:r>
    </w:p>
    <w:p w:rsidR="00665829" w:rsidRDefault="00665829" w:rsidP="003276C5">
      <w:pPr>
        <w:widowControl/>
        <w:ind w:left="5329"/>
      </w:pPr>
      <w:r>
        <w:rPr>
          <w:rFonts w:ascii="Liberation Serif" w:hAnsi="Liberation Serif"/>
          <w:sz w:val="28"/>
          <w:szCs w:val="28"/>
        </w:rPr>
        <w:t>______________________________</w:t>
      </w:r>
    </w:p>
    <w:p w:rsidR="00665829" w:rsidRDefault="00665829" w:rsidP="003276C5">
      <w:pPr>
        <w:widowControl/>
        <w:ind w:left="5329"/>
        <w:rPr>
          <w:rFonts w:ascii="Liberation Serif" w:hAnsi="Liberation Serif"/>
          <w:sz w:val="16"/>
          <w:szCs w:val="16"/>
        </w:rPr>
      </w:pPr>
      <w:r>
        <w:rPr>
          <w:rFonts w:ascii="Liberation Serif" w:hAnsi="Liberation Serif"/>
          <w:sz w:val="16"/>
          <w:szCs w:val="16"/>
        </w:rPr>
        <w:t xml:space="preserve">Ф.И.О., конт. телефон, адрес электронной почты  </w:t>
      </w:r>
    </w:p>
    <w:p w:rsidR="00665829" w:rsidRDefault="00665829" w:rsidP="003276C5">
      <w:pPr>
        <w:widowControl/>
        <w:jc w:val="center"/>
        <w:rPr>
          <w:rFonts w:ascii="Liberation Serif" w:hAnsi="Liberation Serif"/>
          <w:sz w:val="24"/>
          <w:szCs w:val="24"/>
        </w:rPr>
      </w:pPr>
    </w:p>
    <w:p w:rsidR="00665829" w:rsidRDefault="00665829" w:rsidP="003276C5">
      <w:pPr>
        <w:widowControl/>
        <w:jc w:val="center"/>
        <w:rPr>
          <w:rFonts w:ascii="Liberation Serif" w:hAnsi="Liberation Serif"/>
          <w:b/>
          <w:sz w:val="24"/>
          <w:szCs w:val="24"/>
        </w:rPr>
      </w:pPr>
    </w:p>
    <w:p w:rsidR="00665829" w:rsidRDefault="00665829" w:rsidP="003276C5">
      <w:pPr>
        <w:widowControl/>
        <w:jc w:val="center"/>
        <w:rPr>
          <w:rFonts w:ascii="Liberation Serif" w:hAnsi="Liberation Serif"/>
          <w:b/>
          <w:sz w:val="24"/>
          <w:szCs w:val="24"/>
        </w:rPr>
      </w:pPr>
    </w:p>
    <w:p w:rsidR="00665829" w:rsidRDefault="00665829" w:rsidP="003276C5">
      <w:pPr>
        <w:widowControl/>
        <w:jc w:val="center"/>
        <w:rPr>
          <w:rFonts w:ascii="Liberation Serif" w:hAnsi="Liberation Serif"/>
          <w:color w:val="000000"/>
          <w:sz w:val="28"/>
          <w:szCs w:val="28"/>
        </w:rPr>
      </w:pPr>
      <w:r>
        <w:rPr>
          <w:rFonts w:ascii="Liberation Serif" w:hAnsi="Liberation Serif"/>
          <w:color w:val="000000"/>
          <w:sz w:val="28"/>
          <w:szCs w:val="28"/>
        </w:rPr>
        <w:t>Заявление</w:t>
      </w:r>
    </w:p>
    <w:p w:rsidR="00665829" w:rsidRDefault="00665829" w:rsidP="003276C5">
      <w:pPr>
        <w:widowControl/>
        <w:jc w:val="center"/>
        <w:rPr>
          <w:rFonts w:ascii="Liberation Serif" w:hAnsi="Liberation Serif"/>
          <w:sz w:val="28"/>
          <w:szCs w:val="28"/>
        </w:rPr>
      </w:pPr>
      <w:r>
        <w:rPr>
          <w:rFonts w:ascii="Liberation Serif" w:hAnsi="Liberation Serif"/>
          <w:sz w:val="28"/>
          <w:szCs w:val="28"/>
        </w:rPr>
        <w:t>об определении территории (части территории), на которой</w:t>
      </w:r>
    </w:p>
    <w:p w:rsidR="00665829" w:rsidRDefault="00665829" w:rsidP="003276C5">
      <w:pPr>
        <w:widowControl/>
        <w:jc w:val="center"/>
        <w:rPr>
          <w:rFonts w:ascii="Liberation Serif" w:hAnsi="Liberation Serif"/>
          <w:sz w:val="28"/>
          <w:szCs w:val="28"/>
        </w:rPr>
      </w:pPr>
      <w:r>
        <w:rPr>
          <w:rFonts w:ascii="Liberation Serif" w:hAnsi="Liberation Serif"/>
          <w:sz w:val="28"/>
          <w:szCs w:val="28"/>
        </w:rPr>
        <w:t>планируется реализовывать инициативный проект</w:t>
      </w:r>
    </w:p>
    <w:p w:rsidR="00665829" w:rsidRDefault="00665829" w:rsidP="003276C5">
      <w:pPr>
        <w:widowControl/>
        <w:rPr>
          <w:rFonts w:ascii="Liberation Serif" w:hAnsi="Liberation Serif"/>
          <w:sz w:val="24"/>
          <w:szCs w:val="24"/>
        </w:rPr>
      </w:pPr>
    </w:p>
    <w:p w:rsidR="00665829" w:rsidRDefault="00665829" w:rsidP="003276C5">
      <w:pPr>
        <w:widowControl/>
        <w:ind w:firstLine="737"/>
        <w:jc w:val="both"/>
        <w:rPr>
          <w:rFonts w:ascii="Liberation Serif" w:hAnsi="Liberation Serif"/>
          <w:color w:val="000000"/>
          <w:sz w:val="28"/>
          <w:szCs w:val="28"/>
        </w:rPr>
      </w:pPr>
      <w:r>
        <w:rPr>
          <w:rFonts w:ascii="Liberation Serif" w:hAnsi="Liberation Serif"/>
          <w:color w:val="000000"/>
          <w:sz w:val="28"/>
          <w:szCs w:val="28"/>
        </w:rPr>
        <w:t>Прошу рассмотреть вопрос об определении территории (части территории) городского округа Заречный, в пределах которой может реализовываться инициативный проект.</w:t>
      </w:r>
    </w:p>
    <w:p w:rsidR="00665829" w:rsidRDefault="00665829" w:rsidP="003276C5">
      <w:pPr>
        <w:widowControl/>
        <w:ind w:firstLine="737"/>
        <w:jc w:val="both"/>
        <w:rPr>
          <w:rFonts w:ascii="Liberation Serif" w:hAnsi="Liberation Serif"/>
          <w:color w:val="000000"/>
          <w:sz w:val="28"/>
          <w:szCs w:val="28"/>
        </w:rPr>
      </w:pPr>
      <w:r>
        <w:rPr>
          <w:rFonts w:ascii="Liberation Serif" w:hAnsi="Liberation Serif"/>
          <w:color w:val="000000"/>
          <w:sz w:val="28"/>
          <w:szCs w:val="28"/>
        </w:rPr>
        <w:t>Информация об инициативном проекте:</w:t>
      </w:r>
    </w:p>
    <w:p w:rsidR="00665829" w:rsidRDefault="00665829" w:rsidP="003276C5">
      <w:pPr>
        <w:widowControl/>
        <w:ind w:firstLine="737"/>
        <w:jc w:val="both"/>
        <w:rPr>
          <w:rFonts w:ascii="Liberation Serif" w:hAnsi="Liberation Serif"/>
          <w:color w:val="000000"/>
          <w:sz w:val="28"/>
          <w:szCs w:val="28"/>
        </w:rPr>
      </w:pPr>
      <w:r>
        <w:rPr>
          <w:rFonts w:ascii="Liberation Serif" w:hAnsi="Liberation Serif"/>
          <w:color w:val="000000"/>
          <w:sz w:val="28"/>
          <w:szCs w:val="28"/>
        </w:rPr>
        <w:t>1) наименование инициативного проекта, его описание, с указанием решаемых проблем, актуальности (остроты), мероприятий по его реализации;</w:t>
      </w:r>
    </w:p>
    <w:p w:rsidR="00665829" w:rsidRDefault="00665829" w:rsidP="003276C5">
      <w:pPr>
        <w:widowControl/>
        <w:ind w:firstLine="737"/>
        <w:jc w:val="both"/>
        <w:rPr>
          <w:rFonts w:ascii="Liberation Serif" w:hAnsi="Liberation Serif"/>
          <w:color w:val="000000"/>
          <w:sz w:val="28"/>
          <w:szCs w:val="28"/>
        </w:rPr>
      </w:pPr>
      <w:r>
        <w:rPr>
          <w:rFonts w:ascii="Liberation Serif" w:hAnsi="Liberation Serif"/>
          <w:color w:val="000000"/>
          <w:sz w:val="28"/>
          <w:szCs w:val="28"/>
        </w:rPr>
        <w:t>2) опросы местного значения, полномочия по решению которых представлено органам местного самоуправления городского округа Заречный;</w:t>
      </w:r>
    </w:p>
    <w:p w:rsidR="00665829" w:rsidRDefault="00665829" w:rsidP="003276C5">
      <w:pPr>
        <w:widowControl/>
        <w:ind w:firstLine="737"/>
        <w:jc w:val="both"/>
      </w:pPr>
      <w:r>
        <w:rPr>
          <w:rFonts w:ascii="Liberation Serif" w:hAnsi="Liberation Serif"/>
          <w:color w:val="000000"/>
          <w:sz w:val="28"/>
          <w:szCs w:val="28"/>
        </w:rPr>
        <w:t>3) сведения о территории, на которой планируется реализовать инициативный проект.</w:t>
      </w:r>
    </w:p>
    <w:p w:rsidR="00665829" w:rsidRDefault="00665829" w:rsidP="003276C5">
      <w:pPr>
        <w:widowControl/>
        <w:rPr>
          <w:rFonts w:ascii="Liberation Serif" w:hAnsi="Liberation Serif"/>
          <w:color w:val="000000"/>
          <w:sz w:val="28"/>
          <w:szCs w:val="28"/>
        </w:rPr>
      </w:pPr>
    </w:p>
    <w:p w:rsidR="00665829" w:rsidRDefault="00665829" w:rsidP="003276C5">
      <w:pPr>
        <w:widowControl/>
        <w:rPr>
          <w:rFonts w:ascii="Liberation Serif" w:hAnsi="Liberation Serif"/>
          <w:color w:val="000000"/>
          <w:sz w:val="28"/>
          <w:szCs w:val="28"/>
        </w:rPr>
      </w:pPr>
      <w:r>
        <w:rPr>
          <w:rFonts w:ascii="Liberation Serif" w:hAnsi="Liberation Serif"/>
          <w:color w:val="000000"/>
          <w:sz w:val="28"/>
          <w:szCs w:val="28"/>
        </w:rPr>
        <w:t>Дата:</w:t>
      </w:r>
    </w:p>
    <w:p w:rsidR="00665829" w:rsidRDefault="00665829" w:rsidP="003276C5">
      <w:pPr>
        <w:widowControl/>
        <w:rPr>
          <w:rFonts w:ascii="Liberation Serif" w:hAnsi="Liberation Serif"/>
          <w:color w:val="000000"/>
          <w:sz w:val="28"/>
          <w:szCs w:val="28"/>
        </w:rPr>
      </w:pPr>
    </w:p>
    <w:p w:rsidR="00665829" w:rsidRDefault="00665829" w:rsidP="003276C5">
      <w:pPr>
        <w:widowControl/>
      </w:pPr>
      <w:r>
        <w:rPr>
          <w:rFonts w:ascii="Liberation Serif" w:hAnsi="Liberation Serif"/>
          <w:color w:val="000000"/>
          <w:sz w:val="28"/>
          <w:szCs w:val="28"/>
        </w:rPr>
        <w:t>Подпись:</w:t>
      </w:r>
    </w:p>
    <w:p w:rsidR="00200AC1" w:rsidRDefault="00200AC1"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Default="00665829" w:rsidP="003276C5">
      <w:pPr>
        <w:widowControl/>
        <w:ind w:left="5387"/>
        <w:rPr>
          <w:rFonts w:ascii="Liberation Serif" w:hAnsi="Liberation Serif" w:cs="Liberation Serif"/>
          <w:sz w:val="24"/>
          <w:szCs w:val="24"/>
        </w:rPr>
      </w:pPr>
    </w:p>
    <w:p w:rsidR="00665829" w:rsidRPr="00B6287E" w:rsidRDefault="00665829" w:rsidP="003276C5">
      <w:pPr>
        <w:widowControl/>
        <w:ind w:left="5387"/>
        <w:rPr>
          <w:rFonts w:ascii="Liberation Serif" w:hAnsi="Liberation Serif" w:cs="Liberation Serif"/>
          <w:sz w:val="24"/>
          <w:szCs w:val="24"/>
        </w:rPr>
      </w:pPr>
    </w:p>
    <w:p w:rsidR="00200AC1" w:rsidRPr="00B6287E" w:rsidRDefault="008507E2"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УТВЕРЖДЕН</w:t>
      </w:r>
    </w:p>
    <w:p w:rsidR="00200AC1" w:rsidRPr="00B6287E" w:rsidRDefault="008507E2"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постановлением администрации</w:t>
      </w:r>
    </w:p>
    <w:p w:rsidR="00200AC1" w:rsidRPr="00B6287E" w:rsidRDefault="008507E2"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городского округа Заречный</w:t>
      </w:r>
    </w:p>
    <w:p w:rsidR="00200AC1" w:rsidRPr="00B6287E" w:rsidRDefault="008507E2" w:rsidP="003276C5">
      <w:pPr>
        <w:widowControl/>
        <w:ind w:left="5387"/>
        <w:rPr>
          <w:rFonts w:ascii="Liberation Serif" w:hAnsi="Liberation Serif" w:cs="Liberation Serif"/>
        </w:rPr>
      </w:pPr>
      <w:r w:rsidRPr="00B6287E">
        <w:rPr>
          <w:rFonts w:ascii="Liberation Serif" w:hAnsi="Liberation Serif" w:cs="Liberation Serif"/>
          <w:sz w:val="24"/>
          <w:szCs w:val="24"/>
        </w:rPr>
        <w:t>от 08.07.2022 № 903-П</w:t>
      </w:r>
    </w:p>
    <w:p w:rsidR="00200AC1" w:rsidRPr="00B6287E" w:rsidRDefault="008507E2"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 xml:space="preserve">«Об утверждении Порядка проведения конкурсного отбора проектов инициативного бюджетирования и состава конкурсной комиссии </w:t>
      </w:r>
    </w:p>
    <w:p w:rsidR="00200AC1" w:rsidRPr="00B6287E" w:rsidRDefault="008507E2" w:rsidP="003276C5">
      <w:pPr>
        <w:widowControl/>
        <w:ind w:left="5387"/>
        <w:rPr>
          <w:rFonts w:ascii="Liberation Serif" w:hAnsi="Liberation Serif" w:cs="Liberation Serif"/>
          <w:sz w:val="24"/>
          <w:szCs w:val="24"/>
        </w:rPr>
      </w:pPr>
      <w:r w:rsidRPr="00B6287E">
        <w:rPr>
          <w:rFonts w:ascii="Liberation Serif" w:hAnsi="Liberation Serif" w:cs="Liberation Serif"/>
          <w:sz w:val="24"/>
          <w:szCs w:val="24"/>
        </w:rPr>
        <w:t>в городском округе Заречный»</w:t>
      </w:r>
    </w:p>
    <w:p w:rsidR="00200AC1" w:rsidRPr="00B6287E" w:rsidRDefault="00200AC1" w:rsidP="003276C5">
      <w:pPr>
        <w:widowControl/>
        <w:rPr>
          <w:rFonts w:ascii="Liberation Serif" w:hAnsi="Liberation Serif" w:cs="Liberation Serif"/>
          <w:sz w:val="24"/>
          <w:szCs w:val="24"/>
        </w:rPr>
      </w:pPr>
    </w:p>
    <w:p w:rsidR="00200AC1" w:rsidRPr="00B6287E" w:rsidRDefault="00200AC1" w:rsidP="003276C5">
      <w:pPr>
        <w:widowControl/>
        <w:jc w:val="center"/>
        <w:rPr>
          <w:rFonts w:ascii="Liberation Serif" w:hAnsi="Liberation Serif" w:cs="Liberation Serif"/>
          <w:b/>
          <w:sz w:val="24"/>
          <w:szCs w:val="24"/>
        </w:rPr>
      </w:pPr>
      <w:bookmarkStart w:id="10" w:name="Par479"/>
      <w:bookmarkEnd w:id="10"/>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СОСТАВ</w:t>
      </w:r>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конкурсной комиссии по отбору проектов инициативного бюджетирования</w:t>
      </w:r>
    </w:p>
    <w:p w:rsidR="00200AC1" w:rsidRPr="00B6287E" w:rsidRDefault="008507E2" w:rsidP="003276C5">
      <w:pPr>
        <w:widowControl/>
        <w:jc w:val="center"/>
        <w:rPr>
          <w:rFonts w:ascii="Liberation Serif" w:hAnsi="Liberation Serif" w:cs="Liberation Serif"/>
          <w:b/>
          <w:sz w:val="24"/>
          <w:szCs w:val="24"/>
        </w:rPr>
      </w:pPr>
      <w:r w:rsidRPr="00B6287E">
        <w:rPr>
          <w:rFonts w:ascii="Liberation Serif" w:hAnsi="Liberation Serif" w:cs="Liberation Serif"/>
          <w:b/>
          <w:sz w:val="24"/>
          <w:szCs w:val="24"/>
        </w:rPr>
        <w:t>в городском округе Заречный</w:t>
      </w:r>
    </w:p>
    <w:p w:rsidR="00200AC1" w:rsidRPr="00B6287E" w:rsidRDefault="00200AC1" w:rsidP="003276C5">
      <w:pPr>
        <w:widowControl/>
        <w:jc w:val="center"/>
        <w:rPr>
          <w:rFonts w:ascii="Liberation Serif" w:hAnsi="Liberation Serif" w:cs="Liberation Serif"/>
          <w:sz w:val="24"/>
          <w:szCs w:val="24"/>
        </w:rPr>
      </w:pPr>
    </w:p>
    <w:p w:rsidR="00B6287E" w:rsidRPr="00B6287E" w:rsidRDefault="00B6287E" w:rsidP="003276C5">
      <w:pPr>
        <w:widowControl/>
        <w:jc w:val="center"/>
        <w:rPr>
          <w:rFonts w:ascii="Liberation Serif" w:hAnsi="Liberation Serif" w:cs="Liberation Serif"/>
          <w:sz w:val="24"/>
          <w:szCs w:val="24"/>
        </w:rPr>
      </w:pPr>
    </w:p>
    <w:tbl>
      <w:tblPr>
        <w:tblW w:w="10137" w:type="dxa"/>
        <w:tblLayout w:type="fixed"/>
        <w:tblCellMar>
          <w:left w:w="10" w:type="dxa"/>
          <w:right w:w="10" w:type="dxa"/>
        </w:tblCellMar>
        <w:tblLook w:val="0000" w:firstRow="0" w:lastRow="0" w:firstColumn="0" w:lastColumn="0" w:noHBand="0" w:noVBand="0"/>
      </w:tblPr>
      <w:tblGrid>
        <w:gridCol w:w="3379"/>
        <w:gridCol w:w="415"/>
        <w:gridCol w:w="6343"/>
      </w:tblGrid>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1. Захарцев</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Андрей Владимирович</w:t>
            </w: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Глава городского округа Заречный,</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председатель комиссии</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2. Сурина</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Светлана Михайловна</w:t>
            </w: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заместитель Главы городского округа по финансово-экономическим вопросам и стратегическому планированию,</w:t>
            </w:r>
            <w:r>
              <w:rPr>
                <w:rFonts w:ascii="Liberation Serif" w:hAnsi="Liberation Serif" w:cs="Liberation Serif"/>
                <w:sz w:val="24"/>
                <w:szCs w:val="24"/>
              </w:rPr>
              <w:t xml:space="preserve"> </w:t>
            </w:r>
            <w:r w:rsidRPr="004954FB">
              <w:rPr>
                <w:rFonts w:ascii="Liberation Serif" w:hAnsi="Liberation Serif" w:cs="Liberation Serif"/>
                <w:sz w:val="24"/>
                <w:szCs w:val="24"/>
              </w:rPr>
              <w:t>заместитель председателя комиссии</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 xml:space="preserve">3. Володкевич  </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Сергей Степанович</w:t>
            </w: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главный специалист отдела экономики и стратегического планирования администрации городского округа Заречный,</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секретарь комиссии</w:t>
            </w:r>
          </w:p>
        </w:tc>
      </w:tr>
      <w:tr w:rsidR="004954FB" w:rsidRPr="004954FB" w:rsidTr="00BD6AA5">
        <w:tc>
          <w:tcPr>
            <w:tcW w:w="10137" w:type="dxa"/>
            <w:gridSpan w:val="3"/>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Члены комиссии:</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4. Голышев</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Николай Леонидович</w:t>
            </w:r>
          </w:p>
          <w:p w:rsidR="004954FB" w:rsidRPr="004954FB" w:rsidRDefault="004954FB" w:rsidP="00BD6AA5">
            <w:pPr>
              <w:rPr>
                <w:rFonts w:ascii="Liberation Serif" w:hAnsi="Liberation Serif" w:cs="Liberation Serif"/>
                <w:sz w:val="24"/>
                <w:szCs w:val="24"/>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директор МКУ ГО Заречный «ДЕЗ»</w:t>
            </w: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5. Каирова</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Ксения Константиновна</w:t>
            </w:r>
          </w:p>
          <w:p w:rsidR="004954FB" w:rsidRPr="004954FB" w:rsidRDefault="004954FB" w:rsidP="00BD6AA5">
            <w:pPr>
              <w:rPr>
                <w:rFonts w:ascii="Liberation Serif" w:hAnsi="Liberation Serif" w:cs="Liberation Serif"/>
                <w:sz w:val="24"/>
                <w:szCs w:val="24"/>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заведующий отделом экологии и природопользования МКУ ГО Заречный «Административное управление»</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6. Новиков</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Алексей Викторович</w:t>
            </w: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начальник отдела экономики и стратегического планирования администрации городского округа Заречный</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7. Олейников</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Сергей Викторович</w:t>
            </w:r>
          </w:p>
          <w:p w:rsidR="004954FB" w:rsidRPr="004954FB" w:rsidRDefault="004954FB" w:rsidP="00BD6AA5">
            <w:pPr>
              <w:rPr>
                <w:rFonts w:ascii="Liberation Serif" w:hAnsi="Liberation Serif" w:cs="Liberation Serif"/>
                <w:sz w:val="24"/>
                <w:szCs w:val="24"/>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заведующий отделом сельской территории МКУ ГО Заречный «Административное управление»</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8. Поляков</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Александр Владимирович</w:t>
            </w:r>
          </w:p>
          <w:p w:rsidR="004954FB" w:rsidRPr="004954FB" w:rsidRDefault="004954FB" w:rsidP="00BD6AA5">
            <w:pPr>
              <w:rPr>
                <w:rFonts w:ascii="Liberation Serif" w:hAnsi="Liberation Serif" w:cs="Liberation Serif"/>
                <w:sz w:val="24"/>
                <w:szCs w:val="24"/>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начальник отдела архитектуры и градостроительства администрации городского округа Заречный</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9. Пономарев</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Олег Олегович</w:t>
            </w:r>
          </w:p>
          <w:p w:rsidR="004954FB" w:rsidRPr="004954FB" w:rsidRDefault="004954FB" w:rsidP="00BD6AA5">
            <w:pPr>
              <w:rPr>
                <w:rFonts w:ascii="Liberation Serif" w:hAnsi="Liberation Serif" w:cs="Liberation Serif"/>
                <w:sz w:val="24"/>
                <w:szCs w:val="24"/>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sz w:val="24"/>
                <w:szCs w:val="24"/>
              </w:rPr>
            </w:pPr>
            <w:r w:rsidRPr="004954FB">
              <w:rPr>
                <w:rFonts w:ascii="Liberation Serif" w:hAnsi="Liberation Serif" w:cs="Liberation Serif"/>
                <w:sz w:val="24"/>
                <w:szCs w:val="24"/>
              </w:rPr>
              <w:t>начальник У</w:t>
            </w:r>
            <w:r w:rsidRPr="004954FB">
              <w:rPr>
                <w:rFonts w:ascii="Liberation Serif" w:hAnsi="Liberation Serif" w:cs="Liberation Serif"/>
                <w:color w:val="000000"/>
                <w:sz w:val="24"/>
                <w:szCs w:val="24"/>
              </w:rPr>
              <w:t>правления правовых и имущественных отношений администрации городского округа Заречный</w:t>
            </w: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10. Скоробогатова</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Яна Александровна</w:t>
            </w:r>
          </w:p>
          <w:p w:rsidR="004954FB" w:rsidRPr="004954FB" w:rsidRDefault="004954FB" w:rsidP="00BD6AA5">
            <w:pPr>
              <w:rPr>
                <w:rFonts w:ascii="Liberation Serif" w:hAnsi="Liberation Serif" w:cs="Liberation Serif"/>
                <w:sz w:val="24"/>
                <w:szCs w:val="24"/>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sz w:val="24"/>
                <w:szCs w:val="24"/>
              </w:rPr>
            </w:pPr>
            <w:r w:rsidRPr="004954FB">
              <w:rPr>
                <w:rFonts w:ascii="Liberation Serif" w:hAnsi="Liberation Serif" w:cs="Liberation Serif"/>
                <w:bCs/>
                <w:color w:val="000000"/>
                <w:sz w:val="24"/>
                <w:szCs w:val="24"/>
              </w:rPr>
              <w:t>начальник</w:t>
            </w:r>
            <w:r w:rsidRPr="004954FB">
              <w:rPr>
                <w:rFonts w:ascii="Liberation Serif" w:hAnsi="Liberation Serif" w:cs="Liberation Serif"/>
                <w:bCs/>
                <w:caps/>
                <w:color w:val="000000"/>
                <w:sz w:val="24"/>
                <w:szCs w:val="24"/>
              </w:rPr>
              <w:t xml:space="preserve"> МКУ «УКС </w:t>
            </w:r>
            <w:r w:rsidRPr="004954FB">
              <w:rPr>
                <w:rFonts w:ascii="Liberation Serif" w:hAnsi="Liberation Serif" w:cs="Liberation Serif"/>
                <w:bCs/>
                <w:color w:val="000000"/>
                <w:sz w:val="24"/>
                <w:szCs w:val="24"/>
              </w:rPr>
              <w:t>и</w:t>
            </w:r>
            <w:r w:rsidRPr="004954FB">
              <w:rPr>
                <w:rFonts w:ascii="Liberation Serif" w:hAnsi="Liberation Serif" w:cs="Liberation Serif"/>
                <w:bCs/>
                <w:caps/>
                <w:color w:val="000000"/>
                <w:sz w:val="24"/>
                <w:szCs w:val="24"/>
              </w:rPr>
              <w:t xml:space="preserve"> МП ГО З</w:t>
            </w:r>
            <w:r w:rsidRPr="004954FB">
              <w:rPr>
                <w:rFonts w:ascii="Liberation Serif" w:hAnsi="Liberation Serif" w:cs="Liberation Serif"/>
                <w:bCs/>
                <w:color w:val="000000"/>
                <w:sz w:val="24"/>
                <w:szCs w:val="24"/>
              </w:rPr>
              <w:t>аречный</w:t>
            </w:r>
            <w:r w:rsidRPr="004954FB">
              <w:rPr>
                <w:rFonts w:ascii="Liberation Serif" w:hAnsi="Liberation Serif" w:cs="Liberation Serif"/>
                <w:bCs/>
                <w:caps/>
                <w:color w:val="000000"/>
                <w:sz w:val="24"/>
                <w:szCs w:val="24"/>
              </w:rPr>
              <w:t>»</w:t>
            </w:r>
          </w:p>
          <w:p w:rsidR="004954FB" w:rsidRPr="004954FB" w:rsidRDefault="004954FB" w:rsidP="00BD6AA5">
            <w:pPr>
              <w:rPr>
                <w:rFonts w:ascii="Liberation Serif" w:hAnsi="Liberation Serif" w:cs="Liberation Serif"/>
                <w:sz w:val="24"/>
                <w:szCs w:val="24"/>
              </w:rPr>
            </w:pP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11. Соловьев</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Игорь Григорьевич</w:t>
            </w: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sz w:val="24"/>
                <w:szCs w:val="24"/>
              </w:rPr>
            </w:pPr>
            <w:r w:rsidRPr="004954FB">
              <w:rPr>
                <w:rFonts w:ascii="Liberation Serif" w:hAnsi="Liberation Serif" w:cs="Liberation Serif"/>
                <w:sz w:val="24"/>
                <w:szCs w:val="24"/>
              </w:rPr>
              <w:t xml:space="preserve">начальник </w:t>
            </w:r>
            <w:r w:rsidRPr="004954FB">
              <w:rPr>
                <w:rFonts w:ascii="Liberation Serif" w:hAnsi="Liberation Serif" w:cs="Liberation Serif"/>
                <w:bCs/>
                <w:caps/>
                <w:color w:val="000000"/>
                <w:sz w:val="24"/>
                <w:szCs w:val="24"/>
              </w:rPr>
              <w:t>МКУ «У</w:t>
            </w:r>
            <w:r w:rsidRPr="004954FB">
              <w:rPr>
                <w:rFonts w:ascii="Liberation Serif" w:hAnsi="Liberation Serif" w:cs="Liberation Serif"/>
                <w:bCs/>
                <w:color w:val="000000"/>
                <w:sz w:val="24"/>
                <w:szCs w:val="24"/>
              </w:rPr>
              <w:t>правление образования</w:t>
            </w:r>
            <w:r w:rsidRPr="004954FB">
              <w:rPr>
                <w:rFonts w:ascii="Liberation Serif" w:hAnsi="Liberation Serif" w:cs="Liberation Serif"/>
                <w:bCs/>
                <w:caps/>
                <w:color w:val="000000"/>
                <w:sz w:val="24"/>
                <w:szCs w:val="24"/>
              </w:rPr>
              <w:t xml:space="preserve"> ГО З</w:t>
            </w:r>
            <w:r w:rsidRPr="004954FB">
              <w:rPr>
                <w:rFonts w:ascii="Liberation Serif" w:hAnsi="Liberation Serif" w:cs="Liberation Serif"/>
                <w:bCs/>
                <w:color w:val="000000"/>
                <w:sz w:val="24"/>
                <w:szCs w:val="24"/>
              </w:rPr>
              <w:t>аречный»</w:t>
            </w: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12. Соснова</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Ольга Геннадьевна</w:t>
            </w:r>
          </w:p>
          <w:p w:rsidR="004954FB" w:rsidRPr="004954FB" w:rsidRDefault="004954FB" w:rsidP="00BD6AA5">
            <w:pPr>
              <w:rPr>
                <w:rFonts w:ascii="Liberation Serif" w:hAnsi="Liberation Serif" w:cs="Liberation Serif"/>
                <w:sz w:val="24"/>
                <w:szCs w:val="24"/>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начальник Финансового управления администрации городского округа Заречный</w:t>
            </w:r>
          </w:p>
        </w:tc>
      </w:tr>
      <w:tr w:rsidR="004954FB" w:rsidRPr="004954FB" w:rsidTr="00BD6AA5">
        <w:tc>
          <w:tcPr>
            <w:tcW w:w="3379"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13. Стерехова</w:t>
            </w:r>
          </w:p>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Алена Александровна</w:t>
            </w:r>
          </w:p>
          <w:p w:rsidR="004954FB" w:rsidRPr="004954FB" w:rsidRDefault="004954FB" w:rsidP="00BD6AA5">
            <w:pPr>
              <w:rPr>
                <w:rFonts w:ascii="Liberation Serif" w:hAnsi="Liberation Serif" w:cs="Liberation Serif"/>
                <w:sz w:val="24"/>
                <w:szCs w:val="24"/>
                <w:shd w:val="clear" w:color="auto" w:fill="FFFF00"/>
              </w:rPr>
            </w:pPr>
          </w:p>
        </w:tc>
        <w:tc>
          <w:tcPr>
            <w:tcW w:w="415" w:type="dxa"/>
            <w:tcMar>
              <w:top w:w="0" w:type="dxa"/>
              <w:left w:w="108" w:type="dxa"/>
              <w:bottom w:w="0" w:type="dxa"/>
              <w:right w:w="108" w:type="dxa"/>
            </w:tcMar>
          </w:tcPr>
          <w:p w:rsidR="004954FB" w:rsidRPr="004954FB" w:rsidRDefault="004954FB" w:rsidP="00BD6AA5">
            <w:pPr>
              <w:jc w:val="center"/>
              <w:rPr>
                <w:rFonts w:ascii="Liberation Serif" w:hAnsi="Liberation Serif" w:cs="Liberation Serif"/>
                <w:sz w:val="24"/>
                <w:szCs w:val="24"/>
              </w:rPr>
            </w:pPr>
            <w:r w:rsidRPr="004954FB">
              <w:rPr>
                <w:rFonts w:ascii="Liberation Serif" w:hAnsi="Liberation Serif" w:cs="Liberation Serif"/>
                <w:sz w:val="24"/>
                <w:szCs w:val="24"/>
              </w:rPr>
              <w:t>-</w:t>
            </w:r>
          </w:p>
        </w:tc>
        <w:tc>
          <w:tcPr>
            <w:tcW w:w="6343" w:type="dxa"/>
            <w:tcMar>
              <w:top w:w="0" w:type="dxa"/>
              <w:left w:w="108" w:type="dxa"/>
              <w:bottom w:w="0" w:type="dxa"/>
              <w:right w:w="108" w:type="dxa"/>
            </w:tcMar>
          </w:tcPr>
          <w:p w:rsidR="004954FB" w:rsidRPr="004954FB" w:rsidRDefault="004954FB" w:rsidP="00BD6AA5">
            <w:pPr>
              <w:rPr>
                <w:rFonts w:ascii="Liberation Serif" w:hAnsi="Liberation Serif" w:cs="Liberation Serif"/>
                <w:sz w:val="24"/>
                <w:szCs w:val="24"/>
              </w:rPr>
            </w:pPr>
            <w:r w:rsidRPr="004954FB">
              <w:rPr>
                <w:rFonts w:ascii="Liberation Serif" w:hAnsi="Liberation Serif" w:cs="Liberation Serif"/>
                <w:sz w:val="24"/>
                <w:szCs w:val="24"/>
              </w:rPr>
              <w:t>заведующий отделом жилищно-коммунального хозяйства МКУ ГО Заречный «Административное управление»</w:t>
            </w:r>
          </w:p>
        </w:tc>
      </w:tr>
    </w:tbl>
    <w:p w:rsidR="00200AC1" w:rsidRPr="00B6287E" w:rsidRDefault="00200AC1" w:rsidP="003276C5">
      <w:pPr>
        <w:widowControl/>
        <w:ind w:left="5387"/>
        <w:rPr>
          <w:rFonts w:ascii="Liberation Serif" w:hAnsi="Liberation Serif" w:cs="Liberation Serif"/>
        </w:rPr>
      </w:pPr>
    </w:p>
    <w:sectPr w:rsidR="00200AC1" w:rsidRPr="00B6287E">
      <w:headerReference w:type="default" r:id="rId21"/>
      <w:footerReference w:type="default" r:id="rId22"/>
      <w:headerReference w:type="first" r:id="rId23"/>
      <w:footerReference w:type="first" r:id="rId24"/>
      <w:pgSz w:w="11907" w:h="16840"/>
      <w:pgMar w:top="567"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F3" w:rsidRDefault="009C71F3">
      <w:r>
        <w:separator/>
      </w:r>
    </w:p>
  </w:endnote>
  <w:endnote w:type="continuationSeparator" w:id="0">
    <w:p w:rsidR="009C71F3" w:rsidRDefault="009C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E86F6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E86F6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E86F6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E86F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F3" w:rsidRDefault="009C71F3">
      <w:r>
        <w:rPr>
          <w:color w:val="000000"/>
        </w:rPr>
        <w:separator/>
      </w:r>
    </w:p>
  </w:footnote>
  <w:footnote w:type="continuationSeparator" w:id="0">
    <w:p w:rsidR="009C71F3" w:rsidRDefault="009C71F3">
      <w:r>
        <w:continuationSeparator/>
      </w:r>
    </w:p>
  </w:footnote>
  <w:footnote w:id="1">
    <w:p w:rsidR="00200AC1" w:rsidRDefault="008507E2">
      <w:pPr>
        <w:pStyle w:val="afc"/>
        <w:jc w:val="both"/>
      </w:pPr>
      <w:r>
        <w:rPr>
          <w:rStyle w:val="afe"/>
        </w:rPr>
        <w:t>*</w:t>
      </w:r>
      <w:r>
        <w:rPr>
          <w:rStyle w:val="afe"/>
          <w:rFonts w:ascii="Times New Roman" w:hAnsi="Times New Roman"/>
          <w:sz w:val="32"/>
          <w:szCs w:val="32"/>
        </w:rPr>
        <w:t xml:space="preserve"> </w:t>
      </w:r>
      <w:r>
        <w:rPr>
          <w:rStyle w:val="afe"/>
          <w:sz w:val="28"/>
          <w:szCs w:val="28"/>
        </w:rPr>
        <w:t xml:space="preserve"> </w:t>
      </w:r>
      <w:r>
        <w:rPr>
          <w:rFonts w:ascii="Times New Roman" w:hAnsi="Times New Roman"/>
          <w:sz w:val="24"/>
          <w:szCs w:val="24"/>
        </w:rPr>
        <w:t>- приемку выполненных работ (оказанных услуг) осуществлять комиссией, в состав которой входят представители инициативной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8507E2">
    <w:pPr>
      <w:pStyle w:val="af1"/>
      <w:jc w:val="center"/>
    </w:pPr>
    <w:r>
      <w:fldChar w:fldCharType="begin"/>
    </w:r>
    <w:r>
      <w:instrText xml:space="preserve"> PAGE </w:instrText>
    </w:r>
    <w:r>
      <w:fldChar w:fldCharType="separate"/>
    </w:r>
    <w:r w:rsidR="00E86F6B">
      <w:rPr>
        <w:noProof/>
      </w:rPr>
      <w:t>2</w:t>
    </w:r>
    <w:r>
      <w:fldChar w:fldCharType="end"/>
    </w:r>
  </w:p>
  <w:p w:rsidR="009E7478" w:rsidRDefault="00E86F6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E86F6B">
    <w:pPr>
      <w:pStyle w:val="af1"/>
      <w:jc w:val="center"/>
    </w:pPr>
  </w:p>
  <w:p w:rsidR="009E7478" w:rsidRDefault="00E86F6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8507E2">
    <w:pPr>
      <w:pStyle w:val="af1"/>
      <w:jc w:val="center"/>
    </w:pPr>
    <w:r>
      <w:fldChar w:fldCharType="begin"/>
    </w:r>
    <w:r>
      <w:instrText xml:space="preserve"> PAGE </w:instrText>
    </w:r>
    <w:r>
      <w:fldChar w:fldCharType="separate"/>
    </w:r>
    <w:r w:rsidR="00E86F6B">
      <w:rPr>
        <w:noProof/>
      </w:rPr>
      <w:t>12</w:t>
    </w:r>
    <w:r>
      <w:fldChar w:fldCharType="end"/>
    </w:r>
  </w:p>
  <w:p w:rsidR="009E7478" w:rsidRDefault="00E86F6B">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8" w:rsidRDefault="008507E2">
    <w:pPr>
      <w:pStyle w:val="af1"/>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942CC"/>
    <w:multiLevelType w:val="multilevel"/>
    <w:tmpl w:val="C09EE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C1"/>
    <w:rsid w:val="0018065B"/>
    <w:rsid w:val="00200AC1"/>
    <w:rsid w:val="003276C5"/>
    <w:rsid w:val="004954FB"/>
    <w:rsid w:val="0050474F"/>
    <w:rsid w:val="005056C3"/>
    <w:rsid w:val="00521699"/>
    <w:rsid w:val="00665829"/>
    <w:rsid w:val="006A15C4"/>
    <w:rsid w:val="008507E2"/>
    <w:rsid w:val="00952335"/>
    <w:rsid w:val="009C534A"/>
    <w:rsid w:val="009C71F3"/>
    <w:rsid w:val="00A72ECD"/>
    <w:rsid w:val="00A968F5"/>
    <w:rsid w:val="00AA08F5"/>
    <w:rsid w:val="00B6287E"/>
    <w:rsid w:val="00B67EA8"/>
    <w:rsid w:val="00CE1070"/>
    <w:rsid w:val="00E86F6B"/>
    <w:rsid w:val="00EC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E03D35-A4B4-4B9A-B1BC-A590A0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keepLines/>
      <w:widowControl/>
      <w:spacing w:before="480"/>
      <w:textAlignment w:val="auto"/>
      <w:outlineLvl w:val="0"/>
    </w:pPr>
    <w:rPr>
      <w:rFonts w:ascii="Cambria" w:hAnsi="Cambria"/>
      <w:b/>
      <w:color w:val="365F91"/>
      <w:sz w:val="28"/>
      <w:szCs w:val="28"/>
    </w:rPr>
  </w:style>
  <w:style w:type="paragraph" w:styleId="2">
    <w:name w:val="heading 2"/>
    <w:basedOn w:val="a"/>
    <w:next w:val="a"/>
    <w:pPr>
      <w:keepNext/>
      <w:keepLines/>
      <w:widowControl/>
      <w:spacing w:before="200"/>
      <w:textAlignment w:val="auto"/>
      <w:outlineLvl w:val="1"/>
    </w:pPr>
    <w:rPr>
      <w:rFonts w:ascii="Cambria" w:hAnsi="Cambria"/>
      <w:b/>
      <w:color w:val="4F81BD"/>
      <w:sz w:val="26"/>
      <w:szCs w:val="26"/>
    </w:rPr>
  </w:style>
  <w:style w:type="paragraph" w:styleId="3">
    <w:name w:val="heading 3"/>
    <w:basedOn w:val="a"/>
    <w:next w:val="a"/>
    <w:pPr>
      <w:keepNext/>
      <w:keepLines/>
      <w:widowControl/>
      <w:spacing w:before="200"/>
      <w:textAlignment w:val="auto"/>
      <w:outlineLvl w:val="2"/>
    </w:pPr>
    <w:rPr>
      <w:rFonts w:ascii="Cambria" w:hAnsi="Cambria"/>
      <w:b/>
      <w:color w:val="4F81BD"/>
      <w:sz w:val="28"/>
      <w:szCs w:val="24"/>
    </w:rPr>
  </w:style>
  <w:style w:type="paragraph" w:styleId="4">
    <w:name w:val="heading 4"/>
    <w:basedOn w:val="a"/>
    <w:next w:val="a"/>
    <w:pPr>
      <w:keepNext/>
      <w:keepLines/>
      <w:widowControl/>
      <w:spacing w:before="200"/>
      <w:textAlignment w:val="auto"/>
      <w:outlineLvl w:val="3"/>
    </w:pPr>
    <w:rPr>
      <w:rFonts w:ascii="Cambria" w:hAnsi="Cambria"/>
      <w:b/>
      <w:i/>
      <w:i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character" w:customStyle="1" w:styleId="a4">
    <w:name w:val="Основной текст Знак"/>
    <w:basedOn w:val="a0"/>
    <w:rPr>
      <w:sz w:val="28"/>
    </w:rPr>
  </w:style>
  <w:style w:type="paragraph" w:styleId="a5">
    <w:name w:val="Body Text Indent"/>
    <w:basedOn w:val="a"/>
    <w:pPr>
      <w:ind w:right="-1" w:firstLine="709"/>
    </w:pPr>
    <w:rPr>
      <w:sz w:val="28"/>
    </w:rPr>
  </w:style>
  <w:style w:type="character" w:customStyle="1" w:styleId="a6">
    <w:name w:val="Основной текст с отступом Знак"/>
    <w:basedOn w:val="a0"/>
    <w:rPr>
      <w:sz w:val="28"/>
    </w:rPr>
  </w:style>
  <w:style w:type="paragraph" w:styleId="a7">
    <w:name w:val="Block Text"/>
    <w:basedOn w:val="a"/>
    <w:pPr>
      <w:ind w:left="142" w:right="-1"/>
    </w:pPr>
    <w:rPr>
      <w:sz w:val="28"/>
    </w:rPr>
  </w:style>
  <w:style w:type="paragraph" w:styleId="a8">
    <w:name w:val="Balloon Text"/>
    <w:basedOn w:val="a"/>
    <w:rPr>
      <w:rFonts w:ascii="Tahoma" w:hAnsi="Tahoma" w:cs="Tahoma"/>
      <w:sz w:val="16"/>
      <w:szCs w:val="16"/>
    </w:rPr>
  </w:style>
  <w:style w:type="paragraph" w:customStyle="1" w:styleId="a9">
    <w:name w:val="Знак"/>
    <w:basedOn w:val="a"/>
    <w:autoRedefine/>
    <w:pPr>
      <w:spacing w:after="160" w:line="240" w:lineRule="exact"/>
    </w:pPr>
    <w:rPr>
      <w:sz w:val="28"/>
      <w:lang w:val="en-US" w:eastAsia="en-US"/>
    </w:rPr>
  </w:style>
  <w:style w:type="paragraph" w:customStyle="1" w:styleId="ConsPlusNormal">
    <w:name w:val="ConsPlusNormal"/>
    <w:pPr>
      <w:widowControl w:val="0"/>
      <w:suppressAutoHyphens/>
      <w:autoSpaceDE w:val="0"/>
      <w:ind w:firstLine="720"/>
      <w:textAlignment w:val="auto"/>
    </w:pPr>
    <w:rPr>
      <w:rFonts w:ascii="Arial" w:hAnsi="Arial" w:cs="Arial"/>
    </w:rPr>
  </w:style>
  <w:style w:type="character" w:customStyle="1" w:styleId="ConsPlusNormal0">
    <w:name w:val="ConsPlusNormal Знак"/>
    <w:rPr>
      <w:rFonts w:ascii="Arial" w:hAnsi="Arial" w:cs="Arial"/>
    </w:rPr>
  </w:style>
  <w:style w:type="character" w:styleId="aa">
    <w:name w:val="Hyperlink"/>
    <w:rPr>
      <w:color w:val="0000FF"/>
      <w:u w:val="single"/>
    </w:rPr>
  </w:style>
  <w:style w:type="paragraph" w:styleId="ab">
    <w:name w:val="Normal (Web)"/>
    <w:basedOn w:val="a"/>
    <w:pPr>
      <w:widowControl/>
      <w:spacing w:before="100" w:after="100"/>
      <w:textAlignment w:val="auto"/>
    </w:pPr>
    <w:rPr>
      <w:sz w:val="24"/>
      <w:szCs w:val="24"/>
    </w:rPr>
  </w:style>
  <w:style w:type="character" w:customStyle="1" w:styleId="10">
    <w:name w:val="Заголовок 1 Знак"/>
    <w:basedOn w:val="a0"/>
    <w:rPr>
      <w:rFonts w:ascii="Cambria" w:hAnsi="Cambria"/>
      <w:b/>
      <w:color w:val="365F91"/>
      <w:sz w:val="28"/>
      <w:szCs w:val="28"/>
    </w:rPr>
  </w:style>
  <w:style w:type="character" w:customStyle="1" w:styleId="20">
    <w:name w:val="Заголовок 2 Знак"/>
    <w:basedOn w:val="a0"/>
    <w:rPr>
      <w:rFonts w:ascii="Cambria" w:hAnsi="Cambria"/>
      <w:b/>
      <w:color w:val="4F81BD"/>
      <w:sz w:val="26"/>
      <w:szCs w:val="26"/>
    </w:rPr>
  </w:style>
  <w:style w:type="character" w:customStyle="1" w:styleId="30">
    <w:name w:val="Заголовок 3 Знак"/>
    <w:basedOn w:val="a0"/>
    <w:rPr>
      <w:rFonts w:ascii="Cambria" w:hAnsi="Cambria"/>
      <w:b/>
      <w:color w:val="4F81BD"/>
      <w:sz w:val="28"/>
      <w:szCs w:val="24"/>
    </w:rPr>
  </w:style>
  <w:style w:type="character" w:customStyle="1" w:styleId="40">
    <w:name w:val="Заголовок 4 Знак"/>
    <w:basedOn w:val="a0"/>
    <w:rPr>
      <w:rFonts w:ascii="Cambria" w:hAnsi="Cambria"/>
      <w:b/>
      <w:i/>
      <w:iCs/>
      <w:color w:val="4F81BD"/>
      <w:sz w:val="28"/>
      <w:szCs w:val="24"/>
    </w:rPr>
  </w:style>
  <w:style w:type="paragraph" w:customStyle="1" w:styleId="ConsPlusNonformat">
    <w:name w:val="ConsPlusNonformat"/>
    <w:pPr>
      <w:widowControl w:val="0"/>
      <w:suppressAutoHyphens/>
      <w:autoSpaceDE w:val="0"/>
      <w:textAlignment w:val="auto"/>
    </w:pPr>
    <w:rPr>
      <w:rFonts w:ascii="Courier New" w:hAnsi="Courier New" w:cs="Courier New"/>
    </w:rPr>
  </w:style>
  <w:style w:type="paragraph" w:customStyle="1" w:styleId="ConsPlusTitle">
    <w:name w:val="ConsPlusTitle"/>
    <w:pPr>
      <w:widowControl w:val="0"/>
      <w:suppressAutoHyphens/>
      <w:autoSpaceDE w:val="0"/>
      <w:textAlignment w:val="auto"/>
    </w:pPr>
    <w:rPr>
      <w:rFonts w:ascii="Arial" w:hAnsi="Arial" w:cs="Arial"/>
      <w:b/>
      <w:bCs/>
    </w:rPr>
  </w:style>
  <w:style w:type="paragraph" w:customStyle="1" w:styleId="ConsPlusCell">
    <w:name w:val="ConsPlusCell"/>
    <w:pPr>
      <w:widowControl w:val="0"/>
      <w:suppressAutoHyphens/>
      <w:autoSpaceDE w:val="0"/>
      <w:textAlignment w:val="auto"/>
    </w:pPr>
    <w:rPr>
      <w:rFonts w:ascii="Arial" w:hAnsi="Arial" w:cs="Arial"/>
    </w:rPr>
  </w:style>
  <w:style w:type="paragraph" w:customStyle="1" w:styleId="ConsPlusDocList">
    <w:name w:val="ConsPlusDocList"/>
    <w:pPr>
      <w:widowControl w:val="0"/>
      <w:suppressAutoHyphens/>
      <w:autoSpaceDE w:val="0"/>
      <w:textAlignment w:val="auto"/>
    </w:pPr>
    <w:rPr>
      <w:rFonts w:ascii="Courier New" w:hAnsi="Courier New" w:cs="Courier New"/>
    </w:rPr>
  </w:style>
  <w:style w:type="paragraph" w:customStyle="1" w:styleId="FR1">
    <w:name w:val="FR1"/>
    <w:pPr>
      <w:widowControl w:val="0"/>
      <w:suppressAutoHyphens/>
      <w:autoSpaceDE w:val="0"/>
      <w:ind w:left="160"/>
      <w:jc w:val="center"/>
      <w:textAlignment w:val="auto"/>
    </w:pPr>
    <w:rPr>
      <w:rFonts w:ascii="Arial" w:hAnsi="Arial" w:cs="Arial"/>
      <w:b/>
      <w:bCs/>
      <w:sz w:val="18"/>
      <w:szCs w:val="18"/>
    </w:rPr>
  </w:style>
  <w:style w:type="paragraph" w:customStyle="1" w:styleId="ac">
    <w:name w:val="Знак Знак Знак Знак Знак Знак Знак Знак Знак Знак"/>
    <w:basedOn w:val="a"/>
    <w:pPr>
      <w:widowControl/>
      <w:spacing w:after="160" w:line="240" w:lineRule="exact"/>
      <w:textAlignment w:val="auto"/>
    </w:pPr>
    <w:rPr>
      <w:rFonts w:ascii="Verdana" w:hAnsi="Verdana" w:cs="Verdana"/>
      <w:lang w:val="en-US" w:eastAsia="en-US"/>
    </w:rPr>
  </w:style>
  <w:style w:type="paragraph" w:styleId="31">
    <w:name w:val="Body Text 3"/>
    <w:basedOn w:val="a"/>
    <w:pPr>
      <w:widowControl/>
      <w:ind w:right="-567"/>
      <w:jc w:val="both"/>
      <w:textAlignment w:val="auto"/>
    </w:pPr>
    <w:rPr>
      <w:sz w:val="28"/>
      <w:szCs w:val="28"/>
    </w:rPr>
  </w:style>
  <w:style w:type="character" w:customStyle="1" w:styleId="32">
    <w:name w:val="Основной текст 3 Знак"/>
    <w:basedOn w:val="a0"/>
    <w:rPr>
      <w:sz w:val="28"/>
      <w:szCs w:val="28"/>
    </w:rPr>
  </w:style>
  <w:style w:type="paragraph" w:styleId="ad">
    <w:name w:val="footer"/>
    <w:basedOn w:val="a"/>
    <w:pPr>
      <w:widowControl/>
      <w:tabs>
        <w:tab w:val="center" w:pos="4677"/>
        <w:tab w:val="right" w:pos="9355"/>
      </w:tabs>
      <w:textAlignment w:val="auto"/>
    </w:pPr>
    <w:rPr>
      <w:sz w:val="24"/>
      <w:szCs w:val="24"/>
    </w:rPr>
  </w:style>
  <w:style w:type="character" w:customStyle="1" w:styleId="ae">
    <w:name w:val="Нижний колонтитул Знак"/>
    <w:basedOn w:val="a0"/>
    <w:rPr>
      <w:sz w:val="24"/>
      <w:szCs w:val="24"/>
    </w:rPr>
  </w:style>
  <w:style w:type="character" w:styleId="af">
    <w:name w:val="page number"/>
    <w:basedOn w:val="a0"/>
  </w:style>
  <w:style w:type="character" w:customStyle="1" w:styleId="af0">
    <w:name w:val="Текст выноски Знак"/>
    <w:rPr>
      <w:rFonts w:ascii="Tahoma" w:hAnsi="Tahoma" w:cs="Tahoma"/>
      <w:sz w:val="16"/>
      <w:szCs w:val="16"/>
    </w:rPr>
  </w:style>
  <w:style w:type="paragraph" w:styleId="af1">
    <w:name w:val="header"/>
    <w:basedOn w:val="a"/>
    <w:pPr>
      <w:widowControl/>
      <w:tabs>
        <w:tab w:val="center" w:pos="4677"/>
        <w:tab w:val="right" w:pos="9355"/>
      </w:tabs>
      <w:textAlignment w:val="auto"/>
    </w:pPr>
    <w:rPr>
      <w:sz w:val="24"/>
      <w:szCs w:val="24"/>
    </w:rPr>
  </w:style>
  <w:style w:type="character" w:customStyle="1" w:styleId="af2">
    <w:name w:val="Верхний колонтитул Знак"/>
    <w:basedOn w:val="a0"/>
    <w:rPr>
      <w:sz w:val="24"/>
      <w:szCs w:val="24"/>
    </w:rPr>
  </w:style>
  <w:style w:type="character" w:customStyle="1" w:styleId="9pt">
    <w:name w:val="Основной текст + 9 pt"/>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RU"/>
    </w:rPr>
  </w:style>
  <w:style w:type="paragraph" w:styleId="af3">
    <w:name w:val="No Spacing"/>
    <w:pPr>
      <w:suppressAutoHyphens/>
      <w:textAlignment w:val="auto"/>
    </w:pPr>
    <w:rPr>
      <w:rFonts w:ascii="Calibri" w:hAnsi="Calibri"/>
      <w:sz w:val="22"/>
      <w:szCs w:val="22"/>
      <w:lang w:eastAsia="en-US"/>
    </w:rPr>
  </w:style>
  <w:style w:type="paragraph" w:customStyle="1" w:styleId="af4">
    <w:name w:val="Прижатый влево"/>
    <w:basedOn w:val="a"/>
    <w:next w:val="a"/>
    <w:pPr>
      <w:autoSpaceDE w:val="0"/>
      <w:textAlignment w:val="auto"/>
    </w:pPr>
    <w:rPr>
      <w:rFonts w:ascii="Arial" w:hAnsi="Arial"/>
      <w:sz w:val="24"/>
      <w:szCs w:val="24"/>
    </w:rPr>
  </w:style>
  <w:style w:type="paragraph" w:customStyle="1" w:styleId="Style11">
    <w:name w:val="Style11"/>
    <w:basedOn w:val="a"/>
    <w:pPr>
      <w:autoSpaceDE w:val="0"/>
      <w:spacing w:line="230" w:lineRule="exact"/>
      <w:textAlignment w:val="auto"/>
    </w:pPr>
    <w:rPr>
      <w:rFonts w:ascii="Verdana" w:hAnsi="Verdana" w:cs="Verdana"/>
      <w:sz w:val="24"/>
      <w:szCs w:val="24"/>
    </w:rPr>
  </w:style>
  <w:style w:type="character" w:customStyle="1" w:styleId="FontStyle47">
    <w:name w:val="Font Style47"/>
    <w:rPr>
      <w:rFonts w:ascii="Verdana" w:hAnsi="Verdana" w:cs="Verdana"/>
      <w:sz w:val="18"/>
      <w:szCs w:val="18"/>
    </w:rPr>
  </w:style>
  <w:style w:type="character" w:customStyle="1" w:styleId="FontStyle54">
    <w:name w:val="Font Style54"/>
    <w:rPr>
      <w:rFonts w:ascii="Verdana" w:hAnsi="Verdana" w:cs="Verdana"/>
      <w:sz w:val="16"/>
      <w:szCs w:val="16"/>
    </w:rPr>
  </w:style>
  <w:style w:type="character" w:customStyle="1" w:styleId="af5">
    <w:name w:val="Цветовое выделение"/>
    <w:rPr>
      <w:b/>
      <w:color w:val="26282F"/>
      <w:sz w:val="26"/>
    </w:rPr>
  </w:style>
  <w:style w:type="paragraph" w:customStyle="1" w:styleId="af6">
    <w:name w:val="Нормальный (таблица)"/>
    <w:basedOn w:val="a"/>
    <w:next w:val="a"/>
    <w:pPr>
      <w:autoSpaceDE w:val="0"/>
      <w:jc w:val="both"/>
      <w:textAlignment w:val="auto"/>
    </w:pPr>
    <w:rPr>
      <w:rFonts w:ascii="Arial" w:hAnsi="Arial"/>
      <w:sz w:val="24"/>
      <w:szCs w:val="24"/>
    </w:rPr>
  </w:style>
  <w:style w:type="paragraph" w:customStyle="1" w:styleId="decor">
    <w:name w:val="decor"/>
    <w:basedOn w:val="a"/>
    <w:pPr>
      <w:widowControl/>
      <w:spacing w:before="100" w:after="100"/>
      <w:textAlignment w:val="auto"/>
    </w:pPr>
    <w:rPr>
      <w:b/>
      <w:bCs/>
      <w:color w:val="330099"/>
      <w:sz w:val="23"/>
      <w:szCs w:val="23"/>
    </w:rPr>
  </w:style>
  <w:style w:type="character" w:customStyle="1" w:styleId="33">
    <w:name w:val="Основной текст (3)_"/>
    <w:rPr>
      <w:b/>
      <w:bCs/>
      <w:sz w:val="27"/>
      <w:szCs w:val="27"/>
      <w:shd w:val="clear" w:color="auto" w:fill="FFFFFF"/>
    </w:rPr>
  </w:style>
  <w:style w:type="paragraph" w:customStyle="1" w:styleId="34">
    <w:name w:val="Основной текст (3)"/>
    <w:basedOn w:val="a"/>
    <w:pPr>
      <w:shd w:val="clear" w:color="auto" w:fill="FFFFFF"/>
      <w:spacing w:before="240" w:after="420" w:line="0" w:lineRule="atLeast"/>
      <w:jc w:val="center"/>
      <w:textAlignment w:val="auto"/>
    </w:pPr>
    <w:rPr>
      <w:b/>
      <w:bCs/>
      <w:sz w:val="27"/>
      <w:szCs w:val="27"/>
    </w:rPr>
  </w:style>
  <w:style w:type="paragraph" w:styleId="af7">
    <w:name w:val="List Paragraph"/>
    <w:basedOn w:val="a"/>
    <w:pPr>
      <w:widowControl/>
      <w:ind w:left="720"/>
      <w:textAlignment w:val="auto"/>
    </w:pPr>
    <w:rPr>
      <w:sz w:val="24"/>
      <w:szCs w:val="24"/>
    </w:rPr>
  </w:style>
  <w:style w:type="character" w:customStyle="1" w:styleId="apple-converted-space">
    <w:name w:val="apple-converted-space"/>
    <w:basedOn w:val="a0"/>
  </w:style>
  <w:style w:type="character" w:customStyle="1" w:styleId="0pt">
    <w:name w:val="Основной текст + Интервал 0 pt"/>
    <w:rPr>
      <w:rFonts w:ascii="Times New Roman" w:hAnsi="Times New Roman"/>
      <w:spacing w:val="-6"/>
      <w:sz w:val="26"/>
      <w:u w:val="none"/>
    </w:rPr>
  </w:style>
  <w:style w:type="character" w:customStyle="1" w:styleId="0pt5">
    <w:name w:val="Основной текст + Интервал 0 pt5"/>
    <w:rPr>
      <w:rFonts w:ascii="Times New Roman" w:hAnsi="Times New Roman" w:cs="Times New Roman"/>
      <w:spacing w:val="-5"/>
      <w:sz w:val="26"/>
      <w:szCs w:val="26"/>
      <w:u w:val="none"/>
      <w:lang w:bidi="ar-SA"/>
    </w:rPr>
  </w:style>
  <w:style w:type="character" w:customStyle="1" w:styleId="0pt4">
    <w:name w:val="Основной текст + Интервал 0 pt4"/>
    <w:rPr>
      <w:rFonts w:ascii="Times New Roman" w:hAnsi="Times New Roman" w:cs="Times New Roman"/>
      <w:spacing w:val="-2"/>
      <w:sz w:val="26"/>
      <w:szCs w:val="26"/>
      <w:u w:val="none"/>
      <w:lang w:bidi="ar-SA"/>
    </w:rPr>
  </w:style>
  <w:style w:type="paragraph" w:customStyle="1" w:styleId="11">
    <w:name w:val="Название1"/>
    <w:basedOn w:val="a"/>
    <w:next w:val="a"/>
    <w:pPr>
      <w:spacing w:after="300"/>
    </w:pPr>
    <w:rPr>
      <w:rFonts w:ascii="Cambria" w:hAnsi="Cambria"/>
      <w:color w:val="17365D"/>
      <w:spacing w:val="5"/>
      <w:kern w:val="3"/>
      <w:sz w:val="52"/>
      <w:szCs w:val="52"/>
    </w:rPr>
  </w:style>
  <w:style w:type="character" w:customStyle="1" w:styleId="af8">
    <w:name w:val="Название Знак"/>
    <w:rPr>
      <w:b/>
      <w:sz w:val="37"/>
    </w:rPr>
  </w:style>
  <w:style w:type="paragraph" w:customStyle="1" w:styleId="E">
    <w:name w:val="E"/>
    <w:basedOn w:val="a"/>
    <w:next w:val="11"/>
    <w:pPr>
      <w:widowControl/>
      <w:overflowPunct w:val="0"/>
      <w:autoSpaceDE w:val="0"/>
      <w:jc w:val="center"/>
    </w:pPr>
    <w:rPr>
      <w:b/>
      <w:sz w:val="37"/>
    </w:rPr>
  </w:style>
  <w:style w:type="character" w:customStyle="1" w:styleId="af9">
    <w:name w:val="Абзац списка Знак"/>
    <w:rPr>
      <w:sz w:val="24"/>
      <w:szCs w:val="24"/>
    </w:rPr>
  </w:style>
  <w:style w:type="character" w:customStyle="1" w:styleId="s1">
    <w:name w:val="s1"/>
  </w:style>
  <w:style w:type="paragraph" w:customStyle="1" w:styleId="p1">
    <w:name w:val="p1"/>
    <w:basedOn w:val="a"/>
    <w:pPr>
      <w:widowControl/>
      <w:spacing w:before="100" w:after="100"/>
      <w:textAlignment w:val="auto"/>
    </w:pPr>
    <w:rPr>
      <w:sz w:val="24"/>
      <w:szCs w:val="24"/>
    </w:rPr>
  </w:style>
  <w:style w:type="character" w:styleId="afa">
    <w:name w:val="FollowedHyperlink"/>
    <w:rPr>
      <w:color w:val="800080"/>
      <w:u w:val="single"/>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125">
    <w:name w:val="xl125"/>
    <w:basedOn w:val="a"/>
    <w:pPr>
      <w:widowControl/>
      <w:spacing w:before="100" w:after="100"/>
      <w:jc w:val="center"/>
      <w:textAlignment w:val="top"/>
    </w:pPr>
    <w:rPr>
      <w:b/>
      <w:bCs/>
      <w:sz w:val="24"/>
      <w:szCs w:val="24"/>
    </w:rPr>
  </w:style>
  <w:style w:type="paragraph" w:customStyle="1" w:styleId="xl126">
    <w:name w:val="xl126"/>
    <w:basedOn w:val="a"/>
    <w:pPr>
      <w:widowControl/>
      <w:spacing w:before="100" w:after="100"/>
      <w:textAlignment w:val="top"/>
    </w:pPr>
    <w:rPr>
      <w:sz w:val="24"/>
      <w:szCs w:val="24"/>
    </w:rPr>
  </w:style>
  <w:style w:type="paragraph" w:customStyle="1" w:styleId="xl127">
    <w:name w:val="xl127"/>
    <w:basedOn w:val="a"/>
    <w:pPr>
      <w:widowControl/>
      <w:spacing w:before="100" w:after="100"/>
      <w:jc w:val="right"/>
      <w:textAlignment w:val="top"/>
    </w:pPr>
    <w:rPr>
      <w:sz w:val="24"/>
      <w:szCs w:val="24"/>
    </w:rPr>
  </w:style>
  <w:style w:type="paragraph" w:customStyle="1" w:styleId="xl128">
    <w:name w:val="xl128"/>
    <w:basedOn w:val="a"/>
    <w:pPr>
      <w:widowControl/>
      <w:spacing w:before="100" w:after="100"/>
      <w:textAlignment w:val="auto"/>
    </w:pPr>
    <w:rPr>
      <w:sz w:val="24"/>
      <w:szCs w:val="24"/>
    </w:rPr>
  </w:style>
  <w:style w:type="paragraph" w:customStyle="1" w:styleId="xl129">
    <w:name w:val="xl129"/>
    <w:basedOn w:val="a"/>
    <w:pPr>
      <w:widowControl/>
      <w:spacing w:before="100" w:after="100"/>
      <w:textAlignment w:val="auto"/>
    </w:pPr>
    <w:rPr>
      <w:sz w:val="24"/>
      <w:szCs w:val="24"/>
    </w:rPr>
  </w:style>
  <w:style w:type="paragraph" w:customStyle="1" w:styleId="xl130">
    <w:name w:val="xl130"/>
    <w:basedOn w:val="a"/>
    <w:pPr>
      <w:widowControl/>
      <w:spacing w:before="100" w:after="100"/>
      <w:textAlignment w:val="auto"/>
    </w:pPr>
    <w:rPr>
      <w:sz w:val="24"/>
      <w:szCs w:val="24"/>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right"/>
      <w:textAlignment w:val="top"/>
    </w:pPr>
    <w:rPr>
      <w:b/>
      <w:bCs/>
      <w:color w:val="000000"/>
      <w:sz w:val="24"/>
      <w:szCs w:val="24"/>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right"/>
      <w:textAlignment w:val="top"/>
    </w:pPr>
    <w:rPr>
      <w:color w:val="000000"/>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b/>
      <w:bCs/>
      <w:color w:val="000000"/>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color w:val="000000"/>
      <w:sz w:val="24"/>
      <w:szCs w:val="24"/>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paragraph" w:customStyle="1" w:styleId="xl137">
    <w:name w:val="xl13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character" w:customStyle="1" w:styleId="12">
    <w:name w:val="Основной текст Знак1"/>
    <w:rPr>
      <w:sz w:val="28"/>
    </w:rPr>
  </w:style>
  <w:style w:type="character" w:customStyle="1" w:styleId="21">
    <w:name w:val="Основной текст (2)_"/>
    <w:rPr>
      <w:b/>
      <w:bCs/>
      <w:sz w:val="50"/>
      <w:szCs w:val="50"/>
      <w:shd w:val="clear" w:color="auto" w:fill="FFFFFF"/>
    </w:rPr>
  </w:style>
  <w:style w:type="character" w:customStyle="1" w:styleId="22">
    <w:name w:val="Заголовок №2_"/>
    <w:rPr>
      <w:b/>
      <w:bCs/>
      <w:sz w:val="50"/>
      <w:szCs w:val="50"/>
      <w:shd w:val="clear" w:color="auto" w:fill="FFFFFF"/>
    </w:rPr>
  </w:style>
  <w:style w:type="paragraph" w:customStyle="1" w:styleId="23">
    <w:name w:val="Основной текст (2)"/>
    <w:basedOn w:val="a"/>
    <w:pPr>
      <w:shd w:val="clear" w:color="auto" w:fill="FFFFFF"/>
      <w:spacing w:line="1080" w:lineRule="exact"/>
      <w:jc w:val="center"/>
      <w:textAlignment w:val="auto"/>
    </w:pPr>
    <w:rPr>
      <w:b/>
      <w:bCs/>
      <w:sz w:val="50"/>
      <w:szCs w:val="50"/>
    </w:rPr>
  </w:style>
  <w:style w:type="paragraph" w:customStyle="1" w:styleId="24">
    <w:name w:val="Заголовок №2"/>
    <w:basedOn w:val="a"/>
    <w:pPr>
      <w:shd w:val="clear" w:color="auto" w:fill="FFFFFF"/>
      <w:spacing w:before="1020" w:after="360" w:line="668" w:lineRule="exact"/>
      <w:ind w:hanging="2120"/>
      <w:textAlignment w:val="auto"/>
      <w:outlineLvl w:val="1"/>
    </w:pPr>
    <w:rPr>
      <w:b/>
      <w:bCs/>
      <w:sz w:val="50"/>
      <w:szCs w:val="50"/>
    </w:rPr>
  </w:style>
  <w:style w:type="character" w:styleId="afb">
    <w:name w:val="Strong"/>
    <w:basedOn w:val="a0"/>
    <w:rPr>
      <w:b/>
      <w:bCs/>
    </w:rPr>
  </w:style>
  <w:style w:type="paragraph" w:customStyle="1" w:styleId="210">
    <w:name w:val="Основной текст (2)1"/>
    <w:basedOn w:val="a"/>
    <w:pPr>
      <w:shd w:val="clear" w:color="auto" w:fill="FFFFFF"/>
      <w:spacing w:before="360" w:line="322" w:lineRule="exact"/>
      <w:ind w:hanging="120"/>
      <w:jc w:val="both"/>
      <w:textAlignment w:val="auto"/>
    </w:pPr>
    <w:rPr>
      <w:sz w:val="28"/>
      <w:szCs w:val="28"/>
    </w:rPr>
  </w:style>
  <w:style w:type="character" w:customStyle="1" w:styleId="13">
    <w:name w:val="Название Знак1"/>
    <w:basedOn w:val="a0"/>
    <w:rPr>
      <w:rFonts w:ascii="Cambria" w:eastAsia="Times New Roman" w:hAnsi="Cambria" w:cs="Times New Roman"/>
      <w:color w:val="17365D"/>
      <w:spacing w:val="5"/>
      <w:kern w:val="3"/>
      <w:sz w:val="52"/>
      <w:szCs w:val="52"/>
    </w:rPr>
  </w:style>
  <w:style w:type="paragraph" w:customStyle="1" w:styleId="contentheader2cols">
    <w:name w:val="contentheader2cols"/>
    <w:basedOn w:val="a"/>
    <w:pPr>
      <w:widowControl/>
      <w:spacing w:before="60"/>
      <w:ind w:left="300"/>
      <w:textAlignment w:val="auto"/>
    </w:pPr>
    <w:rPr>
      <w:b/>
      <w:bCs/>
      <w:color w:val="3560A7"/>
      <w:sz w:val="26"/>
      <w:szCs w:val="26"/>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b/>
      <w:bCs/>
      <w:color w:val="000000"/>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color w:val="000000"/>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b/>
      <w:bCs/>
      <w:color w:val="000000"/>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b/>
      <w:bCs/>
      <w:color w:val="000000"/>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rFonts w:ascii="Calibri" w:hAnsi="Calibri"/>
      <w:b/>
      <w:bCs/>
      <w:sz w:val="24"/>
      <w:szCs w:val="24"/>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b/>
      <w:bCs/>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b/>
      <w:bCs/>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customStyle="1" w:styleId="xl98">
    <w:name w:val="xl9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0">
    <w:name w:val="xl100"/>
    <w:basedOn w:val="a"/>
    <w:pPr>
      <w:widowControl/>
      <w:shd w:val="clear" w:color="auto" w:fill="FFFFFF"/>
      <w:spacing w:before="100" w:after="100"/>
      <w:jc w:val="center"/>
      <w:textAlignment w:val="center"/>
    </w:p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3">
    <w:name w:val="xl113"/>
    <w:basedOn w:val="a"/>
    <w:pPr>
      <w:widowControl/>
      <w:spacing w:before="100" w:after="100"/>
      <w:jc w:val="center"/>
      <w:textAlignment w:val="center"/>
    </w:pPr>
    <w:rPr>
      <w:sz w:val="24"/>
      <w:szCs w:val="24"/>
    </w:rPr>
  </w:style>
  <w:style w:type="paragraph" w:customStyle="1" w:styleId="xl114">
    <w:name w:val="xl114"/>
    <w:basedOn w:val="a"/>
    <w:pPr>
      <w:widowControl/>
      <w:spacing w:before="100" w:after="100"/>
      <w:jc w:val="center"/>
      <w:textAlignment w:val="auto"/>
    </w:pPr>
    <w:rPr>
      <w:b/>
      <w:bCs/>
      <w:color w:val="000000"/>
      <w:sz w:val="24"/>
      <w:szCs w:val="24"/>
    </w:rPr>
  </w:style>
  <w:style w:type="paragraph" w:customStyle="1" w:styleId="xl115">
    <w:name w:val="xl115"/>
    <w:basedOn w:val="a"/>
    <w:pPr>
      <w:widowControl/>
      <w:spacing w:before="100" w:after="100"/>
      <w:jc w:val="center"/>
      <w:textAlignment w:val="center"/>
    </w:pPr>
    <w:rPr>
      <w:sz w:val="24"/>
      <w:szCs w:val="24"/>
    </w:rPr>
  </w:style>
  <w:style w:type="paragraph" w:customStyle="1" w:styleId="Default">
    <w:name w:val="Default"/>
    <w:pPr>
      <w:suppressAutoHyphens/>
      <w:autoSpaceDE w:val="0"/>
      <w:textAlignment w:val="auto"/>
    </w:pPr>
    <w:rPr>
      <w:color w:val="000000"/>
      <w:sz w:val="24"/>
      <w:szCs w:val="24"/>
    </w:rPr>
  </w:style>
  <w:style w:type="paragraph" w:styleId="afc">
    <w:name w:val="footnote text"/>
    <w:basedOn w:val="a"/>
    <w:pPr>
      <w:widowControl/>
      <w:suppressAutoHyphens w:val="0"/>
      <w:textAlignment w:val="auto"/>
    </w:pPr>
    <w:rPr>
      <w:rFonts w:ascii="Calibri" w:eastAsia="Calibri" w:hAnsi="Calibri"/>
      <w:lang w:eastAsia="en-US"/>
    </w:rPr>
  </w:style>
  <w:style w:type="character" w:customStyle="1" w:styleId="afd">
    <w:name w:val="Текст сноски Знак"/>
    <w:basedOn w:val="a0"/>
    <w:rPr>
      <w:rFonts w:ascii="Calibri" w:eastAsia="Calibri" w:hAnsi="Calibri"/>
      <w:lang w:eastAsia="en-US"/>
    </w:rPr>
  </w:style>
  <w:style w:type="character" w:styleId="afe">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www.gorod-zarechny.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www.gorod-zarechny.ru" TargetMode="External"/><Relationship Id="rId17" Type="http://schemas.openxmlformats.org/officeDocument/2006/relationships/hyperlink" Target="consultantplus://offline/ref=A1573EA1598A5E896B11D4E87E0483B81241C9AF3F7E8CCD52D5C65BC31011EDDCBE711AC5682474B289E4A7F7e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gorod-zarechn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2C4D9E276C6369C4A52BC3BAEE31F6BBBF403637277C3A5BB01BF3A6W4N1J"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consultantplus://offline/ref=CB2C4D9E276C6369C4A52BC3BAEE31F6BBBF403B34217C3A5BB01BF3A641218478CFFFB8E7WDN7J" TargetMode="External"/><Relationship Id="rId19" Type="http://schemas.openxmlformats.org/officeDocument/2006/relationships/hyperlink" Target="consultantplus://offline/ref=A1573EA1598A5E896B11D4E87E0483B81241C9AF3F7E8CCD52D5C65BC31011EDDCBE711AC5682474B289E4A7F7e3G" TargetMode="External"/><Relationship Id="rId4" Type="http://schemas.openxmlformats.org/officeDocument/2006/relationships/webSettings" Target="webSettings.xml"/><Relationship Id="rId9" Type="http://schemas.openxmlformats.org/officeDocument/2006/relationships/hyperlink" Target="consultantplus://offline/ref=CB2C4D9E276C6369C4A52BC3BAEE31F6BBBF403B34217C3A5BB01BF3A641218478CFFFBCE4DCW4NDJ" TargetMode="Externa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54;&#1052;&#1048;&#1057;&#1057;&#1048;&#1048;%20&#1040;&#1044;&#1052;&#1048;&#1053;&#1048;&#1057;&#1058;&#1056;&#1040;&#1062;&#1048;&#1048;\&#1086;&#1087;&#1077;&#1088;&#1072;&#1090;&#1080;&#1074;&#1085;&#1072;&#1103;%20&#1075;&#1088;&#1091;&#1087;&#1087;&#1072;%20&#1082;&#1086;&#1084;&#1080;&#1089;&#1089;&#1080;&#1080;%20&#1075;&#1086;&#1088;&#1086;&#1076;&#1089;&#1082;&#1086;&#1075;&#1086;%20&#1086;&#1082;&#1088;&#1091;&#1075;&#1072;%20&#1047;&#1072;&#1088;&#1077;&#1095;&#1085;&#1099;&#1081;%20&#1087;&#1086;%20&#1087;&#1088;&#1077;&#1076;&#1091;&#1087;&#1088;&#1077;&#1078;&#1076;&#1077;&#1085;&#1080;&#1102;%20&#1080;%20&#1083;&#1080;&#1082;&#1074;&#1080;&#1076;&#1072;&#1094;&#1080;&#1080;%20&#1095;&#1088;&#1077;&#1079;&#1074;&#1099;&#1095;&#1072;&#1081;&#1085;&#1099;&#1093;%20&#1089;&#1080;&#1090;&#1091;&#1072;&#1094;&#1080;&#1081;%20&#1080;%20&#1086;&#1073;&#1077;&#1089;&#1087;&#1077;&#1095;&#1077;&#1085;&#1080;&#1102;%20&#1087;&#1086;&#1078;&#1072;&#1088;&#1085;&#1086;&#1081;%20&#1073;&#1077;&#1079;&#1086;&#1087;&#1072;&#1089;&#1085;&#1086;&#1089;&#1090;&#1080;\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0</TotalTime>
  <Pages>19</Pages>
  <Words>5952</Words>
  <Characters>33932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Костромина</cp:lastModifiedBy>
  <cp:revision>2</cp:revision>
  <cp:lastPrinted>2022-07-05T08:58:00Z</cp:lastPrinted>
  <dcterms:created xsi:type="dcterms:W3CDTF">2023-09-11T08:56:00Z</dcterms:created>
  <dcterms:modified xsi:type="dcterms:W3CDTF">2023-09-11T08:56:00Z</dcterms:modified>
</cp:coreProperties>
</file>