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CB" w:rsidRPr="008325AA" w:rsidRDefault="00434136" w:rsidP="00674A2D">
      <w:pPr>
        <w:widowControl/>
        <w:spacing w:line="312" w:lineRule="auto"/>
        <w:jc w:val="center"/>
        <w:rPr>
          <w:rFonts w:ascii="Liberation Serif" w:hAnsi="Liberation Serif" w:cs="Liberation Serif"/>
        </w:rPr>
      </w:pPr>
      <w:r w:rsidRPr="008325AA">
        <w:rPr>
          <w:rFonts w:ascii="Liberation Serif" w:hAnsi="Liberation Serif" w:cs="Liberation Serif"/>
          <w:noProof/>
          <w:lang w:eastAsia="ru-RU"/>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8"/>
                    <a:stretch>
                      <a:fillRect/>
                    </a:stretch>
                  </pic:blipFill>
                  <pic:spPr bwMode="auto">
                    <a:xfrm>
                      <a:off x="0" y="0"/>
                      <a:ext cx="510540" cy="632460"/>
                    </a:xfrm>
                    <a:prstGeom prst="rect">
                      <a:avLst/>
                    </a:prstGeom>
                  </pic:spPr>
                </pic:pic>
              </a:graphicData>
            </a:graphic>
          </wp:inline>
        </w:drawing>
      </w:r>
    </w:p>
    <w:p w:rsidR="008325AA" w:rsidRPr="008325AA" w:rsidRDefault="008325AA" w:rsidP="00674A2D">
      <w:pPr>
        <w:widowControl/>
        <w:suppressAutoHyphens w:val="0"/>
        <w:spacing w:line="360" w:lineRule="auto"/>
        <w:jc w:val="center"/>
        <w:rPr>
          <w:rFonts w:ascii="Liberation Serif" w:eastAsia="Times New Roman" w:hAnsi="Liberation Serif" w:cs="Times New Roman"/>
          <w:caps/>
          <w:sz w:val="28"/>
          <w:szCs w:val="28"/>
          <w:lang w:eastAsia="ru-RU"/>
        </w:rPr>
      </w:pPr>
      <w:r w:rsidRPr="008325AA">
        <w:rPr>
          <w:rFonts w:ascii="Liberation Serif" w:eastAsia="Times New Roman" w:hAnsi="Liberation Serif" w:cs="Times New Roman"/>
          <w:caps/>
          <w:sz w:val="28"/>
          <w:szCs w:val="28"/>
          <w:lang w:eastAsia="ru-RU"/>
        </w:rPr>
        <w:t>администрация  Городского  округа  Заречный</w:t>
      </w:r>
    </w:p>
    <w:p w:rsidR="008325AA" w:rsidRPr="008325AA" w:rsidRDefault="008325AA" w:rsidP="00674A2D">
      <w:pPr>
        <w:widowControl/>
        <w:suppressAutoHyphens w:val="0"/>
        <w:spacing w:line="360" w:lineRule="auto"/>
        <w:jc w:val="center"/>
        <w:rPr>
          <w:rFonts w:ascii="Liberation Serif" w:eastAsia="Times New Roman" w:hAnsi="Liberation Serif" w:cs="Times New Roman"/>
          <w:b/>
          <w:caps/>
          <w:sz w:val="32"/>
          <w:szCs w:val="32"/>
          <w:lang w:eastAsia="ru-RU"/>
        </w:rPr>
      </w:pPr>
      <w:r w:rsidRPr="008325AA">
        <w:rPr>
          <w:rFonts w:ascii="Liberation Serif" w:eastAsia="Times New Roman" w:hAnsi="Liberation Serif" w:cs="Times New Roman"/>
          <w:b/>
          <w:caps/>
          <w:sz w:val="32"/>
          <w:szCs w:val="32"/>
          <w:lang w:eastAsia="ru-RU"/>
        </w:rPr>
        <w:t>п о с т а н о в л е н и е</w:t>
      </w:r>
    </w:p>
    <w:p w:rsidR="008325AA" w:rsidRPr="008325AA" w:rsidRDefault="008325AA" w:rsidP="00674A2D">
      <w:pPr>
        <w:widowControl/>
        <w:suppressAutoHyphens w:val="0"/>
        <w:jc w:val="both"/>
        <w:rPr>
          <w:rFonts w:ascii="Liberation Serif" w:eastAsia="Times New Roman" w:hAnsi="Liberation Serif" w:cs="Times New Roman"/>
          <w:sz w:val="18"/>
          <w:szCs w:val="20"/>
          <w:lang w:eastAsia="ru-RU"/>
        </w:rPr>
      </w:pPr>
      <w:r w:rsidRPr="008325AA">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7E59DB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I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&#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C6TKrIWQIAAGoEAAAOAAAAAAAAAAAAAAAAAC4CAABkcnMvZTJvRG9jLnhtbFBL&#10;AQItABQABgAIAAAAIQBEj2X73QAAAAYBAAAPAAAAAAAAAAAAAAAAALMEAABkcnMvZG93bnJldi54&#10;bWxQSwUGAAAAAAQABADzAAAAvQUAAAAA&#10;" strokeweight="4.5pt">
                <v:stroke linestyle="thinThick"/>
              </v:line>
            </w:pict>
          </mc:Fallback>
        </mc:AlternateContent>
      </w:r>
    </w:p>
    <w:p w:rsidR="008325AA" w:rsidRPr="008325AA" w:rsidRDefault="008325AA" w:rsidP="00674A2D">
      <w:pPr>
        <w:widowControl/>
        <w:suppressAutoHyphens w:val="0"/>
        <w:jc w:val="both"/>
        <w:rPr>
          <w:rFonts w:ascii="Liberation Serif" w:eastAsia="Times New Roman" w:hAnsi="Liberation Serif" w:cs="Times New Roman"/>
          <w:sz w:val="16"/>
          <w:szCs w:val="16"/>
          <w:lang w:eastAsia="ru-RU"/>
        </w:rPr>
      </w:pPr>
    </w:p>
    <w:p w:rsidR="008325AA" w:rsidRPr="008325AA" w:rsidRDefault="008325AA" w:rsidP="00674A2D">
      <w:pPr>
        <w:widowControl/>
        <w:suppressAutoHyphens w:val="0"/>
        <w:jc w:val="both"/>
        <w:rPr>
          <w:rFonts w:ascii="Liberation Serif" w:eastAsia="Times New Roman" w:hAnsi="Liberation Serif" w:cs="Times New Roman"/>
          <w:sz w:val="16"/>
          <w:szCs w:val="16"/>
          <w:lang w:eastAsia="ru-RU"/>
        </w:rPr>
      </w:pPr>
    </w:p>
    <w:p w:rsidR="008325AA" w:rsidRPr="008325AA" w:rsidRDefault="008325AA" w:rsidP="00674A2D">
      <w:pPr>
        <w:widowControl/>
        <w:suppressAutoHyphens w:val="0"/>
        <w:jc w:val="both"/>
        <w:rPr>
          <w:rFonts w:ascii="Liberation Serif" w:eastAsia="Times New Roman" w:hAnsi="Liberation Serif" w:cs="Times New Roman"/>
          <w:sz w:val="24"/>
          <w:szCs w:val="20"/>
          <w:lang w:eastAsia="ru-RU"/>
        </w:rPr>
      </w:pPr>
      <w:r w:rsidRPr="008325AA">
        <w:rPr>
          <w:rFonts w:ascii="Liberation Serif" w:eastAsia="Times New Roman" w:hAnsi="Liberation Serif" w:cs="Times New Roman"/>
          <w:sz w:val="24"/>
          <w:szCs w:val="20"/>
          <w:lang w:eastAsia="ru-RU"/>
        </w:rPr>
        <w:t>от__</w:t>
      </w:r>
      <w:r w:rsidR="00AF6EDC">
        <w:rPr>
          <w:rFonts w:ascii="Liberation Serif" w:eastAsia="Times New Roman" w:hAnsi="Liberation Serif" w:cs="Times New Roman"/>
          <w:sz w:val="24"/>
          <w:szCs w:val="20"/>
          <w:u w:val="single"/>
          <w:lang w:eastAsia="ru-RU"/>
        </w:rPr>
        <w:t>15.03.2023</w:t>
      </w:r>
      <w:r w:rsidRPr="008325AA">
        <w:rPr>
          <w:rFonts w:ascii="Liberation Serif" w:eastAsia="Times New Roman" w:hAnsi="Liberation Serif" w:cs="Times New Roman"/>
          <w:sz w:val="24"/>
          <w:szCs w:val="20"/>
          <w:lang w:eastAsia="ru-RU"/>
        </w:rPr>
        <w:t>____  №  ___</w:t>
      </w:r>
      <w:r w:rsidR="00AF6EDC">
        <w:rPr>
          <w:rFonts w:ascii="Liberation Serif" w:eastAsia="Times New Roman" w:hAnsi="Liberation Serif" w:cs="Times New Roman"/>
          <w:sz w:val="24"/>
          <w:szCs w:val="20"/>
          <w:u w:val="single"/>
          <w:lang w:eastAsia="ru-RU"/>
        </w:rPr>
        <w:t>304-П</w:t>
      </w:r>
      <w:r w:rsidRPr="008325AA">
        <w:rPr>
          <w:rFonts w:ascii="Liberation Serif" w:eastAsia="Times New Roman" w:hAnsi="Liberation Serif" w:cs="Times New Roman"/>
          <w:sz w:val="24"/>
          <w:szCs w:val="20"/>
          <w:lang w:eastAsia="ru-RU"/>
        </w:rPr>
        <w:t>___</w:t>
      </w:r>
    </w:p>
    <w:p w:rsidR="008325AA" w:rsidRPr="008325AA" w:rsidRDefault="008325AA" w:rsidP="00674A2D">
      <w:pPr>
        <w:widowControl/>
        <w:suppressAutoHyphens w:val="0"/>
        <w:jc w:val="both"/>
        <w:rPr>
          <w:rFonts w:ascii="Liberation Serif" w:eastAsia="Times New Roman" w:hAnsi="Liberation Serif" w:cs="Times New Roman"/>
          <w:sz w:val="28"/>
          <w:szCs w:val="28"/>
          <w:lang w:eastAsia="ru-RU"/>
        </w:rPr>
      </w:pPr>
    </w:p>
    <w:p w:rsidR="008325AA" w:rsidRPr="008325AA" w:rsidRDefault="008325AA" w:rsidP="00674A2D">
      <w:pPr>
        <w:widowControl/>
        <w:suppressAutoHyphens w:val="0"/>
        <w:ind w:right="5812"/>
        <w:jc w:val="center"/>
        <w:rPr>
          <w:rFonts w:ascii="Liberation Serif" w:eastAsia="Times New Roman" w:hAnsi="Liberation Serif" w:cs="Times New Roman"/>
          <w:sz w:val="24"/>
          <w:szCs w:val="24"/>
          <w:lang w:eastAsia="ru-RU"/>
        </w:rPr>
      </w:pPr>
      <w:r w:rsidRPr="008325AA">
        <w:rPr>
          <w:rFonts w:ascii="Liberation Serif" w:eastAsia="Times New Roman" w:hAnsi="Liberation Serif" w:cs="Times New Roman"/>
          <w:sz w:val="24"/>
          <w:szCs w:val="24"/>
          <w:lang w:eastAsia="ru-RU"/>
        </w:rPr>
        <w:t>г. Заречный</w:t>
      </w:r>
    </w:p>
    <w:p w:rsidR="00EC46CB" w:rsidRPr="00AF6EDC" w:rsidRDefault="00EC46CB" w:rsidP="00674A2D">
      <w:pPr>
        <w:widowControl/>
        <w:rPr>
          <w:rFonts w:ascii="Liberation Serif" w:hAnsi="Liberation Serif" w:cs="Liberation Serif"/>
          <w:color w:val="000000"/>
          <w:sz w:val="24"/>
          <w:szCs w:val="24"/>
        </w:rPr>
      </w:pPr>
    </w:p>
    <w:p w:rsidR="00EC46CB" w:rsidRPr="00AF6EDC" w:rsidRDefault="00EC46CB" w:rsidP="00674A2D">
      <w:pPr>
        <w:widowControl/>
        <w:rPr>
          <w:rFonts w:ascii="Liberation Serif" w:hAnsi="Liberation Serif" w:cs="Liberation Serif"/>
          <w:color w:val="000000"/>
          <w:sz w:val="24"/>
          <w:szCs w:val="24"/>
        </w:rPr>
      </w:pPr>
    </w:p>
    <w:p w:rsidR="00EC46CB" w:rsidRPr="008325AA" w:rsidRDefault="00434136" w:rsidP="00674A2D">
      <w:pPr>
        <w:pStyle w:val="1"/>
        <w:keepNext w:val="0"/>
        <w:widowControl/>
        <w:rPr>
          <w:rFonts w:ascii="Liberation Serif" w:hAnsi="Liberation Serif" w:cs="Liberation Serif"/>
          <w:bCs/>
          <w:color w:val="000000"/>
          <w:sz w:val="24"/>
          <w:szCs w:val="24"/>
        </w:rPr>
      </w:pPr>
      <w:r w:rsidRPr="008325AA">
        <w:rPr>
          <w:rFonts w:ascii="Liberation Serif" w:hAnsi="Liberation Serif" w:cs="Liberation Serif"/>
          <w:bCs/>
          <w:color w:val="000000"/>
          <w:sz w:val="24"/>
          <w:szCs w:val="24"/>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0" w:name="OLE_LINK161"/>
      <w:bookmarkStart w:id="1" w:name="OLE_LINK162"/>
      <w:bookmarkStart w:id="2" w:name="OLE_LINK163"/>
    </w:p>
    <w:bookmarkEnd w:id="0"/>
    <w:bookmarkEnd w:id="1"/>
    <w:bookmarkEnd w:id="2"/>
    <w:p w:rsidR="00EC46CB" w:rsidRPr="008325AA" w:rsidRDefault="00EC46CB" w:rsidP="00674A2D">
      <w:pPr>
        <w:pStyle w:val="1"/>
        <w:keepNext w:val="0"/>
        <w:widowControl/>
        <w:rPr>
          <w:rFonts w:ascii="Liberation Serif" w:hAnsi="Liberation Serif" w:cs="Liberation Serif"/>
          <w:bCs/>
          <w:color w:val="000000"/>
          <w:sz w:val="24"/>
          <w:szCs w:val="24"/>
        </w:rPr>
      </w:pPr>
    </w:p>
    <w:p w:rsidR="00EC46CB" w:rsidRPr="008325AA" w:rsidRDefault="00EC46CB" w:rsidP="00674A2D">
      <w:pPr>
        <w:pStyle w:val="1"/>
        <w:keepNext w:val="0"/>
        <w:widowControl/>
        <w:rPr>
          <w:rFonts w:ascii="Liberation Serif" w:hAnsi="Liberation Serif" w:cs="Liberation Serif"/>
          <w:color w:val="000000"/>
          <w:sz w:val="24"/>
          <w:szCs w:val="24"/>
        </w:rPr>
      </w:pPr>
    </w:p>
    <w:p w:rsidR="00EC46CB" w:rsidRPr="008325AA" w:rsidRDefault="00434136" w:rsidP="00674A2D">
      <w:pPr>
        <w:pStyle w:val="af5"/>
        <w:widowControl/>
        <w:tabs>
          <w:tab w:val="left" w:pos="709"/>
        </w:tabs>
        <w:spacing w:after="0" w:line="240" w:lineRule="auto"/>
        <w:ind w:firstLine="709"/>
        <w:jc w:val="both"/>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w:t>
      </w:r>
      <w:r w:rsidR="008325AA">
        <w:rPr>
          <w:rFonts w:ascii="Liberation Serif" w:hAnsi="Liberation Serif" w:cs="Liberation Serif"/>
          <w:color w:val="000000"/>
          <w:sz w:val="24"/>
          <w:szCs w:val="24"/>
        </w:rPr>
        <w:t>речный от 12.01.2015 № 03-П «Об </w:t>
      </w:r>
      <w:r w:rsidRPr="008325AA">
        <w:rPr>
          <w:rFonts w:ascii="Liberation Serif" w:hAnsi="Liberation Serif" w:cs="Liberation Serif"/>
          <w:color w:val="000000"/>
          <w:sz w:val="24"/>
          <w:szCs w:val="24"/>
        </w:rPr>
        <w:t>утверждении реестра муниципальных услуг (функций) городского округа Заречный», от 21.11.2018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C46CB" w:rsidRPr="00B8200D" w:rsidRDefault="00434136" w:rsidP="00674A2D">
      <w:pPr>
        <w:pStyle w:val="3"/>
        <w:widowControl/>
        <w:spacing w:after="0"/>
        <w:rPr>
          <w:rFonts w:ascii="Liberation Serif" w:hAnsi="Liberation Serif" w:cs="Liberation Serif"/>
          <w:b/>
          <w:color w:val="000000"/>
          <w:sz w:val="24"/>
          <w:szCs w:val="24"/>
        </w:rPr>
      </w:pPr>
      <w:bookmarkStart w:id="3" w:name="_GoBack"/>
      <w:r w:rsidRPr="00B8200D">
        <w:rPr>
          <w:rFonts w:ascii="Liberation Serif" w:hAnsi="Liberation Serif" w:cs="Liberation Serif"/>
          <w:b/>
          <w:color w:val="000000"/>
          <w:sz w:val="24"/>
          <w:szCs w:val="24"/>
        </w:rPr>
        <w:t>ПОСТАНОВЛЯЕТ:</w:t>
      </w:r>
    </w:p>
    <w:bookmarkEnd w:id="3"/>
    <w:p w:rsidR="00EC46CB" w:rsidRPr="008325AA" w:rsidRDefault="00434136" w:rsidP="00674A2D">
      <w:pPr>
        <w:pStyle w:val="3"/>
        <w:widowControl/>
        <w:spacing w:after="0"/>
        <w:ind w:firstLine="709"/>
        <w:jc w:val="both"/>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(прилагается).</w:t>
      </w:r>
    </w:p>
    <w:p w:rsidR="00EC46CB" w:rsidRPr="008325AA" w:rsidRDefault="00434136" w:rsidP="00674A2D">
      <w:pPr>
        <w:pStyle w:val="3"/>
        <w:widowControl/>
        <w:spacing w:after="0"/>
        <w:ind w:firstLine="709"/>
        <w:jc w:val="both"/>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r w:rsidRPr="008325AA">
          <w:rPr>
            <w:rFonts w:ascii="Liberation Serif" w:hAnsi="Liberation Serif" w:cs="Liberation Serif"/>
            <w:color w:val="000000"/>
            <w:sz w:val="24"/>
            <w:szCs w:val="24"/>
          </w:rPr>
          <w:t>www.gorod-zarechny.ru</w:t>
        </w:r>
      </w:hyperlink>
      <w:r w:rsidRPr="008325AA">
        <w:rPr>
          <w:rFonts w:ascii="Liberation Serif" w:hAnsi="Liberation Serif" w:cs="Liberation Serif"/>
          <w:color w:val="000000"/>
          <w:sz w:val="24"/>
          <w:szCs w:val="24"/>
        </w:rPr>
        <w:t>).</w:t>
      </w:r>
    </w:p>
    <w:p w:rsidR="00EC46CB" w:rsidRPr="008325AA" w:rsidRDefault="00434136" w:rsidP="00674A2D">
      <w:pPr>
        <w:pStyle w:val="3"/>
        <w:widowControl/>
        <w:spacing w:after="0"/>
        <w:ind w:firstLine="709"/>
        <w:jc w:val="both"/>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3. Направить настоящее постановление в орган, осуществляющий ведение Свердловского областного регистра МНПА.</w:t>
      </w:r>
    </w:p>
    <w:p w:rsidR="00EC46CB" w:rsidRPr="008325AA" w:rsidRDefault="00EC46CB" w:rsidP="00674A2D">
      <w:pPr>
        <w:pStyle w:val="3"/>
        <w:widowControl/>
        <w:spacing w:after="0"/>
        <w:ind w:firstLine="709"/>
        <w:jc w:val="both"/>
        <w:rPr>
          <w:rFonts w:ascii="Liberation Serif" w:hAnsi="Liberation Serif" w:cs="Liberation Serif"/>
          <w:color w:val="000000"/>
          <w:sz w:val="24"/>
          <w:szCs w:val="24"/>
        </w:rPr>
      </w:pPr>
    </w:p>
    <w:p w:rsidR="00EC46CB" w:rsidRPr="008325AA" w:rsidRDefault="00EC46CB" w:rsidP="00674A2D">
      <w:pPr>
        <w:pStyle w:val="3"/>
        <w:widowControl/>
        <w:spacing w:after="0"/>
        <w:ind w:firstLine="709"/>
        <w:jc w:val="both"/>
        <w:rPr>
          <w:rFonts w:ascii="Liberation Serif" w:hAnsi="Liberation Serif" w:cs="Liberation Serif"/>
          <w:color w:val="000000"/>
          <w:sz w:val="24"/>
          <w:szCs w:val="24"/>
        </w:rPr>
      </w:pPr>
    </w:p>
    <w:p w:rsidR="00EC46CB" w:rsidRPr="008325AA" w:rsidRDefault="00434136" w:rsidP="00674A2D">
      <w:pPr>
        <w:widowControl/>
        <w:ind w:right="-1"/>
        <w:rPr>
          <w:rFonts w:ascii="Liberation Serif" w:hAnsi="Liberation Serif" w:cs="Liberation Serif"/>
        </w:rPr>
      </w:pPr>
      <w:r w:rsidRPr="008325AA">
        <w:rPr>
          <w:rFonts w:ascii="Liberation Serif" w:hAnsi="Liberation Serif" w:cs="Liberation Serif"/>
          <w:color w:val="000000"/>
          <w:sz w:val="24"/>
          <w:szCs w:val="24"/>
        </w:rPr>
        <w:t>Г</w:t>
      </w:r>
      <w:bookmarkStart w:id="4" w:name="OLE_LINK168"/>
      <w:bookmarkStart w:id="5" w:name="OLE_LINK83"/>
      <w:bookmarkStart w:id="6" w:name="OLE_LINK84"/>
      <w:bookmarkStart w:id="7" w:name="OLE_LINK167"/>
      <w:bookmarkStart w:id="8" w:name="OLE_LINK172"/>
      <w:bookmarkStart w:id="9" w:name="OLE_LINK222"/>
      <w:bookmarkStart w:id="10" w:name="OLE_LINK223"/>
      <w:bookmarkStart w:id="11" w:name="OLE_LINK237"/>
      <w:bookmarkStart w:id="12" w:name="OLE_LINK59"/>
      <w:bookmarkStart w:id="13" w:name="OLE_LINK60"/>
      <w:bookmarkStart w:id="14" w:name="OLE_LINK88"/>
      <w:bookmarkStart w:id="15" w:name="OLE_LINK89"/>
      <w:bookmarkStart w:id="16" w:name="OLE_LINK141"/>
      <w:bookmarkStart w:id="17" w:name="OLE_LINK142"/>
      <w:bookmarkStart w:id="18" w:name="OLE_LINK82"/>
      <w:bookmarkStart w:id="19" w:name="OLE_LINK238"/>
      <w:r w:rsidRPr="008325AA">
        <w:rPr>
          <w:rFonts w:ascii="Liberation Serif" w:hAnsi="Liberation Serif" w:cs="Liberation Serif"/>
          <w:color w:val="000000"/>
          <w:sz w:val="24"/>
          <w:szCs w:val="24"/>
        </w:rPr>
        <w:t xml:space="preserve">лава </w:t>
      </w:r>
    </w:p>
    <w:p w:rsidR="00EC46CB" w:rsidRPr="008325AA" w:rsidRDefault="00434136" w:rsidP="00674A2D">
      <w:pPr>
        <w:widowControl/>
        <w:ind w:right="-1"/>
        <w:rPr>
          <w:rFonts w:ascii="Liberation Serif" w:hAnsi="Liberation Serif" w:cs="Liberation Serif"/>
        </w:rPr>
      </w:pPr>
      <w:r w:rsidRPr="008325AA">
        <w:rPr>
          <w:rFonts w:ascii="Liberation Serif" w:hAnsi="Liberation Serif" w:cs="Liberation Serif"/>
          <w:color w:val="000000"/>
          <w:sz w:val="24"/>
          <w:szCs w:val="24"/>
        </w:rPr>
        <w:t>городского округа Заречный</w:t>
      </w:r>
      <w:r w:rsidRPr="008325AA">
        <w:rPr>
          <w:rFonts w:ascii="Liberation Serif" w:hAnsi="Liberation Serif" w:cs="Liberation Serif"/>
          <w:color w:val="000000"/>
          <w:sz w:val="24"/>
          <w:szCs w:val="24"/>
        </w:rPr>
        <w:tab/>
      </w:r>
      <w:r w:rsidRPr="008325AA">
        <w:rPr>
          <w:rFonts w:ascii="Liberation Serif" w:hAnsi="Liberation Serif" w:cs="Liberation Serif"/>
          <w:color w:val="000000"/>
          <w:sz w:val="24"/>
          <w:szCs w:val="24"/>
        </w:rPr>
        <w:tab/>
      </w:r>
      <w:r w:rsidRPr="008325AA">
        <w:rPr>
          <w:rFonts w:ascii="Liberation Serif" w:hAnsi="Liberation Serif" w:cs="Liberation Serif"/>
          <w:color w:val="000000"/>
          <w:sz w:val="24"/>
          <w:szCs w:val="24"/>
        </w:rPr>
        <w:tab/>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325AA">
        <w:rPr>
          <w:rFonts w:ascii="Liberation Serif" w:hAnsi="Liberation Serif" w:cs="Liberation Serif"/>
          <w:color w:val="000000"/>
          <w:sz w:val="24"/>
          <w:szCs w:val="24"/>
        </w:rPr>
        <w:t xml:space="preserve">                                           А.В. Захарцев</w:t>
      </w:r>
    </w:p>
    <w:p w:rsidR="00EC46CB" w:rsidRPr="008325AA" w:rsidRDefault="00EC46CB" w:rsidP="00674A2D">
      <w:pPr>
        <w:widowControl/>
        <w:rPr>
          <w:rFonts w:ascii="Liberation Serif" w:hAnsi="Liberation Serif" w:cs="Liberation Serif"/>
        </w:rPr>
        <w:sectPr w:rsidR="00EC46CB" w:rsidRPr="008325AA" w:rsidSect="008325AA">
          <w:pgSz w:w="11906" w:h="16838"/>
          <w:pgMar w:top="1134" w:right="567" w:bottom="1134" w:left="1418" w:header="0" w:footer="0" w:gutter="0"/>
          <w:cols w:space="720"/>
          <w:formProt w:val="0"/>
          <w:docGrid w:linePitch="360"/>
        </w:sectPr>
      </w:pPr>
    </w:p>
    <w:tbl>
      <w:tblPr>
        <w:tblW w:w="9870" w:type="dxa"/>
        <w:tblLayout w:type="fixed"/>
        <w:tblCellMar>
          <w:left w:w="0" w:type="dxa"/>
          <w:right w:w="0" w:type="dxa"/>
        </w:tblCellMar>
        <w:tblLook w:val="04A0" w:firstRow="1" w:lastRow="0" w:firstColumn="1" w:lastColumn="0" w:noHBand="0" w:noVBand="1"/>
      </w:tblPr>
      <w:tblGrid>
        <w:gridCol w:w="4984"/>
        <w:gridCol w:w="4886"/>
      </w:tblGrid>
      <w:tr w:rsidR="00EC46CB" w:rsidRPr="008325AA">
        <w:tc>
          <w:tcPr>
            <w:tcW w:w="4983" w:type="dxa"/>
          </w:tcPr>
          <w:p w:rsidR="00EC46CB" w:rsidRPr="008325AA" w:rsidRDefault="00EC46CB" w:rsidP="00674A2D">
            <w:pPr>
              <w:pStyle w:val="afd"/>
              <w:widowControl/>
              <w:rPr>
                <w:rFonts w:ascii="Liberation Serif" w:hAnsi="Liberation Serif" w:cs="Liberation Serif"/>
                <w:color w:val="000000"/>
                <w:sz w:val="24"/>
                <w:szCs w:val="24"/>
              </w:rPr>
            </w:pPr>
          </w:p>
        </w:tc>
        <w:tc>
          <w:tcPr>
            <w:tcW w:w="4886" w:type="dxa"/>
          </w:tcPr>
          <w:p w:rsidR="00EC46CB" w:rsidRPr="008325AA" w:rsidRDefault="00434136" w:rsidP="00674A2D">
            <w:pPr>
              <w:pStyle w:val="afd"/>
              <w:widowControl/>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УТВЕРЖДЕН</w:t>
            </w:r>
          </w:p>
          <w:p w:rsidR="00EC46CB" w:rsidRPr="008325AA" w:rsidRDefault="00434136" w:rsidP="00674A2D">
            <w:pPr>
              <w:pStyle w:val="afd"/>
              <w:widowControl/>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постановлением администрации</w:t>
            </w:r>
          </w:p>
          <w:p w:rsidR="00EC46CB" w:rsidRPr="008325AA" w:rsidRDefault="00434136" w:rsidP="00674A2D">
            <w:pPr>
              <w:pStyle w:val="afd"/>
              <w:widowControl/>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городского округа Заречный</w:t>
            </w:r>
          </w:p>
          <w:p w:rsidR="00AF6EDC" w:rsidRPr="008325AA" w:rsidRDefault="00AF6EDC" w:rsidP="00AF6EDC">
            <w:pPr>
              <w:widowControl/>
              <w:suppressAutoHyphens w:val="0"/>
              <w:jc w:val="both"/>
              <w:rPr>
                <w:rFonts w:ascii="Liberation Serif" w:eastAsia="Times New Roman" w:hAnsi="Liberation Serif" w:cs="Times New Roman"/>
                <w:sz w:val="24"/>
                <w:szCs w:val="20"/>
                <w:lang w:eastAsia="ru-RU"/>
              </w:rPr>
            </w:pPr>
            <w:r w:rsidRPr="008325AA">
              <w:rPr>
                <w:rFonts w:ascii="Liberation Serif" w:eastAsia="Times New Roman" w:hAnsi="Liberation Serif" w:cs="Times New Roman"/>
                <w:sz w:val="24"/>
                <w:szCs w:val="20"/>
                <w:lang w:eastAsia="ru-RU"/>
              </w:rPr>
              <w:t>от__</w:t>
            </w:r>
            <w:r>
              <w:rPr>
                <w:rFonts w:ascii="Liberation Serif" w:eastAsia="Times New Roman" w:hAnsi="Liberation Serif" w:cs="Times New Roman"/>
                <w:sz w:val="24"/>
                <w:szCs w:val="20"/>
                <w:u w:val="single"/>
                <w:lang w:eastAsia="ru-RU"/>
              </w:rPr>
              <w:t>15.03.2023</w:t>
            </w:r>
            <w:r w:rsidRPr="008325AA">
              <w:rPr>
                <w:rFonts w:ascii="Liberation Serif" w:eastAsia="Times New Roman" w:hAnsi="Liberation Serif" w:cs="Times New Roman"/>
                <w:sz w:val="24"/>
                <w:szCs w:val="20"/>
                <w:lang w:eastAsia="ru-RU"/>
              </w:rPr>
              <w:t>____  №  ___</w:t>
            </w:r>
            <w:r>
              <w:rPr>
                <w:rFonts w:ascii="Liberation Serif" w:eastAsia="Times New Roman" w:hAnsi="Liberation Serif" w:cs="Times New Roman"/>
                <w:sz w:val="24"/>
                <w:szCs w:val="20"/>
                <w:u w:val="single"/>
                <w:lang w:eastAsia="ru-RU"/>
              </w:rPr>
              <w:t>304-П</w:t>
            </w:r>
            <w:r w:rsidRPr="008325AA">
              <w:rPr>
                <w:rFonts w:ascii="Liberation Serif" w:eastAsia="Times New Roman" w:hAnsi="Liberation Serif" w:cs="Times New Roman"/>
                <w:sz w:val="24"/>
                <w:szCs w:val="20"/>
                <w:lang w:eastAsia="ru-RU"/>
              </w:rPr>
              <w:t>___</w:t>
            </w:r>
          </w:p>
          <w:p w:rsidR="00EC46CB" w:rsidRPr="008325AA" w:rsidRDefault="00434136" w:rsidP="00AF6EDC">
            <w:pPr>
              <w:pStyle w:val="afd"/>
              <w:widowControl/>
              <w:rPr>
                <w:rFonts w:ascii="Liberation Serif" w:hAnsi="Liberation Serif" w:cs="Liberation Serif"/>
                <w:color w:val="000000"/>
                <w:sz w:val="24"/>
                <w:szCs w:val="24"/>
              </w:rPr>
            </w:pPr>
            <w:r w:rsidRPr="008325AA">
              <w:rPr>
                <w:rFonts w:ascii="Liberation Serif" w:hAnsi="Liberation Serif" w:cs="Liberation Serif"/>
                <w:color w:val="000000"/>
                <w:sz w:val="24"/>
                <w:szCs w:val="24"/>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EC46CB" w:rsidRPr="008325AA" w:rsidRDefault="00EC46CB" w:rsidP="00674A2D">
      <w:pPr>
        <w:widowControl/>
        <w:tabs>
          <w:tab w:val="left" w:pos="4272"/>
        </w:tabs>
        <w:ind w:right="-2"/>
        <w:jc w:val="center"/>
        <w:rPr>
          <w:rFonts w:ascii="Liberation Serif" w:hAnsi="Liberation Serif" w:cs="Liberation Serif"/>
          <w:sz w:val="28"/>
          <w:szCs w:val="28"/>
        </w:rPr>
      </w:pPr>
    </w:p>
    <w:p w:rsidR="00EC46CB" w:rsidRPr="008325AA" w:rsidRDefault="00EC46CB" w:rsidP="00674A2D">
      <w:pPr>
        <w:widowControl/>
        <w:tabs>
          <w:tab w:val="left" w:pos="4272"/>
        </w:tabs>
        <w:ind w:left="567" w:firstLine="680"/>
        <w:jc w:val="both"/>
        <w:rPr>
          <w:rFonts w:ascii="Liberation Serif" w:hAnsi="Liberation Serif" w:cs="Liberation Serif"/>
          <w:sz w:val="28"/>
          <w:szCs w:val="28"/>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Административный регламент предоставления муниципальной услуги «</w:t>
      </w:r>
      <w:r w:rsidRPr="008325AA">
        <w:rPr>
          <w:rFonts w:ascii="Liberation Serif" w:hAnsi="Liberation Serif" w:cs="Liberation Serif"/>
          <w:b/>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325AA">
        <w:rPr>
          <w:rFonts w:ascii="Liberation Serif" w:hAnsi="Liberation Serif" w:cs="Liberation Serif"/>
          <w:b/>
          <w:sz w:val="24"/>
          <w:szCs w:val="24"/>
        </w:rPr>
        <w:t xml:space="preserve">» </w:t>
      </w:r>
    </w:p>
    <w:p w:rsidR="00EC46CB" w:rsidRPr="008325AA" w:rsidRDefault="00EC46CB" w:rsidP="00674A2D">
      <w:pPr>
        <w:pStyle w:val="ConsPlusNormal"/>
        <w:widowControl/>
        <w:ind w:firstLine="0"/>
        <w:jc w:val="both"/>
        <w:rPr>
          <w:rFonts w:ascii="Liberation Serif" w:eastAsiaTheme="minorHAnsi" w:hAnsi="Liberation Serif" w:cs="Liberation Serif"/>
          <w:sz w:val="24"/>
          <w:szCs w:val="24"/>
          <w:lang w:eastAsia="en-US"/>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1. Общие положения</w:t>
      </w:r>
    </w:p>
    <w:p w:rsidR="00EC46CB" w:rsidRPr="008325AA" w:rsidRDefault="00EC46CB" w:rsidP="00674A2D">
      <w:pPr>
        <w:widowControl/>
        <w:jc w:val="center"/>
        <w:rPr>
          <w:rFonts w:ascii="Liberation Serif" w:hAnsi="Liberation Serif" w:cs="Liberation Serif"/>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Предмет регулирования регламента</w:t>
      </w:r>
    </w:p>
    <w:p w:rsidR="00EC46CB" w:rsidRPr="008325AA" w:rsidRDefault="00EC46CB" w:rsidP="00674A2D">
      <w:pPr>
        <w:pStyle w:val="ConsPlusTitle"/>
        <w:widowControl/>
        <w:tabs>
          <w:tab w:val="right" w:pos="9923"/>
        </w:tabs>
        <w:jc w:val="both"/>
        <w:outlineLvl w:val="0"/>
        <w:rPr>
          <w:rFonts w:ascii="Liberation Serif" w:eastAsiaTheme="minorHAnsi" w:hAnsi="Liberation Serif" w:cs="Liberation Serif"/>
          <w:b w:val="0"/>
          <w:bCs w:val="0"/>
          <w:sz w:val="24"/>
          <w:szCs w:val="24"/>
          <w:lang w:eastAsia="en-US"/>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Административный регламент предоставления муниципальной услуги «</w:t>
      </w:r>
      <w:r w:rsidRPr="008325AA">
        <w:rPr>
          <w:rFonts w:ascii="Liberation Serif" w:hAnsi="Liberation Serif" w:cs="Liberation Serif"/>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325AA">
        <w:rPr>
          <w:rFonts w:ascii="Liberation Serif" w:hAnsi="Liberation Serif" w:cs="Liberation Serif"/>
          <w:sz w:val="24"/>
          <w:szCs w:val="24"/>
        </w:rPr>
        <w:t>» устанавливает порядок и стандарт предоставления муниципальной услуги «</w:t>
      </w:r>
      <w:r w:rsidRPr="008325AA">
        <w:rPr>
          <w:rFonts w:ascii="Liberation Serif" w:hAnsi="Liberation Serif" w:cs="Liberation Serif"/>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Регламент устанавливает сроки и последовательность административных процедур в администрации городского округа Заречный (далее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Круг заявителей</w:t>
      </w:r>
    </w:p>
    <w:p w:rsidR="00EC46CB" w:rsidRPr="008325AA" w:rsidRDefault="00EC46CB" w:rsidP="00674A2D">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Заявителями на получение муниципальной услуги являются физические и юридические лица, являющиеся собственниками земельных участков, смежных с землями или земельными участками, находящимися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rsidR="00EC46CB" w:rsidRPr="008325AA" w:rsidRDefault="00EC46CB" w:rsidP="00674A2D">
      <w:pPr>
        <w:widowControl/>
        <w:ind w:right="-711" w:firstLine="540"/>
        <w:jc w:val="center"/>
        <w:rPr>
          <w:rFonts w:ascii="Liberation Serif" w:hAnsi="Liberation Serif" w:cs="Liberation Serif"/>
          <w:b/>
          <w:sz w:val="24"/>
          <w:szCs w:val="24"/>
        </w:rPr>
      </w:pPr>
      <w:bookmarkStart w:id="20" w:name="Par1"/>
      <w:bookmarkEnd w:id="20"/>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Требования к порядку информирования о предоставлении муниципальной услуги</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w:t>
      </w:r>
      <w:r w:rsidRPr="008325AA">
        <w:rPr>
          <w:rFonts w:ascii="Liberation Serif" w:hAnsi="Liberation Serif" w:cs="Liberation Serif"/>
          <w:sz w:val="24"/>
          <w:szCs w:val="24"/>
        </w:rPr>
        <w:lastRenderedPageBreak/>
        <w:t xml:space="preserve">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w:t>
      </w:r>
      <w:hyperlink r:id="rId10">
        <w:r w:rsidRPr="008325AA">
          <w:rPr>
            <w:rFonts w:ascii="Liberation Serif" w:hAnsi="Liberation Serif" w:cs="Liberation Serif"/>
            <w:sz w:val="24"/>
            <w:szCs w:val="24"/>
          </w:rPr>
          <w:t>https://www.gorod-zarechny.ru</w:t>
        </w:r>
      </w:hyperlink>
      <w:r w:rsidRPr="008325AA">
        <w:rPr>
          <w:rFonts w:ascii="Liberation Serif" w:hAnsi="Liberation Serif" w:cs="Liberation Serif"/>
          <w:sz w:val="24"/>
          <w:szCs w:val="24"/>
        </w:rPr>
        <w:t>, на официальных сайтах в сети Интернет и информационных стендах в здании администрации, на официальном сайте многофункционального центра предоставления государственных и муниципальных услуг (</w:t>
      </w:r>
      <w:r w:rsidRPr="008325AA">
        <w:rPr>
          <w:rFonts w:ascii="Liberation Serif" w:hAnsi="Liberation Serif" w:cs="Liberation Serif"/>
          <w:sz w:val="24"/>
          <w:szCs w:val="24"/>
          <w:lang w:val="en-US"/>
        </w:rPr>
        <w:t>www</w:t>
      </w:r>
      <w:r w:rsidRPr="008325AA">
        <w:rPr>
          <w:rFonts w:ascii="Liberation Serif" w:hAnsi="Liberation Serif" w:cs="Liberation Serif"/>
          <w:sz w:val="24"/>
          <w:szCs w:val="24"/>
        </w:rPr>
        <w:t>.</w:t>
      </w:r>
      <w:r w:rsidRPr="008325AA">
        <w:rPr>
          <w:rFonts w:ascii="Liberation Serif" w:hAnsi="Liberation Serif" w:cs="Liberation Serif"/>
          <w:sz w:val="24"/>
          <w:szCs w:val="24"/>
          <w:lang w:val="en-US"/>
        </w:rPr>
        <w:t>mfc</w:t>
      </w:r>
      <w:r w:rsidRPr="008325AA">
        <w:rPr>
          <w:rFonts w:ascii="Liberation Serif" w:hAnsi="Liberation Serif" w:cs="Liberation Serif"/>
          <w:sz w:val="24"/>
          <w:szCs w:val="24"/>
        </w:rPr>
        <w:t>66.</w:t>
      </w:r>
      <w:r w:rsidRPr="008325AA">
        <w:rPr>
          <w:rFonts w:ascii="Liberation Serif" w:hAnsi="Liberation Serif" w:cs="Liberation Serif"/>
          <w:sz w:val="24"/>
          <w:szCs w:val="24"/>
          <w:lang w:val="en-US"/>
        </w:rPr>
        <w:t>ru</w:t>
      </w:r>
      <w:r w:rsidRPr="008325AA">
        <w:rPr>
          <w:rFonts w:ascii="Liberation Serif" w:hAnsi="Liberation Serif" w:cs="Liberation Serif"/>
          <w:sz w:val="24"/>
          <w:szCs w:val="24"/>
        </w:rPr>
        <w:t xml:space="preserve">), </w:t>
      </w:r>
      <w:r w:rsidRPr="008325AA">
        <w:rPr>
          <w:rFonts w:ascii="Liberation Serif" w:hAnsi="Liberation Serif" w:cs="Liberation Serif"/>
          <w:bCs/>
          <w:iCs/>
          <w:sz w:val="24"/>
          <w:szCs w:val="24"/>
        </w:rPr>
        <w:t>а также предоставляется непосредственно муниципальными гражданскими служащими администрации</w:t>
      </w:r>
      <w:r w:rsidRPr="008325AA">
        <w:rPr>
          <w:rFonts w:ascii="Liberation Serif" w:hAnsi="Liberation Serif" w:cs="Liberation Serif"/>
          <w:sz w:val="24"/>
          <w:szCs w:val="24"/>
        </w:rPr>
        <w:t xml:space="preserve"> </w:t>
      </w:r>
      <w:r w:rsidRPr="008325AA">
        <w:rPr>
          <w:rFonts w:ascii="Liberation Serif" w:hAnsi="Liberation Serif" w:cs="Liberation Serif"/>
          <w:bCs/>
          <w:iCs/>
          <w:sz w:val="24"/>
          <w:szCs w:val="24"/>
        </w:rPr>
        <w:t>при личном приеме, а также по телефону.</w:t>
      </w:r>
    </w:p>
    <w:p w:rsidR="00EC46CB" w:rsidRPr="008325AA" w:rsidRDefault="00434136" w:rsidP="00674A2D">
      <w:pPr>
        <w:widowControl/>
        <w:ind w:firstLine="567"/>
        <w:jc w:val="both"/>
        <w:outlineLvl w:val="3"/>
        <w:rPr>
          <w:rFonts w:ascii="Liberation Serif" w:hAnsi="Liberation Serif" w:cs="Liberation Serif"/>
          <w:sz w:val="24"/>
          <w:szCs w:val="24"/>
        </w:rPr>
      </w:pPr>
      <w:r w:rsidRPr="008325AA">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C46CB" w:rsidRPr="008325AA" w:rsidRDefault="00434136" w:rsidP="00674A2D">
      <w:pPr>
        <w:widowControl/>
        <w:ind w:firstLine="567"/>
        <w:jc w:val="both"/>
        <w:outlineLvl w:val="3"/>
        <w:rPr>
          <w:rFonts w:ascii="Liberation Serif" w:hAnsi="Liberation Serif" w:cs="Liberation Serif"/>
          <w:sz w:val="24"/>
          <w:szCs w:val="24"/>
        </w:rPr>
      </w:pPr>
      <w:r w:rsidRPr="008325AA">
        <w:rPr>
          <w:rFonts w:ascii="Liberation Serif" w:hAnsi="Liberation Serif" w:cs="Liberation Serif"/>
          <w:sz w:val="24"/>
          <w:szCs w:val="24"/>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color w:val="000000"/>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pStyle w:val="ConsNormal"/>
        <w:widowControl/>
        <w:ind w:right="0" w:firstLine="0"/>
        <w:jc w:val="center"/>
        <w:rPr>
          <w:rFonts w:ascii="Liberation Serif" w:hAnsi="Liberation Serif" w:cs="Liberation Serif"/>
          <w:sz w:val="24"/>
          <w:szCs w:val="24"/>
        </w:rPr>
      </w:pPr>
      <w:r w:rsidRPr="008325AA">
        <w:rPr>
          <w:rFonts w:ascii="Liberation Serif" w:hAnsi="Liberation Serif" w:cs="Liberation Serif"/>
          <w:b/>
          <w:sz w:val="24"/>
          <w:szCs w:val="24"/>
        </w:rPr>
        <w:t>Раздел 2. Стандарт предоставления муниципальной услуги</w:t>
      </w:r>
    </w:p>
    <w:p w:rsidR="00EC46CB" w:rsidRPr="008325AA" w:rsidRDefault="00EC46CB" w:rsidP="00674A2D">
      <w:pPr>
        <w:pStyle w:val="ConsNormal"/>
        <w:widowControl/>
        <w:ind w:right="0" w:firstLine="567"/>
        <w:jc w:val="center"/>
        <w:rPr>
          <w:rFonts w:ascii="Liberation Serif" w:hAnsi="Liberation Serif" w:cs="Liberation Serif"/>
          <w:b/>
          <w:sz w:val="24"/>
          <w:szCs w:val="24"/>
        </w:rPr>
      </w:pPr>
    </w:p>
    <w:p w:rsidR="00EC46CB" w:rsidRPr="008325AA" w:rsidRDefault="00434136" w:rsidP="00674A2D">
      <w:pPr>
        <w:pStyle w:val="ConsNormal"/>
        <w:widowControl/>
        <w:ind w:right="0" w:firstLine="0"/>
        <w:jc w:val="center"/>
        <w:rPr>
          <w:rFonts w:ascii="Liberation Serif" w:hAnsi="Liberation Serif" w:cs="Liberation Serif"/>
          <w:sz w:val="24"/>
          <w:szCs w:val="24"/>
        </w:rPr>
      </w:pPr>
      <w:r w:rsidRPr="008325AA">
        <w:rPr>
          <w:rFonts w:ascii="Liberation Serif" w:hAnsi="Liberation Serif" w:cs="Liberation Serif"/>
          <w:b/>
          <w:sz w:val="24"/>
          <w:szCs w:val="24"/>
        </w:rPr>
        <w:t>Наименование муниципальной услуги</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9. Наименование муниципальной услуги – «</w:t>
      </w:r>
      <w:r w:rsidRPr="008325AA">
        <w:rPr>
          <w:rFonts w:ascii="Liberation Serif" w:hAnsi="Liberation Serif" w:cs="Liberation Serif"/>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325AA">
        <w:rPr>
          <w:rFonts w:ascii="Liberation Serif" w:hAnsi="Liberation Serif" w:cs="Liberation Serif"/>
          <w:sz w:val="24"/>
          <w:szCs w:val="24"/>
        </w:rPr>
        <w:t>».</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Наименование органа, предоставляющего муниципальную услугу</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10. </w:t>
      </w:r>
      <w:r w:rsidRPr="008325AA">
        <w:rPr>
          <w:rFonts w:ascii="Liberation Serif" w:hAnsi="Liberation Serif" w:cs="Liberation Serif"/>
          <w:color w:val="000000"/>
          <w:sz w:val="24"/>
          <w:szCs w:val="24"/>
        </w:rPr>
        <w:t>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sidRPr="008325AA">
        <w:rPr>
          <w:rFonts w:ascii="Liberation Serif" w:hAnsi="Liberation Serif" w:cs="Liberation Serif"/>
          <w:sz w:val="24"/>
          <w:szCs w:val="24"/>
        </w:rPr>
        <w:t>.</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jc w:val="center"/>
        <w:outlineLvl w:val="2"/>
        <w:rPr>
          <w:rFonts w:ascii="Liberation Serif" w:hAnsi="Liberation Serif" w:cs="Liberation Serif"/>
          <w:sz w:val="24"/>
          <w:szCs w:val="24"/>
        </w:rPr>
      </w:pPr>
      <w:r w:rsidRPr="008325AA">
        <w:rPr>
          <w:rFonts w:ascii="Liberation Serif" w:hAnsi="Liberation Serif" w:cs="Liberation Serif"/>
          <w:b/>
          <w:sz w:val="24"/>
          <w:szCs w:val="24"/>
        </w:rPr>
        <w:t>Наименование органов и организации, обращение в которые</w:t>
      </w:r>
    </w:p>
    <w:p w:rsidR="00EC46CB" w:rsidRPr="008325AA" w:rsidRDefault="00434136" w:rsidP="00674A2D">
      <w:pPr>
        <w:widowControl/>
        <w:ind w:right="-2"/>
        <w:jc w:val="center"/>
        <w:outlineLvl w:val="2"/>
        <w:rPr>
          <w:rFonts w:ascii="Liberation Serif" w:hAnsi="Liberation Serif" w:cs="Liberation Serif"/>
          <w:sz w:val="24"/>
          <w:szCs w:val="24"/>
        </w:rPr>
      </w:pPr>
      <w:r w:rsidRPr="008325AA">
        <w:rPr>
          <w:rFonts w:ascii="Liberation Serif" w:hAnsi="Liberation Serif" w:cs="Liberation Serif"/>
          <w:b/>
          <w:sz w:val="24"/>
          <w:szCs w:val="24"/>
        </w:rPr>
        <w:t>необходимо для предоставления муниципальной услуги</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территориальные органы Федеральной налоговой службы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органы местного самоуправления муниципальных образований, расположенных на территории Свердловской области.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Pr="008325AA">
        <w:rPr>
          <w:rFonts w:ascii="Liberation Serif" w:hAnsi="Liberation Serif" w:cs="Liberation Serif"/>
          <w:sz w:val="24"/>
          <w:szCs w:val="24"/>
        </w:rPr>
        <w:lastRenderedPageBreak/>
        <w:t>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w:t>
      </w:r>
    </w:p>
    <w:p w:rsidR="00EC46CB" w:rsidRPr="008325AA" w:rsidRDefault="00EC46CB" w:rsidP="00674A2D">
      <w:pPr>
        <w:pStyle w:val="ConsPlusTitle"/>
        <w:widowControl/>
        <w:tabs>
          <w:tab w:val="left" w:pos="709"/>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Описание результата предоставления муниципальной услуги</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b w:val="0"/>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13. Результатом предоставления муниципальной услуги является:</w:t>
      </w:r>
    </w:p>
    <w:p w:rsidR="00EC46CB" w:rsidRPr="008325AA" w:rsidRDefault="00434136" w:rsidP="00674A2D">
      <w:pPr>
        <w:widowControl/>
        <w:numPr>
          <w:ilvl w:val="0"/>
          <w:numId w:val="3"/>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решение об утверждении схемы</w:t>
      </w:r>
      <w:r w:rsidRPr="008325AA">
        <w:rPr>
          <w:rFonts w:ascii="Liberation Serif" w:hAnsi="Liberation Serif" w:cs="Liberation Serif"/>
          <w:b/>
          <w:bCs/>
          <w:sz w:val="24"/>
          <w:szCs w:val="24"/>
        </w:rPr>
        <w:t xml:space="preserve"> </w:t>
      </w:r>
      <w:r w:rsidRPr="008325AA">
        <w:rPr>
          <w:rFonts w:ascii="Liberation Serif" w:hAnsi="Liberation Serif" w:cs="Liberation Serif"/>
          <w:sz w:val="24"/>
          <w:szCs w:val="24"/>
        </w:rPr>
        <w:t>расположения земельного участка 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EC46CB" w:rsidRPr="008325AA" w:rsidRDefault="00434136" w:rsidP="00674A2D">
      <w:pPr>
        <w:widowControl/>
        <w:numPr>
          <w:ilvl w:val="0"/>
          <w:numId w:val="3"/>
        </w:numPr>
        <w:ind w:left="0" w:firstLine="680"/>
        <w:jc w:val="both"/>
        <w:rPr>
          <w:rFonts w:ascii="Liberation Serif" w:hAnsi="Liberation Serif" w:cs="Liberation Serif"/>
          <w:sz w:val="24"/>
          <w:szCs w:val="24"/>
        </w:rPr>
      </w:pPr>
      <w:r w:rsidRPr="008325AA">
        <w:rPr>
          <w:rFonts w:ascii="Liberation Serif" w:hAnsi="Liberation Serif" w:cs="Liberation Serif"/>
          <w:bCs/>
          <w:sz w:val="24"/>
          <w:szCs w:val="24"/>
        </w:rPr>
        <w:t>решение об отказе в заключении соглашения о перераспределении земельных участков по основаниям, указанным в пункте 22 Регламента</w:t>
      </w:r>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lang w:val="x-none"/>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о перераспределении земельных участков.</w:t>
      </w:r>
    </w:p>
    <w:p w:rsidR="00EC46CB" w:rsidRPr="008325AA" w:rsidRDefault="00EC46CB" w:rsidP="00674A2D">
      <w:pPr>
        <w:widowControl/>
        <w:ind w:right="-711" w:firstLine="709"/>
        <w:jc w:val="both"/>
        <w:rPr>
          <w:rFonts w:ascii="Liberation Serif" w:hAnsi="Liberation Serif" w:cs="Liberation Serif"/>
          <w:b/>
          <w:bCs/>
          <w:sz w:val="24"/>
          <w:szCs w:val="24"/>
          <w:lang w:val="x-none"/>
        </w:rPr>
      </w:pPr>
    </w:p>
    <w:p w:rsidR="00EC46CB" w:rsidRPr="008325AA" w:rsidRDefault="00434136" w:rsidP="00674A2D">
      <w:pPr>
        <w:widowControl/>
        <w:jc w:val="center"/>
        <w:outlineLvl w:val="0"/>
        <w:rPr>
          <w:rFonts w:ascii="Liberation Serif" w:hAnsi="Liberation Serif" w:cs="Liberation Serif"/>
          <w:sz w:val="24"/>
          <w:szCs w:val="24"/>
        </w:rPr>
      </w:pPr>
      <w:r w:rsidRPr="008325AA">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14. Срок предоставления муниципальной услуги:</w:t>
      </w:r>
    </w:p>
    <w:p w:rsidR="00EC46CB" w:rsidRPr="008325AA" w:rsidRDefault="00434136" w:rsidP="00674A2D">
      <w:pPr>
        <w:widowControl/>
        <w:numPr>
          <w:ilvl w:val="0"/>
          <w:numId w:val="4"/>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14 дней со дня регистрации соответствующего заявления для принятия решения об утверждении схемы</w:t>
      </w:r>
      <w:r w:rsidRPr="008325AA">
        <w:rPr>
          <w:rFonts w:ascii="Liberation Serif" w:hAnsi="Liberation Serif" w:cs="Liberation Serif"/>
          <w:b/>
          <w:bCs/>
          <w:sz w:val="24"/>
          <w:szCs w:val="24"/>
        </w:rPr>
        <w:t xml:space="preserve"> </w:t>
      </w:r>
      <w:r w:rsidRPr="008325AA">
        <w:rPr>
          <w:rFonts w:ascii="Liberation Serif" w:hAnsi="Liberation Serif" w:cs="Liberation Serif"/>
          <w:bCs/>
          <w:sz w:val="24"/>
          <w:szCs w:val="24"/>
        </w:rPr>
        <w:t>расположения земельного участка или земельных участков на кадастровом плане территории</w:t>
      </w:r>
      <w:r w:rsidRPr="008325AA">
        <w:rPr>
          <w:rFonts w:ascii="Liberation Serif" w:hAnsi="Liberation Serif" w:cs="Liberation Serif"/>
          <w:sz w:val="24"/>
          <w:szCs w:val="24"/>
        </w:rPr>
        <w:t>;</w:t>
      </w:r>
    </w:p>
    <w:p w:rsidR="00EC46CB" w:rsidRPr="008325AA" w:rsidRDefault="00434136" w:rsidP="00674A2D">
      <w:pPr>
        <w:widowControl/>
        <w:numPr>
          <w:ilvl w:val="0"/>
          <w:numId w:val="4"/>
        </w:numPr>
        <w:ind w:left="0" w:firstLine="680"/>
        <w:jc w:val="both"/>
        <w:rPr>
          <w:rFonts w:ascii="Liberation Serif" w:hAnsi="Liberation Serif" w:cs="Liberation Serif"/>
          <w:sz w:val="24"/>
          <w:szCs w:val="24"/>
        </w:rPr>
      </w:pPr>
      <w:r w:rsidRPr="008325AA">
        <w:rPr>
          <w:rFonts w:ascii="Liberation Serif" w:hAnsi="Liberation Serif" w:cs="Liberation Serif"/>
          <w:bCs/>
          <w:sz w:val="24"/>
          <w:szCs w:val="24"/>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8325AA" w:rsidRDefault="008325AA" w:rsidP="00674A2D">
      <w:pPr>
        <w:widowControl/>
        <w:ind w:right="-711" w:firstLine="709"/>
        <w:jc w:val="center"/>
        <w:rPr>
          <w:rFonts w:ascii="Liberation Serif" w:hAnsi="Liberation Serif" w:cs="Liberation Serif"/>
          <w:sz w:val="24"/>
          <w:szCs w:val="24"/>
        </w:rPr>
      </w:pPr>
    </w:p>
    <w:p w:rsidR="009A02E6" w:rsidRDefault="009A02E6" w:rsidP="00674A2D">
      <w:pPr>
        <w:widowControl/>
        <w:ind w:right="-711" w:firstLine="709"/>
        <w:jc w:val="center"/>
        <w:rPr>
          <w:rFonts w:ascii="Liberation Serif" w:hAnsi="Liberation Serif" w:cs="Liberation Serif"/>
          <w:sz w:val="24"/>
          <w:szCs w:val="24"/>
        </w:rPr>
      </w:pPr>
    </w:p>
    <w:p w:rsidR="009A02E6" w:rsidRDefault="009A02E6" w:rsidP="00674A2D">
      <w:pPr>
        <w:widowControl/>
        <w:ind w:right="-711" w:firstLine="709"/>
        <w:jc w:val="center"/>
        <w:rPr>
          <w:rFonts w:ascii="Liberation Serif" w:hAnsi="Liberation Serif" w:cs="Liberation Serif"/>
          <w:sz w:val="24"/>
          <w:szCs w:val="24"/>
        </w:rPr>
      </w:pPr>
    </w:p>
    <w:p w:rsidR="009A02E6" w:rsidRPr="008325AA" w:rsidRDefault="009A02E6" w:rsidP="00674A2D">
      <w:pPr>
        <w:widowControl/>
        <w:ind w:right="-711" w:firstLine="709"/>
        <w:jc w:val="center"/>
        <w:rPr>
          <w:rFonts w:ascii="Liberation Serif" w:hAnsi="Liberation Serif" w:cs="Liberation Serif"/>
          <w:sz w:val="24"/>
          <w:szCs w:val="24"/>
        </w:rPr>
      </w:pPr>
    </w:p>
    <w:p w:rsidR="00EC46CB" w:rsidRPr="008325AA" w:rsidRDefault="00434136" w:rsidP="00674A2D">
      <w:pPr>
        <w:widowControl/>
        <w:tabs>
          <w:tab w:val="left" w:pos="9585"/>
        </w:tabs>
        <w:jc w:val="center"/>
        <w:rPr>
          <w:rFonts w:ascii="Liberation Serif" w:hAnsi="Liberation Serif" w:cs="Liberation Serif"/>
          <w:sz w:val="24"/>
          <w:szCs w:val="24"/>
        </w:rPr>
      </w:pPr>
      <w:r w:rsidRPr="008325AA">
        <w:rPr>
          <w:rFonts w:ascii="Liberation Serif" w:eastAsia="Calibri" w:hAnsi="Liberation Serif" w:cs="Liberation Serif"/>
          <w:b/>
          <w:sz w:val="24"/>
          <w:szCs w:val="24"/>
        </w:rPr>
        <w:lastRenderedPageBreak/>
        <w:t>Нормативные правовые акты, регулирующие предоставление муниципальной услуги</w:t>
      </w:r>
    </w:p>
    <w:p w:rsidR="00EC46CB" w:rsidRPr="008325AA" w:rsidRDefault="00EC46CB" w:rsidP="00674A2D">
      <w:pPr>
        <w:widowControl/>
        <w:ind w:right="-711" w:firstLine="540"/>
        <w:jc w:val="both"/>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1">
        <w:r w:rsidRPr="008325AA">
          <w:rPr>
            <w:rFonts w:ascii="Liberation Serif" w:hAnsi="Liberation Serif" w:cs="Liberation Serif"/>
            <w:sz w:val="24"/>
            <w:szCs w:val="24"/>
          </w:rPr>
          <w:t>www.gorod-zarechny.r</w:t>
        </w:r>
      </w:hyperlink>
      <w:r w:rsidRPr="008325AA">
        <w:rPr>
          <w:rFonts w:ascii="Liberation Serif" w:hAnsi="Liberation Serif" w:cs="Liberation Serif"/>
          <w:sz w:val="24"/>
          <w:szCs w:val="24"/>
        </w:rPr>
        <w:t xml:space="preserve"> и на Едином портале www.gosuslugi.ru.</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EC46CB" w:rsidRPr="008325AA" w:rsidRDefault="00EC46CB" w:rsidP="00674A2D">
      <w:pPr>
        <w:pStyle w:val="ConsPlusTitle"/>
        <w:widowControl/>
        <w:tabs>
          <w:tab w:val="right" w:pos="9923"/>
        </w:tabs>
        <w:ind w:right="-711"/>
        <w:jc w:val="both"/>
        <w:outlineLvl w:val="0"/>
        <w:rPr>
          <w:rFonts w:ascii="Liberation Serif" w:hAnsi="Liberation Serif" w:cs="Liberation Serif"/>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bookmarkStart w:id="21" w:name="Par8"/>
      <w:bookmarkEnd w:id="21"/>
      <w:r w:rsidRPr="008325AA">
        <w:rPr>
          <w:rFonts w:ascii="Liberation Serif" w:hAnsi="Liberation Serif" w:cs="Liberation Serif"/>
          <w:sz w:val="24"/>
          <w:szCs w:val="24"/>
        </w:rPr>
        <w:t>16. Для предоставления муниципальной услуги заявители представляют в администрацию либо в многофункциональный центр предоставления государственных и муниципальных услуг:</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заявление о предоставлении муниципальной.</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документ, удостоверяющий личность Заявителя, представителя.</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схема расположения земельного участка (если отсутствует проект межевания территории).</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согласие землепользователей, землевладельцев, арендаторов на перераспределение земельных участков: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согласие залогодержателя на перераспределение земельных участков.</w:t>
      </w:r>
    </w:p>
    <w:p w:rsidR="00EC46CB" w:rsidRPr="008325AA" w:rsidRDefault="00434136" w:rsidP="00674A2D">
      <w:pPr>
        <w:widowControl/>
        <w:ind w:firstLine="680"/>
        <w:jc w:val="both"/>
        <w:rPr>
          <w:rFonts w:ascii="Liberation Serif" w:hAnsi="Liberation Serif" w:cs="Liberation Serif"/>
          <w:sz w:val="24"/>
          <w:szCs w:val="24"/>
        </w:rPr>
      </w:pPr>
      <w:r w:rsidRPr="008325AA">
        <w:rPr>
          <w:rFonts w:ascii="Liberation Serif" w:hAnsi="Liberation Serif" w:cs="Liberation Serif"/>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EC46CB" w:rsidRPr="008325AA" w:rsidRDefault="00434136" w:rsidP="00674A2D">
      <w:pPr>
        <w:widowControl/>
        <w:numPr>
          <w:ilvl w:val="0"/>
          <w:numId w:val="5"/>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заверенный перевод на русский язык документов о государственной регистрации юридического лица.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1.1. к Регламенту.</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lastRenderedPageBreak/>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EC46CB" w:rsidRPr="008325AA" w:rsidRDefault="00EC46CB" w:rsidP="00674A2D">
      <w:pPr>
        <w:widowControl/>
        <w:ind w:right="-711" w:firstLine="708"/>
        <w:jc w:val="both"/>
        <w:outlineLvl w:val="0"/>
        <w:rPr>
          <w:rFonts w:ascii="Liberation Serif" w:hAnsi="Liberation Serif" w:cs="Liberation Serif"/>
          <w:sz w:val="24"/>
          <w:szCs w:val="24"/>
        </w:rPr>
      </w:pPr>
    </w:p>
    <w:p w:rsidR="009A02E6" w:rsidRDefault="00434136" w:rsidP="00674A2D">
      <w:pPr>
        <w:widowControl/>
        <w:jc w:val="center"/>
        <w:outlineLvl w:val="1"/>
        <w:rPr>
          <w:rFonts w:ascii="Liberation Serif" w:hAnsi="Liberation Serif" w:cs="Liberation Serif"/>
          <w:b/>
          <w:sz w:val="24"/>
          <w:szCs w:val="24"/>
        </w:rPr>
      </w:pPr>
      <w:r w:rsidRPr="008325AA">
        <w:rPr>
          <w:rFonts w:ascii="Liberation Serif" w:hAnsi="Liberation Serif" w:cs="Liberation Serif"/>
          <w:b/>
          <w:sz w:val="24"/>
          <w:szCs w:val="24"/>
        </w:rPr>
        <w:t xml:space="preserve">Исчерпывающий перечень документов, необходимых в соответствии </w:t>
      </w:r>
      <w:r w:rsidRPr="008325AA">
        <w:rPr>
          <w:rFonts w:ascii="Liberation Serif" w:eastAsia="Calibri" w:hAnsi="Liberation Serif" w:cs="Liberation Serif"/>
          <w:b/>
          <w:sz w:val="24"/>
          <w:szCs w:val="24"/>
        </w:rPr>
        <w:t>с законодательством Российской Федерации и законодательством Свердловской области</w:t>
      </w:r>
      <w:r w:rsidRPr="008325AA">
        <w:rPr>
          <w:rFonts w:ascii="Liberation Serif" w:hAnsi="Liberation Serif" w:cs="Liberation Serif"/>
          <w:b/>
          <w:sz w:val="24"/>
          <w:szCs w:val="24"/>
        </w:rPr>
        <w:t xml:space="preserve">, которые находятся </w:t>
      </w: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46CB" w:rsidRPr="008325AA" w:rsidRDefault="00EC46CB" w:rsidP="00674A2D">
      <w:pPr>
        <w:widowControl/>
        <w:ind w:right="-711" w:firstLine="540"/>
        <w:jc w:val="both"/>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сведения из Правил землепользования и застройки муниципального образования «город Екатеринбург»;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утвержденный проект межевания территории;</w:t>
      </w:r>
    </w:p>
    <w:p w:rsidR="00EC46CB" w:rsidRPr="008325AA" w:rsidRDefault="00434136" w:rsidP="00674A2D">
      <w:pPr>
        <w:widowControl/>
        <w:tabs>
          <w:tab w:val="left" w:pos="450"/>
        </w:tabs>
        <w:ind w:firstLine="567"/>
        <w:jc w:val="both"/>
        <w:rPr>
          <w:rFonts w:ascii="Liberation Serif" w:hAnsi="Liberation Serif" w:cs="Liberation Serif"/>
          <w:sz w:val="24"/>
          <w:szCs w:val="24"/>
        </w:rPr>
      </w:pPr>
      <w:r w:rsidRPr="008325AA">
        <w:rPr>
          <w:rFonts w:ascii="Liberation Serif" w:hAnsi="Liberation Serif" w:cs="Liberation Serif"/>
          <w:sz w:val="24"/>
          <w:szCs w:val="24"/>
        </w:rPr>
        <w:t> проект организации и застройки территории;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утвержденный проект планировки территории и прочее.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Заявитель вправе представить документы, содержащий сведения, указанные в части первой настоящего пункта, по собственной инициативе.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C46CB" w:rsidRDefault="00EC46CB" w:rsidP="00674A2D">
      <w:pPr>
        <w:widowControl/>
        <w:ind w:right="-711"/>
        <w:rPr>
          <w:rFonts w:ascii="Liberation Serif" w:hAnsi="Liberation Serif" w:cs="Liberation Serif"/>
          <w:sz w:val="24"/>
          <w:szCs w:val="24"/>
        </w:rPr>
      </w:pPr>
    </w:p>
    <w:p w:rsidR="009A02E6" w:rsidRPr="008325AA" w:rsidRDefault="009A02E6" w:rsidP="00674A2D">
      <w:pPr>
        <w:widowControl/>
        <w:ind w:right="-711"/>
        <w:rPr>
          <w:rFonts w:ascii="Liberation Serif" w:hAnsi="Liberation Serif" w:cs="Liberation Serif"/>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lastRenderedPageBreak/>
        <w:t>Указание на запрет требовать от заявителя</w:t>
      </w: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t>представления документов и информации или осуществления действий</w:t>
      </w:r>
    </w:p>
    <w:p w:rsidR="00EC46CB" w:rsidRPr="008325AA" w:rsidRDefault="00EC46CB" w:rsidP="00674A2D">
      <w:pPr>
        <w:widowControl/>
        <w:ind w:right="-711"/>
        <w:jc w:val="center"/>
        <w:rPr>
          <w:rFonts w:ascii="Liberation Serif" w:eastAsia="Calibri"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20. Запрещается требовать от заявителя: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bookmarkStart w:id="22" w:name="OLE_LINK16"/>
      <w:r w:rsidRPr="008325AA">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22"/>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предоставлении муниципальной услуги запрещается: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EC46CB" w:rsidRPr="008325AA" w:rsidRDefault="00434136" w:rsidP="00674A2D">
      <w:pPr>
        <w:widowControl/>
        <w:ind w:firstLine="567"/>
        <w:jc w:val="both"/>
        <w:rPr>
          <w:rFonts w:ascii="Liberation Serif" w:hAnsi="Liberation Serif" w:cs="Liberation Serif"/>
          <w:sz w:val="24"/>
          <w:szCs w:val="24"/>
        </w:rPr>
      </w:pPr>
      <w:bookmarkStart w:id="23" w:name="OLE_LINK35"/>
      <w:bookmarkStart w:id="24" w:name="OLE_LINK34"/>
      <w:r w:rsidRPr="008325AA">
        <w:rPr>
          <w:rFonts w:ascii="Liberation Serif" w:hAnsi="Liberation Serif" w:cs="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23"/>
      <w:bookmarkEnd w:id="24"/>
    </w:p>
    <w:p w:rsidR="00EC46CB" w:rsidRDefault="00EC46CB" w:rsidP="00674A2D">
      <w:pPr>
        <w:widowControl/>
        <w:ind w:right="-711"/>
        <w:jc w:val="both"/>
        <w:rPr>
          <w:rFonts w:ascii="Liberation Serif" w:hAnsi="Liberation Serif" w:cs="Liberation Serif"/>
          <w:b/>
          <w:sz w:val="24"/>
          <w:szCs w:val="24"/>
        </w:rPr>
      </w:pPr>
    </w:p>
    <w:p w:rsidR="009A02E6" w:rsidRDefault="009A02E6" w:rsidP="00674A2D">
      <w:pPr>
        <w:widowControl/>
        <w:ind w:right="-711"/>
        <w:jc w:val="both"/>
        <w:rPr>
          <w:rFonts w:ascii="Liberation Serif" w:hAnsi="Liberation Serif" w:cs="Liberation Serif"/>
          <w:b/>
          <w:sz w:val="24"/>
          <w:szCs w:val="24"/>
        </w:rPr>
      </w:pPr>
    </w:p>
    <w:p w:rsidR="009A02E6" w:rsidRPr="008325AA" w:rsidRDefault="009A02E6" w:rsidP="00674A2D">
      <w:pPr>
        <w:widowControl/>
        <w:ind w:right="-711"/>
        <w:jc w:val="both"/>
        <w:rPr>
          <w:rFonts w:ascii="Liberation Serif" w:hAnsi="Liberation Serif" w:cs="Liberation Serif"/>
          <w:b/>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21. Основаниями для отказа в приеме к рассмотрению документов, необходимых для предоставления муниципальной услуги, являются: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к заявлению не приложены документы, предусмотренные пунктом 3 статьи 39.29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EC46CB" w:rsidRPr="008325AA" w:rsidRDefault="00434136" w:rsidP="00674A2D">
      <w:pPr>
        <w:widowControl/>
        <w:tabs>
          <w:tab w:val="left" w:pos="9585"/>
        </w:tabs>
        <w:ind w:firstLine="567"/>
        <w:jc w:val="both"/>
        <w:rPr>
          <w:rFonts w:ascii="Liberation Serif" w:hAnsi="Liberation Serif" w:cs="Liberation Serif"/>
          <w:sz w:val="24"/>
          <w:szCs w:val="24"/>
        </w:rPr>
      </w:pPr>
      <w:r w:rsidRPr="008325AA">
        <w:rPr>
          <w:rFonts w:ascii="Liberation Serif" w:hAnsi="Liberation Serif" w:cs="Liberation Serif"/>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9) наличие противоречивых сведений в заявлении и приложенных к нему документах;</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C46CB" w:rsidRPr="008325AA" w:rsidRDefault="00EC46CB" w:rsidP="00674A2D">
      <w:pPr>
        <w:widowControl/>
        <w:ind w:right="-711"/>
        <w:jc w:val="center"/>
        <w:outlineLvl w:val="1"/>
        <w:rPr>
          <w:rFonts w:ascii="Liberation Serif" w:hAnsi="Liberation Serif" w:cs="Liberation Serif"/>
          <w:b/>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Исчерпывающий перечень оснований для приостановления</w:t>
      </w: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или отказа в предоставлении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right="-57" w:firstLine="567"/>
        <w:jc w:val="both"/>
        <w:rPr>
          <w:rFonts w:ascii="Liberation Serif" w:hAnsi="Liberation Serif" w:cs="Liberation Serif"/>
          <w:sz w:val="24"/>
          <w:szCs w:val="24"/>
        </w:rPr>
      </w:pPr>
      <w:r w:rsidRPr="008325AA">
        <w:rPr>
          <w:rFonts w:ascii="Liberation Serif" w:hAnsi="Liberation Serif" w:cs="Liberation Serif"/>
          <w:sz w:val="24"/>
          <w:szCs w:val="24"/>
        </w:rPr>
        <w:t>22. Оснований для приостановления предоставления муниципальной услуги не предусмотрено.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Основанием для отказа в предоставлении муниципальной услуги является: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8325AA">
        <w:rPr>
          <w:rFonts w:ascii="Liberation Serif" w:hAnsi="Liberation Serif" w:cs="Liberation Serif"/>
          <w:sz w:val="24"/>
          <w:szCs w:val="24"/>
        </w:rPr>
        <w:lastRenderedPageBreak/>
        <w:t>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46CB" w:rsidRPr="008325AA" w:rsidRDefault="00434136" w:rsidP="00674A2D">
      <w:pPr>
        <w:widowControl/>
        <w:ind w:firstLine="680"/>
        <w:jc w:val="both"/>
        <w:rPr>
          <w:rFonts w:ascii="Liberation Serif" w:hAnsi="Liberation Serif" w:cs="Liberation Serif"/>
          <w:sz w:val="24"/>
          <w:szCs w:val="24"/>
        </w:rPr>
      </w:pPr>
      <w:r w:rsidRPr="008325AA">
        <w:rPr>
          <w:rFonts w:ascii="Liberation Serif" w:hAnsi="Liberation Serif" w:cs="Liberation Serif"/>
          <w:sz w:val="24"/>
          <w:szCs w:val="24"/>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C46CB" w:rsidRPr="008325AA" w:rsidRDefault="00EC46CB" w:rsidP="00674A2D">
      <w:pPr>
        <w:widowControl/>
        <w:ind w:right="-711" w:firstLine="709"/>
        <w:jc w:val="both"/>
        <w:rPr>
          <w:rFonts w:ascii="Liberation Serif" w:hAnsi="Liberation Serif" w:cs="Liberation Serif"/>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23. Необходимыми и обязательными для предоставления муниципальной услуги, являются следующие услуги: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C46CB" w:rsidRPr="008325AA" w:rsidRDefault="00EC46CB" w:rsidP="00674A2D">
      <w:pPr>
        <w:widowControl/>
        <w:ind w:right="-711" w:firstLine="709"/>
        <w:jc w:val="both"/>
        <w:rPr>
          <w:rFonts w:ascii="Liberation Serif" w:hAnsi="Liberation Serif" w:cs="Liberation Serif"/>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24. Муниципальная услуга предоставляется без взимания государственной пошлины или иной платы.</w:t>
      </w:r>
    </w:p>
    <w:p w:rsidR="00EC46CB" w:rsidRPr="008325AA" w:rsidRDefault="00EC46CB" w:rsidP="00674A2D">
      <w:pPr>
        <w:widowControl/>
        <w:ind w:right="-711" w:firstLine="709"/>
        <w:jc w:val="both"/>
        <w:rPr>
          <w:rFonts w:ascii="Liberation Serif" w:hAnsi="Liberation Serif" w:cs="Liberation Serif"/>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46CB" w:rsidRPr="008325AA" w:rsidRDefault="00EC46CB" w:rsidP="00674A2D">
      <w:pPr>
        <w:widowControl/>
        <w:ind w:right="-711" w:firstLine="540"/>
        <w:jc w:val="both"/>
        <w:rPr>
          <w:rFonts w:ascii="Liberation Serif" w:hAnsi="Liberation Serif" w:cs="Liberation Serif"/>
          <w:sz w:val="24"/>
          <w:szCs w:val="24"/>
        </w:rPr>
      </w:pPr>
    </w:p>
    <w:p w:rsidR="00EC46CB" w:rsidRPr="008325AA" w:rsidRDefault="00434136" w:rsidP="00674A2D">
      <w:pPr>
        <w:widowControl/>
        <w:ind w:right="-680" w:firstLine="567"/>
        <w:jc w:val="both"/>
        <w:rPr>
          <w:rFonts w:ascii="Liberation Serif" w:hAnsi="Liberation Serif" w:cs="Liberation Serif"/>
          <w:sz w:val="24"/>
          <w:szCs w:val="24"/>
        </w:rPr>
      </w:pPr>
      <w:r w:rsidRPr="008325AA">
        <w:rPr>
          <w:rFonts w:ascii="Liberation Serif" w:hAnsi="Liberation Serif" w:cs="Liberation Serif"/>
          <w:sz w:val="24"/>
          <w:szCs w:val="24"/>
        </w:rPr>
        <w:t>25. Плата за: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выполнение кадастровых работ определяется в соответствии с договором, заключаемым с кадастровым инженером;</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осуществление государственного кадастрового учета не взимается.</w:t>
      </w:r>
    </w:p>
    <w:p w:rsidR="00EC46CB" w:rsidRPr="008325AA" w:rsidRDefault="00EC46CB" w:rsidP="00674A2D">
      <w:pPr>
        <w:widowControl/>
        <w:ind w:right="-711"/>
        <w:jc w:val="both"/>
        <w:rPr>
          <w:rFonts w:ascii="Liberation Serif" w:hAnsi="Liberation Serif" w:cs="Liberation Serif"/>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46CB" w:rsidRPr="008325AA" w:rsidRDefault="00EC46CB" w:rsidP="00674A2D">
      <w:pPr>
        <w:widowControl/>
        <w:ind w:right="-711"/>
        <w:jc w:val="center"/>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C46CB" w:rsidRPr="008325AA" w:rsidRDefault="00EC46CB" w:rsidP="00674A2D">
      <w:pPr>
        <w:widowControl/>
        <w:ind w:right="-711" w:firstLine="709"/>
        <w:jc w:val="both"/>
        <w:rPr>
          <w:rFonts w:ascii="Liberation Serif" w:hAnsi="Liberation Serif" w:cs="Liberation Serif"/>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rsidR="00EC46CB" w:rsidRPr="008325AA" w:rsidRDefault="00434136" w:rsidP="00674A2D">
      <w:pPr>
        <w:pStyle w:val="ConsPlusNormal"/>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28. В случае если </w:t>
      </w:r>
      <w:r w:rsidRPr="008325AA">
        <w:rPr>
          <w:rFonts w:ascii="Liberation Serif" w:eastAsiaTheme="minorHAnsi" w:hAnsi="Liberation Serif" w:cs="Liberation Serif"/>
          <w:sz w:val="24"/>
          <w:szCs w:val="24"/>
          <w:lang w:eastAsia="en-US"/>
        </w:rPr>
        <w:t xml:space="preserve">запрос и иные </w:t>
      </w:r>
      <w:r w:rsidRPr="008325AA">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(при реализации технической возможности).</w:t>
      </w:r>
    </w:p>
    <w:p w:rsidR="00EC46CB" w:rsidRPr="008325AA" w:rsidRDefault="00434136" w:rsidP="00674A2D">
      <w:pPr>
        <w:pStyle w:val="ConsPlusNormal"/>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EC46CB" w:rsidRPr="008325AA" w:rsidRDefault="00EC46CB" w:rsidP="00674A2D">
      <w:pPr>
        <w:widowControl/>
        <w:ind w:right="-711"/>
        <w:jc w:val="center"/>
        <w:rPr>
          <w:rFonts w:ascii="Liberation Serif" w:hAnsi="Liberation Serif" w:cs="Liberation Serif"/>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C46CB" w:rsidRPr="008325AA" w:rsidRDefault="00EC46CB" w:rsidP="00674A2D">
      <w:pPr>
        <w:widowControl/>
        <w:ind w:right="-711"/>
        <w:jc w:val="center"/>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30. В помещениях, в которых предоставляется муниципальная услуга, обеспечивается: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bCs/>
          <w:sz w:val="24"/>
          <w:szCs w:val="24"/>
        </w:rPr>
        <w:t>возможность беспрепятственного входа в объекты и выхода из них;</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bCs/>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помещения должны иметь места для ожидания, информирования, приема заявителей.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 помещения должны иметь туалет со свободным доступом к нему в рабочее время;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информационными стендами или информационными электронными терминалами;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C46CB" w:rsidRPr="008325AA" w:rsidRDefault="00EC46CB" w:rsidP="00674A2D">
      <w:pPr>
        <w:widowControl/>
        <w:ind w:right="-711"/>
        <w:jc w:val="center"/>
        <w:rPr>
          <w:rFonts w:ascii="Liberation Serif" w:eastAsia="Calibri" w:hAnsi="Liberation Serif" w:cs="Liberation Serif"/>
          <w:b/>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C46CB" w:rsidRPr="008325AA" w:rsidRDefault="00EC46CB" w:rsidP="00674A2D">
      <w:pPr>
        <w:widowControl/>
        <w:ind w:right="-711"/>
        <w:jc w:val="center"/>
        <w:rPr>
          <w:rFonts w:ascii="Liberation Serif" w:eastAsia="Calibri"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31. Показателями </w:t>
      </w:r>
      <w:r w:rsidRPr="008325AA">
        <w:rPr>
          <w:rFonts w:ascii="Liberation Serif" w:eastAsia="Calibri" w:hAnsi="Liberation Serif" w:cs="Liberation Serif"/>
          <w:sz w:val="24"/>
          <w:szCs w:val="24"/>
        </w:rPr>
        <w:t>доступности и качества</w:t>
      </w:r>
      <w:r w:rsidRPr="008325AA">
        <w:rPr>
          <w:rFonts w:ascii="Liberation Serif" w:eastAsia="Calibri" w:hAnsi="Liberation Serif" w:cs="Liberation Serif"/>
          <w:b/>
          <w:sz w:val="24"/>
          <w:szCs w:val="24"/>
        </w:rPr>
        <w:t xml:space="preserve"> </w:t>
      </w:r>
      <w:r w:rsidRPr="008325AA">
        <w:rPr>
          <w:rFonts w:ascii="Liberation Serif" w:hAnsi="Liberation Serif" w:cs="Liberation Serif"/>
          <w:sz w:val="24"/>
          <w:szCs w:val="24"/>
        </w:rPr>
        <w:t>предоставления муниципальной услуги являются:</w:t>
      </w:r>
    </w:p>
    <w:p w:rsidR="00EC46CB" w:rsidRPr="008325AA" w:rsidRDefault="00434136" w:rsidP="00674A2D">
      <w:pPr>
        <w:widowControl/>
        <w:ind w:right="57" w:firstLine="567"/>
        <w:jc w:val="both"/>
        <w:rPr>
          <w:rFonts w:ascii="Liberation Serif" w:hAnsi="Liberation Serif" w:cs="Liberation Serif"/>
          <w:sz w:val="24"/>
          <w:szCs w:val="24"/>
        </w:rPr>
      </w:pPr>
      <w:r w:rsidRPr="008325AA">
        <w:rPr>
          <w:rFonts w:ascii="Liberation Serif" w:hAnsi="Liberation Serif" w:cs="Liberation Serif"/>
          <w:sz w:val="24"/>
          <w:szCs w:val="24"/>
        </w:rPr>
        <w:t>1) </w:t>
      </w:r>
      <w:r w:rsidRPr="008325AA">
        <w:rPr>
          <w:rFonts w:ascii="Liberation Serif" w:eastAsia="Calibri" w:hAnsi="Liberation Serif" w:cs="Liberation Serif"/>
          <w:sz w:val="24"/>
          <w:szCs w:val="24"/>
        </w:rPr>
        <w:t xml:space="preserve">возможность получения </w:t>
      </w:r>
      <w:r w:rsidRPr="008325AA">
        <w:rPr>
          <w:rFonts w:ascii="Liberation Serif" w:hAnsi="Liberation Serif" w:cs="Liberation Serif"/>
          <w:sz w:val="24"/>
          <w:szCs w:val="24"/>
        </w:rPr>
        <w:t>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r w:rsidRPr="008325AA">
        <w:rPr>
          <w:rFonts w:ascii="Liberation Serif" w:hAnsi="Liberation Serif" w:cs="Liberation Serif"/>
          <w:strike/>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w:t>
      </w:r>
      <w:r w:rsidRPr="008325AA">
        <w:rPr>
          <w:rFonts w:ascii="Liberation Serif" w:eastAsia="Calibri" w:hAnsi="Liberation Serif" w:cs="Liberation Serif"/>
          <w:sz w:val="24"/>
          <w:szCs w:val="24"/>
        </w:rPr>
        <w:t xml:space="preserve">возможность получения </w:t>
      </w:r>
      <w:r w:rsidRPr="008325AA">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w:t>
      </w:r>
      <w:r w:rsidRPr="008325AA">
        <w:rPr>
          <w:rFonts w:ascii="Liberation Serif" w:eastAsia="Calibri" w:hAnsi="Liberation Serif" w:cs="Liberation Serif"/>
          <w:sz w:val="24"/>
          <w:szCs w:val="24"/>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8325AA">
        <w:rPr>
          <w:rFonts w:ascii="Liberation Serif" w:hAnsi="Liberation Serif" w:cs="Liberation Serif"/>
          <w:sz w:val="24"/>
          <w:szCs w:val="24"/>
        </w:rPr>
        <w:t>, не предусмотрена ввиду отсутствия таких территориальных подразделений»;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w:t>
      </w:r>
      <w:r w:rsidRPr="008325AA">
        <w:rPr>
          <w:rFonts w:ascii="Liberation Serif" w:hAnsi="Liberation Serif" w:cs="Liberation Serif"/>
          <w:i/>
          <w:sz w:val="24"/>
          <w:szCs w:val="24"/>
        </w:rPr>
        <w:t xml:space="preserve"> </w:t>
      </w:r>
      <w:r w:rsidRPr="008325AA">
        <w:rPr>
          <w:rFonts w:ascii="Liberation Serif" w:hAnsi="Liberation Serif" w:cs="Liberation Serif"/>
          <w:sz w:val="24"/>
          <w:szCs w:val="24"/>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8325AA">
        <w:rPr>
          <w:rFonts w:ascii="Liberation Serif" w:eastAsia="Calibri" w:hAnsi="Liberation Serif" w:cs="Liberation Serif"/>
          <w:sz w:val="24"/>
          <w:szCs w:val="24"/>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мцниципальных услуг и администрацией)</w:t>
      </w:r>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5) </w:t>
      </w:r>
      <w:r w:rsidRPr="008325AA">
        <w:rPr>
          <w:rFonts w:ascii="Liberation Serif" w:eastAsia="Calibri" w:hAnsi="Liberation Serif" w:cs="Liberation Serif"/>
          <w:sz w:val="24"/>
          <w:szCs w:val="24"/>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обращении заявителя, при приеме заявления;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получении результата.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В каждом случае время, затраченное </w:t>
      </w:r>
      <w:r w:rsidRPr="008325AA">
        <w:rPr>
          <w:rFonts w:ascii="Liberation Serif" w:eastAsia="Calibri" w:hAnsi="Liberation Serif" w:cs="Liberation Serif"/>
          <w:sz w:val="24"/>
          <w:szCs w:val="24"/>
        </w:rPr>
        <w:t>заявителем при взаимодействиях с должностными лицами при предоставлении муниципальной услуги, не должно превышать 15 минут.</w:t>
      </w:r>
    </w:p>
    <w:p w:rsidR="00EC46CB" w:rsidRDefault="00EC46CB" w:rsidP="00674A2D">
      <w:pPr>
        <w:widowControl/>
        <w:ind w:right="-711" w:firstLine="709"/>
        <w:jc w:val="both"/>
        <w:rPr>
          <w:rFonts w:ascii="Liberation Serif" w:hAnsi="Liberation Serif" w:cs="Liberation Serif"/>
          <w:sz w:val="24"/>
          <w:szCs w:val="24"/>
        </w:rPr>
      </w:pPr>
    </w:p>
    <w:p w:rsidR="00FC06C7" w:rsidRDefault="00FC06C7" w:rsidP="00674A2D">
      <w:pPr>
        <w:widowControl/>
        <w:ind w:right="-711" w:firstLine="709"/>
        <w:jc w:val="both"/>
        <w:rPr>
          <w:rFonts w:ascii="Liberation Serif" w:hAnsi="Liberation Serif" w:cs="Liberation Serif"/>
          <w:sz w:val="24"/>
          <w:szCs w:val="24"/>
        </w:rPr>
      </w:pPr>
    </w:p>
    <w:p w:rsidR="00FC06C7" w:rsidRDefault="00FC06C7" w:rsidP="00674A2D">
      <w:pPr>
        <w:widowControl/>
        <w:ind w:right="-711" w:firstLine="709"/>
        <w:jc w:val="both"/>
        <w:rPr>
          <w:rFonts w:ascii="Liberation Serif" w:hAnsi="Liberation Serif" w:cs="Liberation Serif"/>
          <w:sz w:val="24"/>
          <w:szCs w:val="24"/>
        </w:rPr>
      </w:pPr>
    </w:p>
    <w:p w:rsidR="00FC06C7" w:rsidRDefault="00FC06C7" w:rsidP="00674A2D">
      <w:pPr>
        <w:widowControl/>
        <w:ind w:right="-711" w:firstLine="709"/>
        <w:jc w:val="both"/>
        <w:rPr>
          <w:rFonts w:ascii="Liberation Serif" w:hAnsi="Liberation Serif" w:cs="Liberation Serif"/>
          <w:sz w:val="24"/>
          <w:szCs w:val="24"/>
        </w:rPr>
      </w:pPr>
    </w:p>
    <w:p w:rsidR="00FC06C7" w:rsidRDefault="00FC06C7" w:rsidP="00674A2D">
      <w:pPr>
        <w:widowControl/>
        <w:ind w:right="-711" w:firstLine="709"/>
        <w:jc w:val="both"/>
        <w:rPr>
          <w:rFonts w:ascii="Liberation Serif" w:hAnsi="Liberation Serif" w:cs="Liberation Serif"/>
          <w:sz w:val="24"/>
          <w:szCs w:val="24"/>
        </w:rPr>
      </w:pPr>
    </w:p>
    <w:p w:rsidR="00FC06C7" w:rsidRDefault="00FC06C7" w:rsidP="00674A2D">
      <w:pPr>
        <w:widowControl/>
        <w:ind w:right="-711" w:firstLine="709"/>
        <w:jc w:val="both"/>
        <w:rPr>
          <w:rFonts w:ascii="Liberation Serif" w:hAnsi="Liberation Serif" w:cs="Liberation Serif"/>
          <w:sz w:val="24"/>
          <w:szCs w:val="24"/>
        </w:rPr>
      </w:pPr>
    </w:p>
    <w:p w:rsidR="00FC06C7" w:rsidRPr="008325AA" w:rsidRDefault="00FC06C7" w:rsidP="00674A2D">
      <w:pPr>
        <w:widowControl/>
        <w:ind w:right="-711" w:firstLine="709"/>
        <w:jc w:val="both"/>
        <w:rPr>
          <w:rFonts w:ascii="Liberation Serif" w:hAnsi="Liberation Serif" w:cs="Liberation Serif"/>
          <w:sz w:val="24"/>
          <w:szCs w:val="24"/>
        </w:rPr>
      </w:pPr>
    </w:p>
    <w:p w:rsidR="00FC06C7" w:rsidRDefault="00434136" w:rsidP="00674A2D">
      <w:pPr>
        <w:widowControl/>
        <w:jc w:val="center"/>
        <w:outlineLvl w:val="2"/>
        <w:rPr>
          <w:rFonts w:ascii="Liberation Serif" w:hAnsi="Liberation Serif" w:cs="Liberation Serif"/>
          <w:b/>
          <w:bCs/>
          <w:iCs/>
          <w:sz w:val="24"/>
          <w:szCs w:val="24"/>
        </w:rPr>
      </w:pPr>
      <w:r w:rsidRPr="008325AA">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EC46CB" w:rsidRPr="008325AA" w:rsidRDefault="00434136" w:rsidP="00674A2D">
      <w:pPr>
        <w:widowControl/>
        <w:jc w:val="center"/>
        <w:outlineLvl w:val="2"/>
        <w:rPr>
          <w:rFonts w:ascii="Liberation Serif" w:hAnsi="Liberation Serif" w:cs="Liberation Serif"/>
          <w:sz w:val="24"/>
          <w:szCs w:val="24"/>
        </w:rPr>
      </w:pPr>
      <w:r w:rsidRPr="008325AA">
        <w:rPr>
          <w:rFonts w:ascii="Liberation Serif" w:hAnsi="Liberation Serif" w:cs="Liberation Serif"/>
          <w:b/>
          <w:bCs/>
          <w:iCs/>
          <w:sz w:val="24"/>
          <w:szCs w:val="24"/>
        </w:rPr>
        <w:t>и особенности предоставления муниципальной услуги в электронной форме</w:t>
      </w:r>
    </w:p>
    <w:p w:rsidR="00EC46CB" w:rsidRPr="008325AA" w:rsidRDefault="00EC46CB" w:rsidP="00674A2D">
      <w:pPr>
        <w:widowControl/>
        <w:ind w:right="-711" w:firstLine="709"/>
        <w:jc w:val="center"/>
        <w:outlineLvl w:val="2"/>
        <w:rPr>
          <w:rFonts w:ascii="Liberation Serif" w:hAnsi="Liberation Serif" w:cs="Liberation Serif"/>
          <w:bCs/>
          <w:iCs/>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33. </w:t>
      </w:r>
      <w:r w:rsidRPr="008325AA">
        <w:rPr>
          <w:rFonts w:ascii="Liberation Serif" w:eastAsia="Calibri" w:hAnsi="Liberation Serif" w:cs="Liberation Serif"/>
          <w:sz w:val="24"/>
          <w:szCs w:val="24"/>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34. При этом заявителю необходимо иметь при себе документы, предусмотренные пунктом 16 Административного регламента.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C46CB" w:rsidRPr="008325AA" w:rsidRDefault="00EC46CB" w:rsidP="00674A2D">
      <w:pPr>
        <w:widowControl/>
        <w:ind w:right="-711"/>
        <w:jc w:val="both"/>
        <w:rPr>
          <w:rFonts w:ascii="Liberation Serif" w:hAnsi="Liberation Serif" w:cs="Liberation Serif"/>
          <w:sz w:val="24"/>
          <w:szCs w:val="24"/>
        </w:rPr>
      </w:pPr>
    </w:p>
    <w:p w:rsidR="00EC46CB" w:rsidRPr="008325AA" w:rsidRDefault="00434136" w:rsidP="00674A2D">
      <w:pPr>
        <w:pStyle w:val="ConsPlusNormal"/>
        <w:widowControl/>
        <w:ind w:firstLine="0"/>
        <w:jc w:val="center"/>
        <w:rPr>
          <w:rFonts w:ascii="Liberation Serif" w:hAnsi="Liberation Serif" w:cs="Liberation Serif"/>
          <w:sz w:val="24"/>
          <w:szCs w:val="24"/>
        </w:rPr>
      </w:pPr>
      <w:r w:rsidRPr="008325AA">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46CB" w:rsidRPr="008325AA" w:rsidRDefault="00EC46CB" w:rsidP="00674A2D">
      <w:pPr>
        <w:pStyle w:val="ConsPlusNormal"/>
        <w:widowControl/>
        <w:ind w:right="-711" w:firstLine="540"/>
        <w:jc w:val="center"/>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36. </w:t>
      </w:r>
      <w:r w:rsidRPr="008325AA">
        <w:rPr>
          <w:rFonts w:ascii="Liberation Serif" w:eastAsia="Calibri" w:hAnsi="Liberation Serif" w:cs="Liberation Serif"/>
          <w:sz w:val="24"/>
          <w:szCs w:val="24"/>
        </w:rPr>
        <w:t xml:space="preserve">Исчерпывающий перечень административных процедур (действий) при предоставлении </w:t>
      </w:r>
      <w:r w:rsidRPr="008325AA">
        <w:rPr>
          <w:rFonts w:ascii="Liberation Serif" w:hAnsi="Liberation Serif" w:cs="Liberation Serif"/>
          <w:sz w:val="24"/>
          <w:szCs w:val="24"/>
        </w:rPr>
        <w:t>муниципальной услуги включает следующие административные процедуры:</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прием заявления и документов, необходимых для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w:t>
      </w:r>
      <w:bookmarkStart w:id="25" w:name="OLE_LINK2"/>
      <w:bookmarkStart w:id="26" w:name="OLE_LINK1"/>
      <w:r w:rsidRPr="008325AA">
        <w:rPr>
          <w:rFonts w:ascii="Liberation Serif" w:hAnsi="Liberation Serif" w:cs="Liberation Serif"/>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 проведение экспертизы документов, необходимых для предоставления муниципальной услуги</w:t>
      </w:r>
      <w:bookmarkEnd w:id="25"/>
      <w:bookmarkEnd w:id="26"/>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 направление заявителю результата предоставления муниципальной услуги.</w:t>
      </w:r>
    </w:p>
    <w:p w:rsidR="00EC46CB" w:rsidRPr="008325AA" w:rsidRDefault="00EC46CB" w:rsidP="00674A2D">
      <w:pPr>
        <w:widowControl/>
        <w:ind w:right="-711" w:firstLine="709"/>
        <w:jc w:val="both"/>
        <w:rPr>
          <w:rFonts w:ascii="Liberation Serif" w:hAnsi="Liberation Serif" w:cs="Liberation Serif"/>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C46CB" w:rsidRPr="008325AA" w:rsidRDefault="00EC46CB" w:rsidP="00674A2D">
      <w:pPr>
        <w:widowControl/>
        <w:ind w:right="-711" w:firstLine="709"/>
        <w:jc w:val="center"/>
        <w:rPr>
          <w:rFonts w:ascii="Liberation Serif" w:eastAsia="Calibri"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8325AA">
        <w:rPr>
          <w:rFonts w:ascii="Liberation Serif" w:eastAsia="Calibri" w:hAnsi="Liberation Serif" w:cs="Liberation Serif"/>
          <w:sz w:val="24"/>
          <w:szCs w:val="24"/>
        </w:rPr>
        <w:t>электронной форме, в том числе с использованием Единого портала:</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37.1.</w:t>
      </w:r>
      <w:r w:rsidRPr="008325AA">
        <w:rPr>
          <w:rFonts w:ascii="Liberation Serif" w:eastAsia="Calibri" w:hAnsi="Liberation Serif" w:cs="Liberation Serif"/>
          <w:sz w:val="24"/>
          <w:szCs w:val="24"/>
        </w:rPr>
        <w:t xml:space="preserve"> П</w:t>
      </w:r>
      <w:r w:rsidRPr="008325AA">
        <w:rPr>
          <w:rFonts w:ascii="Liberation Serif" w:hAnsi="Liberation Serif" w:cs="Liberation Serif"/>
          <w:sz w:val="24"/>
          <w:szCs w:val="24"/>
        </w:rPr>
        <w:t>редставление в установленном порядке информации заявителям и обеспечение доступа заявителей к сведениям о муниципальной услуге: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На Едином портале и на официальном сайте городского округа Заречный размещается следующая информация: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2) круг заявителей;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 срок предоставления муниципальной услуги;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rsidR="00EC46CB" w:rsidRPr="008325AA" w:rsidRDefault="00434136" w:rsidP="00674A2D">
      <w:pPr>
        <w:widowControl/>
        <w:ind w:firstLine="510"/>
        <w:jc w:val="both"/>
        <w:rPr>
          <w:rFonts w:ascii="Liberation Serif" w:hAnsi="Liberation Serif" w:cs="Liberation Serif"/>
          <w:sz w:val="24"/>
          <w:szCs w:val="24"/>
        </w:rPr>
      </w:pPr>
      <w:r w:rsidRPr="008325AA">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C46CB" w:rsidRPr="008325AA" w:rsidRDefault="00434136" w:rsidP="00674A2D">
      <w:pPr>
        <w:widowControl/>
        <w:tabs>
          <w:tab w:val="left" w:pos="9525"/>
        </w:tabs>
        <w:ind w:firstLine="567"/>
        <w:jc w:val="both"/>
        <w:rPr>
          <w:rFonts w:ascii="Liberation Serif" w:hAnsi="Liberation Serif" w:cs="Liberation Serif"/>
          <w:sz w:val="24"/>
          <w:szCs w:val="24"/>
        </w:rPr>
      </w:pPr>
      <w:r w:rsidRPr="008325AA">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46CB" w:rsidRPr="008325AA" w:rsidRDefault="00434136" w:rsidP="00674A2D">
      <w:pPr>
        <w:widowControl/>
        <w:ind w:firstLine="567"/>
        <w:jc w:val="both"/>
        <w:rPr>
          <w:rFonts w:ascii="Liberation Serif" w:hAnsi="Liberation Serif" w:cs="Liberation Serif"/>
          <w:color w:val="000000"/>
        </w:rPr>
      </w:pPr>
      <w:r w:rsidRPr="008325AA">
        <w:rPr>
          <w:rFonts w:ascii="Liberation Serif" w:hAnsi="Liberation Serif" w:cs="Liberation Serif"/>
          <w:color w:val="000000"/>
          <w:sz w:val="24"/>
          <w:szCs w:val="24"/>
        </w:rPr>
        <w:t>37.2. Запись на прием в орган, предоставляющий муниципальную услугу, для подачи запроса (при реализации технической возможности):</w:t>
      </w:r>
    </w:p>
    <w:p w:rsidR="00EC46CB" w:rsidRPr="008325AA" w:rsidRDefault="00434136" w:rsidP="00674A2D">
      <w:pPr>
        <w:widowControl/>
        <w:ind w:firstLine="567"/>
        <w:jc w:val="both"/>
        <w:rPr>
          <w:rFonts w:ascii="Liberation Serif" w:hAnsi="Liberation Serif" w:cs="Liberation Serif"/>
          <w:color w:val="000000"/>
        </w:rPr>
      </w:pPr>
      <w:r w:rsidRPr="008325AA">
        <w:rPr>
          <w:rFonts w:ascii="Liberation Serif" w:hAnsi="Liberation Serif" w:cs="Liberation Serif"/>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r w:rsidRPr="008325AA">
        <w:rPr>
          <w:rFonts w:ascii="Liberation Serif" w:hAnsi="Liberation Serif" w:cs="Liberation Serif"/>
          <w:color w:val="000000"/>
          <w:sz w:val="24"/>
          <w:szCs w:val="24"/>
        </w:rPr>
        <w:tab/>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37.3. Формирование запроса о предоставлении муниципальной услуги (при реализации технической возможности):</w:t>
      </w:r>
    </w:p>
    <w:p w:rsidR="00EC46CB" w:rsidRPr="008325AA" w:rsidRDefault="006560F3"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1) ф</w:t>
      </w:r>
      <w:r w:rsidR="00434136" w:rsidRPr="008325AA">
        <w:rPr>
          <w:rFonts w:ascii="Liberation Serif" w:hAnsi="Liberation Serif" w:cs="Liberation Serif"/>
          <w:sz w:val="24"/>
          <w:szCs w:val="24"/>
        </w:rPr>
        <w:t xml:space="preserve">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На Едином портале, официальном сайте размещаются образцы запол</w:t>
      </w:r>
      <w:r w:rsidR="006560F3">
        <w:rPr>
          <w:rFonts w:ascii="Liberation Serif" w:hAnsi="Liberation Serif" w:cs="Liberation Serif"/>
          <w:sz w:val="24"/>
          <w:szCs w:val="24"/>
        </w:rPr>
        <w:t>нения электронной формы запроса;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w:t>
      </w:r>
      <w:r w:rsidR="006560F3">
        <w:rPr>
          <w:rFonts w:ascii="Liberation Serif" w:hAnsi="Liberation Serif" w:cs="Liberation Serif"/>
          <w:sz w:val="24"/>
          <w:szCs w:val="24"/>
        </w:rPr>
        <w:t>) ф</w:t>
      </w:r>
      <w:r w:rsidRPr="008325AA">
        <w:rPr>
          <w:rFonts w:ascii="Liberation Serif" w:hAnsi="Liberation Serif" w:cs="Liberation Serif"/>
          <w:sz w:val="24"/>
          <w:szCs w:val="24"/>
        </w:rPr>
        <w:t>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6560F3">
        <w:rPr>
          <w:rFonts w:ascii="Liberation Serif" w:hAnsi="Liberation Serif" w:cs="Liberation Serif"/>
          <w:sz w:val="24"/>
          <w:szCs w:val="24"/>
        </w:rPr>
        <w:t>;</w:t>
      </w:r>
      <w:r w:rsidRPr="008325AA">
        <w:rPr>
          <w:rFonts w:ascii="Liberation Serif" w:hAnsi="Liberation Serif" w:cs="Liberation Serif"/>
          <w:sz w:val="24"/>
          <w:szCs w:val="24"/>
        </w:rPr>
        <w:t xml:space="preserve"> </w:t>
      </w:r>
    </w:p>
    <w:p w:rsidR="00EC46CB" w:rsidRPr="008325AA" w:rsidRDefault="006560F3"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3)</w:t>
      </w:r>
      <w:r w:rsidR="00434136" w:rsidRPr="008325AA">
        <w:rPr>
          <w:rFonts w:ascii="Liberation Serif" w:hAnsi="Liberation Serif" w:cs="Liberation Serif"/>
          <w:sz w:val="24"/>
          <w:szCs w:val="24"/>
        </w:rPr>
        <w:t xml:space="preserve"> </w:t>
      </w:r>
      <w:r>
        <w:rPr>
          <w:rFonts w:ascii="Liberation Serif" w:hAnsi="Liberation Serif" w:cs="Liberation Serif"/>
          <w:sz w:val="24"/>
          <w:szCs w:val="24"/>
        </w:rPr>
        <w:t>п</w:t>
      </w:r>
      <w:r w:rsidR="00434136" w:rsidRPr="008325AA">
        <w:rPr>
          <w:rFonts w:ascii="Liberation Serif" w:hAnsi="Liberation Serif" w:cs="Liberation Serif"/>
          <w:sz w:val="24"/>
          <w:szCs w:val="24"/>
        </w:rPr>
        <w:t xml:space="preserve">ри формировании запроса заявителю обеспечивается: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в) возможность печати на бумажном носителе копии электронной формы запроса;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r w:rsidR="006560F3">
        <w:rPr>
          <w:rFonts w:ascii="Liberation Serif" w:hAnsi="Liberation Serif" w:cs="Liberation Serif"/>
          <w:sz w:val="24"/>
          <w:szCs w:val="24"/>
        </w:rPr>
        <w:t>;</w:t>
      </w:r>
      <w:r w:rsidRPr="008325AA">
        <w:rPr>
          <w:rFonts w:ascii="Liberation Serif" w:hAnsi="Liberation Serif" w:cs="Liberation Serif"/>
          <w:sz w:val="24"/>
          <w:szCs w:val="24"/>
        </w:rPr>
        <w:t xml:space="preserve"> </w:t>
      </w:r>
    </w:p>
    <w:p w:rsidR="00EC46CB" w:rsidRPr="008325AA" w:rsidRDefault="006560F3"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4) с</w:t>
      </w:r>
      <w:r w:rsidR="00434136" w:rsidRPr="008325AA">
        <w:rPr>
          <w:rFonts w:ascii="Liberation Serif" w:hAnsi="Liberation Serif" w:cs="Liberation Serif"/>
          <w:sz w:val="24"/>
          <w:szCs w:val="24"/>
        </w:rPr>
        <w:t>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срок регис</w:t>
      </w:r>
      <w:r w:rsidR="006560F3">
        <w:rPr>
          <w:rFonts w:ascii="Liberation Serif" w:hAnsi="Liberation Serif" w:cs="Liberation Serif"/>
          <w:sz w:val="24"/>
          <w:szCs w:val="24"/>
        </w:rPr>
        <w:t>трации запроса – 1 рабочий день;</w:t>
      </w:r>
    </w:p>
    <w:p w:rsidR="00EC46CB" w:rsidRPr="008325AA" w:rsidRDefault="006560F3"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3)</w:t>
      </w:r>
      <w:r w:rsidR="00434136" w:rsidRPr="008325AA">
        <w:rPr>
          <w:rFonts w:ascii="Liberation Serif" w:hAnsi="Liberation Serif" w:cs="Liberation Serif"/>
          <w:sz w:val="24"/>
          <w:szCs w:val="24"/>
        </w:rPr>
        <w:t xml:space="preserve"> </w:t>
      </w:r>
      <w:r>
        <w:rPr>
          <w:rFonts w:ascii="Liberation Serif" w:hAnsi="Liberation Serif" w:cs="Liberation Serif"/>
          <w:sz w:val="24"/>
          <w:szCs w:val="24"/>
        </w:rPr>
        <w:t>п</w:t>
      </w:r>
      <w:r w:rsidR="00434136" w:rsidRPr="008325AA">
        <w:rPr>
          <w:rFonts w:ascii="Liberation Serif" w:hAnsi="Liberation Serif" w:cs="Liberation Serif"/>
          <w:sz w:val="24"/>
          <w:szCs w:val="24"/>
        </w:rPr>
        <w:t>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при наличии хотя бы одного из указанных оснований должностное лицо,</w:t>
      </w:r>
    </w:p>
    <w:p w:rsidR="00EC46CB" w:rsidRPr="008325AA" w:rsidRDefault="00434136" w:rsidP="00674A2D">
      <w:pPr>
        <w:widowControl/>
        <w:jc w:val="both"/>
        <w:rPr>
          <w:rFonts w:ascii="Liberation Serif" w:hAnsi="Liberation Serif" w:cs="Liberation Serif"/>
          <w:sz w:val="24"/>
          <w:szCs w:val="24"/>
        </w:rPr>
      </w:pPr>
      <w:r w:rsidRPr="008325AA">
        <w:rPr>
          <w:rFonts w:ascii="Liberation Serif" w:hAnsi="Liberation Serif" w:cs="Liberation Serif"/>
          <w:sz w:val="24"/>
          <w:szCs w:val="24"/>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w:t>
      </w:r>
      <w:r w:rsidR="006560F3">
        <w:rPr>
          <w:rFonts w:ascii="Liberation Serif" w:hAnsi="Liberation Serif" w:cs="Liberation Serif"/>
          <w:sz w:val="24"/>
          <w:szCs w:val="24"/>
        </w:rPr>
        <w:t>е выполнения указанного запроса;</w:t>
      </w:r>
    </w:p>
    <w:p w:rsidR="00EC46CB" w:rsidRPr="008325AA" w:rsidRDefault="006560F3"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4)</w:t>
      </w:r>
      <w:r w:rsidR="00434136" w:rsidRPr="008325AA">
        <w:rPr>
          <w:rFonts w:ascii="Liberation Serif" w:hAnsi="Liberation Serif" w:cs="Liberation Serif"/>
          <w:sz w:val="24"/>
          <w:szCs w:val="24"/>
        </w:rPr>
        <w:t xml:space="preserve"> </w:t>
      </w:r>
      <w:r>
        <w:rPr>
          <w:rFonts w:ascii="Liberation Serif" w:hAnsi="Liberation Serif" w:cs="Liberation Serif"/>
          <w:sz w:val="24"/>
          <w:szCs w:val="24"/>
        </w:rPr>
        <w:t>п</w:t>
      </w:r>
      <w:r w:rsidR="00434136" w:rsidRPr="008325AA">
        <w:rPr>
          <w:rFonts w:ascii="Liberation Serif" w:hAnsi="Liberation Serif" w:cs="Liberation Serif"/>
          <w:sz w:val="24"/>
          <w:szCs w:val="24"/>
        </w:rPr>
        <w:t>рием и регистрация запроса осуществляются должностным лицом структурного подразделения, ответственного за пред</w:t>
      </w:r>
      <w:r>
        <w:rPr>
          <w:rFonts w:ascii="Liberation Serif" w:hAnsi="Liberation Serif" w:cs="Liberation Serif"/>
          <w:sz w:val="24"/>
          <w:szCs w:val="24"/>
        </w:rPr>
        <w:t>оставление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w:t>
      </w:r>
      <w:r w:rsidR="006560F3">
        <w:rPr>
          <w:rFonts w:ascii="Liberation Serif" w:hAnsi="Liberation Serif" w:cs="Liberation Serif"/>
          <w:sz w:val="24"/>
          <w:szCs w:val="24"/>
        </w:rPr>
        <w:t>) п</w:t>
      </w:r>
      <w:r w:rsidRPr="008325AA">
        <w:rPr>
          <w:rFonts w:ascii="Liberation Serif" w:hAnsi="Liberation Serif" w:cs="Liberation Serif"/>
          <w:sz w:val="24"/>
          <w:szCs w:val="24"/>
        </w:rPr>
        <w:t>осле регистрации запрос направляется в структурное подразделение, ответственное за пред</w:t>
      </w:r>
      <w:r w:rsidR="006560F3">
        <w:rPr>
          <w:rFonts w:ascii="Liberation Serif" w:hAnsi="Liberation Serif" w:cs="Liberation Serif"/>
          <w:sz w:val="24"/>
          <w:szCs w:val="24"/>
        </w:rPr>
        <w:t>оставление муниципальной услуги;</w:t>
      </w:r>
    </w:p>
    <w:p w:rsidR="00EC46CB" w:rsidRPr="008325AA" w:rsidRDefault="006560F3"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6) п</w:t>
      </w:r>
      <w:r w:rsidR="00434136" w:rsidRPr="008325AA">
        <w:rPr>
          <w:rFonts w:ascii="Liberation Serif" w:hAnsi="Liberation Serif" w:cs="Liberation Serif"/>
          <w:sz w:val="24"/>
          <w:szCs w:val="24"/>
        </w:rPr>
        <w:t>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Государственная пошлина за предоставление муниципальной услуги не взимается.</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Информация о ходе предоставления муниципальной услуги направляется</w:t>
      </w:r>
    </w:p>
    <w:p w:rsidR="00EC46CB" w:rsidRPr="008325AA" w:rsidRDefault="00434136" w:rsidP="00674A2D">
      <w:pPr>
        <w:widowControl/>
        <w:jc w:val="both"/>
        <w:rPr>
          <w:rFonts w:ascii="Liberation Serif" w:hAnsi="Liberation Serif" w:cs="Liberation Serif"/>
          <w:sz w:val="24"/>
          <w:szCs w:val="24"/>
        </w:rPr>
      </w:pPr>
      <w:r w:rsidRPr="008325AA">
        <w:rPr>
          <w:rFonts w:ascii="Liberation Serif" w:hAnsi="Liberation Serif" w:cs="Liberation Serif"/>
          <w:sz w:val="24"/>
          <w:szCs w:val="24"/>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 xml:space="preserve">Межведомственный запрос формируется в соответствии с требованиями </w:t>
      </w:r>
      <w:hyperlink r:id="rId12">
        <w:r w:rsidRPr="008325AA">
          <w:rPr>
            <w:rFonts w:ascii="Liberation Serif" w:hAnsi="Liberation Serif" w:cs="Liberation Serif"/>
            <w:sz w:val="24"/>
            <w:szCs w:val="24"/>
          </w:rPr>
          <w:t>статьи 7.2</w:t>
        </w:r>
      </w:hyperlink>
      <w:r w:rsidRPr="008325AA">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C46CB" w:rsidRPr="008325AA" w:rsidRDefault="00EC46CB" w:rsidP="00674A2D">
      <w:pPr>
        <w:widowControl/>
        <w:ind w:right="-711" w:firstLine="709"/>
        <w:jc w:val="center"/>
        <w:rPr>
          <w:rFonts w:ascii="Liberation Serif" w:eastAsia="Calibri" w:hAnsi="Liberation Serif" w:cs="Liberation Serif"/>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EC46CB" w:rsidRPr="008325AA" w:rsidRDefault="00EC46CB" w:rsidP="00674A2D">
      <w:pPr>
        <w:widowControl/>
        <w:ind w:right="-711" w:firstLine="709"/>
        <w:jc w:val="center"/>
        <w:rPr>
          <w:rFonts w:ascii="Liberation Serif" w:eastAsia="Calibri"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8325AA">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8325AA">
        <w:rPr>
          <w:rFonts w:ascii="Liberation Serif" w:hAnsi="Liberation Serif" w:cs="Liberation Serif"/>
          <w:sz w:val="24"/>
          <w:szCs w:val="24"/>
        </w:rPr>
        <w:t>муниципальной</w:t>
      </w:r>
      <w:r w:rsidRPr="008325AA">
        <w:rPr>
          <w:rFonts w:ascii="Liberation Serif" w:eastAsia="Calibri" w:hAnsi="Liberation Serif" w:cs="Liberation Serif"/>
          <w:sz w:val="24"/>
          <w:szCs w:val="24"/>
        </w:rPr>
        <w:t xml:space="preserve"> услуги в полном объеме и при предоставлении </w:t>
      </w:r>
      <w:r w:rsidRPr="008325AA">
        <w:rPr>
          <w:rFonts w:ascii="Liberation Serif" w:hAnsi="Liberation Serif" w:cs="Liberation Serif"/>
          <w:sz w:val="24"/>
          <w:szCs w:val="24"/>
        </w:rPr>
        <w:t>муниципальной</w:t>
      </w:r>
      <w:r w:rsidRPr="008325AA">
        <w:rPr>
          <w:rFonts w:ascii="Liberation Serif" w:eastAsia="Calibri" w:hAnsi="Liberation Serif" w:cs="Liberation Serif"/>
          <w:sz w:val="24"/>
          <w:szCs w:val="24"/>
        </w:rPr>
        <w:t xml:space="preserve"> услуги посредством комплексного запроса:</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Многофункциональный центр предоставления государственных и муниципальных услуг передает информацию заявителю.</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38.2. Прием запросов заявителей о предоставлении муниципальной услуги и иных документов, необходимых для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основанием для начала административной процедуры является </w:t>
      </w:r>
      <w:r w:rsidRPr="008325AA">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w:t>
      </w:r>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C46CB" w:rsidRPr="008325AA" w:rsidRDefault="00C163F5" w:rsidP="00674A2D">
      <w:pPr>
        <w:widowControl/>
        <w:ind w:firstLine="567"/>
        <w:jc w:val="both"/>
        <w:rPr>
          <w:rFonts w:ascii="Liberation Serif" w:hAnsi="Liberation Serif" w:cs="Liberation Serif"/>
          <w:sz w:val="24"/>
          <w:szCs w:val="24"/>
        </w:rPr>
      </w:pPr>
      <w:r>
        <w:rPr>
          <w:rFonts w:ascii="Liberation Serif" w:hAnsi="Liberation Serif" w:cs="Liberation Serif"/>
          <w:sz w:val="24"/>
          <w:szCs w:val="24"/>
        </w:rPr>
        <w:t>В случае</w:t>
      </w:r>
      <w:r w:rsidR="00434136" w:rsidRPr="008325AA">
        <w:rPr>
          <w:rFonts w:ascii="Liberation Serif" w:hAnsi="Liberation Serif" w:cs="Liberation Serif"/>
          <w:sz w:val="24"/>
          <w:szCs w:val="24"/>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Результат предоставления муниципальной услуги выдается заявителю или его представителю под подпись.</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Результатом выполнения административной процедуры является выдача результата предоставления услуги заявителю.</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rPr>
      </w:pPr>
      <w:r w:rsidRPr="008325AA">
        <w:rPr>
          <w:rFonts w:ascii="Liberation Serif" w:eastAsia="Calibri" w:hAnsi="Liberation Serif" w:cs="Liberation Serif"/>
          <w:sz w:val="24"/>
          <w:szCs w:val="24"/>
        </w:rPr>
        <w:t>38.5.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C46CB" w:rsidRDefault="00EC46CB" w:rsidP="00674A2D">
      <w:pPr>
        <w:widowControl/>
        <w:ind w:right="-711" w:firstLine="709"/>
        <w:jc w:val="center"/>
        <w:rPr>
          <w:rFonts w:ascii="Liberation Serif" w:hAnsi="Liberation Serif" w:cs="Liberation Serif"/>
          <w:b/>
          <w:sz w:val="24"/>
          <w:szCs w:val="24"/>
        </w:rPr>
      </w:pPr>
    </w:p>
    <w:p w:rsidR="00FC06C7" w:rsidRDefault="00FC06C7" w:rsidP="00674A2D">
      <w:pPr>
        <w:widowControl/>
        <w:ind w:right="-711" w:firstLine="709"/>
        <w:jc w:val="center"/>
        <w:rPr>
          <w:rFonts w:ascii="Liberation Serif" w:hAnsi="Liberation Serif" w:cs="Liberation Serif"/>
          <w:b/>
          <w:sz w:val="24"/>
          <w:szCs w:val="24"/>
        </w:rPr>
      </w:pPr>
    </w:p>
    <w:p w:rsidR="00FC06C7" w:rsidRDefault="00FC06C7" w:rsidP="00674A2D">
      <w:pPr>
        <w:widowControl/>
        <w:ind w:right="-711" w:firstLine="709"/>
        <w:jc w:val="center"/>
        <w:rPr>
          <w:rFonts w:ascii="Liberation Serif" w:hAnsi="Liberation Serif" w:cs="Liberation Serif"/>
          <w:b/>
          <w:sz w:val="24"/>
          <w:szCs w:val="24"/>
        </w:rPr>
      </w:pPr>
    </w:p>
    <w:p w:rsidR="00FC06C7" w:rsidRPr="008325AA" w:rsidRDefault="00FC06C7" w:rsidP="00674A2D">
      <w:pPr>
        <w:widowControl/>
        <w:ind w:right="-711" w:firstLine="709"/>
        <w:jc w:val="center"/>
        <w:rPr>
          <w:rFonts w:ascii="Liberation Serif" w:hAnsi="Liberation Serif" w:cs="Liberation Serif"/>
          <w:b/>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Прием заявления и документов, необходимых для предоставления муниципальной услуги</w:t>
      </w:r>
    </w:p>
    <w:p w:rsidR="00EC46CB" w:rsidRPr="008325AA" w:rsidRDefault="00EC46CB" w:rsidP="00674A2D">
      <w:pPr>
        <w:widowControl/>
        <w:ind w:right="-711" w:firstLine="709"/>
        <w:jc w:val="center"/>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8325AA">
        <w:rPr>
          <w:rFonts w:ascii="Liberation Serif" w:eastAsia="Calibri" w:hAnsi="Liberation Serif" w:cs="Liberation Serif"/>
          <w:sz w:val="24"/>
          <w:szCs w:val="24"/>
        </w:rPr>
        <w:t>ибо через многофункциональный центр предоставления государственных и муниципальных услуг, в том числе в электронной форме.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40. В состав административной процедуры входят следующие административные действия: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проверяет соответствие представленных документов требованиям, удостоверяясь в том, что:</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тексты документов написаны разборчиво, наименования юридических лиц – без сокращений, с указанием их мест нахождения,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фамилии, имена и отчества физических лиц, адреса их мест жительства написаны полностью,</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в документах нет подчисток, приписок, зачеркнутых слов и иных неоговоренных исправлений,</w:t>
      </w:r>
    </w:p>
    <w:p w:rsidR="00EC46CB" w:rsidRPr="008325AA" w:rsidRDefault="00434136" w:rsidP="00674A2D">
      <w:pPr>
        <w:widowControl/>
        <w:ind w:right="-680" w:firstLine="567"/>
        <w:jc w:val="both"/>
        <w:rPr>
          <w:rFonts w:ascii="Liberation Serif" w:hAnsi="Liberation Serif" w:cs="Liberation Serif"/>
          <w:sz w:val="24"/>
          <w:szCs w:val="24"/>
        </w:rPr>
      </w:pPr>
      <w:r w:rsidRPr="008325AA">
        <w:rPr>
          <w:rFonts w:ascii="Liberation Serif" w:hAnsi="Liberation Serif" w:cs="Liberation Serif"/>
          <w:sz w:val="24"/>
          <w:szCs w:val="24"/>
        </w:rPr>
        <w:t>– документы не исполнены карандашом,</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документы не имеют серьезных повреждений, наличие которых не позволяет однозначно истолковать их содержание;</w:t>
      </w:r>
    </w:p>
    <w:p w:rsidR="00EC46CB" w:rsidRPr="008325AA" w:rsidRDefault="00434136" w:rsidP="00674A2D">
      <w:pPr>
        <w:widowControl/>
        <w:ind w:right="57" w:firstLine="567"/>
        <w:jc w:val="both"/>
        <w:rPr>
          <w:rFonts w:ascii="Liberation Serif" w:hAnsi="Liberation Serif" w:cs="Liberation Serif"/>
          <w:sz w:val="24"/>
          <w:szCs w:val="24"/>
        </w:rPr>
      </w:pPr>
      <w:r w:rsidRPr="008325AA">
        <w:rPr>
          <w:rFonts w:ascii="Liberation Serif" w:hAnsi="Liberation Serif" w:cs="Liberation Serif"/>
          <w:sz w:val="24"/>
          <w:szCs w:val="24"/>
        </w:rPr>
        <w:t>сверяет наличие представленных документов с перечнем прилагаемых документов, указанных в поступившем заявлении;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консультирует заявителя о порядке и сроках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Административные действия, указанные в настоящем пункте, осуществляются при </w:t>
      </w:r>
      <w:r w:rsidRPr="008325AA">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41. Регистрация заявления и документов, необходимых для предоставления муниципальной услуги в СЭД осуществляется в день </w:t>
      </w:r>
      <w:r w:rsidR="004C728B">
        <w:rPr>
          <w:rFonts w:ascii="Liberation Serif" w:hAnsi="Liberation Serif" w:cs="Liberation Serif"/>
          <w:sz w:val="24"/>
          <w:szCs w:val="24"/>
        </w:rPr>
        <w:t xml:space="preserve">их поступления в администрацию </w:t>
      </w:r>
      <w:r w:rsidRPr="008325AA">
        <w:rPr>
          <w:rFonts w:ascii="Liberation Serif" w:hAnsi="Liberation Serif" w:cs="Liberation Serif"/>
          <w:sz w:val="24"/>
          <w:szCs w:val="24"/>
        </w:rPr>
        <w:t>специалистом администрации, в должностные обязанности которого входит прием и регистрация входящих документов администрации.</w:t>
      </w:r>
    </w:p>
    <w:p w:rsidR="00EC46CB" w:rsidRPr="008325AA" w:rsidRDefault="00434136" w:rsidP="00674A2D">
      <w:pPr>
        <w:widowControl/>
        <w:ind w:firstLine="567"/>
        <w:jc w:val="both"/>
        <w:rPr>
          <w:rFonts w:ascii="Liberation Serif" w:hAnsi="Liberation Serif" w:cs="Liberation Serif"/>
        </w:rPr>
      </w:pPr>
      <w:bookmarkStart w:id="27" w:name="Par176"/>
      <w:bookmarkEnd w:id="27"/>
      <w:r w:rsidRPr="008325AA">
        <w:rPr>
          <w:rFonts w:ascii="Liberation Serif" w:hAnsi="Liberation Serif" w:cs="Liberation Serif"/>
          <w:sz w:val="24"/>
          <w:szCs w:val="24"/>
        </w:rPr>
        <w:t>42. Критерием принятия решения о приеме документов, необходимых для предоставления муниципальной услуги, является</w:t>
      </w:r>
      <w:r w:rsidRPr="008325AA">
        <w:rPr>
          <w:rStyle w:val="aa"/>
          <w:rFonts w:ascii="Liberation Serif" w:hAnsi="Liberation Serif" w:cs="Liberation Serif"/>
          <w:sz w:val="24"/>
          <w:szCs w:val="24"/>
        </w:rPr>
        <w:t xml:space="preserve"> </w:t>
      </w:r>
      <w:r w:rsidRPr="008325AA">
        <w:rPr>
          <w:rFonts w:ascii="Liberation Serif" w:hAnsi="Liberation Serif" w:cs="Liberation Serif"/>
          <w:sz w:val="24"/>
          <w:szCs w:val="24"/>
        </w:rPr>
        <w:t>соответствие представленных документов требованиям установленным подпунктом 2 пункта 40 настоящего Регламента.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 в должностные обязанности которого входит предоставление муниципальной услуги.</w:t>
      </w:r>
    </w:p>
    <w:p w:rsidR="00EC46CB" w:rsidRPr="008325AA" w:rsidRDefault="00EC46CB" w:rsidP="00674A2D">
      <w:pPr>
        <w:widowControl/>
        <w:ind w:right="-711" w:firstLine="709"/>
        <w:jc w:val="both"/>
        <w:rPr>
          <w:rFonts w:ascii="Liberation Serif" w:hAnsi="Liberation Serif" w:cs="Liberation Serif"/>
          <w:sz w:val="24"/>
          <w:szCs w:val="24"/>
        </w:rPr>
      </w:pPr>
    </w:p>
    <w:p w:rsidR="00EC46CB" w:rsidRPr="008325AA" w:rsidRDefault="00434136" w:rsidP="00FC06C7">
      <w:pPr>
        <w:widowControl/>
        <w:ind w:right="-2"/>
        <w:jc w:val="center"/>
        <w:outlineLvl w:val="0"/>
        <w:rPr>
          <w:rFonts w:ascii="Liberation Serif" w:hAnsi="Liberation Serif" w:cs="Liberation Serif"/>
          <w:sz w:val="24"/>
          <w:szCs w:val="24"/>
        </w:rPr>
      </w:pPr>
      <w:r w:rsidRPr="008325AA">
        <w:rPr>
          <w:rFonts w:ascii="Liberation Serif" w:hAnsi="Liberation Serif" w:cs="Liberation Serif"/>
          <w:b/>
          <w:bCs/>
          <w:sz w:val="24"/>
          <w:szCs w:val="24"/>
        </w:rPr>
        <w:t>Формирование и направление межведомственного запроса</w:t>
      </w:r>
    </w:p>
    <w:p w:rsidR="00EC46CB" w:rsidRPr="008325AA" w:rsidRDefault="00434136" w:rsidP="00FC06C7">
      <w:pPr>
        <w:widowControl/>
        <w:ind w:right="-2"/>
        <w:jc w:val="center"/>
        <w:rPr>
          <w:rFonts w:ascii="Liberation Serif" w:hAnsi="Liberation Serif" w:cs="Liberation Serif"/>
          <w:sz w:val="24"/>
          <w:szCs w:val="24"/>
        </w:rPr>
      </w:pPr>
      <w:r w:rsidRPr="008325AA">
        <w:rPr>
          <w:rFonts w:ascii="Liberation Serif" w:hAnsi="Liberation Serif" w:cs="Liberation Serif"/>
          <w:b/>
          <w:bCs/>
          <w:sz w:val="24"/>
          <w:szCs w:val="24"/>
        </w:rPr>
        <w:t>в органы (организации), участвующие в предоставлении</w:t>
      </w:r>
    </w:p>
    <w:p w:rsidR="00EC46CB" w:rsidRPr="008325AA" w:rsidRDefault="00434136" w:rsidP="00FC06C7">
      <w:pPr>
        <w:widowControl/>
        <w:ind w:right="-2"/>
        <w:jc w:val="center"/>
        <w:rPr>
          <w:rFonts w:ascii="Liberation Serif" w:hAnsi="Liberation Serif" w:cs="Liberation Serif"/>
          <w:sz w:val="24"/>
          <w:szCs w:val="24"/>
        </w:rPr>
      </w:pPr>
      <w:r w:rsidRPr="008325AA">
        <w:rPr>
          <w:rFonts w:ascii="Liberation Serif" w:hAnsi="Liberation Serif" w:cs="Liberation Serif"/>
          <w:b/>
          <w:bCs/>
          <w:sz w:val="24"/>
          <w:szCs w:val="24"/>
        </w:rPr>
        <w:t>муниципальной услуги</w:t>
      </w:r>
    </w:p>
    <w:p w:rsidR="00EC46CB" w:rsidRPr="008325AA" w:rsidRDefault="00EC46CB" w:rsidP="00674A2D">
      <w:pPr>
        <w:widowControl/>
        <w:ind w:right="-711"/>
        <w:rPr>
          <w:rFonts w:ascii="Liberation Serif" w:hAnsi="Liberation Serif" w:cs="Liberation Serif"/>
          <w:bCs/>
          <w:sz w:val="24"/>
          <w:szCs w:val="24"/>
        </w:rPr>
      </w:pP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 xml:space="preserve">45. Межведомственный запрос формируется в соответствии с требованиями </w:t>
      </w:r>
      <w:hyperlink r:id="rId13">
        <w:r w:rsidRPr="008325AA">
          <w:rPr>
            <w:rFonts w:ascii="Liberation Serif" w:hAnsi="Liberation Serif" w:cs="Liberation Serif"/>
            <w:sz w:val="24"/>
            <w:szCs w:val="24"/>
          </w:rPr>
          <w:t>статьи 7.2</w:t>
        </w:r>
      </w:hyperlink>
      <w:r w:rsidRPr="008325AA">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C46CB" w:rsidRPr="008325AA" w:rsidRDefault="00434136" w:rsidP="00674A2D">
      <w:pPr>
        <w:pStyle w:val="af9"/>
        <w:widowControl/>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EC46CB" w:rsidRPr="008325AA" w:rsidRDefault="00434136" w:rsidP="00674A2D">
      <w:pPr>
        <w:pStyle w:val="af9"/>
        <w:widowControl/>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C46CB" w:rsidRPr="008325AA" w:rsidRDefault="00434136" w:rsidP="00674A2D">
      <w:pPr>
        <w:widowControl/>
        <w:ind w:firstLine="567"/>
        <w:jc w:val="both"/>
        <w:rPr>
          <w:rFonts w:ascii="Liberation Serif" w:hAnsi="Liberation Serif" w:cs="Liberation Serif"/>
        </w:rPr>
      </w:pPr>
      <w:r w:rsidRPr="008325AA">
        <w:rPr>
          <w:rFonts w:ascii="Liberation Serif" w:hAnsi="Liberation Serif" w:cs="Liberation Serif"/>
          <w:sz w:val="24"/>
          <w:szCs w:val="24"/>
        </w:rPr>
        <w:t xml:space="preserve">Межведомственный запрос формируется в соответствии с требованиями </w:t>
      </w:r>
      <w:hyperlink r:id="rId14">
        <w:r w:rsidRPr="008325AA">
          <w:rPr>
            <w:rFonts w:ascii="Liberation Serif" w:hAnsi="Liberation Serif" w:cs="Liberation Serif"/>
            <w:sz w:val="24"/>
            <w:szCs w:val="24"/>
          </w:rPr>
          <w:t>статьи 7.2</w:t>
        </w:r>
      </w:hyperlink>
      <w:r w:rsidRPr="008325AA">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50. Максимальное время, затраченное на административную процедуру, не должно превышать десяти рабочих дней.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52.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C06C7" w:rsidRDefault="00FC06C7" w:rsidP="00674A2D">
      <w:pPr>
        <w:widowControl/>
        <w:jc w:val="center"/>
        <w:rPr>
          <w:rFonts w:ascii="Liberation Serif" w:hAnsi="Liberation Serif" w:cs="Liberation Serif"/>
          <w:b/>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Проведение экспертизы документов, необходимых для предоставления муниципальной услуги</w:t>
      </w:r>
    </w:p>
    <w:p w:rsidR="00EC46CB" w:rsidRPr="008325AA" w:rsidRDefault="00EC46CB" w:rsidP="00674A2D">
      <w:pPr>
        <w:widowControl/>
        <w:ind w:right="-711" w:firstLine="709"/>
        <w:jc w:val="center"/>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 в должностные обязанности которого входит предоставление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Специалист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EC46CB" w:rsidRPr="008325AA" w:rsidRDefault="00434136" w:rsidP="00674A2D">
      <w:pPr>
        <w:widowControl/>
        <w:ind w:right="-680" w:firstLine="567"/>
        <w:jc w:val="both"/>
        <w:rPr>
          <w:rFonts w:ascii="Liberation Serif" w:hAnsi="Liberation Serif" w:cs="Liberation Serif"/>
          <w:sz w:val="24"/>
          <w:szCs w:val="24"/>
        </w:rPr>
      </w:pPr>
      <w:r w:rsidRPr="008325AA">
        <w:rPr>
          <w:rFonts w:ascii="Liberation Serif" w:hAnsi="Liberation Serif" w:cs="Liberation Serif"/>
          <w:sz w:val="24"/>
          <w:szCs w:val="24"/>
        </w:rPr>
        <w:t>54. По результатам экспертизы документов устанавливается:</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наличие или отсутствие оснований для отказа в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55. По результатам рассмотрения документов, представленных заявителем, и произведенной экспертизы документов специалист отдела обеспечивает подготовку одного из следующих документов: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bCs/>
          <w:sz w:val="24"/>
          <w:szCs w:val="24"/>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56. Максимальное время, затраченное на административную процедуру, не должно превышать трех рабочих дней.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bCs/>
          <w:sz w:val="24"/>
          <w:szCs w:val="24"/>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bCs/>
          <w:sz w:val="24"/>
          <w:szCs w:val="24"/>
        </w:rPr>
        <w:t xml:space="preserve">58. </w:t>
      </w:r>
      <w:r w:rsidRPr="008325AA">
        <w:rPr>
          <w:rFonts w:ascii="Liberation Serif" w:hAnsi="Liberation Serif" w:cs="Liberation Serif"/>
          <w:sz w:val="24"/>
          <w:szCs w:val="24"/>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EC46CB" w:rsidRPr="008325AA" w:rsidRDefault="00EC46CB" w:rsidP="00674A2D">
      <w:pPr>
        <w:widowControl/>
        <w:ind w:right="-711" w:firstLine="709"/>
        <w:jc w:val="center"/>
        <w:rPr>
          <w:rFonts w:ascii="Liberation Serif" w:hAnsi="Liberation Serif" w:cs="Liberation Serif"/>
          <w:b/>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Направление результата предоставления муниципальной услуги</w:t>
      </w:r>
    </w:p>
    <w:p w:rsidR="00EC46CB" w:rsidRPr="008325AA" w:rsidRDefault="00EC46CB" w:rsidP="00674A2D">
      <w:pPr>
        <w:widowControl/>
        <w:ind w:right="-711" w:firstLine="709"/>
        <w:jc w:val="center"/>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59. Основанием для начала административной процедуры является принятое решение </w:t>
      </w:r>
      <w:r w:rsidRPr="008325AA">
        <w:rPr>
          <w:rFonts w:ascii="Liberation Serif" w:hAnsi="Liberation Serif" w:cs="Liberation Serif"/>
          <w:bCs/>
          <w:sz w:val="24"/>
          <w:szCs w:val="24"/>
        </w:rPr>
        <w:t>о предоставлении либо об отказе в предоставлении муниципальной услуги</w:t>
      </w:r>
      <w:r w:rsidRPr="008325AA">
        <w:rPr>
          <w:rFonts w:ascii="Liberation Serif"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60. Специалист отдела,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EC46CB" w:rsidRPr="008325AA" w:rsidRDefault="00434136" w:rsidP="00674A2D">
      <w:pPr>
        <w:widowControl/>
        <w:numPr>
          <w:ilvl w:val="0"/>
          <w:numId w:val="2"/>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EC46CB" w:rsidRPr="008325AA" w:rsidRDefault="00434136" w:rsidP="00674A2D">
      <w:pPr>
        <w:widowControl/>
        <w:numPr>
          <w:ilvl w:val="0"/>
          <w:numId w:val="2"/>
        </w:numPr>
        <w:ind w:left="0" w:firstLine="567"/>
        <w:jc w:val="both"/>
        <w:rPr>
          <w:rFonts w:ascii="Liberation Serif" w:hAnsi="Liberation Serif" w:cs="Liberation Serif"/>
          <w:sz w:val="24"/>
          <w:szCs w:val="24"/>
        </w:rPr>
      </w:pPr>
      <w:r w:rsidRPr="008325AA">
        <w:rPr>
          <w:rFonts w:ascii="Liberation Serif" w:hAnsi="Liberation Serif" w:cs="Liberation Serif"/>
          <w:sz w:val="24"/>
          <w:szCs w:val="24"/>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61. Максимальное время, затраченное на административную процедуру, не должно превышать десяти рабочих дней.</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62. Результатом данной административной процедуры является направление копии решения, </w:t>
      </w:r>
      <w:r w:rsidRPr="008325AA">
        <w:rPr>
          <w:rFonts w:ascii="Liberation Serif" w:hAnsi="Liberation Serif" w:cs="Liberation Serif"/>
          <w:bCs/>
          <w:sz w:val="24"/>
          <w:szCs w:val="24"/>
        </w:rPr>
        <w:t>указанного в пункте 59 настоящего регламента,</w:t>
      </w:r>
      <w:r w:rsidRPr="008325AA">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EC46CB" w:rsidRPr="008325AA" w:rsidRDefault="00EC46CB" w:rsidP="00674A2D">
      <w:pPr>
        <w:widowControl/>
        <w:ind w:right="-711"/>
        <w:jc w:val="center"/>
        <w:outlineLvl w:val="1"/>
        <w:rPr>
          <w:rFonts w:ascii="Liberation Serif" w:hAnsi="Liberation Serif" w:cs="Liberation Serif"/>
          <w:b/>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EC46CB" w:rsidRPr="008325AA" w:rsidRDefault="00EC46CB" w:rsidP="00674A2D">
      <w:pPr>
        <w:widowControl/>
        <w:ind w:right="-711"/>
        <w:outlineLvl w:val="1"/>
        <w:rPr>
          <w:rFonts w:ascii="Liberation Serif" w:hAnsi="Liberation Serif" w:cs="Liberation Serif"/>
          <w:b/>
          <w:sz w:val="24"/>
          <w:szCs w:val="24"/>
        </w:rPr>
      </w:pP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bCs/>
          <w:sz w:val="24"/>
          <w:szCs w:val="24"/>
        </w:rPr>
        <w:t xml:space="preserve">64. </w:t>
      </w:r>
      <w:r w:rsidRPr="008325AA">
        <w:rPr>
          <w:rFonts w:ascii="Liberation Serif" w:hAnsi="Liberation Serif" w:cs="Liberation Serif"/>
          <w:sz w:val="24"/>
          <w:szCs w:val="24"/>
        </w:rPr>
        <w:t xml:space="preserve">При поступлении заявления и документов </w:t>
      </w:r>
      <w:r w:rsidRPr="008325AA">
        <w:rPr>
          <w:rFonts w:ascii="Liberation Serif" w:hAnsi="Liberation Serif" w:cs="Liberation Serif"/>
          <w:bCs/>
          <w:sz w:val="24"/>
          <w:szCs w:val="24"/>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sidRPr="008325AA">
        <w:rPr>
          <w:rFonts w:ascii="Liberation Serif" w:hAnsi="Liberation Serif" w:cs="Liberation Serif"/>
          <w:sz w:val="24"/>
          <w:szCs w:val="24"/>
        </w:rPr>
        <w:t>административные действия, предусмотренные в пункте 41 настоящего регламента.</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sz w:val="24"/>
          <w:szCs w:val="24"/>
        </w:rPr>
        <w:t>65. Р</w:t>
      </w:r>
      <w:r w:rsidRPr="008325AA">
        <w:rPr>
          <w:rFonts w:ascii="Liberation Serif" w:hAnsi="Liberation Serif" w:cs="Liberation Serif"/>
          <w:bCs/>
          <w:sz w:val="24"/>
          <w:szCs w:val="24"/>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bCs/>
          <w:sz w:val="24"/>
          <w:szCs w:val="24"/>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sidRPr="008325AA">
        <w:rPr>
          <w:rFonts w:ascii="Liberation Serif" w:hAnsi="Liberation Serif" w:cs="Liberation Serif"/>
          <w:sz w:val="24"/>
          <w:szCs w:val="24"/>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sz w:val="24"/>
          <w:szCs w:val="24"/>
        </w:rPr>
        <w:t xml:space="preserve">67. </w:t>
      </w:r>
      <w:r w:rsidRPr="008325AA">
        <w:rPr>
          <w:rFonts w:ascii="Liberation Serif" w:hAnsi="Liberation Serif" w:cs="Liberation Serif"/>
          <w:bCs/>
          <w:sz w:val="24"/>
          <w:szCs w:val="24"/>
        </w:rPr>
        <w:t xml:space="preserve">При получении заявления об исправлении допущенных опечаток и ошибок в выданных в результате предоставления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документах, специалист, ответственный за предоставление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документах и осуществляет в соответствии с пунктами 53-57 настоящего регламента подготовку:</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bCs/>
          <w:sz w:val="24"/>
          <w:szCs w:val="24"/>
        </w:rPr>
        <w:t xml:space="preserve">1) проекта решения об исправлении допущенных опечаток и ошибок в выданных в результате предоставления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документах;</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bCs/>
          <w:sz w:val="24"/>
          <w:szCs w:val="24"/>
        </w:rPr>
        <w:t xml:space="preserve">2) проекта решения в форме письма об отказе в исправлении допущенных опечаток и ошибок в выданных в результате предоставления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документах.</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sz w:val="24"/>
          <w:szCs w:val="24"/>
        </w:rPr>
        <w:t>68. Максимальное время, затраченное на принятие решения, не должно превышать пятнадцати дней.</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bCs/>
          <w:sz w:val="24"/>
          <w:szCs w:val="24"/>
        </w:rPr>
        <w:t xml:space="preserve">69. Результатом </w:t>
      </w:r>
      <w:r w:rsidRPr="008325AA">
        <w:rPr>
          <w:rFonts w:ascii="Liberation Serif" w:hAnsi="Liberation Serif" w:cs="Liberation Serif"/>
          <w:sz w:val="24"/>
          <w:szCs w:val="24"/>
        </w:rPr>
        <w:t>рассмотрения заявления об исправлении допущенных опечаток и ошибок в выданных в результате предоставления муниципальной</w:t>
      </w:r>
      <w:r w:rsidRPr="008325AA">
        <w:rPr>
          <w:rFonts w:ascii="Liberation Serif" w:hAnsi="Liberation Serif" w:cs="Liberation Serif"/>
          <w:bCs/>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документах. </w:t>
      </w:r>
    </w:p>
    <w:p w:rsidR="00EC46CB" w:rsidRPr="008325AA" w:rsidRDefault="00434136" w:rsidP="00674A2D">
      <w:pPr>
        <w:widowControl/>
        <w:ind w:firstLine="567"/>
        <w:jc w:val="both"/>
        <w:outlineLvl w:val="1"/>
        <w:rPr>
          <w:rFonts w:ascii="Liberation Serif" w:hAnsi="Liberation Serif" w:cs="Liberation Serif"/>
          <w:sz w:val="24"/>
          <w:szCs w:val="24"/>
        </w:rPr>
      </w:pPr>
      <w:r w:rsidRPr="008325AA">
        <w:rPr>
          <w:rFonts w:ascii="Liberation Serif" w:hAnsi="Liberation Serif" w:cs="Liberation Serif"/>
          <w:bCs/>
          <w:sz w:val="24"/>
          <w:szCs w:val="24"/>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sidRPr="008325AA">
        <w:rPr>
          <w:rFonts w:ascii="Liberation Serif" w:hAnsi="Liberation Serif" w:cs="Liberation Serif"/>
          <w:sz w:val="24"/>
          <w:szCs w:val="24"/>
        </w:rPr>
        <w:t>муниципальной</w:t>
      </w:r>
      <w:r w:rsidRPr="008325AA">
        <w:rPr>
          <w:rFonts w:ascii="Liberation Serif" w:hAnsi="Liberation Serif" w:cs="Liberation Serif"/>
          <w:bCs/>
          <w:sz w:val="24"/>
          <w:szCs w:val="24"/>
        </w:rPr>
        <w:t xml:space="preserve"> услуги, регистрация его в СЭД и направление заявителю.</w:t>
      </w:r>
    </w:p>
    <w:p w:rsidR="00EC46CB" w:rsidRPr="008325AA" w:rsidRDefault="00EC46CB" w:rsidP="00674A2D">
      <w:pPr>
        <w:widowControl/>
        <w:ind w:right="-711" w:firstLine="709"/>
        <w:jc w:val="both"/>
        <w:outlineLvl w:val="1"/>
        <w:rPr>
          <w:rFonts w:ascii="Liberation Serif" w:hAnsi="Liberation Serif" w:cs="Liberation Serif"/>
          <w:bCs/>
          <w:iCs/>
          <w:sz w:val="24"/>
          <w:szCs w:val="24"/>
        </w:rPr>
      </w:pPr>
    </w:p>
    <w:p w:rsidR="00EC46CB" w:rsidRPr="008325AA" w:rsidRDefault="00434136" w:rsidP="00674A2D">
      <w:pPr>
        <w:widowControl/>
        <w:jc w:val="center"/>
        <w:outlineLvl w:val="1"/>
        <w:rPr>
          <w:rFonts w:ascii="Liberation Serif" w:hAnsi="Liberation Serif" w:cs="Liberation Serif"/>
          <w:sz w:val="24"/>
          <w:szCs w:val="24"/>
        </w:rPr>
      </w:pPr>
      <w:r w:rsidRPr="008325AA">
        <w:rPr>
          <w:rFonts w:ascii="Liberation Serif" w:eastAsia="Calibri" w:hAnsi="Liberation Serif" w:cs="Liberation Serif"/>
          <w:b/>
          <w:sz w:val="24"/>
          <w:szCs w:val="24"/>
        </w:rPr>
        <w:t>Раздел 4. Формы контроля за исполнением регламента</w:t>
      </w:r>
    </w:p>
    <w:p w:rsidR="00EC46CB" w:rsidRPr="008325AA" w:rsidRDefault="00EC46CB" w:rsidP="00674A2D">
      <w:pPr>
        <w:widowControl/>
        <w:ind w:right="-711"/>
        <w:rPr>
          <w:rFonts w:ascii="Liberation Serif" w:eastAsia="Calibri" w:hAnsi="Liberation Serif" w:cs="Liberation Serif"/>
          <w:sz w:val="24"/>
          <w:szCs w:val="24"/>
        </w:rPr>
      </w:pPr>
    </w:p>
    <w:p w:rsidR="00EC46CB" w:rsidRPr="008325AA" w:rsidRDefault="00434136" w:rsidP="00674A2D">
      <w:pPr>
        <w:widowControl/>
        <w:jc w:val="center"/>
        <w:outlineLvl w:val="2"/>
        <w:rPr>
          <w:rFonts w:ascii="Liberation Serif" w:hAnsi="Liberation Serif" w:cs="Liberation Serif"/>
          <w:sz w:val="24"/>
          <w:szCs w:val="24"/>
        </w:rPr>
      </w:pPr>
      <w:r w:rsidRPr="008325AA">
        <w:rPr>
          <w:rFonts w:ascii="Liberation Serif" w:eastAsia="Calibri"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C46CB" w:rsidRPr="008325AA" w:rsidRDefault="00EC46CB" w:rsidP="00674A2D">
      <w:pPr>
        <w:widowControl/>
        <w:ind w:right="-711"/>
        <w:outlineLvl w:val="2"/>
        <w:rPr>
          <w:rFonts w:ascii="Liberation Serif" w:eastAsia="Calibri" w:hAnsi="Liberation Serif" w:cs="Liberation Serif"/>
          <w:b/>
          <w:sz w:val="24"/>
          <w:szCs w:val="24"/>
        </w:rPr>
      </w:pPr>
    </w:p>
    <w:p w:rsidR="00EC46CB" w:rsidRPr="008325AA" w:rsidRDefault="00434136" w:rsidP="00674A2D">
      <w:pPr>
        <w:widowControl/>
        <w:jc w:val="center"/>
        <w:outlineLvl w:val="2"/>
        <w:rPr>
          <w:rFonts w:ascii="Liberation Serif" w:hAnsi="Liberation Serif" w:cs="Liberation Serif"/>
          <w:sz w:val="24"/>
          <w:szCs w:val="24"/>
        </w:rPr>
      </w:pPr>
      <w:r w:rsidRPr="008325AA">
        <w:rPr>
          <w:rFonts w:ascii="Liberation Serif" w:eastAsia="Calibri"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rsidR="00EC46CB" w:rsidRPr="008325AA" w:rsidRDefault="00434136" w:rsidP="00674A2D">
      <w:pPr>
        <w:widowControl/>
        <w:ind w:firstLine="567"/>
        <w:jc w:val="both"/>
        <w:outlineLvl w:val="1"/>
        <w:rPr>
          <w:rFonts w:ascii="Liberation Serif" w:eastAsia="Calibri" w:hAnsi="Liberation Serif" w:cs="Liberation Serif"/>
          <w:sz w:val="24"/>
          <w:szCs w:val="24"/>
        </w:rPr>
      </w:pPr>
      <w:r w:rsidRPr="008325AA">
        <w:rPr>
          <w:rFonts w:ascii="Liberation Serif" w:eastAsia="Calibri" w:hAnsi="Liberation Serif" w:cs="Liberation Serif"/>
          <w:sz w:val="24"/>
          <w:szCs w:val="24"/>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EC46CB" w:rsidRPr="008325AA" w:rsidRDefault="00434136" w:rsidP="00674A2D">
      <w:pPr>
        <w:widowControl/>
        <w:ind w:firstLine="567"/>
        <w:jc w:val="both"/>
        <w:outlineLvl w:val="1"/>
        <w:rPr>
          <w:rFonts w:ascii="Liberation Serif" w:eastAsia="Calibri" w:hAnsi="Liberation Serif" w:cs="Liberation Serif"/>
          <w:sz w:val="24"/>
          <w:szCs w:val="24"/>
        </w:rPr>
      </w:pPr>
      <w:r w:rsidRPr="008325AA">
        <w:rPr>
          <w:rFonts w:ascii="Liberation Serif" w:eastAsia="Calibri" w:hAnsi="Liberation Serif" w:cs="Liberation Serif"/>
          <w:sz w:val="24"/>
          <w:szCs w:val="24"/>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46CB" w:rsidRPr="008325AA" w:rsidRDefault="00EC46CB" w:rsidP="00674A2D">
      <w:pPr>
        <w:widowControl/>
        <w:ind w:right="-711"/>
        <w:jc w:val="both"/>
        <w:rPr>
          <w:rFonts w:ascii="Liberation Serif" w:hAnsi="Liberation Serif" w:cs="Liberation Serif"/>
          <w:sz w:val="24"/>
          <w:szCs w:val="24"/>
        </w:rPr>
      </w:pPr>
    </w:p>
    <w:p w:rsidR="004C728B" w:rsidRDefault="00434136" w:rsidP="00674A2D">
      <w:pPr>
        <w:widowControl/>
        <w:jc w:val="center"/>
        <w:outlineLvl w:val="2"/>
        <w:rPr>
          <w:rFonts w:ascii="Liberation Serif" w:eastAsia="Calibri" w:hAnsi="Liberation Serif" w:cs="Liberation Serif"/>
          <w:b/>
          <w:sz w:val="24"/>
          <w:szCs w:val="24"/>
        </w:rPr>
      </w:pPr>
      <w:r w:rsidRPr="008325AA">
        <w:rPr>
          <w:rFonts w:ascii="Liberation Serif" w:eastAsia="Calibri" w:hAnsi="Liberation Serif" w:cs="Liberation Serif"/>
          <w:b/>
          <w:sz w:val="24"/>
          <w:szCs w:val="24"/>
        </w:rPr>
        <w:t xml:space="preserve">Ответственность должностных лиц органа, предоставляющего муниципальные услуги, </w:t>
      </w:r>
    </w:p>
    <w:p w:rsidR="00EC46CB" w:rsidRPr="008325AA" w:rsidRDefault="00434136" w:rsidP="00674A2D">
      <w:pPr>
        <w:widowControl/>
        <w:jc w:val="center"/>
        <w:outlineLvl w:val="2"/>
        <w:rPr>
          <w:rFonts w:ascii="Liberation Serif" w:hAnsi="Liberation Serif" w:cs="Liberation Serif"/>
          <w:sz w:val="24"/>
          <w:szCs w:val="24"/>
        </w:rPr>
      </w:pPr>
      <w:r w:rsidRPr="008325AA">
        <w:rPr>
          <w:rFonts w:ascii="Liberation Serif" w:eastAsia="Calibri" w:hAnsi="Liberation Serif" w:cs="Liberation Serif"/>
          <w:b/>
          <w:sz w:val="24"/>
          <w:szCs w:val="24"/>
        </w:rPr>
        <w:t>за решения и действия (бездействие), принимаемые (осуществляемые) ими в ходе предоставления муниципальной услуги</w:t>
      </w:r>
    </w:p>
    <w:p w:rsidR="00EC46CB" w:rsidRPr="008325AA" w:rsidRDefault="00EC46CB" w:rsidP="00674A2D">
      <w:pPr>
        <w:widowControl/>
        <w:ind w:right="-711"/>
        <w:rPr>
          <w:rFonts w:ascii="Liberation Serif" w:hAnsi="Liberation Serif" w:cs="Liberation Serif"/>
          <w:sz w:val="24"/>
          <w:szCs w:val="24"/>
        </w:rPr>
      </w:pPr>
    </w:p>
    <w:p w:rsidR="00EC46CB" w:rsidRPr="008325AA" w:rsidRDefault="00434136" w:rsidP="00674A2D">
      <w:pPr>
        <w:widowControl/>
        <w:ind w:firstLine="567"/>
        <w:jc w:val="both"/>
        <w:rPr>
          <w:rFonts w:ascii="Liberation Serif" w:eastAsia="Calibri" w:hAnsi="Liberation Serif" w:cs="Liberation Serif"/>
          <w:sz w:val="24"/>
          <w:szCs w:val="24"/>
        </w:rPr>
      </w:pPr>
      <w:r w:rsidRPr="008325AA">
        <w:rPr>
          <w:rFonts w:ascii="Liberation Serif" w:eastAsia="Calibri" w:hAnsi="Liberation Serif" w:cs="Liberation Serif"/>
          <w:sz w:val="24"/>
          <w:szCs w:val="24"/>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EC46CB" w:rsidRPr="008325AA" w:rsidRDefault="00434136" w:rsidP="00674A2D">
      <w:pPr>
        <w:widowControl/>
        <w:ind w:firstLine="567"/>
        <w:jc w:val="both"/>
        <w:rPr>
          <w:rFonts w:ascii="Liberation Serif" w:eastAsia="Calibri" w:hAnsi="Liberation Serif" w:cs="Liberation Serif"/>
          <w:sz w:val="24"/>
          <w:szCs w:val="24"/>
        </w:rPr>
      </w:pPr>
      <w:r w:rsidRPr="008325AA">
        <w:rPr>
          <w:rFonts w:ascii="Liberation Serif" w:eastAsia="Calibri" w:hAnsi="Liberation Serif" w:cs="Liberation Serif"/>
          <w:sz w:val="24"/>
          <w:szCs w:val="24"/>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EC46CB" w:rsidRPr="008325AA" w:rsidRDefault="00EC46CB" w:rsidP="00674A2D">
      <w:pPr>
        <w:widowControl/>
        <w:ind w:right="-711" w:firstLine="709"/>
        <w:jc w:val="both"/>
        <w:rPr>
          <w:rFonts w:ascii="Liberation Serif" w:hAnsi="Liberation Serif" w:cs="Liberation Serif"/>
          <w:sz w:val="24"/>
          <w:szCs w:val="24"/>
        </w:rPr>
      </w:pPr>
    </w:p>
    <w:p w:rsidR="004C728B" w:rsidRDefault="00434136" w:rsidP="00674A2D">
      <w:pPr>
        <w:widowControl/>
        <w:jc w:val="center"/>
        <w:outlineLvl w:val="2"/>
        <w:rPr>
          <w:rFonts w:ascii="Liberation Serif" w:eastAsia="Calibri" w:hAnsi="Liberation Serif" w:cs="Liberation Serif"/>
          <w:b/>
          <w:sz w:val="24"/>
          <w:szCs w:val="24"/>
        </w:rPr>
      </w:pPr>
      <w:r w:rsidRPr="008325AA">
        <w:rPr>
          <w:rFonts w:ascii="Liberation Serif" w:eastAsia="Calibri" w:hAnsi="Liberation Serif" w:cs="Liberation Serif"/>
          <w:b/>
          <w:sz w:val="24"/>
          <w:szCs w:val="24"/>
        </w:rPr>
        <w:t xml:space="preserve">Положения, характеризующие требования к порядку и формам контроля </w:t>
      </w:r>
    </w:p>
    <w:p w:rsidR="004C728B" w:rsidRDefault="00434136" w:rsidP="00674A2D">
      <w:pPr>
        <w:widowControl/>
        <w:jc w:val="center"/>
        <w:outlineLvl w:val="2"/>
        <w:rPr>
          <w:rFonts w:ascii="Liberation Serif" w:eastAsia="Calibri" w:hAnsi="Liberation Serif" w:cs="Liberation Serif"/>
          <w:b/>
          <w:sz w:val="24"/>
          <w:szCs w:val="24"/>
        </w:rPr>
      </w:pPr>
      <w:r w:rsidRPr="008325AA">
        <w:rPr>
          <w:rFonts w:ascii="Liberation Serif" w:eastAsia="Calibri" w:hAnsi="Liberation Serif" w:cs="Liberation Serif"/>
          <w:b/>
          <w:sz w:val="24"/>
          <w:szCs w:val="24"/>
        </w:rPr>
        <w:t xml:space="preserve">за предоставлением муниципальной услуги, в том числе со стороны граждан, </w:t>
      </w:r>
    </w:p>
    <w:p w:rsidR="00EC46CB" w:rsidRPr="008325AA" w:rsidRDefault="00434136" w:rsidP="00674A2D">
      <w:pPr>
        <w:widowControl/>
        <w:jc w:val="center"/>
        <w:outlineLvl w:val="2"/>
        <w:rPr>
          <w:rFonts w:ascii="Liberation Serif" w:hAnsi="Liberation Serif" w:cs="Liberation Serif"/>
          <w:sz w:val="24"/>
          <w:szCs w:val="24"/>
        </w:rPr>
      </w:pPr>
      <w:r w:rsidRPr="008325AA">
        <w:rPr>
          <w:rFonts w:ascii="Liberation Serif" w:eastAsia="Calibri" w:hAnsi="Liberation Serif" w:cs="Liberation Serif"/>
          <w:b/>
          <w:sz w:val="24"/>
          <w:szCs w:val="24"/>
        </w:rPr>
        <w:t>их объединений и организаций</w:t>
      </w:r>
    </w:p>
    <w:p w:rsidR="00EC46CB" w:rsidRPr="008325AA" w:rsidRDefault="00EC46CB" w:rsidP="00674A2D">
      <w:pPr>
        <w:widowControl/>
        <w:jc w:val="center"/>
        <w:outlineLvl w:val="2"/>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C46CB" w:rsidRPr="008325AA" w:rsidRDefault="00EC46CB" w:rsidP="00674A2D">
      <w:pPr>
        <w:widowControl/>
        <w:ind w:right="-711" w:firstLine="709"/>
        <w:jc w:val="both"/>
        <w:rPr>
          <w:rFonts w:ascii="Liberation Serif" w:hAnsi="Liberation Serif" w:cs="Liberation Serif"/>
          <w:sz w:val="24"/>
          <w:szCs w:val="24"/>
        </w:rPr>
      </w:pPr>
    </w:p>
    <w:p w:rsidR="004C728B" w:rsidRDefault="00434136" w:rsidP="00674A2D">
      <w:pPr>
        <w:widowControl/>
        <w:jc w:val="center"/>
        <w:rPr>
          <w:rFonts w:ascii="Liberation Serif" w:hAnsi="Liberation Serif" w:cs="Liberation Serif"/>
          <w:b/>
          <w:sz w:val="24"/>
          <w:szCs w:val="24"/>
        </w:rPr>
      </w:pPr>
      <w:bookmarkStart w:id="28" w:name="Par346"/>
      <w:bookmarkStart w:id="29" w:name="Par341"/>
      <w:bookmarkStart w:id="30" w:name="Par310"/>
      <w:bookmarkEnd w:id="28"/>
      <w:bookmarkEnd w:id="29"/>
      <w:bookmarkEnd w:id="30"/>
      <w:r w:rsidRPr="008325AA">
        <w:rPr>
          <w:rFonts w:ascii="Liberation Serif" w:hAnsi="Liberation Serif" w:cs="Liberation Serif"/>
          <w:b/>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w:t>
      </w: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C46CB" w:rsidRPr="008325AA" w:rsidRDefault="00EC46CB" w:rsidP="00674A2D">
      <w:pPr>
        <w:widowControl/>
        <w:ind w:right="-711"/>
        <w:jc w:val="both"/>
        <w:rPr>
          <w:rFonts w:ascii="Liberation Serif" w:hAnsi="Liberation Serif" w:cs="Liberation Serif"/>
          <w:b/>
          <w:sz w:val="24"/>
          <w:szCs w:val="24"/>
        </w:rPr>
      </w:pPr>
    </w:p>
    <w:p w:rsidR="00EC46CB" w:rsidRPr="008325AA" w:rsidRDefault="00434136" w:rsidP="00674A2D">
      <w:pPr>
        <w:widowControl/>
        <w:tabs>
          <w:tab w:val="left" w:pos="9360"/>
        </w:tabs>
        <w:jc w:val="center"/>
        <w:rPr>
          <w:rFonts w:ascii="Liberation Serif" w:hAnsi="Liberation Serif" w:cs="Liberation Serif"/>
          <w:sz w:val="24"/>
          <w:szCs w:val="24"/>
        </w:rPr>
      </w:pPr>
      <w:r w:rsidRPr="008325AA">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C46CB" w:rsidRPr="008325AA" w:rsidRDefault="00EC46CB" w:rsidP="00674A2D">
      <w:pPr>
        <w:widowControl/>
        <w:ind w:right="-711" w:firstLine="540"/>
        <w:jc w:val="both"/>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 xml:space="preserve">81. </w:t>
      </w:r>
      <w:r w:rsidRPr="008325AA">
        <w:rPr>
          <w:rFonts w:ascii="Liberation Serif" w:eastAsia="Calibri" w:hAnsi="Liberation Serif" w:cs="Liberation Serif"/>
          <w:sz w:val="24"/>
          <w:szCs w:val="24"/>
        </w:rPr>
        <w:t xml:space="preserve">Заявитель вправе обжаловать решения и действия (бездействие), принятые в ходе предоставления </w:t>
      </w:r>
      <w:r w:rsidRPr="008325AA">
        <w:rPr>
          <w:rFonts w:ascii="Liberation Serif" w:hAnsi="Liberation Serif" w:cs="Liberation Serif"/>
          <w:sz w:val="24"/>
          <w:szCs w:val="24"/>
        </w:rPr>
        <w:t>муниципальной</w:t>
      </w:r>
      <w:r w:rsidRPr="008325AA">
        <w:rPr>
          <w:rFonts w:ascii="Liberation Serif" w:eastAsia="Calibri" w:hAnsi="Liberation Serif" w:cs="Liberation Serif"/>
          <w:sz w:val="24"/>
          <w:szCs w:val="24"/>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в досудебном (внесудебном) порядке в случаях, предусмотренных статьей 11.1 Федерального закона от 27.07.2010 № 210-ФЗ.</w:t>
      </w:r>
    </w:p>
    <w:p w:rsidR="00EC46CB" w:rsidRPr="008325AA" w:rsidRDefault="00EC46CB" w:rsidP="00674A2D">
      <w:pPr>
        <w:widowControl/>
        <w:ind w:right="-711" w:firstLine="709"/>
        <w:jc w:val="center"/>
        <w:rPr>
          <w:rFonts w:ascii="Liberation Serif" w:eastAsia="Calibri" w:hAnsi="Liberation Serif" w:cs="Liberation Serif"/>
          <w:b/>
          <w:sz w:val="24"/>
          <w:szCs w:val="24"/>
        </w:rPr>
      </w:pPr>
    </w:p>
    <w:p w:rsidR="004C728B" w:rsidRDefault="00434136" w:rsidP="00674A2D">
      <w:pPr>
        <w:widowControl/>
        <w:jc w:val="center"/>
        <w:rPr>
          <w:rFonts w:ascii="Liberation Serif" w:eastAsia="Calibri" w:hAnsi="Liberation Serif" w:cs="Liberation Serif"/>
          <w:b/>
          <w:sz w:val="24"/>
          <w:szCs w:val="24"/>
        </w:rPr>
      </w:pPr>
      <w:r w:rsidRPr="008325AA">
        <w:rPr>
          <w:rFonts w:ascii="Liberation Serif" w:eastAsia="Calibri" w:hAnsi="Liberation Serif" w:cs="Liberation Serif"/>
          <w:b/>
          <w:sz w:val="24"/>
          <w:szCs w:val="24"/>
        </w:rPr>
        <w:t>Органы местного самоуправления муниципального образования, организации</w:t>
      </w: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eastAsia="Calibri" w:hAnsi="Liberation Serif" w:cs="Liberation Serif"/>
          <w:b/>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EC46CB" w:rsidRPr="008325AA" w:rsidRDefault="00EC46CB" w:rsidP="00674A2D">
      <w:pPr>
        <w:widowControl/>
        <w:ind w:right="-711" w:firstLine="709"/>
        <w:jc w:val="center"/>
        <w:rPr>
          <w:rFonts w:ascii="Liberation Serif" w:eastAsia="Calibri" w:hAnsi="Liberation Serif" w:cs="Liberation Serif"/>
          <w:sz w:val="24"/>
          <w:szCs w:val="24"/>
        </w:rPr>
      </w:pPr>
    </w:p>
    <w:p w:rsidR="00EC46CB" w:rsidRPr="008325AA" w:rsidRDefault="00434136" w:rsidP="00674A2D">
      <w:pPr>
        <w:widowControl/>
        <w:ind w:firstLine="567"/>
        <w:contextualSpacing/>
        <w:jc w:val="both"/>
        <w:rPr>
          <w:rFonts w:ascii="Liberation Serif" w:hAnsi="Liberation Serif" w:cs="Liberation Serif"/>
          <w:sz w:val="24"/>
          <w:szCs w:val="24"/>
        </w:rPr>
      </w:pPr>
      <w:r w:rsidRPr="008325AA">
        <w:rPr>
          <w:rFonts w:ascii="Liberation Serif" w:eastAsia="Calibri" w:hAnsi="Liberation Serif" w:cs="Liberation Serif"/>
          <w:sz w:val="24"/>
          <w:szCs w:val="24"/>
        </w:rPr>
        <w:t>82. В случае обжалования решений и действий (бездействия)</w:t>
      </w:r>
      <w:r w:rsidRPr="008325AA">
        <w:rPr>
          <w:rFonts w:ascii="Liberation Serif" w:hAnsi="Liberation Serif" w:cs="Liberation Serif"/>
          <w:sz w:val="24"/>
          <w:szCs w:val="24"/>
        </w:rPr>
        <w:t xml:space="preserve"> администрации</w:t>
      </w:r>
      <w:r w:rsidRPr="008325AA">
        <w:rPr>
          <w:rFonts w:ascii="Liberation Serif" w:eastAsia="Calibri" w:hAnsi="Liberation Serif" w:cs="Liberation Serif"/>
          <w:sz w:val="24"/>
          <w:szCs w:val="24"/>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либо в электронной форме. </w:t>
      </w:r>
    </w:p>
    <w:p w:rsidR="00EC46CB" w:rsidRPr="008325AA" w:rsidRDefault="00434136" w:rsidP="00674A2D">
      <w:pPr>
        <w:widowControl/>
        <w:ind w:firstLine="680"/>
        <w:contextualSpacing/>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Жалобу на решения и действия (бездействие) администрации, предоставляющего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либо в электронной форме. </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83. В случае обжалования решений и действий (бездействия)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работника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жалоба подается для рассмотрения в многофункциональный центр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C46CB" w:rsidRPr="008325AA" w:rsidRDefault="00434136" w:rsidP="00674A2D">
      <w:pPr>
        <w:widowControl/>
        <w:ind w:firstLine="680"/>
        <w:jc w:val="both"/>
        <w:rPr>
          <w:rFonts w:ascii="Liberation Serif" w:hAnsi="Liberation Serif" w:cs="Liberation Serif"/>
          <w:sz w:val="24"/>
          <w:szCs w:val="24"/>
        </w:rPr>
      </w:pPr>
      <w:r w:rsidRPr="008325AA">
        <w:rPr>
          <w:rFonts w:ascii="Liberation Serif" w:eastAsia="Calibri" w:hAnsi="Liberation Serif" w:cs="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C46CB" w:rsidRPr="008325AA" w:rsidRDefault="00EC46CB" w:rsidP="00674A2D">
      <w:pPr>
        <w:widowControl/>
        <w:ind w:right="-711" w:firstLine="709"/>
        <w:jc w:val="center"/>
        <w:rPr>
          <w:rFonts w:ascii="Liberation Serif" w:hAnsi="Liberation Serif" w:cs="Liberation Serif"/>
          <w:b/>
          <w:sz w:val="24"/>
          <w:szCs w:val="24"/>
        </w:rPr>
      </w:pPr>
    </w:p>
    <w:p w:rsidR="004C728B" w:rsidRDefault="00434136" w:rsidP="00674A2D">
      <w:pPr>
        <w:widowControl/>
        <w:jc w:val="center"/>
        <w:rPr>
          <w:rFonts w:ascii="Liberation Serif" w:hAnsi="Liberation Serif" w:cs="Liberation Serif"/>
          <w:b/>
          <w:sz w:val="24"/>
          <w:szCs w:val="24"/>
        </w:rPr>
      </w:pPr>
      <w:r w:rsidRPr="008325AA">
        <w:rPr>
          <w:rFonts w:ascii="Liberation Serif" w:hAnsi="Liberation Serif" w:cs="Liberation Serif"/>
          <w:b/>
          <w:sz w:val="24"/>
          <w:szCs w:val="24"/>
        </w:rPr>
        <w:t>Способы</w:t>
      </w:r>
      <w:r w:rsidRPr="008325AA">
        <w:rPr>
          <w:rFonts w:ascii="Liberation Serif" w:eastAsia="Calibri" w:hAnsi="Liberation Serif" w:cs="Liberation Serif"/>
          <w:b/>
          <w:sz w:val="24"/>
          <w:szCs w:val="24"/>
        </w:rPr>
        <w:t xml:space="preserve"> информирования заявителей о порядке подачи и р</w:t>
      </w:r>
      <w:r w:rsidRPr="008325AA">
        <w:rPr>
          <w:rFonts w:ascii="Liberation Serif" w:hAnsi="Liberation Serif" w:cs="Liberation Serif"/>
          <w:b/>
          <w:sz w:val="24"/>
          <w:szCs w:val="24"/>
        </w:rPr>
        <w:t xml:space="preserve">ассмотрения жалобы, </w:t>
      </w: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в том числе с использованием Единого портала</w:t>
      </w:r>
    </w:p>
    <w:p w:rsidR="00EC46CB" w:rsidRPr="008325AA" w:rsidRDefault="00EC46CB" w:rsidP="00674A2D">
      <w:pPr>
        <w:widowControl/>
        <w:ind w:right="-711" w:firstLine="709"/>
        <w:jc w:val="center"/>
        <w:rPr>
          <w:rFonts w:ascii="Liberation Serif" w:hAnsi="Liberation Serif" w:cs="Liberation Serif"/>
          <w:b/>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84. Администрация, многофункциональный центр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а также учредитель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обеспечивают:</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его должностных лиц и работников посредством размещения информации: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на стендах в местах предоставления муниципальных услуг;</w:t>
      </w:r>
    </w:p>
    <w:p w:rsidR="00EC46CB" w:rsidRPr="008325AA" w:rsidRDefault="00434136" w:rsidP="00674A2D">
      <w:pPr>
        <w:widowControl/>
        <w:ind w:firstLine="567"/>
        <w:jc w:val="both"/>
        <w:rPr>
          <w:rFonts w:ascii="Liberation Serif" w:hAnsi="Liberation Serif" w:cs="Liberation Serif"/>
        </w:rPr>
      </w:pPr>
      <w:r w:rsidRPr="008325AA">
        <w:rPr>
          <w:rFonts w:ascii="Liberation Serif" w:eastAsia="Calibri" w:hAnsi="Liberation Serif" w:cs="Liberation Serif"/>
          <w:sz w:val="24"/>
          <w:szCs w:val="24"/>
        </w:rPr>
        <w:t xml:space="preserve">на официальных сайтах органов, предоставляющих муниципальные услуги,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w:t>
      </w:r>
      <w:hyperlink r:id="rId15">
        <w:r w:rsidRPr="008325AA">
          <w:rPr>
            <w:rFonts w:ascii="Liberation Serif" w:eastAsia="Calibri" w:hAnsi="Liberation Serif" w:cs="Liberation Serif"/>
            <w:sz w:val="24"/>
            <w:szCs w:val="24"/>
          </w:rPr>
          <w:t>http://mfc66.ru/</w:t>
        </w:r>
      </w:hyperlink>
      <w:r w:rsidRPr="008325AA">
        <w:rPr>
          <w:rFonts w:ascii="Liberation Serif" w:eastAsia="Calibri" w:hAnsi="Liberation Serif" w:cs="Liberation Serif"/>
          <w:sz w:val="24"/>
          <w:szCs w:val="24"/>
        </w:rPr>
        <w:t xml:space="preserve">) и учредителя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xml:space="preserve"> (</w:t>
      </w:r>
      <w:hyperlink r:id="rId16">
        <w:r w:rsidRPr="008325AA">
          <w:rPr>
            <w:rFonts w:ascii="Liberation Serif" w:eastAsia="Calibri" w:hAnsi="Liberation Serif" w:cs="Liberation Serif"/>
            <w:sz w:val="24"/>
            <w:szCs w:val="24"/>
          </w:rPr>
          <w:t>http://dis.midural.ru/</w:t>
        </w:r>
      </w:hyperlink>
      <w:r w:rsidRPr="008325AA">
        <w:rPr>
          <w:rFonts w:ascii="Liberation Serif" w:eastAsia="Calibri" w:hAnsi="Liberation Serif" w:cs="Liberation Serif"/>
          <w:sz w:val="24"/>
          <w:szCs w:val="24"/>
        </w:rPr>
        <w:t>);</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на Едином портале в разделе «Дополнительная информация» соответствующей муниципальной услуги;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325AA">
        <w:rPr>
          <w:rFonts w:ascii="Liberation Serif" w:hAnsi="Liberation Serif" w:cs="Liberation Serif"/>
          <w:sz w:val="24"/>
          <w:szCs w:val="24"/>
        </w:rPr>
        <w:t>предоставления государственных и муниципальных услуг</w:t>
      </w:r>
      <w:r w:rsidRPr="008325AA">
        <w:rPr>
          <w:rFonts w:ascii="Liberation Serif" w:eastAsia="Calibri" w:hAnsi="Liberation Serif" w:cs="Liberation Serif"/>
          <w:sz w:val="24"/>
          <w:szCs w:val="24"/>
        </w:rPr>
        <w:t>, его должностных лиц и работников, в том числе по телефону, электронной почте, при личном приеме.</w:t>
      </w:r>
    </w:p>
    <w:p w:rsidR="00EC46CB" w:rsidRPr="008325AA" w:rsidRDefault="00EC46CB" w:rsidP="00674A2D">
      <w:pPr>
        <w:widowControl/>
        <w:ind w:right="-711" w:firstLine="540"/>
        <w:jc w:val="center"/>
        <w:rPr>
          <w:rFonts w:ascii="Liberation Serif" w:hAnsi="Liberation Serif" w:cs="Liberation Serif"/>
          <w:b/>
          <w:sz w:val="24"/>
          <w:szCs w:val="24"/>
        </w:rPr>
      </w:pPr>
    </w:p>
    <w:p w:rsidR="00EC46CB" w:rsidRPr="008325AA" w:rsidRDefault="00434136" w:rsidP="00674A2D">
      <w:pPr>
        <w:widowControl/>
        <w:jc w:val="center"/>
        <w:rPr>
          <w:rFonts w:ascii="Liberation Serif" w:hAnsi="Liberation Serif" w:cs="Liberation Serif"/>
          <w:sz w:val="24"/>
          <w:szCs w:val="24"/>
        </w:rPr>
      </w:pPr>
      <w:r w:rsidRPr="008325AA">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8325AA">
        <w:rPr>
          <w:rFonts w:ascii="Liberation Serif" w:hAnsi="Liberation Serif" w:cs="Liberation Serif"/>
          <w:sz w:val="24"/>
          <w:szCs w:val="24"/>
        </w:rPr>
        <w:t>:</w:t>
      </w:r>
    </w:p>
    <w:p w:rsidR="00EC46CB" w:rsidRPr="008325AA" w:rsidRDefault="00EC46CB" w:rsidP="00674A2D">
      <w:pPr>
        <w:widowControl/>
        <w:ind w:right="-711" w:firstLine="540"/>
        <w:jc w:val="center"/>
        <w:rPr>
          <w:rFonts w:ascii="Liberation Serif" w:hAnsi="Liberation Serif" w:cs="Liberation Serif"/>
          <w:sz w:val="24"/>
          <w:szCs w:val="24"/>
        </w:rPr>
      </w:pP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hAnsi="Liberation Serif" w:cs="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1) статьи 11.1-11.3 Федерального закона от 27.07.2010 № 210-ФЗ «Об организации предоставления государственных и муниципальных услуг»;</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C46CB" w:rsidRPr="008325AA" w:rsidRDefault="00434136" w:rsidP="00674A2D">
      <w:pPr>
        <w:widowControl/>
        <w:ind w:firstLine="567"/>
        <w:jc w:val="both"/>
        <w:rPr>
          <w:rFonts w:ascii="Liberation Serif" w:hAnsi="Liberation Serif" w:cs="Liberation Serif"/>
          <w:sz w:val="24"/>
          <w:szCs w:val="24"/>
        </w:rPr>
      </w:pPr>
      <w:r w:rsidRPr="008325AA">
        <w:rPr>
          <w:rFonts w:ascii="Liberation Serif" w:eastAsia="Calibri" w:hAnsi="Liberation Serif" w:cs="Liberation Serif"/>
          <w:sz w:val="24"/>
          <w:szCs w:val="24"/>
        </w:rPr>
        <w:t xml:space="preserve">3) </w:t>
      </w:r>
      <w:r w:rsidRPr="008325AA">
        <w:rPr>
          <w:rFonts w:ascii="Liberation Serif" w:eastAsia="Calibri" w:hAnsi="Liberation Serif" w:cs="Liberation Serif"/>
          <w:color w:val="000000"/>
          <w:sz w:val="24"/>
          <w:szCs w:val="24"/>
        </w:rPr>
        <w:t>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r w:rsidRPr="008325AA">
        <w:rPr>
          <w:rFonts w:ascii="Liberation Serif" w:eastAsia="Calibri" w:hAnsi="Liberation Serif" w:cs="Liberation Serif"/>
          <w:sz w:val="24"/>
          <w:szCs w:val="24"/>
        </w:rPr>
        <w:t>;</w:t>
      </w:r>
    </w:p>
    <w:p w:rsidR="00EC46CB" w:rsidRPr="008325AA" w:rsidRDefault="00434136" w:rsidP="00674A2D">
      <w:pPr>
        <w:widowControl/>
        <w:ind w:firstLine="567"/>
        <w:jc w:val="both"/>
        <w:rPr>
          <w:rFonts w:ascii="Liberation Serif" w:eastAsia="Calibri" w:hAnsi="Liberation Serif" w:cs="Liberation Serif"/>
          <w:sz w:val="24"/>
          <w:szCs w:val="24"/>
        </w:rPr>
      </w:pPr>
      <w:r w:rsidRPr="008325AA">
        <w:rPr>
          <w:rFonts w:ascii="Liberation Serif" w:eastAsia="Calibri" w:hAnsi="Liberation Serif" w:cs="Liberation Serif"/>
          <w:sz w:val="24"/>
          <w:szCs w:val="24"/>
        </w:rPr>
        <w:t xml:space="preserve">4) </w:t>
      </w:r>
      <w:r w:rsidRPr="008325AA">
        <w:rPr>
          <w:rFonts w:ascii="Liberation Serif" w:eastAsia="Calibri" w:hAnsi="Liberation Serif" w:cs="Liberation Serif"/>
          <w:color w:val="000000"/>
          <w:sz w:val="24"/>
          <w:szCs w:val="24"/>
        </w:rPr>
        <w:t>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r w:rsidRPr="008325AA">
        <w:rPr>
          <w:rFonts w:ascii="Liberation Serif" w:eastAsia="Calibri" w:hAnsi="Liberation Serif" w:cs="Liberation Serif"/>
          <w:sz w:val="24"/>
          <w:szCs w:val="24"/>
        </w:rPr>
        <w:t>.</w:t>
      </w:r>
    </w:p>
    <w:p w:rsidR="00EC46CB" w:rsidRPr="008325AA" w:rsidRDefault="00434136" w:rsidP="00674A2D">
      <w:pPr>
        <w:widowControl/>
        <w:ind w:firstLine="680"/>
        <w:jc w:val="both"/>
        <w:rPr>
          <w:rFonts w:ascii="Liberation Serif" w:hAnsi="Liberation Serif" w:cs="Liberation Serif"/>
          <w:sz w:val="24"/>
          <w:szCs w:val="24"/>
        </w:rPr>
      </w:pPr>
      <w:r w:rsidRPr="008325AA">
        <w:rPr>
          <w:rFonts w:ascii="Liberation Serif" w:eastAsia="Calibri" w:hAnsi="Liberation Serif" w:cs="Liberation Serif"/>
          <w:sz w:val="24"/>
          <w:szCs w:val="24"/>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EC46CB" w:rsidRPr="008325AA" w:rsidRDefault="00EC46CB" w:rsidP="00674A2D">
      <w:pPr>
        <w:widowControl/>
        <w:ind w:right="-711"/>
        <w:rPr>
          <w:rFonts w:ascii="Liberation Serif" w:hAnsi="Liberation Serif" w:cs="Liberation Serif"/>
          <w:sz w:val="24"/>
          <w:szCs w:val="24"/>
        </w:rPr>
      </w:pPr>
    </w:p>
    <w:sectPr w:rsidR="00EC46CB" w:rsidRPr="008325AA" w:rsidSect="008325AA">
      <w:headerReference w:type="even" r:id="rId17"/>
      <w:headerReference w:type="default" r:id="rId18"/>
      <w:headerReference w:type="first" r:id="rId19"/>
      <w:pgSz w:w="11906" w:h="16838" w:code="9"/>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2E" w:rsidRDefault="006E542E">
      <w:r>
        <w:separator/>
      </w:r>
    </w:p>
  </w:endnote>
  <w:endnote w:type="continuationSeparator" w:id="0">
    <w:p w:rsidR="006E542E" w:rsidRDefault="006E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Droid Sans Fallback">
    <w:charset w:val="00"/>
    <w:family w:val="auto"/>
    <w:pitch w:val="variable"/>
  </w:font>
  <w:font w:name="Droid Sans Devanagari">
    <w:altName w:val="Arial"/>
    <w:charset w:val="00"/>
    <w:family w:val="swiss"/>
    <w:pitch w:val="default"/>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2E" w:rsidRDefault="006E542E">
      <w:r>
        <w:separator/>
      </w:r>
    </w:p>
  </w:footnote>
  <w:footnote w:type="continuationSeparator" w:id="0">
    <w:p w:rsidR="006E542E" w:rsidRDefault="006E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6CB" w:rsidRDefault="00434136">
    <w:pPr>
      <w:pStyle w:val="a6"/>
    </w:pPr>
    <w:r>
      <w:rPr>
        <w:noProof/>
        <w:lang w:eastAsia="ru-RU"/>
      </w:rPr>
      <mc:AlternateContent>
        <mc:Choice Requires="wps">
          <w:drawing>
            <wp:anchor distT="0" distB="0" distL="0" distR="0" simplePos="0" relativeHeight="251656704" behindDoc="0"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3"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EC46CB" w:rsidRDefault="00434136">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wps:txbx>
                    <wps:bodyPr lIns="0" tIns="0" rIns="0" bIns="0" anchor="t">
                      <a:spAutoFit/>
                    </wps:bodyPr>
                  </wps:wsp>
                </a:graphicData>
              </a:graphic>
            </wp:anchor>
          </w:drawing>
        </mc:Choice>
        <mc:Fallback xmlns="">
          <w:pict>
            <v:rect id="Врезка1" o:spid="_x0000_s1026" style="position:absolute;margin-left:0;margin-top:.05pt;width:1.15pt;height:1.15pt;z-index:25165670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" o:allowincell="f" filled="f" stroked="f" strokeweight="0">
              <v:textbox style="mso-fit-shape-to-text:t" inset="0,0,0,0">
                <w:txbxContent>
                  <w:p w:rsidR="00EC46CB" w:rsidRDefault="00434136">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32097"/>
      <w:docPartObj>
        <w:docPartGallery w:val="Page Numbers (Top of Page)"/>
        <w:docPartUnique/>
      </w:docPartObj>
    </w:sdtPr>
    <w:sdtEndPr>
      <w:rPr>
        <w:rFonts w:ascii="Liberation Serif" w:hAnsi="Liberation Serif" w:cs="Liberation Serif"/>
        <w:sz w:val="24"/>
      </w:rPr>
    </w:sdtEndPr>
    <w:sdtContent>
      <w:p w:rsidR="008325AA" w:rsidRPr="008325AA" w:rsidRDefault="008325AA">
        <w:pPr>
          <w:pStyle w:val="a6"/>
          <w:jc w:val="center"/>
          <w:rPr>
            <w:rFonts w:ascii="Liberation Serif" w:hAnsi="Liberation Serif" w:cs="Liberation Serif"/>
            <w:sz w:val="24"/>
          </w:rPr>
        </w:pPr>
        <w:r w:rsidRPr="008325AA">
          <w:rPr>
            <w:rFonts w:ascii="Liberation Serif" w:hAnsi="Liberation Serif" w:cs="Liberation Serif"/>
            <w:sz w:val="24"/>
          </w:rPr>
          <w:fldChar w:fldCharType="begin"/>
        </w:r>
        <w:r w:rsidRPr="008325AA">
          <w:rPr>
            <w:rFonts w:ascii="Liberation Serif" w:hAnsi="Liberation Serif" w:cs="Liberation Serif"/>
            <w:sz w:val="24"/>
          </w:rPr>
          <w:instrText>PAGE   \* MERGEFORMAT</w:instrText>
        </w:r>
        <w:r w:rsidRPr="008325AA">
          <w:rPr>
            <w:rFonts w:ascii="Liberation Serif" w:hAnsi="Liberation Serif" w:cs="Liberation Serif"/>
            <w:sz w:val="24"/>
          </w:rPr>
          <w:fldChar w:fldCharType="separate"/>
        </w:r>
        <w:r w:rsidR="00B8200D">
          <w:rPr>
            <w:rFonts w:ascii="Liberation Serif" w:hAnsi="Liberation Serif" w:cs="Liberation Serif"/>
            <w:noProof/>
            <w:sz w:val="24"/>
          </w:rPr>
          <w:t>8</w:t>
        </w:r>
        <w:r w:rsidRPr="008325AA">
          <w:rPr>
            <w:rFonts w:ascii="Liberation Serif" w:hAnsi="Liberation Serif" w:cs="Liberation Serif"/>
            <w:sz w:val="24"/>
          </w:rPr>
          <w:fldChar w:fldCharType="end"/>
        </w:r>
      </w:p>
    </w:sdtContent>
  </w:sdt>
  <w:p w:rsidR="00EC46CB" w:rsidRPr="008325AA" w:rsidRDefault="00EC46CB">
    <w:pPr>
      <w:pStyle w:val="a6"/>
      <w:rPr>
        <w:rFonts w:ascii="Liberation Serif" w:hAnsi="Liberation Serif" w:cs="Liberation Serif"/>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35012"/>
      <w:docPartObj>
        <w:docPartGallery w:val="Page Numbers (Top of Page)"/>
        <w:docPartUnique/>
      </w:docPartObj>
    </w:sdtPr>
    <w:sdtEndPr>
      <w:rPr>
        <w:rFonts w:ascii="Liberation Serif" w:hAnsi="Liberation Serif" w:cs="Liberation Serif"/>
        <w:sz w:val="24"/>
      </w:rPr>
    </w:sdtEndPr>
    <w:sdtContent>
      <w:p w:rsidR="008325AA" w:rsidRPr="008325AA" w:rsidRDefault="008325AA">
        <w:pPr>
          <w:pStyle w:val="a6"/>
          <w:jc w:val="center"/>
          <w:rPr>
            <w:rFonts w:ascii="Liberation Serif" w:hAnsi="Liberation Serif" w:cs="Liberation Serif"/>
            <w:sz w:val="24"/>
          </w:rPr>
        </w:pPr>
        <w:r w:rsidRPr="008325AA">
          <w:rPr>
            <w:rFonts w:ascii="Liberation Serif" w:hAnsi="Liberation Serif" w:cs="Liberation Serif"/>
            <w:sz w:val="24"/>
          </w:rPr>
          <w:fldChar w:fldCharType="begin"/>
        </w:r>
        <w:r w:rsidRPr="008325AA">
          <w:rPr>
            <w:rFonts w:ascii="Liberation Serif" w:hAnsi="Liberation Serif" w:cs="Liberation Serif"/>
            <w:sz w:val="24"/>
          </w:rPr>
          <w:instrText>PAGE   \* MERGEFORMAT</w:instrText>
        </w:r>
        <w:r w:rsidRPr="008325AA">
          <w:rPr>
            <w:rFonts w:ascii="Liberation Serif" w:hAnsi="Liberation Serif" w:cs="Liberation Serif"/>
            <w:sz w:val="24"/>
          </w:rPr>
          <w:fldChar w:fldCharType="separate"/>
        </w:r>
        <w:r w:rsidR="00B8200D">
          <w:rPr>
            <w:rFonts w:ascii="Liberation Serif" w:hAnsi="Liberation Serif" w:cs="Liberation Serif"/>
            <w:noProof/>
            <w:sz w:val="24"/>
          </w:rPr>
          <w:t>2</w:t>
        </w:r>
        <w:r w:rsidRPr="008325AA">
          <w:rPr>
            <w:rFonts w:ascii="Liberation Serif" w:hAnsi="Liberation Serif" w:cs="Liberation Serif"/>
            <w:sz w:val="24"/>
          </w:rPr>
          <w:fldChar w:fldCharType="end"/>
        </w:r>
      </w:p>
    </w:sdtContent>
  </w:sdt>
  <w:p w:rsidR="00EC46CB" w:rsidRPr="008325AA" w:rsidRDefault="00EC46CB">
    <w:pPr>
      <w:pStyle w:val="a6"/>
      <w:rPr>
        <w:rFonts w:ascii="Liberation Serif" w:hAnsi="Liberation Serif" w:cs="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6AE"/>
    <w:multiLevelType w:val="multilevel"/>
    <w:tmpl w:val="0100DC22"/>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4673885"/>
    <w:multiLevelType w:val="multilevel"/>
    <w:tmpl w:val="2E96B522"/>
    <w:lvl w:ilvl="0">
      <w:start w:val="1"/>
      <w:numFmt w:val="decimal"/>
      <w:suff w:val="space"/>
      <w:lvlText w:val="%1)"/>
      <w:lvlJc w:val="left"/>
      <w:pPr>
        <w:tabs>
          <w:tab w:val="num" w:pos="0"/>
        </w:tabs>
        <w:ind w:left="107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55168D3"/>
    <w:multiLevelType w:val="multilevel"/>
    <w:tmpl w:val="7C8ECF06"/>
    <w:lvl w:ilvl="0">
      <w:start w:val="1"/>
      <w:numFmt w:val="decimal"/>
      <w:suff w:val="space"/>
      <w:lvlText w:val="%1)"/>
      <w:lvlJc w:val="left"/>
      <w:pPr>
        <w:tabs>
          <w:tab w:val="num" w:pos="0"/>
        </w:tabs>
        <w:ind w:left="2509" w:hanging="360"/>
      </w:pPr>
    </w:lvl>
    <w:lvl w:ilvl="1">
      <w:start w:val="1"/>
      <w:numFmt w:val="bullet"/>
      <w:lvlText w:val="o"/>
      <w:lvlJc w:val="left"/>
      <w:pPr>
        <w:tabs>
          <w:tab w:val="num" w:pos="1080"/>
        </w:tabs>
        <w:ind w:left="2520" w:hanging="360"/>
      </w:pPr>
      <w:rPr>
        <w:rFonts w:ascii="Courier New" w:hAnsi="Courier New" w:cs="Courier New" w:hint="default"/>
      </w:rPr>
    </w:lvl>
    <w:lvl w:ilvl="2">
      <w:start w:val="1"/>
      <w:numFmt w:val="bullet"/>
      <w:lvlText w:val=""/>
      <w:lvlJc w:val="left"/>
      <w:pPr>
        <w:tabs>
          <w:tab w:val="num" w:pos="1080"/>
        </w:tabs>
        <w:ind w:left="3240" w:hanging="360"/>
      </w:pPr>
      <w:rPr>
        <w:rFonts w:ascii="Wingdings" w:hAnsi="Wingdings" w:cs="Wingdings" w:hint="default"/>
      </w:rPr>
    </w:lvl>
    <w:lvl w:ilvl="3">
      <w:start w:val="1"/>
      <w:numFmt w:val="bullet"/>
      <w:lvlText w:val=""/>
      <w:lvlJc w:val="left"/>
      <w:pPr>
        <w:tabs>
          <w:tab w:val="num" w:pos="1080"/>
        </w:tabs>
        <w:ind w:left="3960" w:hanging="360"/>
      </w:pPr>
      <w:rPr>
        <w:rFonts w:ascii="Symbol" w:hAnsi="Symbol" w:cs="Symbol" w:hint="default"/>
      </w:rPr>
    </w:lvl>
    <w:lvl w:ilvl="4">
      <w:start w:val="1"/>
      <w:numFmt w:val="bullet"/>
      <w:lvlText w:val="o"/>
      <w:lvlJc w:val="left"/>
      <w:pPr>
        <w:tabs>
          <w:tab w:val="num" w:pos="1080"/>
        </w:tabs>
        <w:ind w:left="4680" w:hanging="360"/>
      </w:pPr>
      <w:rPr>
        <w:rFonts w:ascii="Courier New" w:hAnsi="Courier New" w:cs="Courier New" w:hint="default"/>
      </w:rPr>
    </w:lvl>
    <w:lvl w:ilvl="5">
      <w:start w:val="1"/>
      <w:numFmt w:val="bullet"/>
      <w:lvlText w:val=""/>
      <w:lvlJc w:val="left"/>
      <w:pPr>
        <w:tabs>
          <w:tab w:val="num" w:pos="1080"/>
        </w:tabs>
        <w:ind w:left="5400" w:hanging="360"/>
      </w:pPr>
      <w:rPr>
        <w:rFonts w:ascii="Wingdings" w:hAnsi="Wingdings" w:cs="Wingdings" w:hint="default"/>
      </w:rPr>
    </w:lvl>
    <w:lvl w:ilvl="6">
      <w:start w:val="1"/>
      <w:numFmt w:val="bullet"/>
      <w:lvlText w:val=""/>
      <w:lvlJc w:val="left"/>
      <w:pPr>
        <w:tabs>
          <w:tab w:val="num" w:pos="1080"/>
        </w:tabs>
        <w:ind w:left="6120" w:hanging="360"/>
      </w:pPr>
      <w:rPr>
        <w:rFonts w:ascii="Symbol" w:hAnsi="Symbol" w:cs="Symbol" w:hint="default"/>
      </w:rPr>
    </w:lvl>
    <w:lvl w:ilvl="7">
      <w:start w:val="1"/>
      <w:numFmt w:val="bullet"/>
      <w:lvlText w:val="o"/>
      <w:lvlJc w:val="left"/>
      <w:pPr>
        <w:tabs>
          <w:tab w:val="num" w:pos="1080"/>
        </w:tabs>
        <w:ind w:left="6840" w:hanging="360"/>
      </w:pPr>
      <w:rPr>
        <w:rFonts w:ascii="Courier New" w:hAnsi="Courier New" w:cs="Courier New" w:hint="default"/>
      </w:rPr>
    </w:lvl>
    <w:lvl w:ilvl="8">
      <w:start w:val="1"/>
      <w:numFmt w:val="bullet"/>
      <w:lvlText w:val=""/>
      <w:lvlJc w:val="left"/>
      <w:pPr>
        <w:tabs>
          <w:tab w:val="num" w:pos="1080"/>
        </w:tabs>
        <w:ind w:left="7560" w:hanging="360"/>
      </w:pPr>
      <w:rPr>
        <w:rFonts w:ascii="Wingdings" w:hAnsi="Wingdings" w:cs="Wingdings" w:hint="default"/>
      </w:rPr>
    </w:lvl>
  </w:abstractNum>
  <w:abstractNum w:abstractNumId="3" w15:restartNumberingAfterBreak="0">
    <w:nsid w:val="5B2731B6"/>
    <w:multiLevelType w:val="multilevel"/>
    <w:tmpl w:val="7AAEFD70"/>
    <w:lvl w:ilvl="0">
      <w:start w:val="1"/>
      <w:numFmt w:val="decimal"/>
      <w:suff w:val="space"/>
      <w:lvlText w:val="%1)"/>
      <w:lvlJc w:val="left"/>
      <w:pPr>
        <w:tabs>
          <w:tab w:val="num" w:pos="0"/>
        </w:tabs>
        <w:ind w:left="1429"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7A570E3"/>
    <w:multiLevelType w:val="multilevel"/>
    <w:tmpl w:val="06F667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F750ADA"/>
    <w:multiLevelType w:val="multilevel"/>
    <w:tmpl w:val="0362097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CB"/>
    <w:rsid w:val="000F730A"/>
    <w:rsid w:val="00434136"/>
    <w:rsid w:val="004C728B"/>
    <w:rsid w:val="006560F3"/>
    <w:rsid w:val="00674A2D"/>
    <w:rsid w:val="006E542E"/>
    <w:rsid w:val="007C3C30"/>
    <w:rsid w:val="008325AA"/>
    <w:rsid w:val="008D68C7"/>
    <w:rsid w:val="009A02E6"/>
    <w:rsid w:val="00AF6EDC"/>
    <w:rsid w:val="00B8200D"/>
    <w:rsid w:val="00C163F5"/>
    <w:rsid w:val="00EC46CB"/>
    <w:rsid w:val="00ED3712"/>
    <w:rsid w:val="00FC06C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82F57-A3E5-484B-BF09-56DCD00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numPr>
        <w:numId w:val="1"/>
      </w:numPr>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Символ сноски"/>
    <w:basedOn w:val="a0"/>
    <w:uiPriority w:val="99"/>
    <w:semiHidden/>
    <w:unhideWhenUsed/>
    <w:qFormat/>
    <w:rsid w:val="007841B5"/>
    <w:rPr>
      <w:vertAlign w:val="superscript"/>
    </w:rPr>
  </w:style>
  <w:style w:type="character" w:customStyle="1" w:styleId="af2">
    <w:name w:val="Привязка сноски"/>
    <w:rPr>
      <w:vertAlign w:val="superscript"/>
    </w:rPr>
  </w:style>
  <w:style w:type="character" w:customStyle="1" w:styleId="af3">
    <w:name w:val="Посещённая гиперссылка"/>
    <w:basedOn w:val="a0"/>
    <w:uiPriority w:val="99"/>
    <w:semiHidden/>
    <w:unhideWhenUsed/>
    <w:rsid w:val="001C57D9"/>
    <w:rPr>
      <w:color w:val="800080" w:themeColor="followedHyperlink"/>
      <w:u w:val="single"/>
    </w:rPr>
  </w:style>
  <w:style w:type="paragraph" w:styleId="af4">
    <w:name w:val="Title"/>
    <w:basedOn w:val="a"/>
    <w:next w:val="af5"/>
    <w:qFormat/>
    <w:pPr>
      <w:keepNext/>
      <w:spacing w:before="240" w:after="120"/>
    </w:pPr>
    <w:rPr>
      <w:rFonts w:ascii="Liberation Sans" w:eastAsia="Droid Sans Fallback" w:hAnsi="Liberation Sans" w:cs="Droid Sans Devanagari"/>
      <w:sz w:val="28"/>
      <w:szCs w:val="28"/>
    </w:rPr>
  </w:style>
  <w:style w:type="paragraph" w:styleId="af5">
    <w:name w:val="Body Text"/>
    <w:basedOn w:val="a"/>
    <w:pPr>
      <w:spacing w:after="140" w:line="276" w:lineRule="auto"/>
    </w:pPr>
  </w:style>
  <w:style w:type="paragraph" w:styleId="af6">
    <w:name w:val="List"/>
    <w:basedOn w:val="af5"/>
    <w:rPr>
      <w:rFonts w:cs="Droid Sans Devanagari"/>
    </w:rPr>
  </w:style>
  <w:style w:type="paragraph" w:styleId="af7">
    <w:name w:val="caption"/>
    <w:basedOn w:val="a"/>
    <w:qFormat/>
    <w:pPr>
      <w:suppressLineNumbers/>
      <w:spacing w:before="120" w:after="120"/>
    </w:pPr>
    <w:rPr>
      <w:rFonts w:cs="Droid Sans Devanagari"/>
      <w:i/>
      <w:iCs/>
      <w:sz w:val="24"/>
      <w:szCs w:val="24"/>
    </w:rPr>
  </w:style>
  <w:style w:type="paragraph" w:styleId="af8">
    <w:name w:val="index heading"/>
    <w:basedOn w:val="a"/>
    <w:qFormat/>
    <w:pPr>
      <w:suppressLineNumbers/>
    </w:pPr>
    <w:rPr>
      <w:rFonts w:cs="Droid Sans Devanagari"/>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9">
    <w:name w:val="List Paragraph"/>
    <w:basedOn w:val="a"/>
    <w:uiPriority w:val="34"/>
    <w:qFormat/>
    <w:rsid w:val="009F6CC1"/>
    <w:pPr>
      <w:ind w:left="720"/>
      <w:contextualSpacing/>
    </w:pPr>
  </w:style>
  <w:style w:type="paragraph" w:customStyle="1" w:styleId="afa">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b">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customStyle="1" w:styleId="afc">
    <w:name w:val="Содержимое врезки"/>
    <w:basedOn w:val="a"/>
    <w:qFormat/>
  </w:style>
  <w:style w:type="paragraph" w:styleId="3">
    <w:name w:val="Body Text 3"/>
    <w:basedOn w:val="a"/>
    <w:qFormat/>
    <w:pPr>
      <w:spacing w:after="120"/>
    </w:pPr>
    <w:rPr>
      <w:sz w:val="16"/>
      <w:szCs w:val="16"/>
    </w:rPr>
  </w:style>
  <w:style w:type="paragraph" w:customStyle="1" w:styleId="afd">
    <w:name w:val="Содержимое таблицы"/>
    <w:basedOn w:val="a"/>
    <w:qFormat/>
    <w:pPr>
      <w:suppressLineNumbers/>
    </w:pPr>
  </w:style>
  <w:style w:type="table" w:styleId="afe">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rod-zarechny.ru/"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ED39-0A06-4465-BF53-739E5DB6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1AEF50D0</Template>
  <TotalTime>1</TotalTime>
  <Pages>9</Pages>
  <Words>13920</Words>
  <Characters>79349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Ольга Измоденова</cp:lastModifiedBy>
  <cp:revision>4</cp:revision>
  <cp:lastPrinted>2023-03-14T09:46:00Z</cp:lastPrinted>
  <dcterms:created xsi:type="dcterms:W3CDTF">2023-03-16T09:34:00Z</dcterms:created>
  <dcterms:modified xsi:type="dcterms:W3CDTF">2023-03-17T03:35:00Z</dcterms:modified>
  <dc:language>ru-RU</dc:language>
</cp:coreProperties>
</file>