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E02FE9" w:rsidRDefault="002557AD" w:rsidP="007C235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2FE9">
        <w:rPr>
          <w:rFonts w:ascii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6D532F" w:rsidRPr="00E02FE9" w:rsidRDefault="006D532F" w:rsidP="007C235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557AD" w:rsidRPr="00E02FE9" w:rsidRDefault="002557AD" w:rsidP="007C235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2FE9">
        <w:rPr>
          <w:rFonts w:ascii="Times New Roman" w:hAnsi="Times New Roman"/>
          <w:b/>
          <w:sz w:val="20"/>
          <w:szCs w:val="20"/>
          <w:lang w:eastAsia="ru-RU"/>
        </w:rPr>
        <w:t>Д У М А</w:t>
      </w:r>
    </w:p>
    <w:p w:rsidR="002557AD" w:rsidRPr="00E02FE9" w:rsidRDefault="002557AD" w:rsidP="007C235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2FE9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</w:t>
      </w:r>
    </w:p>
    <w:p w:rsidR="006D532F" w:rsidRPr="00E02FE9" w:rsidRDefault="006D532F" w:rsidP="007C235E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557AD" w:rsidRPr="00E02FE9" w:rsidRDefault="00E02FE9" w:rsidP="007C235E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ПРОЕКТ </w:t>
      </w:r>
      <w:r w:rsidR="002557AD" w:rsidRPr="00E02FE9">
        <w:rPr>
          <w:rFonts w:ascii="Times New Roman" w:hAnsi="Times New Roman"/>
          <w:b/>
          <w:sz w:val="20"/>
          <w:szCs w:val="20"/>
          <w:lang w:eastAsia="ru-RU"/>
        </w:rPr>
        <w:t xml:space="preserve">Р Е Ш Е Н И </w:t>
      </w:r>
      <w:r>
        <w:rPr>
          <w:rFonts w:ascii="Times New Roman" w:hAnsi="Times New Roman"/>
          <w:b/>
          <w:sz w:val="20"/>
          <w:szCs w:val="20"/>
          <w:lang w:eastAsia="ru-RU"/>
        </w:rPr>
        <w:t>Я</w:t>
      </w:r>
    </w:p>
    <w:p w:rsidR="002557AD" w:rsidRPr="00E02FE9" w:rsidRDefault="002557AD" w:rsidP="007C235E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2557AD" w:rsidRPr="00E02FE9" w:rsidRDefault="00C96419" w:rsidP="007C235E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от </w:t>
      </w:r>
      <w:r w:rsidR="007C235E"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>15.1</w:t>
      </w:r>
      <w:r w:rsidR="007E32FC"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>1</w:t>
      </w:r>
      <w:r w:rsidR="007C235E"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.2021 </w:t>
      </w:r>
      <w:r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>№</w:t>
      </w:r>
      <w:r w:rsidR="007C235E" w:rsidRPr="00E02FE9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39</w:t>
      </w:r>
    </w:p>
    <w:p w:rsidR="002557AD" w:rsidRPr="00E02FE9" w:rsidRDefault="002557AD" w:rsidP="007C235E">
      <w:pPr>
        <w:pStyle w:val="a5"/>
        <w:ind w:right="-1" w:firstLine="1068"/>
        <w:rPr>
          <w:sz w:val="20"/>
        </w:rPr>
      </w:pPr>
    </w:p>
    <w:p w:rsidR="002557AD" w:rsidRPr="00E02FE9" w:rsidRDefault="004F5166" w:rsidP="007C235E">
      <w:pPr>
        <w:pStyle w:val="a5"/>
        <w:ind w:right="4818" w:firstLine="0"/>
        <w:rPr>
          <w:b/>
          <w:bCs/>
          <w:sz w:val="20"/>
        </w:rPr>
      </w:pPr>
      <w:r w:rsidRPr="00E02FE9">
        <w:rPr>
          <w:b/>
          <w:bCs/>
          <w:sz w:val="20"/>
        </w:rPr>
        <w:t xml:space="preserve">О </w:t>
      </w:r>
      <w:r w:rsidR="002557AD" w:rsidRPr="00E02FE9">
        <w:rPr>
          <w:b/>
          <w:bCs/>
          <w:sz w:val="20"/>
        </w:rPr>
        <w:t>бюджете городского округа Заречный на 20</w:t>
      </w:r>
      <w:r w:rsidR="004D5F47" w:rsidRPr="00E02FE9">
        <w:rPr>
          <w:b/>
          <w:bCs/>
          <w:sz w:val="20"/>
        </w:rPr>
        <w:t>2</w:t>
      </w:r>
      <w:r w:rsidR="00197DC1" w:rsidRPr="00E02FE9">
        <w:rPr>
          <w:b/>
          <w:bCs/>
          <w:sz w:val="20"/>
        </w:rPr>
        <w:t>2</w:t>
      </w:r>
      <w:r w:rsidR="005202F3" w:rsidRPr="00E02FE9">
        <w:rPr>
          <w:b/>
          <w:bCs/>
          <w:sz w:val="20"/>
        </w:rPr>
        <w:t xml:space="preserve"> год и плановый период 202</w:t>
      </w:r>
      <w:r w:rsidR="00197DC1" w:rsidRPr="00E02FE9">
        <w:rPr>
          <w:b/>
          <w:bCs/>
          <w:sz w:val="20"/>
        </w:rPr>
        <w:t>3</w:t>
      </w:r>
      <w:r w:rsidR="005202F3" w:rsidRPr="00E02FE9">
        <w:rPr>
          <w:b/>
          <w:bCs/>
          <w:sz w:val="20"/>
        </w:rPr>
        <w:t>-202</w:t>
      </w:r>
      <w:r w:rsidR="00197DC1" w:rsidRPr="00E02FE9">
        <w:rPr>
          <w:b/>
          <w:bCs/>
          <w:sz w:val="20"/>
        </w:rPr>
        <w:t>4</w:t>
      </w:r>
      <w:r w:rsidR="002557AD" w:rsidRPr="00E02FE9">
        <w:rPr>
          <w:b/>
          <w:bCs/>
          <w:sz w:val="20"/>
        </w:rPr>
        <w:t xml:space="preserve"> годов</w:t>
      </w:r>
    </w:p>
    <w:p w:rsidR="002557AD" w:rsidRPr="00E02FE9" w:rsidRDefault="002557AD" w:rsidP="007C235E">
      <w:pPr>
        <w:pStyle w:val="a5"/>
        <w:ind w:right="-1" w:firstLine="0"/>
        <w:rPr>
          <w:sz w:val="20"/>
        </w:rPr>
      </w:pPr>
    </w:p>
    <w:p w:rsidR="004F5166" w:rsidRPr="00E02FE9" w:rsidRDefault="004F5166" w:rsidP="007C235E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 xml:space="preserve">В соответствии с </w:t>
      </w:r>
      <w:r w:rsidR="00E7229C" w:rsidRPr="00E02FE9">
        <w:rPr>
          <w:rFonts w:ascii="Times New Roman" w:hAnsi="Times New Roman"/>
          <w:sz w:val="20"/>
          <w:szCs w:val="20"/>
        </w:rPr>
        <w:t xml:space="preserve">Бюджетным кодексом Российской Федерации, руководствуясь </w:t>
      </w:r>
      <w:r w:rsidRPr="00E02FE9">
        <w:rPr>
          <w:rFonts w:ascii="Times New Roman" w:hAnsi="Times New Roman"/>
          <w:sz w:val="20"/>
          <w:szCs w:val="20"/>
        </w:rPr>
        <w:t>Федеральным Законом от 06.10.2003 № 131-ФЗ «Об общих принципах</w:t>
      </w:r>
      <w:r w:rsidR="00565477" w:rsidRPr="00E02FE9">
        <w:rPr>
          <w:rFonts w:ascii="Times New Roman" w:hAnsi="Times New Roman"/>
          <w:sz w:val="20"/>
          <w:szCs w:val="20"/>
        </w:rPr>
        <w:t xml:space="preserve"> организации </w:t>
      </w:r>
      <w:r w:rsidRPr="00E02FE9">
        <w:rPr>
          <w:rFonts w:ascii="Times New Roman" w:hAnsi="Times New Roman"/>
          <w:sz w:val="20"/>
          <w:szCs w:val="20"/>
        </w:rPr>
        <w:t>местного самоуправления</w:t>
      </w:r>
      <w:r w:rsidR="00565477" w:rsidRPr="00E02FE9">
        <w:rPr>
          <w:rFonts w:ascii="Times New Roman" w:hAnsi="Times New Roman"/>
          <w:sz w:val="20"/>
          <w:szCs w:val="20"/>
        </w:rPr>
        <w:t xml:space="preserve"> в Российской Федерации</w:t>
      </w:r>
      <w:r w:rsidRPr="00E02FE9">
        <w:rPr>
          <w:rFonts w:ascii="Times New Roman" w:hAnsi="Times New Roman"/>
          <w:sz w:val="20"/>
          <w:szCs w:val="20"/>
        </w:rPr>
        <w:t>»</w:t>
      </w:r>
      <w:r w:rsidR="00DC39D5" w:rsidRPr="00E02FE9">
        <w:rPr>
          <w:rFonts w:ascii="Times New Roman" w:hAnsi="Times New Roman"/>
          <w:sz w:val="20"/>
          <w:szCs w:val="20"/>
        </w:rPr>
        <w:t>,</w:t>
      </w:r>
      <w:r w:rsidRPr="00E02FE9">
        <w:rPr>
          <w:rFonts w:ascii="Times New Roman" w:hAnsi="Times New Roman"/>
          <w:sz w:val="20"/>
          <w:szCs w:val="20"/>
        </w:rPr>
        <w:t xml:space="preserve"> Положением о бюджетном процессе в городском округе Заречный</w:t>
      </w:r>
      <w:r w:rsidR="003D0131" w:rsidRPr="00E02FE9">
        <w:rPr>
          <w:rFonts w:ascii="Times New Roman" w:hAnsi="Times New Roman"/>
          <w:sz w:val="20"/>
          <w:szCs w:val="20"/>
        </w:rPr>
        <w:t>,</w:t>
      </w:r>
      <w:r w:rsidR="00E7229C" w:rsidRPr="00E02FE9">
        <w:rPr>
          <w:rFonts w:ascii="Times New Roman" w:hAnsi="Times New Roman"/>
          <w:sz w:val="20"/>
          <w:szCs w:val="20"/>
        </w:rPr>
        <w:t xml:space="preserve"> утвержденн</w:t>
      </w:r>
      <w:r w:rsidR="00CE693E" w:rsidRPr="00E02FE9">
        <w:rPr>
          <w:rFonts w:ascii="Times New Roman" w:hAnsi="Times New Roman"/>
          <w:sz w:val="20"/>
          <w:szCs w:val="20"/>
        </w:rPr>
        <w:t>ым</w:t>
      </w:r>
      <w:r w:rsidR="00E7229C" w:rsidRPr="00E02FE9">
        <w:rPr>
          <w:rFonts w:ascii="Times New Roman" w:hAnsi="Times New Roman"/>
          <w:sz w:val="20"/>
          <w:szCs w:val="20"/>
        </w:rPr>
        <w:t xml:space="preserve"> решением Думы городского</w:t>
      </w:r>
      <w:r w:rsidR="00197DC1" w:rsidRPr="00E02FE9">
        <w:rPr>
          <w:rFonts w:ascii="Times New Roman" w:hAnsi="Times New Roman"/>
          <w:sz w:val="20"/>
          <w:szCs w:val="20"/>
        </w:rPr>
        <w:t xml:space="preserve"> округа Заречный от 30.08.2021</w:t>
      </w:r>
      <w:r w:rsidR="00A92CB7" w:rsidRPr="00E02FE9">
        <w:rPr>
          <w:rFonts w:ascii="Times New Roman" w:hAnsi="Times New Roman"/>
          <w:sz w:val="20"/>
          <w:szCs w:val="20"/>
        </w:rPr>
        <w:t xml:space="preserve"> </w:t>
      </w:r>
      <w:r w:rsidR="00197DC1" w:rsidRPr="00E02FE9">
        <w:rPr>
          <w:rFonts w:ascii="Times New Roman" w:hAnsi="Times New Roman"/>
          <w:sz w:val="20"/>
          <w:szCs w:val="20"/>
        </w:rPr>
        <w:t>№ 69</w:t>
      </w:r>
      <w:r w:rsidR="00E7229C" w:rsidRPr="00E02FE9">
        <w:rPr>
          <w:rFonts w:ascii="Times New Roman" w:hAnsi="Times New Roman"/>
          <w:sz w:val="20"/>
          <w:szCs w:val="20"/>
        </w:rPr>
        <w:t>-Р,</w:t>
      </w:r>
      <w:r w:rsidR="003D0131" w:rsidRPr="00E02FE9">
        <w:rPr>
          <w:rFonts w:ascii="Times New Roman" w:hAnsi="Times New Roman"/>
          <w:sz w:val="20"/>
          <w:szCs w:val="20"/>
        </w:rPr>
        <w:t xml:space="preserve"> </w:t>
      </w:r>
      <w:r w:rsidRPr="00E02FE9">
        <w:rPr>
          <w:rFonts w:ascii="Times New Roman" w:hAnsi="Times New Roman"/>
          <w:sz w:val="20"/>
          <w:szCs w:val="20"/>
        </w:rPr>
        <w:t>на основании статей 25, 58  Устава городского округа Заречный</w:t>
      </w:r>
    </w:p>
    <w:p w:rsidR="002557AD" w:rsidRPr="00E02FE9" w:rsidRDefault="002557AD" w:rsidP="007C235E">
      <w:pPr>
        <w:spacing w:after="120"/>
        <w:ind w:right="-1" w:firstLine="851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02FE9">
        <w:rPr>
          <w:rFonts w:ascii="Times New Roman" w:hAnsi="Times New Roman"/>
          <w:b/>
          <w:sz w:val="20"/>
          <w:szCs w:val="20"/>
          <w:lang w:eastAsia="ru-RU"/>
        </w:rPr>
        <w:t>Дума решила:</w:t>
      </w:r>
    </w:p>
    <w:p w:rsidR="00D83902" w:rsidRPr="00E02FE9" w:rsidRDefault="007C235E" w:rsidP="007C235E">
      <w:pPr>
        <w:pStyle w:val="a5"/>
        <w:spacing w:after="120"/>
        <w:ind w:left="-360" w:right="-1" w:firstLine="0"/>
        <w:rPr>
          <w:sz w:val="20"/>
        </w:rPr>
      </w:pPr>
      <w:r w:rsidRPr="00E02FE9">
        <w:rPr>
          <w:sz w:val="20"/>
        </w:rPr>
        <w:tab/>
      </w:r>
      <w:r w:rsidRPr="00E02FE9">
        <w:rPr>
          <w:sz w:val="20"/>
        </w:rPr>
        <w:tab/>
        <w:t xml:space="preserve">1. </w:t>
      </w:r>
      <w:r w:rsidR="00F55CA2" w:rsidRPr="00E02FE9">
        <w:rPr>
          <w:sz w:val="20"/>
        </w:rPr>
        <w:t>Установить</w:t>
      </w:r>
      <w:r w:rsidR="0056233D" w:rsidRPr="00E02FE9">
        <w:rPr>
          <w:sz w:val="20"/>
        </w:rPr>
        <w:t>:</w:t>
      </w:r>
      <w:r w:rsidR="00F55CA2" w:rsidRPr="00E02FE9">
        <w:rPr>
          <w:sz w:val="20"/>
        </w:rPr>
        <w:t xml:space="preserve"> </w:t>
      </w:r>
    </w:p>
    <w:p w:rsidR="00A92CB7" w:rsidRPr="00E02FE9" w:rsidRDefault="007C235E" w:rsidP="007C235E">
      <w:pPr>
        <w:pStyle w:val="a5"/>
        <w:spacing w:after="120"/>
        <w:ind w:left="-357" w:right="-1" w:firstLine="0"/>
        <w:rPr>
          <w:sz w:val="20"/>
        </w:rPr>
      </w:pPr>
      <w:r w:rsidRPr="00E02FE9">
        <w:rPr>
          <w:sz w:val="20"/>
        </w:rPr>
        <w:tab/>
      </w:r>
      <w:r w:rsidRPr="00E02FE9">
        <w:rPr>
          <w:sz w:val="20"/>
        </w:rPr>
        <w:tab/>
        <w:t xml:space="preserve">1) </w:t>
      </w:r>
      <w:r w:rsidR="00F55CA2" w:rsidRPr="00E02FE9">
        <w:rPr>
          <w:sz w:val="20"/>
        </w:rPr>
        <w:t>общий объем доходов местного бюджета:</w:t>
      </w:r>
    </w:p>
    <w:p w:rsidR="00F55CA2" w:rsidRPr="00E02FE9" w:rsidRDefault="00A92CB7" w:rsidP="007C235E">
      <w:pPr>
        <w:spacing w:after="60" w:line="240" w:lineRule="auto"/>
        <w:ind w:right="-1" w:firstLine="8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на</w:t>
      </w:r>
      <w:r w:rsidRPr="00E02FE9">
        <w:rPr>
          <w:rFonts w:ascii="Times New Roman" w:hAnsi="Times New Roman"/>
          <w:sz w:val="20"/>
          <w:szCs w:val="20"/>
        </w:rPr>
        <w:t xml:space="preserve"> 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F55CA2" w:rsidRPr="00E02FE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 525 498 349</w:t>
      </w:r>
      <w:r w:rsidR="003D0131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5CA2" w:rsidRPr="00E02FE9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лей,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>в том числе объем межбюджетных тран</w:t>
      </w:r>
      <w:r w:rsidR="006E2739" w:rsidRPr="00E02FE9">
        <w:rPr>
          <w:rFonts w:ascii="Times New Roman" w:hAnsi="Times New Roman"/>
          <w:sz w:val="20"/>
          <w:szCs w:val="20"/>
          <w:lang w:eastAsia="ru-RU"/>
        </w:rPr>
        <w:t xml:space="preserve">сфертов из областного бюджета - 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1 026 742 400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>рублей (без учета возвратов остатков субсидий, субвенций и иных межбюджетных трансфертов)</w:t>
      </w:r>
      <w:r w:rsidR="00F55CA2" w:rsidRPr="00E02F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5CA2" w:rsidRPr="00E02FE9" w:rsidRDefault="00A92CB7" w:rsidP="007C235E">
      <w:pPr>
        <w:spacing w:after="60" w:line="240" w:lineRule="auto"/>
        <w:ind w:right="-1" w:firstLine="8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>на 202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F55CA2" w:rsidRPr="00E02FE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 453 584 492</w:t>
      </w:r>
      <w:r w:rsidR="004D5F47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лей,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896 170 400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>рублей</w:t>
      </w: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5CA2" w:rsidRPr="00E02FE9" w:rsidRDefault="00A92CB7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315E61" w:rsidRPr="00E02FE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 477 476 690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 w:rsidR="009B0F09" w:rsidRPr="00E02F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="00197DC1" w:rsidRPr="00E02FE9">
        <w:rPr>
          <w:rFonts w:ascii="Times New Roman" w:eastAsia="Times New Roman" w:hAnsi="Times New Roman"/>
          <w:sz w:val="20"/>
          <w:szCs w:val="20"/>
          <w:lang w:eastAsia="ru-RU"/>
        </w:rPr>
        <w:t>879 372 300</w:t>
      </w:r>
      <w:r w:rsidR="003A16D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16DC" w:rsidRPr="00E02FE9">
        <w:rPr>
          <w:rFonts w:ascii="Times New Roman" w:hAnsi="Times New Roman"/>
          <w:sz w:val="20"/>
          <w:szCs w:val="20"/>
          <w:lang w:eastAsia="ru-RU"/>
        </w:rPr>
        <w:t xml:space="preserve">рублей. </w:t>
      </w:r>
    </w:p>
    <w:p w:rsidR="00FD49F1" w:rsidRPr="00E02FE9" w:rsidRDefault="00D83902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>2)</w:t>
      </w:r>
      <w:r w:rsidR="00FD49F1" w:rsidRPr="00E02FE9">
        <w:rPr>
          <w:rFonts w:ascii="Times New Roman" w:hAnsi="Times New Roman"/>
          <w:sz w:val="20"/>
          <w:szCs w:val="20"/>
        </w:rPr>
        <w:t xml:space="preserve"> общий объем расходов местного бюджета:</w:t>
      </w:r>
    </w:p>
    <w:p w:rsidR="00FC4E77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 xml:space="preserve">на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D550CA" w:rsidRPr="00E02FE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ED7356" w:rsidRPr="00E02FE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550CA" w:rsidRPr="00E02FE9">
        <w:rPr>
          <w:rFonts w:ascii="Times New Roman" w:eastAsia="Times New Roman" w:hAnsi="Times New Roman"/>
          <w:sz w:val="20"/>
          <w:szCs w:val="20"/>
          <w:lang w:eastAsia="ru-RU"/>
        </w:rPr>
        <w:t> 533 718 670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FC4E77" w:rsidRPr="00E02F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C4E77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83902" w:rsidRPr="00E02FE9">
        <w:rPr>
          <w:rFonts w:ascii="Times New Roman" w:hAnsi="Times New Roman"/>
          <w:sz w:val="20"/>
          <w:szCs w:val="20"/>
        </w:rPr>
        <w:t>202</w:t>
      </w:r>
      <w:r w:rsidR="00D550CA" w:rsidRPr="00E02FE9">
        <w:rPr>
          <w:rFonts w:ascii="Times New Roman" w:hAnsi="Times New Roman"/>
          <w:sz w:val="20"/>
          <w:szCs w:val="20"/>
        </w:rPr>
        <w:t xml:space="preserve">3 </w:t>
      </w:r>
      <w:r w:rsidR="00D83902" w:rsidRPr="00E02FE9">
        <w:rPr>
          <w:rFonts w:ascii="Times New Roman" w:hAnsi="Times New Roman"/>
          <w:sz w:val="20"/>
          <w:szCs w:val="20"/>
        </w:rPr>
        <w:t>год -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4E77" w:rsidRPr="00E02FE9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550CA" w:rsidRPr="00E02FE9">
        <w:rPr>
          <w:rFonts w:ascii="Times New Roman" w:eastAsia="Times New Roman" w:hAnsi="Times New Roman"/>
          <w:sz w:val="20"/>
          <w:szCs w:val="20"/>
          <w:lang w:eastAsia="ru-RU"/>
        </w:rPr>
        <w:t> 453 584 492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 w:rsidR="00FF0E7D" w:rsidRPr="00E02FE9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24CB" w:rsidRPr="00E02FE9">
        <w:rPr>
          <w:rFonts w:ascii="Times New Roman" w:hAnsi="Times New Roman"/>
          <w:sz w:val="20"/>
          <w:szCs w:val="20"/>
        </w:rPr>
        <w:t xml:space="preserve">в том числе общий объем условно утвержденных расходов - </w:t>
      </w:r>
      <w:r w:rsidR="00DA6411" w:rsidRPr="00E02FE9">
        <w:rPr>
          <w:rFonts w:ascii="Times New Roman" w:hAnsi="Times New Roman"/>
          <w:sz w:val="20"/>
          <w:szCs w:val="20"/>
        </w:rPr>
        <w:t>19 470 277</w:t>
      </w:r>
      <w:r w:rsidR="00D83902" w:rsidRPr="00E02FE9">
        <w:rPr>
          <w:rFonts w:ascii="Times New Roman" w:hAnsi="Times New Roman"/>
          <w:sz w:val="20"/>
          <w:szCs w:val="20"/>
        </w:rPr>
        <w:t xml:space="preserve"> рублей</w:t>
      </w:r>
      <w:r w:rsidR="00FC4E77" w:rsidRPr="00E02F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A4222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83902" w:rsidRPr="00E02FE9">
        <w:rPr>
          <w:rFonts w:ascii="Times New Roman" w:hAnsi="Times New Roman"/>
          <w:sz w:val="20"/>
          <w:szCs w:val="20"/>
        </w:rPr>
        <w:t>202</w:t>
      </w:r>
      <w:r w:rsidR="00D550CA" w:rsidRPr="00E02FE9">
        <w:rPr>
          <w:rFonts w:ascii="Times New Roman" w:hAnsi="Times New Roman"/>
          <w:sz w:val="20"/>
          <w:szCs w:val="20"/>
        </w:rPr>
        <w:t>4</w:t>
      </w:r>
      <w:r w:rsidR="00D83902" w:rsidRPr="00E02FE9">
        <w:rPr>
          <w:rFonts w:ascii="Times New Roman" w:hAnsi="Times New Roman"/>
          <w:sz w:val="20"/>
          <w:szCs w:val="20"/>
        </w:rPr>
        <w:t xml:space="preserve"> год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="00D550CA" w:rsidRPr="00E02FE9">
        <w:rPr>
          <w:rFonts w:ascii="Times New Roman" w:eastAsia="Times New Roman" w:hAnsi="Times New Roman"/>
          <w:sz w:val="20"/>
          <w:szCs w:val="20"/>
          <w:lang w:eastAsia="ru-RU"/>
        </w:rPr>
        <w:t>1 485 660 698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лей,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F0E7D" w:rsidRPr="00E02FE9">
        <w:rPr>
          <w:rFonts w:ascii="Times New Roman" w:hAnsi="Times New Roman"/>
          <w:sz w:val="20"/>
          <w:szCs w:val="20"/>
        </w:rPr>
        <w:t xml:space="preserve">в том числе общий объем условно утвержденных расходов - </w:t>
      </w:r>
      <w:r w:rsidR="00DA6411" w:rsidRPr="00E02FE9">
        <w:rPr>
          <w:rFonts w:ascii="Times New Roman" w:hAnsi="Times New Roman"/>
          <w:sz w:val="20"/>
          <w:szCs w:val="20"/>
        </w:rPr>
        <w:t>39 853 770</w:t>
      </w:r>
      <w:r w:rsidR="00D83902" w:rsidRPr="00E02FE9">
        <w:rPr>
          <w:rFonts w:ascii="Times New Roman" w:hAnsi="Times New Roman"/>
          <w:sz w:val="20"/>
          <w:szCs w:val="20"/>
        </w:rPr>
        <w:t xml:space="preserve"> рублей</w:t>
      </w:r>
      <w:r w:rsidR="00FC4E77" w:rsidRPr="00E02F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83902" w:rsidRPr="00E02FE9" w:rsidRDefault="00AA4222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="00FC4E77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83902" w:rsidRPr="00E02FE9">
        <w:rPr>
          <w:rFonts w:ascii="Times New Roman" w:hAnsi="Times New Roman"/>
          <w:sz w:val="20"/>
          <w:szCs w:val="20"/>
        </w:rPr>
        <w:t>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D83902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 xml:space="preserve">на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>528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000 рублей;</w:t>
      </w:r>
    </w:p>
    <w:p w:rsidR="00D83902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>528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000 рублей;</w:t>
      </w:r>
    </w:p>
    <w:p w:rsidR="00AA4222" w:rsidRPr="00E02FE9" w:rsidRDefault="00AA4222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5027B6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528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000 рублей.</w:t>
      </w:r>
    </w:p>
    <w:p w:rsidR="008E2282" w:rsidRPr="00E02FE9" w:rsidRDefault="00AA4222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96048" w:rsidRPr="00E02FE9">
        <w:rPr>
          <w:rFonts w:ascii="Times New Roman" w:hAnsi="Times New Roman"/>
          <w:sz w:val="20"/>
          <w:szCs w:val="20"/>
        </w:rPr>
        <w:t>р</w:t>
      </w:r>
      <w:r w:rsidR="008E207A" w:rsidRPr="00E02FE9">
        <w:rPr>
          <w:rFonts w:ascii="Times New Roman" w:hAnsi="Times New Roman"/>
          <w:sz w:val="20"/>
          <w:szCs w:val="20"/>
        </w:rPr>
        <w:t xml:space="preserve">азмер </w:t>
      </w:r>
      <w:r w:rsidR="008E2282" w:rsidRPr="00E02FE9">
        <w:rPr>
          <w:rFonts w:ascii="Times New Roman" w:hAnsi="Times New Roman"/>
          <w:sz w:val="20"/>
          <w:szCs w:val="20"/>
        </w:rPr>
        <w:t>дефицит</w:t>
      </w:r>
      <w:r w:rsidR="008E207A" w:rsidRPr="00E02FE9">
        <w:rPr>
          <w:rFonts w:ascii="Times New Roman" w:hAnsi="Times New Roman"/>
          <w:sz w:val="20"/>
          <w:szCs w:val="20"/>
        </w:rPr>
        <w:t>а</w:t>
      </w:r>
      <w:r w:rsidR="008E2282" w:rsidRPr="00E02FE9">
        <w:rPr>
          <w:rFonts w:ascii="Times New Roman" w:hAnsi="Times New Roman"/>
          <w:sz w:val="20"/>
          <w:szCs w:val="20"/>
        </w:rPr>
        <w:t xml:space="preserve"> местного бюджета:</w:t>
      </w:r>
    </w:p>
    <w:p w:rsidR="008E2282" w:rsidRPr="00E02FE9" w:rsidRDefault="00D83902" w:rsidP="007C235E">
      <w:pPr>
        <w:spacing w:after="6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>на 202</w:t>
      </w:r>
      <w:r w:rsidR="00DF4EA1" w:rsidRPr="00E02FE9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DF4EA1" w:rsidRPr="00E02FE9">
        <w:rPr>
          <w:rFonts w:ascii="Times New Roman" w:eastAsia="Times New Roman" w:hAnsi="Times New Roman"/>
          <w:sz w:val="20"/>
          <w:szCs w:val="20"/>
          <w:lang w:eastAsia="ru-RU"/>
        </w:rPr>
        <w:t>8 220 321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8E2282" w:rsidRPr="00E02FE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A4222" w:rsidRPr="00E02FE9" w:rsidRDefault="00AA4222" w:rsidP="00F425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DF4EA1" w:rsidRPr="00E02FE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DF4EA1" w:rsidRPr="00E02FE9">
        <w:rPr>
          <w:rFonts w:ascii="Times New Roman" w:eastAsia="Times New Roman" w:hAnsi="Times New Roman"/>
          <w:sz w:val="20"/>
          <w:szCs w:val="20"/>
          <w:lang w:eastAsia="ru-RU"/>
        </w:rPr>
        <w:t>8 184 008</w:t>
      </w:r>
      <w:r w:rsidR="005C24CB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="00D83902" w:rsidRPr="00E02FE9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8E2282" w:rsidRPr="00E02FE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B0F09" w:rsidRPr="00E02FE9" w:rsidRDefault="007C235E" w:rsidP="007C235E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A4222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5) </w:t>
      </w:r>
      <w:r w:rsidR="00311A4C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верхний предел </w:t>
      </w:r>
      <w:r w:rsidR="008E207A" w:rsidRPr="00E02FE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="00311A4C" w:rsidRPr="00E02FE9">
        <w:rPr>
          <w:rFonts w:ascii="Times New Roman" w:hAnsi="Times New Roman"/>
          <w:sz w:val="20"/>
          <w:szCs w:val="20"/>
          <w:lang w:eastAsia="ru-RU"/>
        </w:rPr>
        <w:t xml:space="preserve">внутреннего долга </w:t>
      </w:r>
      <w:r w:rsidR="008E207A" w:rsidRPr="00E02FE9">
        <w:rPr>
          <w:rFonts w:ascii="Times New Roman" w:hAnsi="Times New Roman"/>
          <w:sz w:val="20"/>
          <w:szCs w:val="20"/>
          <w:lang w:eastAsia="ru-RU"/>
        </w:rPr>
        <w:t>городского округа Заречный:</w:t>
      </w:r>
    </w:p>
    <w:p w:rsidR="00AA4222" w:rsidRPr="00E02FE9" w:rsidRDefault="00311A4C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по состоянию на 1 января 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2023 </w:t>
      </w:r>
      <w:r w:rsidR="008E207A" w:rsidRPr="00E02FE9">
        <w:rPr>
          <w:rFonts w:ascii="Times New Roman" w:eastAsia="Times New Roman" w:hAnsi="Times New Roman"/>
          <w:sz w:val="20"/>
          <w:szCs w:val="20"/>
          <w:lang w:eastAsia="ru-RU"/>
        </w:rPr>
        <w:t>год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8E207A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- 1 750 000 рублей.</w:t>
      </w:r>
      <w:r w:rsidR="008E207A" w:rsidRPr="00E02FE9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096048" w:rsidRPr="00E02FE9" w:rsidRDefault="00C64CBF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096048" w:rsidRPr="00E02FE9">
        <w:rPr>
          <w:rFonts w:ascii="Times New Roman" w:hAnsi="Times New Roman"/>
          <w:sz w:val="20"/>
          <w:szCs w:val="20"/>
          <w:lang w:eastAsia="ru-RU"/>
        </w:rPr>
        <w:t xml:space="preserve">Утвердить </w:t>
      </w:r>
      <w:r w:rsidR="00096048" w:rsidRPr="00E02FE9">
        <w:rPr>
          <w:rFonts w:ascii="Times New Roman" w:hAnsi="Times New Roman"/>
          <w:sz w:val="20"/>
          <w:szCs w:val="20"/>
        </w:rPr>
        <w:t xml:space="preserve">размер резервного фонда </w:t>
      </w:r>
      <w:r w:rsidR="00DB6C07" w:rsidRPr="00E02FE9">
        <w:rPr>
          <w:rFonts w:ascii="Times New Roman" w:hAnsi="Times New Roman"/>
          <w:sz w:val="20"/>
          <w:szCs w:val="20"/>
        </w:rPr>
        <w:t>а</w:t>
      </w:r>
      <w:r w:rsidR="00096048" w:rsidRPr="00E02FE9">
        <w:rPr>
          <w:rFonts w:ascii="Times New Roman" w:hAnsi="Times New Roman"/>
          <w:sz w:val="20"/>
          <w:szCs w:val="20"/>
        </w:rPr>
        <w:t>дминистрации городского округа Заречный на 202</w:t>
      </w:r>
      <w:r w:rsidR="00A775FD" w:rsidRPr="00E02FE9">
        <w:rPr>
          <w:rFonts w:ascii="Times New Roman" w:hAnsi="Times New Roman"/>
          <w:sz w:val="20"/>
          <w:szCs w:val="20"/>
        </w:rPr>
        <w:t>2</w:t>
      </w:r>
      <w:r w:rsidR="00096048" w:rsidRPr="00E02FE9">
        <w:rPr>
          <w:rFonts w:ascii="Times New Roman" w:hAnsi="Times New Roman"/>
          <w:sz w:val="20"/>
          <w:szCs w:val="20"/>
        </w:rPr>
        <w:t xml:space="preserve"> год - 470 000 рублей.</w:t>
      </w:r>
    </w:p>
    <w:p w:rsidR="00096048" w:rsidRPr="00E02FE9" w:rsidRDefault="00C64CBF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 xml:space="preserve">3. </w:t>
      </w:r>
      <w:r w:rsidR="00096048" w:rsidRPr="00E02FE9">
        <w:rPr>
          <w:rFonts w:ascii="Times New Roman" w:hAnsi="Times New Roman"/>
          <w:sz w:val="20"/>
          <w:szCs w:val="20"/>
        </w:rPr>
        <w:t>Утвердить объем бюджетных ассигнований Дорожного фонда городского округа Заречный:</w:t>
      </w:r>
    </w:p>
    <w:p w:rsidR="00C64CBF" w:rsidRPr="00E02FE9" w:rsidRDefault="000327E1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>на 202</w:t>
      </w:r>
      <w:r w:rsidR="00A775FD" w:rsidRPr="00E02FE9">
        <w:rPr>
          <w:rFonts w:ascii="Times New Roman" w:hAnsi="Times New Roman"/>
          <w:sz w:val="20"/>
          <w:szCs w:val="20"/>
        </w:rPr>
        <w:t>2</w:t>
      </w:r>
      <w:r w:rsidRPr="00E02FE9">
        <w:rPr>
          <w:rFonts w:ascii="Times New Roman" w:hAnsi="Times New Roman"/>
          <w:sz w:val="20"/>
          <w:szCs w:val="20"/>
        </w:rPr>
        <w:t xml:space="preserve"> год 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A532AE" w:rsidRPr="00E02FE9">
        <w:rPr>
          <w:rFonts w:ascii="Times New Roman" w:eastAsia="Times New Roman" w:hAnsi="Times New Roman"/>
          <w:sz w:val="20"/>
          <w:szCs w:val="20"/>
          <w:lang w:eastAsia="ru-RU"/>
        </w:rPr>
        <w:t>1 031 600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C64CBF" w:rsidRPr="00E02FE9" w:rsidRDefault="000327E1" w:rsidP="007C235E">
      <w:pPr>
        <w:spacing w:after="60" w:line="240" w:lineRule="auto"/>
        <w:ind w:right="-1"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34 195 000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рублей;</w:t>
      </w:r>
    </w:p>
    <w:p w:rsidR="00C64CBF" w:rsidRPr="00E02FE9" w:rsidRDefault="000327E1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- </w:t>
      </w:r>
      <w:r w:rsidR="00A775FD" w:rsidRPr="00E02FE9">
        <w:rPr>
          <w:rFonts w:ascii="Times New Roman" w:eastAsia="Times New Roman" w:hAnsi="Times New Roman"/>
          <w:sz w:val="20"/>
          <w:szCs w:val="20"/>
          <w:lang w:eastAsia="ru-RU"/>
        </w:rPr>
        <w:t>34 195 000</w:t>
      </w:r>
      <w:r w:rsidR="00C64CBF" w:rsidRPr="00E02FE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рублей.</w:t>
      </w:r>
    </w:p>
    <w:p w:rsidR="00096048" w:rsidRPr="00E02FE9" w:rsidRDefault="00C64CBF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 xml:space="preserve">4. </w:t>
      </w:r>
      <w:r w:rsidR="00096048" w:rsidRPr="00E02FE9">
        <w:rPr>
          <w:rFonts w:ascii="Times New Roman" w:hAnsi="Times New Roman"/>
          <w:sz w:val="20"/>
          <w:szCs w:val="20"/>
        </w:rPr>
        <w:t>Утвердить объем расходов на обслуживание муниципального долга:</w:t>
      </w:r>
    </w:p>
    <w:p w:rsidR="00096048" w:rsidRPr="00E02FE9" w:rsidRDefault="00096048" w:rsidP="007C235E">
      <w:pPr>
        <w:pStyle w:val="a5"/>
        <w:spacing w:after="60"/>
        <w:ind w:right="-1" w:firstLine="0"/>
        <w:rPr>
          <w:sz w:val="20"/>
        </w:rPr>
      </w:pPr>
      <w:r w:rsidRPr="00E02FE9">
        <w:rPr>
          <w:sz w:val="20"/>
        </w:rPr>
        <w:t xml:space="preserve">      на 2022 год - 50 000 рублей;</w:t>
      </w:r>
    </w:p>
    <w:p w:rsidR="00096048" w:rsidRPr="00E02FE9" w:rsidRDefault="00096048" w:rsidP="007C235E">
      <w:pPr>
        <w:pStyle w:val="a5"/>
        <w:spacing w:after="60"/>
        <w:ind w:right="-1" w:firstLine="0"/>
        <w:rPr>
          <w:sz w:val="20"/>
        </w:rPr>
      </w:pPr>
      <w:r w:rsidRPr="00E02FE9">
        <w:rPr>
          <w:sz w:val="20"/>
        </w:rPr>
        <w:lastRenderedPageBreak/>
        <w:t xml:space="preserve">      на 2023 год - 50 000 рублей.</w:t>
      </w:r>
    </w:p>
    <w:p w:rsidR="008E2282" w:rsidRPr="00E02FE9" w:rsidRDefault="00096048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="008E2282" w:rsidRPr="00E02FE9">
        <w:rPr>
          <w:rFonts w:ascii="Times New Roman" w:hAnsi="Times New Roman"/>
          <w:sz w:val="20"/>
          <w:szCs w:val="20"/>
          <w:lang w:eastAsia="ru-RU"/>
        </w:rPr>
        <w:t>У</w:t>
      </w:r>
      <w:r w:rsidR="0049589A" w:rsidRPr="00E02FE9">
        <w:rPr>
          <w:rFonts w:ascii="Times New Roman" w:hAnsi="Times New Roman"/>
          <w:sz w:val="20"/>
          <w:szCs w:val="20"/>
          <w:lang w:eastAsia="ru-RU"/>
        </w:rPr>
        <w:t>твердить</w:t>
      </w:r>
      <w:r w:rsidR="008E2282" w:rsidRPr="00E02FE9">
        <w:rPr>
          <w:rFonts w:ascii="Times New Roman" w:hAnsi="Times New Roman"/>
          <w:sz w:val="20"/>
          <w:szCs w:val="20"/>
          <w:lang w:eastAsia="ru-RU"/>
        </w:rPr>
        <w:t>:</w:t>
      </w:r>
    </w:p>
    <w:p w:rsidR="0049589A" w:rsidRPr="00E02FE9" w:rsidRDefault="002E71ED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1) с</w:t>
      </w:r>
      <w:r w:rsidR="0049589A" w:rsidRPr="00E02FE9">
        <w:rPr>
          <w:rFonts w:ascii="Times New Roman" w:hAnsi="Times New Roman"/>
          <w:sz w:val="20"/>
          <w:szCs w:val="20"/>
          <w:lang w:eastAsia="ru-RU"/>
        </w:rPr>
        <w:t>вод доходов бюджета городского округа Заречный на 20</w:t>
      </w:r>
      <w:r w:rsidR="004D5F47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49589A" w:rsidRPr="00E02FE9">
        <w:rPr>
          <w:rFonts w:ascii="Times New Roman" w:hAnsi="Times New Roman"/>
          <w:sz w:val="20"/>
          <w:szCs w:val="20"/>
          <w:lang w:eastAsia="ru-RU"/>
        </w:rPr>
        <w:t xml:space="preserve"> год (приложение № 1);</w:t>
      </w:r>
    </w:p>
    <w:p w:rsidR="00C97A85" w:rsidRPr="00E02FE9" w:rsidRDefault="002E71ED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2) с</w:t>
      </w:r>
      <w:r w:rsidR="00C97A85" w:rsidRPr="00E02FE9">
        <w:rPr>
          <w:rFonts w:ascii="Times New Roman" w:hAnsi="Times New Roman"/>
          <w:sz w:val="20"/>
          <w:szCs w:val="20"/>
          <w:lang w:eastAsia="ru-RU"/>
        </w:rPr>
        <w:t>вод доходов бюджета го</w:t>
      </w:r>
      <w:r w:rsidR="00AD66FB" w:rsidRPr="00E02FE9">
        <w:rPr>
          <w:rFonts w:ascii="Times New Roman" w:hAnsi="Times New Roman"/>
          <w:sz w:val="20"/>
          <w:szCs w:val="20"/>
          <w:lang w:eastAsia="ru-RU"/>
        </w:rPr>
        <w:t>родского округа Заречный на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="00AD66FB" w:rsidRPr="00E02FE9">
        <w:rPr>
          <w:rFonts w:ascii="Times New Roman" w:hAnsi="Times New Roman"/>
          <w:sz w:val="20"/>
          <w:szCs w:val="20"/>
          <w:lang w:eastAsia="ru-RU"/>
        </w:rPr>
        <w:t xml:space="preserve"> и 20</w:t>
      </w:r>
      <w:r w:rsidR="00F010FE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C97A85" w:rsidRPr="00E02FE9">
        <w:rPr>
          <w:rFonts w:ascii="Times New Roman" w:hAnsi="Times New Roman"/>
          <w:sz w:val="20"/>
          <w:szCs w:val="20"/>
          <w:lang w:eastAsia="ru-RU"/>
        </w:rPr>
        <w:t xml:space="preserve"> годы (приложение № 2);</w:t>
      </w:r>
    </w:p>
    <w:p w:rsidR="002031BF" w:rsidRPr="00E02FE9" w:rsidRDefault="00C05839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>3</w:t>
      </w:r>
      <w:r w:rsidR="00C97A85" w:rsidRPr="00E02FE9">
        <w:rPr>
          <w:rFonts w:ascii="Times New Roman" w:hAnsi="Times New Roman"/>
          <w:sz w:val="20"/>
          <w:szCs w:val="20"/>
        </w:rPr>
        <w:t>)</w:t>
      </w:r>
      <w:r w:rsidR="002E71ED" w:rsidRPr="00E02FE9">
        <w:rPr>
          <w:rFonts w:ascii="Times New Roman" w:hAnsi="Times New Roman"/>
          <w:sz w:val="20"/>
          <w:szCs w:val="20"/>
        </w:rPr>
        <w:t xml:space="preserve"> п</w:t>
      </w:r>
      <w:r w:rsidR="00C97A85" w:rsidRPr="00E02FE9">
        <w:rPr>
          <w:rFonts w:ascii="Times New Roman" w:hAnsi="Times New Roman"/>
          <w:sz w:val="20"/>
          <w:szCs w:val="20"/>
        </w:rPr>
        <w:t>еречень главных администраторов доходов бюджета го</w:t>
      </w:r>
      <w:r w:rsidR="004D5F47" w:rsidRPr="00E02FE9">
        <w:rPr>
          <w:rFonts w:ascii="Times New Roman" w:hAnsi="Times New Roman"/>
          <w:sz w:val="20"/>
          <w:szCs w:val="20"/>
        </w:rPr>
        <w:t>родского округа Заречный на 202</w:t>
      </w:r>
      <w:r w:rsidR="00A775FD" w:rsidRPr="00E02FE9">
        <w:rPr>
          <w:rFonts w:ascii="Times New Roman" w:hAnsi="Times New Roman"/>
          <w:sz w:val="20"/>
          <w:szCs w:val="20"/>
        </w:rPr>
        <w:t>2</w:t>
      </w:r>
      <w:r w:rsidR="004D5F47" w:rsidRPr="00E02FE9">
        <w:rPr>
          <w:rFonts w:ascii="Times New Roman" w:hAnsi="Times New Roman"/>
          <w:sz w:val="20"/>
          <w:szCs w:val="20"/>
        </w:rPr>
        <w:t xml:space="preserve"> </w:t>
      </w:r>
      <w:r w:rsidR="00C97A85" w:rsidRPr="00E02FE9">
        <w:rPr>
          <w:rFonts w:ascii="Times New Roman" w:hAnsi="Times New Roman"/>
          <w:sz w:val="20"/>
          <w:szCs w:val="20"/>
        </w:rPr>
        <w:t>год и плановый период 20</w:t>
      </w:r>
      <w:r w:rsidR="005202F3" w:rsidRPr="00E02FE9">
        <w:rPr>
          <w:rFonts w:ascii="Times New Roman" w:hAnsi="Times New Roman"/>
          <w:sz w:val="20"/>
          <w:szCs w:val="20"/>
        </w:rPr>
        <w:t>2</w:t>
      </w:r>
      <w:r w:rsidR="00A775FD" w:rsidRPr="00E02FE9">
        <w:rPr>
          <w:rFonts w:ascii="Times New Roman" w:hAnsi="Times New Roman"/>
          <w:sz w:val="20"/>
          <w:szCs w:val="20"/>
        </w:rPr>
        <w:t>3</w:t>
      </w:r>
      <w:r w:rsidR="00C97A85" w:rsidRPr="00E02FE9">
        <w:rPr>
          <w:rFonts w:ascii="Times New Roman" w:hAnsi="Times New Roman"/>
          <w:sz w:val="20"/>
          <w:szCs w:val="20"/>
        </w:rPr>
        <w:t>-202</w:t>
      </w:r>
      <w:r w:rsidR="00A775FD" w:rsidRPr="00E02FE9">
        <w:rPr>
          <w:rFonts w:ascii="Times New Roman" w:hAnsi="Times New Roman"/>
          <w:sz w:val="20"/>
          <w:szCs w:val="20"/>
        </w:rPr>
        <w:t>4</w:t>
      </w:r>
      <w:r w:rsidR="00C97A85" w:rsidRPr="00E02FE9">
        <w:rPr>
          <w:rFonts w:ascii="Times New Roman" w:hAnsi="Times New Roman"/>
          <w:sz w:val="20"/>
          <w:szCs w:val="20"/>
        </w:rPr>
        <w:t xml:space="preserve"> г. г.</w:t>
      </w:r>
      <w:r w:rsidR="00D55709" w:rsidRPr="00E02FE9">
        <w:rPr>
          <w:rFonts w:ascii="Times New Roman" w:hAnsi="Times New Roman"/>
          <w:sz w:val="20"/>
          <w:szCs w:val="20"/>
        </w:rPr>
        <w:t xml:space="preserve"> </w:t>
      </w:r>
      <w:r w:rsidR="00C97A85" w:rsidRPr="00E02FE9">
        <w:rPr>
          <w:rFonts w:ascii="Times New Roman" w:hAnsi="Times New Roman"/>
          <w:sz w:val="20"/>
          <w:szCs w:val="20"/>
        </w:rPr>
        <w:t>(приложение № 3);</w:t>
      </w:r>
      <w:r w:rsidR="002031BF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031BF" w:rsidRPr="00E02FE9" w:rsidRDefault="002031BF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4)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н</w:t>
      </w:r>
      <w:r w:rsidRPr="00E02FE9">
        <w:rPr>
          <w:rFonts w:ascii="Times New Roman" w:hAnsi="Times New Roman"/>
          <w:sz w:val="20"/>
          <w:szCs w:val="20"/>
        </w:rPr>
        <w:t xml:space="preserve">ормативы </w:t>
      </w:r>
      <w:r w:rsidR="00A07331" w:rsidRPr="00E02FE9">
        <w:rPr>
          <w:rFonts w:ascii="Times New Roman" w:hAnsi="Times New Roman"/>
          <w:sz w:val="20"/>
          <w:szCs w:val="20"/>
        </w:rPr>
        <w:t>зачисления доходов, мобилизуемых на территории</w:t>
      </w:r>
      <w:r w:rsidR="001F7F44" w:rsidRPr="00E02FE9">
        <w:rPr>
          <w:rFonts w:ascii="Times New Roman" w:hAnsi="Times New Roman"/>
          <w:sz w:val="20"/>
          <w:szCs w:val="20"/>
        </w:rPr>
        <w:t xml:space="preserve"> городского округа</w:t>
      </w:r>
      <w:r w:rsidR="00532E76" w:rsidRPr="00E02FE9">
        <w:rPr>
          <w:rFonts w:ascii="Times New Roman" w:hAnsi="Times New Roman"/>
          <w:sz w:val="20"/>
          <w:szCs w:val="20"/>
        </w:rPr>
        <w:t xml:space="preserve"> Заречный</w:t>
      </w:r>
      <w:r w:rsidR="001F7F44" w:rsidRPr="00E02FE9">
        <w:rPr>
          <w:rFonts w:ascii="Times New Roman" w:hAnsi="Times New Roman"/>
          <w:sz w:val="20"/>
          <w:szCs w:val="20"/>
        </w:rPr>
        <w:t>, нормативы распределения по которым не установлены бюджетным законодательством Российской Федерации и Свердловской области</w:t>
      </w:r>
      <w:r w:rsidR="00532E76" w:rsidRPr="00E02FE9">
        <w:rPr>
          <w:rFonts w:ascii="Times New Roman" w:hAnsi="Times New Roman"/>
          <w:sz w:val="20"/>
          <w:szCs w:val="20"/>
        </w:rPr>
        <w:t>, на 2022 год и плановый период 2023 и 2024 годов</w:t>
      </w:r>
      <w:r w:rsidR="001F7F44" w:rsidRPr="00E02FE9">
        <w:rPr>
          <w:rFonts w:ascii="Times New Roman" w:hAnsi="Times New Roman"/>
          <w:sz w:val="20"/>
          <w:szCs w:val="20"/>
        </w:rPr>
        <w:t xml:space="preserve"> </w:t>
      </w:r>
      <w:r w:rsidRPr="00E02FE9">
        <w:rPr>
          <w:rFonts w:ascii="Times New Roman" w:hAnsi="Times New Roman"/>
          <w:sz w:val="20"/>
          <w:szCs w:val="20"/>
        </w:rPr>
        <w:t>(приложение №</w:t>
      </w:r>
      <w:r w:rsidR="00D55709" w:rsidRPr="00E02FE9">
        <w:rPr>
          <w:rFonts w:ascii="Times New Roman" w:hAnsi="Times New Roman"/>
          <w:sz w:val="20"/>
          <w:szCs w:val="20"/>
        </w:rPr>
        <w:t> </w:t>
      </w:r>
      <w:r w:rsidRPr="00E02FE9">
        <w:rPr>
          <w:rFonts w:ascii="Times New Roman" w:hAnsi="Times New Roman"/>
          <w:sz w:val="20"/>
          <w:szCs w:val="20"/>
        </w:rPr>
        <w:t>4</w:t>
      </w:r>
      <w:r w:rsidR="00532E76" w:rsidRPr="00E02FE9">
        <w:rPr>
          <w:rFonts w:ascii="Times New Roman" w:hAnsi="Times New Roman"/>
          <w:sz w:val="20"/>
          <w:szCs w:val="20"/>
        </w:rPr>
        <w:t>);</w:t>
      </w:r>
    </w:p>
    <w:p w:rsidR="002557AD" w:rsidRPr="00E02FE9" w:rsidRDefault="002031BF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5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) р</w:t>
      </w:r>
      <w:r w:rsidR="002557AD" w:rsidRPr="00E02FE9">
        <w:rPr>
          <w:rFonts w:ascii="Times New Roman" w:hAnsi="Times New Roman"/>
          <w:sz w:val="20"/>
          <w:szCs w:val="20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B133C1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2557AD" w:rsidRPr="00E02FE9">
        <w:rPr>
          <w:rFonts w:ascii="Times New Roman" w:hAnsi="Times New Roman"/>
          <w:sz w:val="20"/>
          <w:szCs w:val="20"/>
          <w:lang w:eastAsia="ru-RU"/>
        </w:rPr>
        <w:t xml:space="preserve"> год (приложение № </w:t>
      </w:r>
      <w:r w:rsidRPr="00E02FE9">
        <w:rPr>
          <w:rFonts w:ascii="Times New Roman" w:hAnsi="Times New Roman"/>
          <w:sz w:val="20"/>
          <w:szCs w:val="20"/>
          <w:lang w:eastAsia="ru-RU"/>
        </w:rPr>
        <w:t>5</w:t>
      </w:r>
      <w:r w:rsidR="002557AD" w:rsidRPr="00E02FE9">
        <w:rPr>
          <w:rFonts w:ascii="Times New Roman" w:hAnsi="Times New Roman"/>
          <w:sz w:val="20"/>
          <w:szCs w:val="20"/>
          <w:lang w:eastAsia="ru-RU"/>
        </w:rPr>
        <w:t>)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;</w:t>
      </w:r>
    </w:p>
    <w:p w:rsidR="008E207A" w:rsidRPr="00E02FE9" w:rsidRDefault="002031BF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>6</w:t>
      </w:r>
      <w:r w:rsidR="008D328B" w:rsidRPr="00E02FE9">
        <w:rPr>
          <w:rFonts w:ascii="Times New Roman" w:hAnsi="Times New Roman"/>
          <w:sz w:val="20"/>
          <w:szCs w:val="20"/>
        </w:rPr>
        <w:t>)</w:t>
      </w:r>
      <w:r w:rsidR="00C97A85" w:rsidRPr="00E02FE9">
        <w:rPr>
          <w:rFonts w:ascii="Times New Roman" w:hAnsi="Times New Roman"/>
          <w:sz w:val="20"/>
          <w:szCs w:val="20"/>
        </w:rPr>
        <w:t xml:space="preserve">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р</w:t>
      </w:r>
      <w:r w:rsidR="008E207A" w:rsidRPr="00E02FE9">
        <w:rPr>
          <w:rFonts w:ascii="Times New Roman" w:hAnsi="Times New Roman"/>
          <w:sz w:val="20"/>
          <w:szCs w:val="20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>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 xml:space="preserve"> годы (приложение № </w:t>
      </w:r>
      <w:r w:rsidRPr="00E02FE9">
        <w:rPr>
          <w:rFonts w:ascii="Times New Roman" w:hAnsi="Times New Roman"/>
          <w:sz w:val="20"/>
          <w:szCs w:val="20"/>
          <w:lang w:eastAsia="ru-RU"/>
        </w:rPr>
        <w:t>6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);</w:t>
      </w:r>
    </w:p>
    <w:p w:rsidR="001D1BB5" w:rsidRPr="00E02FE9" w:rsidRDefault="002031BF" w:rsidP="007C235E">
      <w:pPr>
        <w:pStyle w:val="a5"/>
        <w:spacing w:after="60"/>
        <w:ind w:right="-1"/>
        <w:rPr>
          <w:sz w:val="20"/>
        </w:rPr>
      </w:pPr>
      <w:r w:rsidRPr="00E02FE9">
        <w:rPr>
          <w:sz w:val="20"/>
        </w:rPr>
        <w:t>7</w:t>
      </w:r>
      <w:r w:rsidR="008E207A" w:rsidRPr="00E02FE9">
        <w:rPr>
          <w:sz w:val="20"/>
        </w:rPr>
        <w:t xml:space="preserve">) </w:t>
      </w:r>
      <w:r w:rsidR="002E71ED" w:rsidRPr="00E02FE9">
        <w:rPr>
          <w:sz w:val="20"/>
        </w:rPr>
        <w:t>в</w:t>
      </w:r>
      <w:r w:rsidR="002557AD" w:rsidRPr="00E02FE9">
        <w:rPr>
          <w:sz w:val="20"/>
        </w:rPr>
        <w:t>едомственн</w:t>
      </w:r>
      <w:r w:rsidR="00DB6C07" w:rsidRPr="00E02FE9">
        <w:rPr>
          <w:sz w:val="20"/>
        </w:rPr>
        <w:t>ую</w:t>
      </w:r>
      <w:r w:rsidR="002557AD" w:rsidRPr="00E02FE9">
        <w:rPr>
          <w:sz w:val="20"/>
        </w:rPr>
        <w:t xml:space="preserve"> структур</w:t>
      </w:r>
      <w:r w:rsidR="00DB6C07" w:rsidRPr="00E02FE9">
        <w:rPr>
          <w:sz w:val="20"/>
        </w:rPr>
        <w:t>у</w:t>
      </w:r>
      <w:r w:rsidR="002557AD" w:rsidRPr="00E02FE9">
        <w:rPr>
          <w:sz w:val="20"/>
        </w:rPr>
        <w:t xml:space="preserve"> расходов бюд</w:t>
      </w:r>
      <w:r w:rsidR="00B22426" w:rsidRPr="00E02FE9">
        <w:rPr>
          <w:sz w:val="20"/>
        </w:rPr>
        <w:t>жета городского округа Заречный</w:t>
      </w:r>
      <w:r w:rsidR="00C97A85" w:rsidRPr="00E02FE9">
        <w:rPr>
          <w:sz w:val="20"/>
        </w:rPr>
        <w:t xml:space="preserve"> </w:t>
      </w:r>
      <w:r w:rsidR="00B22426" w:rsidRPr="00E02FE9">
        <w:rPr>
          <w:sz w:val="20"/>
        </w:rPr>
        <w:t>на 202</w:t>
      </w:r>
      <w:r w:rsidR="00A775FD" w:rsidRPr="00E02FE9">
        <w:rPr>
          <w:sz w:val="20"/>
        </w:rPr>
        <w:t>2</w:t>
      </w:r>
      <w:r w:rsidR="00B22426" w:rsidRPr="00E02FE9">
        <w:rPr>
          <w:sz w:val="20"/>
        </w:rPr>
        <w:t xml:space="preserve"> год (приложение № </w:t>
      </w:r>
      <w:r w:rsidRPr="00E02FE9">
        <w:rPr>
          <w:sz w:val="20"/>
        </w:rPr>
        <w:t>7</w:t>
      </w:r>
      <w:r w:rsidR="00B22426" w:rsidRPr="00E02FE9">
        <w:rPr>
          <w:sz w:val="20"/>
        </w:rPr>
        <w:t>)</w:t>
      </w:r>
      <w:r w:rsidR="00532E76" w:rsidRPr="00E02FE9">
        <w:rPr>
          <w:sz w:val="20"/>
        </w:rPr>
        <w:t>;</w:t>
      </w:r>
    </w:p>
    <w:p w:rsidR="00B22426" w:rsidRPr="00E02FE9" w:rsidRDefault="002031BF" w:rsidP="007C235E">
      <w:pPr>
        <w:pStyle w:val="a5"/>
        <w:spacing w:after="60"/>
        <w:ind w:right="-1"/>
        <w:rPr>
          <w:sz w:val="20"/>
        </w:rPr>
      </w:pPr>
      <w:r w:rsidRPr="00E02FE9">
        <w:rPr>
          <w:sz w:val="20"/>
        </w:rPr>
        <w:t>8</w:t>
      </w:r>
      <w:r w:rsidR="008D328B" w:rsidRPr="00E02FE9">
        <w:rPr>
          <w:sz w:val="20"/>
        </w:rPr>
        <w:t>)</w:t>
      </w:r>
      <w:r w:rsidR="00B22426" w:rsidRPr="00E02FE9">
        <w:rPr>
          <w:sz w:val="20"/>
        </w:rPr>
        <w:t xml:space="preserve"> </w:t>
      </w:r>
      <w:r w:rsidR="002E71ED" w:rsidRPr="00E02FE9">
        <w:rPr>
          <w:sz w:val="20"/>
        </w:rPr>
        <w:t>в</w:t>
      </w:r>
      <w:r w:rsidR="00B22426" w:rsidRPr="00E02FE9">
        <w:rPr>
          <w:sz w:val="20"/>
        </w:rPr>
        <w:t>едомственн</w:t>
      </w:r>
      <w:r w:rsidR="00DB6C07" w:rsidRPr="00E02FE9">
        <w:rPr>
          <w:sz w:val="20"/>
        </w:rPr>
        <w:t>ую</w:t>
      </w:r>
      <w:r w:rsidR="00B22426" w:rsidRPr="00E02FE9">
        <w:rPr>
          <w:sz w:val="20"/>
        </w:rPr>
        <w:t xml:space="preserve"> структур</w:t>
      </w:r>
      <w:r w:rsidR="00DB6C07" w:rsidRPr="00E02FE9">
        <w:rPr>
          <w:sz w:val="20"/>
        </w:rPr>
        <w:t>у</w:t>
      </w:r>
      <w:r w:rsidR="00B22426" w:rsidRPr="00E02FE9">
        <w:rPr>
          <w:sz w:val="20"/>
        </w:rPr>
        <w:t xml:space="preserve"> расходов бюджета городского округа Заречный на 202</w:t>
      </w:r>
      <w:r w:rsidR="00A775FD" w:rsidRPr="00E02FE9">
        <w:rPr>
          <w:sz w:val="20"/>
        </w:rPr>
        <w:t>3</w:t>
      </w:r>
      <w:r w:rsidR="00B22426" w:rsidRPr="00E02FE9">
        <w:rPr>
          <w:sz w:val="20"/>
        </w:rPr>
        <w:t xml:space="preserve"> и 202</w:t>
      </w:r>
      <w:r w:rsidR="00A775FD" w:rsidRPr="00E02FE9">
        <w:rPr>
          <w:sz w:val="20"/>
        </w:rPr>
        <w:t>4</w:t>
      </w:r>
      <w:r w:rsidR="00B22426" w:rsidRPr="00E02FE9">
        <w:rPr>
          <w:sz w:val="20"/>
        </w:rPr>
        <w:t xml:space="preserve"> годы (приложение № </w:t>
      </w:r>
      <w:r w:rsidRPr="00E02FE9">
        <w:rPr>
          <w:sz w:val="20"/>
        </w:rPr>
        <w:t>8</w:t>
      </w:r>
      <w:r w:rsidR="00532E76" w:rsidRPr="00E02FE9">
        <w:rPr>
          <w:sz w:val="20"/>
        </w:rPr>
        <w:t>);</w:t>
      </w:r>
    </w:p>
    <w:p w:rsidR="0003698B" w:rsidRPr="00E02FE9" w:rsidRDefault="001D6804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9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)</w:t>
      </w:r>
      <w:r w:rsidR="0003698B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с</w:t>
      </w:r>
      <w:r w:rsidR="0003698B" w:rsidRPr="00E02FE9">
        <w:rPr>
          <w:rFonts w:ascii="Times New Roman" w:hAnsi="Times New Roman"/>
          <w:sz w:val="20"/>
          <w:szCs w:val="20"/>
          <w:lang w:eastAsia="ru-RU"/>
        </w:rPr>
        <w:t>вод источников финансирования дефицита бюджета городского округа Заречный на 20</w:t>
      </w:r>
      <w:r w:rsidR="00B133C1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год (приложение № 9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);</w:t>
      </w:r>
    </w:p>
    <w:p w:rsidR="001D6804" w:rsidRPr="00E02FE9" w:rsidRDefault="00B22426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>0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с</w:t>
      </w:r>
      <w:r w:rsidRPr="00E02FE9">
        <w:rPr>
          <w:rFonts w:ascii="Times New Roman" w:hAnsi="Times New Roman"/>
          <w:sz w:val="20"/>
          <w:szCs w:val="20"/>
          <w:lang w:eastAsia="ru-RU"/>
        </w:rPr>
        <w:t>вод источников финансирования дефицита бюджета городского округа Заречный на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 xml:space="preserve"> годы (приложение № 10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);</w:t>
      </w:r>
    </w:p>
    <w:p w:rsidR="001D6804" w:rsidRPr="00E02FE9" w:rsidRDefault="001D6804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>11</w:t>
      </w:r>
      <w:r w:rsidR="002E71ED" w:rsidRPr="00E02FE9">
        <w:rPr>
          <w:rFonts w:ascii="Times New Roman" w:hAnsi="Times New Roman"/>
          <w:sz w:val="20"/>
          <w:szCs w:val="20"/>
        </w:rPr>
        <w:t>) п</w:t>
      </w:r>
      <w:r w:rsidRPr="00E02FE9">
        <w:rPr>
          <w:rFonts w:ascii="Times New Roman" w:hAnsi="Times New Roman"/>
          <w:sz w:val="20"/>
          <w:szCs w:val="20"/>
        </w:rPr>
        <w:t>еречень главных администраторов источников финансирования дефицита бюджета городского округа Заречный (приложение № 11)</w:t>
      </w:r>
      <w:r w:rsidR="00532E76" w:rsidRPr="00E02FE9">
        <w:rPr>
          <w:rFonts w:ascii="Times New Roman" w:hAnsi="Times New Roman"/>
          <w:sz w:val="20"/>
          <w:szCs w:val="20"/>
        </w:rPr>
        <w:t>;</w:t>
      </w:r>
    </w:p>
    <w:p w:rsidR="008D328B" w:rsidRPr="00E02FE9" w:rsidRDefault="00B22426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12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)</w:t>
      </w:r>
      <w:r w:rsidR="0003698B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п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рограмм</w:t>
      </w:r>
      <w:r w:rsidR="00DB6C07" w:rsidRPr="00E02FE9">
        <w:rPr>
          <w:rFonts w:ascii="Times New Roman" w:hAnsi="Times New Roman"/>
          <w:sz w:val="20"/>
          <w:szCs w:val="20"/>
          <w:lang w:eastAsia="ru-RU"/>
        </w:rPr>
        <w:t>у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 xml:space="preserve"> муниципальных </w:t>
      </w:r>
      <w:r w:rsidR="004E40DF" w:rsidRPr="00E02FE9">
        <w:rPr>
          <w:rFonts w:ascii="Times New Roman" w:hAnsi="Times New Roman"/>
          <w:sz w:val="20"/>
          <w:szCs w:val="20"/>
          <w:lang w:eastAsia="ru-RU"/>
        </w:rPr>
        <w:t xml:space="preserve">внутренних 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заимствований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 xml:space="preserve"> на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1D6804" w:rsidRPr="00E02FE9">
        <w:rPr>
          <w:rFonts w:ascii="Times New Roman" w:hAnsi="Times New Roman"/>
          <w:sz w:val="20"/>
          <w:szCs w:val="20"/>
          <w:lang w:eastAsia="ru-RU"/>
        </w:rPr>
        <w:t xml:space="preserve"> год (приложение №</w:t>
      </w:r>
      <w:r w:rsidR="00D55709" w:rsidRPr="00E02FE9">
        <w:rPr>
          <w:rFonts w:ascii="Times New Roman" w:hAnsi="Times New Roman"/>
          <w:sz w:val="20"/>
          <w:szCs w:val="20"/>
          <w:lang w:eastAsia="ru-RU"/>
        </w:rPr>
        <w:t> 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12);</w:t>
      </w:r>
    </w:p>
    <w:p w:rsidR="0003698B" w:rsidRPr="00E02FE9" w:rsidRDefault="00B22426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13)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п</w:t>
      </w:r>
      <w:r w:rsidRPr="00E02FE9">
        <w:rPr>
          <w:rFonts w:ascii="Times New Roman" w:hAnsi="Times New Roman"/>
          <w:sz w:val="20"/>
          <w:szCs w:val="20"/>
          <w:lang w:eastAsia="ru-RU"/>
        </w:rPr>
        <w:t>рограмм</w:t>
      </w:r>
      <w:r w:rsidR="00DB6C07" w:rsidRPr="00E02FE9">
        <w:rPr>
          <w:rFonts w:ascii="Times New Roman" w:hAnsi="Times New Roman"/>
          <w:sz w:val="20"/>
          <w:szCs w:val="20"/>
          <w:lang w:eastAsia="ru-RU"/>
        </w:rPr>
        <w:t>у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муниципальных </w:t>
      </w:r>
      <w:r w:rsidR="004E40DF" w:rsidRPr="00E02FE9">
        <w:rPr>
          <w:rFonts w:ascii="Times New Roman" w:hAnsi="Times New Roman"/>
          <w:sz w:val="20"/>
          <w:szCs w:val="20"/>
          <w:lang w:eastAsia="ru-RU"/>
        </w:rPr>
        <w:t xml:space="preserve">внутренних </w:t>
      </w:r>
      <w:r w:rsidRPr="00E02FE9">
        <w:rPr>
          <w:rFonts w:ascii="Times New Roman" w:hAnsi="Times New Roman"/>
          <w:sz w:val="20"/>
          <w:szCs w:val="20"/>
          <w:lang w:eastAsia="ru-RU"/>
        </w:rPr>
        <w:t>заимствований на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годы (приложение № 13)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;</w:t>
      </w:r>
    </w:p>
    <w:p w:rsidR="008D328B" w:rsidRPr="00E02FE9" w:rsidRDefault="00C05839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="00B22426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)</w:t>
      </w:r>
      <w:r w:rsidR="001D1BB5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п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>еречень муниципальных программ городского округа Заречный, подлежащих реализации в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8D328B" w:rsidRPr="00E02FE9">
        <w:rPr>
          <w:rFonts w:ascii="Times New Roman" w:hAnsi="Times New Roman"/>
          <w:sz w:val="20"/>
          <w:szCs w:val="20"/>
          <w:lang w:eastAsia="ru-RU"/>
        </w:rPr>
        <w:t xml:space="preserve"> году (приложение № 14</w:t>
      </w:r>
      <w:r w:rsidR="00B22426" w:rsidRPr="00E02FE9">
        <w:rPr>
          <w:rFonts w:ascii="Times New Roman" w:hAnsi="Times New Roman"/>
          <w:sz w:val="20"/>
          <w:szCs w:val="20"/>
          <w:lang w:eastAsia="ru-RU"/>
        </w:rPr>
        <w:t>)</w:t>
      </w:r>
      <w:r w:rsidR="00532E76" w:rsidRPr="00E02FE9">
        <w:rPr>
          <w:rFonts w:ascii="Times New Roman" w:hAnsi="Times New Roman"/>
          <w:sz w:val="20"/>
          <w:szCs w:val="20"/>
          <w:lang w:eastAsia="ru-RU"/>
        </w:rPr>
        <w:t>;</w:t>
      </w:r>
    </w:p>
    <w:p w:rsidR="00602F57" w:rsidRPr="00E02FE9" w:rsidRDefault="00B22426" w:rsidP="007C235E">
      <w:pPr>
        <w:spacing w:after="60" w:line="240" w:lineRule="auto"/>
        <w:ind w:right="-1" w:firstLine="84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15) </w:t>
      </w:r>
      <w:r w:rsidR="002E71ED" w:rsidRPr="00E02FE9">
        <w:rPr>
          <w:rFonts w:ascii="Times New Roman" w:hAnsi="Times New Roman"/>
          <w:sz w:val="20"/>
          <w:szCs w:val="20"/>
          <w:lang w:eastAsia="ru-RU"/>
        </w:rPr>
        <w:t>п</w:t>
      </w:r>
      <w:r w:rsidRPr="00E02FE9">
        <w:rPr>
          <w:rFonts w:ascii="Times New Roman" w:hAnsi="Times New Roman"/>
          <w:sz w:val="20"/>
          <w:szCs w:val="20"/>
          <w:lang w:eastAsia="ru-RU"/>
        </w:rPr>
        <w:t>еречень муниципальных программ городского округа Заречный, подлежащих реализации в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 годах (приложение № 15).</w:t>
      </w:r>
      <w:r w:rsidR="00602F57" w:rsidRPr="00E02FE9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C64CBF" w:rsidRPr="00E02FE9" w:rsidRDefault="00602F57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 xml:space="preserve"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</w:t>
      </w:r>
      <w:r w:rsidR="002031BF" w:rsidRPr="00E02FE9">
        <w:rPr>
          <w:rFonts w:ascii="Times New Roman" w:hAnsi="Times New Roman"/>
          <w:sz w:val="20"/>
          <w:szCs w:val="20"/>
        </w:rPr>
        <w:t xml:space="preserve">нормативного правового акта Финансового управления </w:t>
      </w:r>
      <w:r w:rsidRPr="00E02FE9">
        <w:rPr>
          <w:rFonts w:ascii="Times New Roman" w:hAnsi="Times New Roman"/>
          <w:sz w:val="20"/>
          <w:szCs w:val="20"/>
        </w:rPr>
        <w:t>администрации городского округа Заречный без внесения изменений в настоящее Решение.</w:t>
      </w:r>
    </w:p>
    <w:p w:rsidR="00A95287" w:rsidRPr="00E02FE9" w:rsidRDefault="00602F57" w:rsidP="007C235E">
      <w:pPr>
        <w:spacing w:before="120" w:after="12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7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>. Администрации городского округа Заречный:</w:t>
      </w:r>
    </w:p>
    <w:p w:rsidR="00A95287" w:rsidRPr="00E02FE9" w:rsidRDefault="00C64CBF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</w:rPr>
        <w:t>1) П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 xml:space="preserve"> год и плановый период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3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75FD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 xml:space="preserve"> годов;</w:t>
      </w:r>
    </w:p>
    <w:p w:rsidR="00A95287" w:rsidRPr="00E02FE9" w:rsidRDefault="00C64CBF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2) 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>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A95287" w:rsidRPr="00E02FE9" w:rsidRDefault="00C64CBF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3) 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>в случае вступления в силу в 202</w:t>
      </w:r>
      <w:r w:rsidR="00527479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 xml:space="preserve"> - 202</w:t>
      </w:r>
      <w:r w:rsidR="00527479" w:rsidRPr="00E02FE9">
        <w:rPr>
          <w:rFonts w:ascii="Times New Roman" w:hAnsi="Times New Roman"/>
          <w:sz w:val="20"/>
          <w:szCs w:val="20"/>
          <w:lang w:eastAsia="ru-RU"/>
        </w:rPr>
        <w:t>4</w:t>
      </w:r>
      <w:r w:rsidR="00A95287" w:rsidRPr="00E02FE9">
        <w:rPr>
          <w:rFonts w:ascii="Times New Roman" w:hAnsi="Times New Roman"/>
          <w:sz w:val="20"/>
          <w:szCs w:val="20"/>
          <w:lang w:eastAsia="ru-RU"/>
        </w:rPr>
        <w:t xml:space="preserve">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497606" w:rsidRPr="00E02FE9" w:rsidRDefault="00602F57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>8</w:t>
      </w:r>
      <w:r w:rsidR="00497606" w:rsidRPr="00E02FE9">
        <w:rPr>
          <w:rFonts w:ascii="Times New Roman" w:hAnsi="Times New Roman"/>
          <w:sz w:val="20"/>
          <w:szCs w:val="20"/>
        </w:rPr>
        <w:t>. 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497606" w:rsidRPr="00E02FE9" w:rsidRDefault="00497606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</w:t>
      </w:r>
      <w:r w:rsidRPr="00E02FE9">
        <w:rPr>
          <w:rFonts w:ascii="Times New Roman" w:hAnsi="Times New Roman"/>
          <w:sz w:val="20"/>
          <w:szCs w:val="20"/>
        </w:rPr>
        <w:lastRenderedPageBreak/>
        <w:t xml:space="preserve">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497606" w:rsidRPr="00E02FE9" w:rsidRDefault="00602F57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>9</w:t>
      </w:r>
      <w:r w:rsidR="00497606" w:rsidRPr="00E02FE9">
        <w:rPr>
          <w:rFonts w:ascii="Times New Roman" w:hAnsi="Times New Roman"/>
          <w:sz w:val="20"/>
          <w:szCs w:val="20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DD6645" w:rsidRPr="00E02FE9" w:rsidRDefault="0056233D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E02FE9">
        <w:rPr>
          <w:rFonts w:ascii="Times New Roman" w:hAnsi="Times New Roman"/>
          <w:sz w:val="20"/>
          <w:szCs w:val="20"/>
          <w:lang w:eastAsia="ru-RU"/>
        </w:rPr>
        <w:t>0</w:t>
      </w:r>
      <w:r w:rsidRPr="00E02FE9">
        <w:rPr>
          <w:rFonts w:ascii="Times New Roman" w:hAnsi="Times New Roman"/>
          <w:sz w:val="20"/>
          <w:szCs w:val="20"/>
          <w:lang w:eastAsia="ru-RU"/>
        </w:rPr>
        <w:t>.</w:t>
      </w:r>
      <w:r w:rsidRPr="00E02FE9">
        <w:rPr>
          <w:rFonts w:ascii="Times New Roman" w:hAnsi="Times New Roman"/>
          <w:sz w:val="20"/>
          <w:szCs w:val="20"/>
        </w:rPr>
        <w:t xml:space="preserve">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Установить, что в ходе исполнения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8" w:history="1">
        <w:r w:rsidR="00DD6645" w:rsidRPr="00E02FE9">
          <w:rPr>
            <w:rFonts w:ascii="Times New Roman" w:hAnsi="Times New Roman"/>
            <w:sz w:val="20"/>
            <w:szCs w:val="20"/>
            <w:lang w:eastAsia="ru-RU"/>
          </w:rPr>
          <w:t>кодексом</w:t>
        </w:r>
      </w:hyperlink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Федерации, и по основаниям, связанным с особенностями исполнения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бюджета и (или) перераспределения бюджетных ассигнований между главными распорядителями средств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бюджета, в том числе в следующих случаях:</w:t>
      </w:r>
    </w:p>
    <w:p w:rsidR="00DD6645" w:rsidRPr="00E02FE9" w:rsidRDefault="00377F00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1)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бюджет;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2)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3)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необходимости распределения зарезервированных в составе расходов местного бюджета бюджетных ассигнований,</w:t>
      </w:r>
      <w:r w:rsidR="00DF17EA" w:rsidRPr="00E02FE9">
        <w:rPr>
          <w:rFonts w:ascii="Times New Roman" w:hAnsi="Times New Roman"/>
          <w:sz w:val="20"/>
          <w:szCs w:val="20"/>
          <w:lang w:eastAsia="ru-RU"/>
        </w:rPr>
        <w:t xml:space="preserve"> предусмотренных по подразделу «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Молодежная политика и оздоровление детей</w:t>
      </w:r>
      <w:r w:rsidR="00DF17EA" w:rsidRPr="00E02FE9">
        <w:rPr>
          <w:rFonts w:ascii="Times New Roman" w:hAnsi="Times New Roman"/>
          <w:sz w:val="20"/>
          <w:szCs w:val="20"/>
          <w:lang w:eastAsia="ru-RU"/>
        </w:rPr>
        <w:t>» раздела «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Образование</w:t>
      </w:r>
      <w:r w:rsidR="00DF17EA" w:rsidRPr="00E02FE9">
        <w:rPr>
          <w:rFonts w:ascii="Times New Roman" w:hAnsi="Times New Roman"/>
          <w:sz w:val="20"/>
          <w:szCs w:val="20"/>
          <w:lang w:eastAsia="ru-RU"/>
        </w:rPr>
        <w:t>»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4)</w:t>
      </w:r>
      <w:r w:rsidRPr="00E02FE9">
        <w:rPr>
          <w:rFonts w:ascii="Times New Roman" w:hAnsi="Times New Roman"/>
          <w:sz w:val="20"/>
          <w:szCs w:val="20"/>
        </w:rPr>
        <w:t xml:space="preserve">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5)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принят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>ия муниципальных правовых актов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 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бюджета, в пределах бюджетных средств, предусмотренных настоящим Решением, в том числе за счет резервного фонда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>а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дминистрации город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>ского округа Заречный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6)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 в связи с формированием и использованием дорожного фонда;</w:t>
      </w:r>
    </w:p>
    <w:p w:rsidR="00DD6645" w:rsidRPr="00E02FE9" w:rsidRDefault="00DF17EA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7)</w:t>
      </w:r>
      <w:r w:rsidR="00246D8C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необходимости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перераспределения бюджетных ассигнований, предусмотренных главному распорядителю средств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D6645" w:rsidRPr="00E02FE9" w:rsidRDefault="0056233D" w:rsidP="007C235E">
      <w:pPr>
        <w:spacing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8)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ассигнований, предусмотренных главному распорядителю средств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 местного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</w:t>
      </w:r>
      <w:r w:rsidR="00DE7B63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 xml:space="preserve">бюджета в пределах бюджетных ассигнований, предусмотренных главному распорядителю средств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E02FE9">
        <w:rPr>
          <w:rFonts w:ascii="Times New Roman" w:hAnsi="Times New Roman"/>
          <w:sz w:val="20"/>
          <w:szCs w:val="20"/>
          <w:lang w:eastAsia="ru-RU"/>
        </w:rPr>
        <w:t>бюджета.</w:t>
      </w:r>
    </w:p>
    <w:p w:rsidR="00497606" w:rsidRPr="00E02FE9" w:rsidRDefault="0056233D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Установить, что в </w:t>
      </w:r>
      <w:r w:rsidR="00C17AD5" w:rsidRPr="00E02FE9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>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497606" w:rsidRPr="00E02FE9" w:rsidRDefault="0056233D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E02FE9">
        <w:rPr>
          <w:rFonts w:ascii="Times New Roman" w:hAnsi="Times New Roman"/>
          <w:sz w:val="20"/>
          <w:szCs w:val="20"/>
          <w:lang w:eastAsia="ru-RU"/>
        </w:rPr>
        <w:t>2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 xml:space="preserve">Рекомендовать муниципальным </w:t>
      </w:r>
      <w:r w:rsidR="00761C6F" w:rsidRPr="00E02FE9">
        <w:rPr>
          <w:rFonts w:ascii="Times New Roman" w:hAnsi="Times New Roman"/>
          <w:sz w:val="20"/>
          <w:szCs w:val="20"/>
          <w:lang w:eastAsia="ru-RU"/>
        </w:rPr>
        <w:t>бюджетным</w:t>
      </w:r>
      <w:r w:rsidR="00FB378D" w:rsidRPr="00E02FE9">
        <w:rPr>
          <w:rFonts w:ascii="Times New Roman" w:hAnsi="Times New Roman"/>
          <w:sz w:val="20"/>
          <w:szCs w:val="20"/>
          <w:lang w:eastAsia="ru-RU"/>
        </w:rPr>
        <w:t xml:space="preserve"> (автономным)</w:t>
      </w:r>
      <w:r w:rsidR="00761C6F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7606" w:rsidRPr="00E02FE9">
        <w:rPr>
          <w:rFonts w:ascii="Times New Roman" w:hAnsi="Times New Roman"/>
          <w:sz w:val="20"/>
          <w:szCs w:val="20"/>
          <w:lang w:eastAsia="ru-RU"/>
        </w:rPr>
        <w:t>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6D532F" w:rsidRPr="00E02FE9" w:rsidRDefault="001D6804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>1</w:t>
      </w:r>
      <w:r w:rsidR="005B5BE0" w:rsidRPr="00E02FE9">
        <w:rPr>
          <w:rFonts w:ascii="Times New Roman" w:hAnsi="Times New Roman"/>
          <w:sz w:val="20"/>
          <w:szCs w:val="20"/>
        </w:rPr>
        <w:t>3</w:t>
      </w:r>
      <w:r w:rsidR="002100E3" w:rsidRPr="00E02FE9">
        <w:rPr>
          <w:rFonts w:ascii="Times New Roman" w:hAnsi="Times New Roman"/>
          <w:sz w:val="20"/>
          <w:szCs w:val="20"/>
        </w:rPr>
        <w:t xml:space="preserve">. </w:t>
      </w:r>
      <w:r w:rsidR="006D532F" w:rsidRPr="00E02FE9">
        <w:rPr>
          <w:rFonts w:ascii="Times New Roman" w:hAnsi="Times New Roman"/>
          <w:sz w:val="20"/>
          <w:szCs w:val="20"/>
        </w:rPr>
        <w:t>Опубликовать настоящее решение в установленном порядке.</w:t>
      </w:r>
    </w:p>
    <w:p w:rsidR="00AF20AB" w:rsidRPr="00E02FE9" w:rsidRDefault="0084659A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</w:rPr>
      </w:pPr>
      <w:r w:rsidRPr="00E02FE9">
        <w:rPr>
          <w:rFonts w:ascii="Times New Roman" w:hAnsi="Times New Roman"/>
          <w:sz w:val="20"/>
          <w:szCs w:val="20"/>
        </w:rPr>
        <w:t>1</w:t>
      </w:r>
      <w:r w:rsidR="005B5BE0" w:rsidRPr="00E02FE9">
        <w:rPr>
          <w:rFonts w:ascii="Times New Roman" w:hAnsi="Times New Roman"/>
          <w:sz w:val="20"/>
          <w:szCs w:val="20"/>
        </w:rPr>
        <w:t>4</w:t>
      </w:r>
      <w:r w:rsidR="00AF20AB" w:rsidRPr="00E02FE9">
        <w:rPr>
          <w:rFonts w:ascii="Times New Roman" w:hAnsi="Times New Roman"/>
          <w:sz w:val="20"/>
          <w:szCs w:val="20"/>
        </w:rPr>
        <w:t>. Настоящее решение вступает в силу с 1 января 20</w:t>
      </w:r>
      <w:r w:rsidR="00B133C1" w:rsidRPr="00E02FE9">
        <w:rPr>
          <w:rFonts w:ascii="Times New Roman" w:hAnsi="Times New Roman"/>
          <w:sz w:val="20"/>
          <w:szCs w:val="20"/>
        </w:rPr>
        <w:t>2</w:t>
      </w:r>
      <w:r w:rsidR="00FB3463" w:rsidRPr="00E02FE9">
        <w:rPr>
          <w:rFonts w:ascii="Times New Roman" w:hAnsi="Times New Roman"/>
          <w:sz w:val="20"/>
          <w:szCs w:val="20"/>
        </w:rPr>
        <w:t>2</w:t>
      </w:r>
      <w:r w:rsidR="00AF20AB" w:rsidRPr="00E02FE9">
        <w:rPr>
          <w:rFonts w:ascii="Times New Roman" w:hAnsi="Times New Roman"/>
          <w:sz w:val="20"/>
          <w:szCs w:val="20"/>
        </w:rPr>
        <w:t xml:space="preserve"> года.</w:t>
      </w:r>
    </w:p>
    <w:p w:rsidR="007C235E" w:rsidRPr="00E02FE9" w:rsidRDefault="007C235E" w:rsidP="007C235E">
      <w:pPr>
        <w:spacing w:before="120" w:after="60" w:line="240" w:lineRule="auto"/>
        <w:ind w:right="-1" w:firstLine="8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532F" w:rsidRPr="00E02FE9" w:rsidRDefault="006D532F" w:rsidP="007C235E">
      <w:pPr>
        <w:ind w:right="-1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Председатель Думы городского округа    </w:t>
      </w:r>
      <w:r w:rsidR="00E56F90" w:rsidRPr="00E02FE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E56F90" w:rsidRPr="00E02FE9">
        <w:rPr>
          <w:rFonts w:ascii="Times New Roman" w:hAnsi="Times New Roman"/>
          <w:sz w:val="20"/>
          <w:szCs w:val="20"/>
          <w:lang w:eastAsia="ru-RU"/>
        </w:rPr>
        <w:tab/>
      </w:r>
      <w:r w:rsidR="004611AA" w:rsidRPr="00E02FE9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r w:rsidR="00E56F90" w:rsidRPr="00E02FE9">
        <w:rPr>
          <w:rFonts w:ascii="Times New Roman" w:hAnsi="Times New Roman"/>
          <w:sz w:val="20"/>
          <w:szCs w:val="20"/>
          <w:lang w:eastAsia="ru-RU"/>
        </w:rPr>
        <w:t>А.А. Кузнецов</w:t>
      </w:r>
    </w:p>
    <w:p w:rsidR="007C235E" w:rsidRPr="00E02FE9" w:rsidRDefault="006D532F" w:rsidP="007C235E">
      <w:pPr>
        <w:ind w:right="-1"/>
        <w:rPr>
          <w:rFonts w:ascii="Times New Roman" w:hAnsi="Times New Roman"/>
          <w:sz w:val="20"/>
          <w:szCs w:val="20"/>
          <w:lang w:eastAsia="ru-RU"/>
        </w:rPr>
      </w:pPr>
      <w:r w:rsidRPr="00E02FE9">
        <w:rPr>
          <w:rFonts w:ascii="Times New Roman" w:hAnsi="Times New Roman"/>
          <w:sz w:val="20"/>
          <w:szCs w:val="20"/>
          <w:lang w:eastAsia="ru-RU"/>
        </w:rPr>
        <w:t xml:space="preserve">Глава городского округа                             </w:t>
      </w:r>
      <w:r w:rsidRPr="00E02FE9">
        <w:rPr>
          <w:rFonts w:ascii="Times New Roman" w:hAnsi="Times New Roman"/>
          <w:sz w:val="20"/>
          <w:szCs w:val="20"/>
          <w:lang w:eastAsia="ru-RU"/>
        </w:rPr>
        <w:tab/>
      </w:r>
      <w:r w:rsidRPr="00E02FE9">
        <w:rPr>
          <w:rFonts w:ascii="Times New Roman" w:hAnsi="Times New Roman"/>
          <w:sz w:val="20"/>
          <w:szCs w:val="20"/>
          <w:lang w:eastAsia="ru-RU"/>
        </w:rPr>
        <w:tab/>
      </w:r>
      <w:r w:rsidRPr="00E02FE9">
        <w:rPr>
          <w:rFonts w:ascii="Times New Roman" w:hAnsi="Times New Roman"/>
          <w:sz w:val="20"/>
          <w:szCs w:val="20"/>
          <w:lang w:eastAsia="ru-RU"/>
        </w:rPr>
        <w:tab/>
      </w:r>
      <w:r w:rsidR="004611AA" w:rsidRPr="00E02FE9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r w:rsidR="00E02FE9">
        <w:rPr>
          <w:rFonts w:ascii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  <w:r w:rsidR="004611AA" w:rsidRPr="00E02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02FE9">
        <w:rPr>
          <w:rFonts w:ascii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E02FE9">
        <w:rPr>
          <w:rFonts w:ascii="Times New Roman" w:hAnsi="Times New Roman"/>
          <w:sz w:val="20"/>
          <w:szCs w:val="20"/>
          <w:lang w:eastAsia="ru-RU"/>
        </w:rPr>
        <w:t>Захарцев</w:t>
      </w:r>
      <w:proofErr w:type="spellEnd"/>
    </w:p>
    <w:p w:rsidR="00E02FE9" w:rsidRPr="00E02FE9" w:rsidRDefault="00E02FE9">
      <w:pPr>
        <w:ind w:right="-1"/>
        <w:rPr>
          <w:rFonts w:ascii="Times New Roman" w:hAnsi="Times New Roman"/>
          <w:sz w:val="20"/>
          <w:szCs w:val="20"/>
          <w:lang w:eastAsia="ru-RU"/>
        </w:rPr>
      </w:pPr>
    </w:p>
    <w:sectPr w:rsidR="00E02FE9" w:rsidRPr="00E02FE9" w:rsidSect="007C23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55" w:rsidRDefault="00700355" w:rsidP="00D00E01">
      <w:pPr>
        <w:spacing w:after="0" w:line="240" w:lineRule="auto"/>
      </w:pPr>
      <w:r>
        <w:separator/>
      </w:r>
    </w:p>
  </w:endnote>
  <w:endnote w:type="continuationSeparator" w:id="0">
    <w:p w:rsidR="00700355" w:rsidRDefault="00700355" w:rsidP="00D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55" w:rsidRDefault="00700355" w:rsidP="00D00E01">
      <w:pPr>
        <w:spacing w:after="0" w:line="240" w:lineRule="auto"/>
      </w:pPr>
      <w:r>
        <w:separator/>
      </w:r>
    </w:p>
  </w:footnote>
  <w:footnote w:type="continuationSeparator" w:id="0">
    <w:p w:rsidR="00700355" w:rsidRDefault="00700355" w:rsidP="00D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6996"/>
      <w:docPartObj>
        <w:docPartGallery w:val="Page Numbers (Top of Page)"/>
        <w:docPartUnique/>
      </w:docPartObj>
    </w:sdtPr>
    <w:sdtEndPr/>
    <w:sdtContent>
      <w:p w:rsidR="00761C6F" w:rsidRDefault="00712F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1C6F" w:rsidRDefault="00761C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 w15:restartNumberingAfterBreak="0">
    <w:nsid w:val="65C461A5"/>
    <w:multiLevelType w:val="hybridMultilevel"/>
    <w:tmpl w:val="91D8A20C"/>
    <w:lvl w:ilvl="0" w:tplc="BF8622F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06F8B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C01"/>
    <w:multiLevelType w:val="hybridMultilevel"/>
    <w:tmpl w:val="5046EA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5B7C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9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27E1"/>
    <w:rsid w:val="0003698B"/>
    <w:rsid w:val="00045B1B"/>
    <w:rsid w:val="00051B5F"/>
    <w:rsid w:val="00055082"/>
    <w:rsid w:val="000560FE"/>
    <w:rsid w:val="00061BF7"/>
    <w:rsid w:val="00066E1A"/>
    <w:rsid w:val="00067C33"/>
    <w:rsid w:val="000704BB"/>
    <w:rsid w:val="00096048"/>
    <w:rsid w:val="000964BC"/>
    <w:rsid w:val="000B1FA3"/>
    <w:rsid w:val="000C4BDD"/>
    <w:rsid w:val="000E17A3"/>
    <w:rsid w:val="001225FD"/>
    <w:rsid w:val="001239FA"/>
    <w:rsid w:val="00146458"/>
    <w:rsid w:val="00165C09"/>
    <w:rsid w:val="00182013"/>
    <w:rsid w:val="00197DC1"/>
    <w:rsid w:val="001B464F"/>
    <w:rsid w:val="001D1BB5"/>
    <w:rsid w:val="001D6804"/>
    <w:rsid w:val="001F7F44"/>
    <w:rsid w:val="002031BF"/>
    <w:rsid w:val="002100E3"/>
    <w:rsid w:val="00216067"/>
    <w:rsid w:val="00220F8A"/>
    <w:rsid w:val="002240D1"/>
    <w:rsid w:val="00246D8C"/>
    <w:rsid w:val="002557AD"/>
    <w:rsid w:val="00255CA5"/>
    <w:rsid w:val="00282718"/>
    <w:rsid w:val="002877B8"/>
    <w:rsid w:val="002A25A6"/>
    <w:rsid w:val="002B346F"/>
    <w:rsid w:val="002C0427"/>
    <w:rsid w:val="002D2812"/>
    <w:rsid w:val="002E71ED"/>
    <w:rsid w:val="002F1637"/>
    <w:rsid w:val="00311A4C"/>
    <w:rsid w:val="00315E61"/>
    <w:rsid w:val="00357956"/>
    <w:rsid w:val="003612C2"/>
    <w:rsid w:val="00377F00"/>
    <w:rsid w:val="00396532"/>
    <w:rsid w:val="003A16DC"/>
    <w:rsid w:val="003A1A5F"/>
    <w:rsid w:val="003A29B5"/>
    <w:rsid w:val="003B5B25"/>
    <w:rsid w:val="003D0131"/>
    <w:rsid w:val="003D04F5"/>
    <w:rsid w:val="003D389B"/>
    <w:rsid w:val="003D491A"/>
    <w:rsid w:val="003F3903"/>
    <w:rsid w:val="003F5C3F"/>
    <w:rsid w:val="003F7120"/>
    <w:rsid w:val="00401610"/>
    <w:rsid w:val="004216D3"/>
    <w:rsid w:val="0042547A"/>
    <w:rsid w:val="00440021"/>
    <w:rsid w:val="00451BB4"/>
    <w:rsid w:val="00454D8E"/>
    <w:rsid w:val="00460F4F"/>
    <w:rsid w:val="00461116"/>
    <w:rsid w:val="004611AA"/>
    <w:rsid w:val="00467DDB"/>
    <w:rsid w:val="00471C11"/>
    <w:rsid w:val="004854EF"/>
    <w:rsid w:val="0049589A"/>
    <w:rsid w:val="00495D43"/>
    <w:rsid w:val="00497606"/>
    <w:rsid w:val="004A44D8"/>
    <w:rsid w:val="004B5598"/>
    <w:rsid w:val="004B7996"/>
    <w:rsid w:val="004C2AB4"/>
    <w:rsid w:val="004D12CE"/>
    <w:rsid w:val="004D5F47"/>
    <w:rsid w:val="004E40DF"/>
    <w:rsid w:val="004F5166"/>
    <w:rsid w:val="005027B6"/>
    <w:rsid w:val="005202F3"/>
    <w:rsid w:val="00527479"/>
    <w:rsid w:val="00532E76"/>
    <w:rsid w:val="00544292"/>
    <w:rsid w:val="005452E6"/>
    <w:rsid w:val="0056233D"/>
    <w:rsid w:val="005641A4"/>
    <w:rsid w:val="00565477"/>
    <w:rsid w:val="005676A3"/>
    <w:rsid w:val="00573114"/>
    <w:rsid w:val="0057678B"/>
    <w:rsid w:val="005A0F2D"/>
    <w:rsid w:val="005A7D7A"/>
    <w:rsid w:val="005B11FD"/>
    <w:rsid w:val="005B5BE0"/>
    <w:rsid w:val="005C24CB"/>
    <w:rsid w:val="005E6552"/>
    <w:rsid w:val="00602F57"/>
    <w:rsid w:val="006135D3"/>
    <w:rsid w:val="00654B0A"/>
    <w:rsid w:val="0066278E"/>
    <w:rsid w:val="00663A83"/>
    <w:rsid w:val="0068275F"/>
    <w:rsid w:val="006A3F02"/>
    <w:rsid w:val="006D36F2"/>
    <w:rsid w:val="006D532F"/>
    <w:rsid w:val="006E187D"/>
    <w:rsid w:val="006E2739"/>
    <w:rsid w:val="006E3530"/>
    <w:rsid w:val="006F3745"/>
    <w:rsid w:val="00700079"/>
    <w:rsid w:val="00700355"/>
    <w:rsid w:val="00706E67"/>
    <w:rsid w:val="007110A4"/>
    <w:rsid w:val="00712F7D"/>
    <w:rsid w:val="007139DC"/>
    <w:rsid w:val="00720A76"/>
    <w:rsid w:val="0072496F"/>
    <w:rsid w:val="00761C6F"/>
    <w:rsid w:val="00787C67"/>
    <w:rsid w:val="00790A5A"/>
    <w:rsid w:val="007A0C13"/>
    <w:rsid w:val="007A47EA"/>
    <w:rsid w:val="007B1586"/>
    <w:rsid w:val="007B7BBB"/>
    <w:rsid w:val="007C235E"/>
    <w:rsid w:val="007E32FC"/>
    <w:rsid w:val="007E41A5"/>
    <w:rsid w:val="007E6F07"/>
    <w:rsid w:val="007F0E03"/>
    <w:rsid w:val="007F2048"/>
    <w:rsid w:val="007F251A"/>
    <w:rsid w:val="00800F4A"/>
    <w:rsid w:val="0080241A"/>
    <w:rsid w:val="008207C0"/>
    <w:rsid w:val="00826857"/>
    <w:rsid w:val="0084659A"/>
    <w:rsid w:val="00852902"/>
    <w:rsid w:val="0086423D"/>
    <w:rsid w:val="00870138"/>
    <w:rsid w:val="00884A5D"/>
    <w:rsid w:val="0089165F"/>
    <w:rsid w:val="0089595B"/>
    <w:rsid w:val="008979A4"/>
    <w:rsid w:val="008A67EB"/>
    <w:rsid w:val="008C6795"/>
    <w:rsid w:val="008C6E83"/>
    <w:rsid w:val="008D328B"/>
    <w:rsid w:val="008E0274"/>
    <w:rsid w:val="008E207A"/>
    <w:rsid w:val="008E2282"/>
    <w:rsid w:val="008E24D8"/>
    <w:rsid w:val="0090763D"/>
    <w:rsid w:val="00911C9B"/>
    <w:rsid w:val="00913276"/>
    <w:rsid w:val="009173FB"/>
    <w:rsid w:val="009265C9"/>
    <w:rsid w:val="0092796E"/>
    <w:rsid w:val="009329E4"/>
    <w:rsid w:val="009374EA"/>
    <w:rsid w:val="00943260"/>
    <w:rsid w:val="00953F17"/>
    <w:rsid w:val="009544D9"/>
    <w:rsid w:val="00974CFC"/>
    <w:rsid w:val="00977FA9"/>
    <w:rsid w:val="009845DA"/>
    <w:rsid w:val="009A2E40"/>
    <w:rsid w:val="009B0F09"/>
    <w:rsid w:val="009D09FD"/>
    <w:rsid w:val="009E1F1C"/>
    <w:rsid w:val="009F66AC"/>
    <w:rsid w:val="00A0177C"/>
    <w:rsid w:val="00A07331"/>
    <w:rsid w:val="00A22DAC"/>
    <w:rsid w:val="00A321BF"/>
    <w:rsid w:val="00A37798"/>
    <w:rsid w:val="00A37D33"/>
    <w:rsid w:val="00A400EA"/>
    <w:rsid w:val="00A532AE"/>
    <w:rsid w:val="00A6690A"/>
    <w:rsid w:val="00A669D8"/>
    <w:rsid w:val="00A735B3"/>
    <w:rsid w:val="00A7603B"/>
    <w:rsid w:val="00A769B7"/>
    <w:rsid w:val="00A775FD"/>
    <w:rsid w:val="00A87ADF"/>
    <w:rsid w:val="00A92CB7"/>
    <w:rsid w:val="00A95287"/>
    <w:rsid w:val="00A9689F"/>
    <w:rsid w:val="00AA35C9"/>
    <w:rsid w:val="00AA4222"/>
    <w:rsid w:val="00AB034E"/>
    <w:rsid w:val="00AB719A"/>
    <w:rsid w:val="00AC7280"/>
    <w:rsid w:val="00AD1F1C"/>
    <w:rsid w:val="00AD66FB"/>
    <w:rsid w:val="00AF20AB"/>
    <w:rsid w:val="00AF274A"/>
    <w:rsid w:val="00B133C1"/>
    <w:rsid w:val="00B22426"/>
    <w:rsid w:val="00B50DA5"/>
    <w:rsid w:val="00B63DF7"/>
    <w:rsid w:val="00B6400E"/>
    <w:rsid w:val="00B87807"/>
    <w:rsid w:val="00B95964"/>
    <w:rsid w:val="00BA131D"/>
    <w:rsid w:val="00BB3891"/>
    <w:rsid w:val="00BC05B8"/>
    <w:rsid w:val="00BC5920"/>
    <w:rsid w:val="00BE4940"/>
    <w:rsid w:val="00BF3AB0"/>
    <w:rsid w:val="00BF521C"/>
    <w:rsid w:val="00C0390A"/>
    <w:rsid w:val="00C042B4"/>
    <w:rsid w:val="00C05839"/>
    <w:rsid w:val="00C17AD5"/>
    <w:rsid w:val="00C2220E"/>
    <w:rsid w:val="00C2302E"/>
    <w:rsid w:val="00C25642"/>
    <w:rsid w:val="00C317BB"/>
    <w:rsid w:val="00C51689"/>
    <w:rsid w:val="00C63DBC"/>
    <w:rsid w:val="00C64CBF"/>
    <w:rsid w:val="00C72DD2"/>
    <w:rsid w:val="00C75104"/>
    <w:rsid w:val="00C96419"/>
    <w:rsid w:val="00C97A85"/>
    <w:rsid w:val="00CB68D3"/>
    <w:rsid w:val="00CB6F7C"/>
    <w:rsid w:val="00CE1126"/>
    <w:rsid w:val="00CE693E"/>
    <w:rsid w:val="00CF6A7B"/>
    <w:rsid w:val="00D0089B"/>
    <w:rsid w:val="00D00E01"/>
    <w:rsid w:val="00D07EC9"/>
    <w:rsid w:val="00D1189D"/>
    <w:rsid w:val="00D15075"/>
    <w:rsid w:val="00D21F36"/>
    <w:rsid w:val="00D35CEC"/>
    <w:rsid w:val="00D50A55"/>
    <w:rsid w:val="00D53269"/>
    <w:rsid w:val="00D550CA"/>
    <w:rsid w:val="00D55709"/>
    <w:rsid w:val="00D672E3"/>
    <w:rsid w:val="00D83902"/>
    <w:rsid w:val="00D94583"/>
    <w:rsid w:val="00D9484E"/>
    <w:rsid w:val="00D94F74"/>
    <w:rsid w:val="00DA6411"/>
    <w:rsid w:val="00DB6C07"/>
    <w:rsid w:val="00DC39D5"/>
    <w:rsid w:val="00DD6645"/>
    <w:rsid w:val="00DE7B63"/>
    <w:rsid w:val="00DF17EA"/>
    <w:rsid w:val="00DF2EEE"/>
    <w:rsid w:val="00DF4EA1"/>
    <w:rsid w:val="00E0045A"/>
    <w:rsid w:val="00E02EA4"/>
    <w:rsid w:val="00E02FE9"/>
    <w:rsid w:val="00E06BC4"/>
    <w:rsid w:val="00E148B9"/>
    <w:rsid w:val="00E25DA6"/>
    <w:rsid w:val="00E364AC"/>
    <w:rsid w:val="00E55C76"/>
    <w:rsid w:val="00E56F90"/>
    <w:rsid w:val="00E65F2F"/>
    <w:rsid w:val="00E7229C"/>
    <w:rsid w:val="00E75A9F"/>
    <w:rsid w:val="00E952B1"/>
    <w:rsid w:val="00EA4C14"/>
    <w:rsid w:val="00ED502E"/>
    <w:rsid w:val="00ED7356"/>
    <w:rsid w:val="00F010FE"/>
    <w:rsid w:val="00F04806"/>
    <w:rsid w:val="00F13103"/>
    <w:rsid w:val="00F13523"/>
    <w:rsid w:val="00F26D38"/>
    <w:rsid w:val="00F407F3"/>
    <w:rsid w:val="00F41FF8"/>
    <w:rsid w:val="00F4250A"/>
    <w:rsid w:val="00F4495E"/>
    <w:rsid w:val="00F55CA2"/>
    <w:rsid w:val="00F60DFC"/>
    <w:rsid w:val="00F62413"/>
    <w:rsid w:val="00F74563"/>
    <w:rsid w:val="00F777B3"/>
    <w:rsid w:val="00F90A70"/>
    <w:rsid w:val="00FA75EC"/>
    <w:rsid w:val="00FB3463"/>
    <w:rsid w:val="00FB378D"/>
    <w:rsid w:val="00FB5210"/>
    <w:rsid w:val="00FB600B"/>
    <w:rsid w:val="00FC14A1"/>
    <w:rsid w:val="00FC4E77"/>
    <w:rsid w:val="00FD49F1"/>
    <w:rsid w:val="00FD5BC4"/>
    <w:rsid w:val="00FE5AE2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BC8BF"/>
  <w15:docId w15:val="{A86B3F43-0F47-4AD2-9371-8C422BB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E01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0E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8CC548EF01282BA717DEF381E7F1C2EF327D7D7B1D433FBB2E5C3CDE7QFZ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C077-963E-47D9-949F-61FF6FA9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7</cp:revision>
  <cp:lastPrinted>2021-11-12T08:20:00Z</cp:lastPrinted>
  <dcterms:created xsi:type="dcterms:W3CDTF">2021-11-15T05:14:00Z</dcterms:created>
  <dcterms:modified xsi:type="dcterms:W3CDTF">2021-11-29T04:25:00Z</dcterms:modified>
</cp:coreProperties>
</file>