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3A" w:rsidRDefault="00D858E3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810" w:dyaOrig="1005" w14:anchorId="208E2B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8pt;height:50.4pt;visibility:visible;mso-wrap-style:square" o:ole="">
            <v:imagedata r:id="rId6" o:title=""/>
          </v:shape>
          <o:OLEObject Type="Embed" ProgID="Word.Document.8" ShapeID="Object 1" DrawAspect="Content" ObjectID="_1736839711" r:id="rId7"/>
        </w:object>
      </w:r>
    </w:p>
    <w:p w:rsidR="00865AF9" w:rsidRPr="00865AF9" w:rsidRDefault="00865AF9" w:rsidP="00865A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65AF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65AF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65AF9" w:rsidRPr="00865AF9" w:rsidRDefault="00865AF9" w:rsidP="00865A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65AF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65AF9" w:rsidRPr="00865AF9" w:rsidRDefault="00865AF9" w:rsidP="00865A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65AF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8CD8D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65AF9" w:rsidRPr="00865AF9" w:rsidRDefault="00865AF9" w:rsidP="00865A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65AF9" w:rsidRPr="00865AF9" w:rsidRDefault="00865AF9" w:rsidP="00865A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65AF9" w:rsidRPr="00865AF9" w:rsidRDefault="00865AF9" w:rsidP="00865A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65AF9">
        <w:rPr>
          <w:rFonts w:ascii="Liberation Serif" w:hAnsi="Liberation Serif"/>
          <w:sz w:val="24"/>
        </w:rPr>
        <w:t>от__</w:t>
      </w:r>
      <w:r w:rsidR="00D63A9C">
        <w:rPr>
          <w:rFonts w:ascii="Liberation Serif" w:hAnsi="Liberation Serif"/>
          <w:sz w:val="24"/>
          <w:u w:val="single"/>
        </w:rPr>
        <w:t>01.02.2023</w:t>
      </w:r>
      <w:r w:rsidRPr="00865AF9">
        <w:rPr>
          <w:rFonts w:ascii="Liberation Serif" w:hAnsi="Liberation Serif"/>
          <w:sz w:val="24"/>
        </w:rPr>
        <w:t>__</w:t>
      </w:r>
      <w:proofErr w:type="gramStart"/>
      <w:r w:rsidRPr="00865AF9">
        <w:rPr>
          <w:rFonts w:ascii="Liberation Serif" w:hAnsi="Liberation Serif"/>
          <w:sz w:val="24"/>
        </w:rPr>
        <w:t>_  №</w:t>
      </w:r>
      <w:proofErr w:type="gramEnd"/>
      <w:r w:rsidRPr="00865AF9">
        <w:rPr>
          <w:rFonts w:ascii="Liberation Serif" w:hAnsi="Liberation Serif"/>
          <w:sz w:val="24"/>
        </w:rPr>
        <w:t xml:space="preserve">  ___</w:t>
      </w:r>
      <w:r w:rsidR="00D63A9C">
        <w:rPr>
          <w:rFonts w:ascii="Liberation Serif" w:hAnsi="Liberation Serif"/>
          <w:sz w:val="24"/>
          <w:u w:val="single"/>
        </w:rPr>
        <w:t>143-П</w:t>
      </w:r>
      <w:r w:rsidRPr="00865AF9">
        <w:rPr>
          <w:rFonts w:ascii="Liberation Serif" w:hAnsi="Liberation Serif"/>
          <w:sz w:val="24"/>
        </w:rPr>
        <w:t>____</w:t>
      </w:r>
    </w:p>
    <w:p w:rsidR="00865AF9" w:rsidRPr="00865AF9" w:rsidRDefault="00865AF9" w:rsidP="00865A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65AF9" w:rsidRPr="00865AF9" w:rsidRDefault="00865AF9" w:rsidP="00865AF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65AF9">
        <w:rPr>
          <w:rFonts w:ascii="Liberation Serif" w:hAnsi="Liberation Serif"/>
          <w:sz w:val="24"/>
          <w:szCs w:val="24"/>
        </w:rPr>
        <w:t>г. Заречный</w:t>
      </w:r>
    </w:p>
    <w:p w:rsidR="004F293A" w:rsidRDefault="004F293A">
      <w:pPr>
        <w:rPr>
          <w:rFonts w:ascii="Liberation Serif" w:hAnsi="Liberation Serif"/>
          <w:color w:val="000000"/>
          <w:sz w:val="27"/>
          <w:szCs w:val="27"/>
        </w:rPr>
      </w:pPr>
    </w:p>
    <w:p w:rsidR="004F293A" w:rsidRDefault="004F293A">
      <w:pPr>
        <w:rPr>
          <w:rFonts w:ascii="Liberation Serif" w:hAnsi="Liberation Serif"/>
          <w:color w:val="000000"/>
          <w:sz w:val="27"/>
          <w:szCs w:val="27"/>
        </w:rPr>
      </w:pPr>
    </w:p>
    <w:p w:rsidR="004F293A" w:rsidRDefault="00D858E3">
      <w:pPr>
        <w:pStyle w:val="a4"/>
        <w:ind w:firstLine="0"/>
        <w:jc w:val="center"/>
        <w:rPr>
          <w:rFonts w:ascii="Liberation Serif" w:hAnsi="Liberation Serif"/>
          <w:b/>
          <w:color w:val="000000"/>
          <w:sz w:val="27"/>
          <w:szCs w:val="27"/>
        </w:rPr>
      </w:pPr>
      <w:bookmarkStart w:id="0" w:name="_Hlk535488550"/>
      <w:r>
        <w:rPr>
          <w:rFonts w:ascii="Liberation Serif" w:hAnsi="Liberation Serif"/>
          <w:b/>
          <w:color w:val="000000"/>
          <w:sz w:val="27"/>
          <w:szCs w:val="27"/>
        </w:rPr>
        <w:t>О проведении в городском округе Заречный</w:t>
      </w:r>
    </w:p>
    <w:p w:rsidR="004F293A" w:rsidRDefault="00D858E3">
      <w:pPr>
        <w:pStyle w:val="a4"/>
        <w:ind w:firstLine="0"/>
        <w:jc w:val="center"/>
        <w:rPr>
          <w:rFonts w:ascii="Liberation Serif" w:hAnsi="Liberation Serif"/>
          <w:b/>
          <w:color w:val="000000"/>
          <w:sz w:val="27"/>
          <w:szCs w:val="27"/>
        </w:rPr>
      </w:pPr>
      <w:r>
        <w:rPr>
          <w:rFonts w:ascii="Liberation Serif" w:hAnsi="Liberation Serif"/>
          <w:b/>
          <w:color w:val="000000"/>
          <w:sz w:val="27"/>
          <w:szCs w:val="27"/>
        </w:rPr>
        <w:t xml:space="preserve">муниципального этапа массовых соревнований </w:t>
      </w:r>
    </w:p>
    <w:p w:rsidR="004F293A" w:rsidRDefault="00D858E3">
      <w:pPr>
        <w:pStyle w:val="a4"/>
        <w:ind w:firstLine="0"/>
        <w:jc w:val="center"/>
        <w:rPr>
          <w:rFonts w:ascii="Liberation Serif" w:hAnsi="Liberation Serif"/>
          <w:b/>
          <w:color w:val="000000"/>
          <w:sz w:val="27"/>
          <w:szCs w:val="27"/>
        </w:rPr>
      </w:pPr>
      <w:r>
        <w:rPr>
          <w:rFonts w:ascii="Liberation Serif" w:hAnsi="Liberation Serif"/>
          <w:b/>
          <w:color w:val="000000"/>
          <w:sz w:val="27"/>
          <w:szCs w:val="27"/>
        </w:rPr>
        <w:t xml:space="preserve">по конькобежному спорту «Лёд надежды нашей» </w:t>
      </w:r>
    </w:p>
    <w:p w:rsidR="004F293A" w:rsidRDefault="004F293A">
      <w:pPr>
        <w:pStyle w:val="a4"/>
        <w:ind w:firstLine="0"/>
        <w:rPr>
          <w:rFonts w:ascii="Liberation Serif" w:hAnsi="Liberation Serif"/>
          <w:b/>
          <w:color w:val="000000"/>
          <w:sz w:val="27"/>
          <w:szCs w:val="27"/>
        </w:rPr>
      </w:pPr>
    </w:p>
    <w:bookmarkEnd w:id="0"/>
    <w:p w:rsidR="004F293A" w:rsidRDefault="00D858E3">
      <w:pPr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 xml:space="preserve">В целях развития физической культуры и спорта, сохранения спортивных традиций в городском округе Заречный, в соответствии со ст. 20 Федерального закона от 04 декабря 2007 года № 329-ФЗ «О физической культуре и спорте в Российской Федерации», Постановлением Правительства Свердловской области № 333-ПП              от 30.05.2003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календарным планом официальных физкультурных мероприятий и спортивных мероприятий городского округа Заречный на 2023 год, утвержденным постановлением администрации городского округа Заречный                  от 26.01.2023 № 107-П, на основании ст. ст. 28, 31 Устава городского округа Заречный администрация городского округа Заречный </w:t>
      </w:r>
    </w:p>
    <w:p w:rsidR="004F293A" w:rsidRDefault="00D858E3">
      <w:pPr>
        <w:rPr>
          <w:rFonts w:ascii="Liberation Serif" w:hAnsi="Liberation Serif"/>
          <w:b/>
          <w:color w:val="000000"/>
          <w:sz w:val="27"/>
          <w:szCs w:val="27"/>
        </w:rPr>
      </w:pPr>
      <w:r>
        <w:rPr>
          <w:rFonts w:ascii="Liberation Serif" w:hAnsi="Liberation Serif"/>
          <w:b/>
          <w:color w:val="000000"/>
          <w:sz w:val="27"/>
          <w:szCs w:val="27"/>
        </w:rPr>
        <w:t>ПОСТАНОВЛЯЕТ:</w:t>
      </w:r>
    </w:p>
    <w:p w:rsidR="004F293A" w:rsidRDefault="00D858E3">
      <w:pPr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1. Провести 04 февраля 2022 года с 12.00 до 15.00 муниципальный этап массовых соревнований по конькобежному спорту «Лёд надежды нашей» (далее – Мероприятие) на ледовом поле комплекса спортивных сооружений Белоярской АЭС (СК «Электрон»), расположенного по адресу: ул. Клары Цеткин, д. 14.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2. Утвердить состав организационного комитета по подготовке и проведению Мероприятия (прилагается).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3. Утвердить Программу проведения Мероприятия (прилагается).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4. Муниципальному казенному учреждению «Управление культуры, спорта и молодежной политики городского округа Заречный» (Я.А. Скоробогатова):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1) разработать и утвердить Положение о проведении Мероприятия;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2)  обеспечить организационные и технические условия проведения Мероприятия;</w:t>
      </w:r>
    </w:p>
    <w:p w:rsidR="004F293A" w:rsidRDefault="00D858E3">
      <w:pPr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3) обеспечить соблюдение Правил обеспечения безопасности участников при проведении Мероприятия, утвержденных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людей».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lastRenderedPageBreak/>
        <w:t xml:space="preserve">5. Рекомендовать филиалу АО «Концерн Росэнергоатом» «Белоярская атомная станция» (И.И. Сидоров): 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1) подготовить ледовое поле комплекса спортивных сооружений            Белоярской АЭС (СК «Электрон») для проведения Мероприятия;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2) разрешить использование центрального и лыжного фойе комплекса спортивных сооружений Белоярской АЭС (СК «Электрон») во время проведения Мероприятия;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3) обеспечить функционирование громкоговорящей связи во время проведения Мероприятия;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4) обеспечить работу гардероба на время проведения Мероприятия;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5) обеспечить работу пункта проката коньков на безвозмездной основе на время проведения Мероприятия.</w:t>
      </w:r>
    </w:p>
    <w:p w:rsidR="004F293A" w:rsidRDefault="00D858E3">
      <w:pPr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6. МБОУ ДО ГО Заречный «ДЮСШ» (Е.А. Смирнов) обеспечить работу судейской бригады и медицинского работника на время проведения Мероприятия.</w:t>
      </w:r>
    </w:p>
    <w:p w:rsidR="004F293A" w:rsidRDefault="00D858E3">
      <w:pPr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7. МБОУ ДО ГО Заречный «ДЮСШ «СК «Десантник» (С.Н. Евсиков) обеспечить работу судейской бригады на время проведения Мероприятия.</w:t>
      </w:r>
    </w:p>
    <w:p w:rsidR="004F293A" w:rsidRDefault="00D858E3">
      <w:pPr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8. МБУ ГО Заречный «ДК «Ровесник» (А.В. Кондратьева) обеспечить работу ведущего на время проведения Мероприятия.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9. Рекомендовать ФБУЗ МСЧ-32 ФМБА России (С.И. </w:t>
      </w:r>
      <w:proofErr w:type="spellStart"/>
      <w:r>
        <w:rPr>
          <w:rFonts w:ascii="Liberation Serif" w:hAnsi="Liberation Serif"/>
          <w:color w:val="000000"/>
          <w:sz w:val="27"/>
          <w:szCs w:val="27"/>
        </w:rPr>
        <w:t>Шонохова</w:t>
      </w:r>
      <w:proofErr w:type="spellEnd"/>
      <w:r>
        <w:rPr>
          <w:rFonts w:ascii="Liberation Serif" w:hAnsi="Liberation Serif"/>
          <w:color w:val="000000"/>
          <w:sz w:val="27"/>
          <w:szCs w:val="27"/>
        </w:rPr>
        <w:t>) обеспечить оперативную работу службы «Скорая помощь» во время проведения Мероприятия.</w:t>
      </w:r>
    </w:p>
    <w:p w:rsidR="004F293A" w:rsidRDefault="00D858E3">
      <w:pPr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10. Рекомендовать МО МВД России «Заречный» (Ф.М. Искандеров) обеспечить безопасность граждан и общественный порядок во время проведения Мероприятия.</w:t>
      </w:r>
    </w:p>
    <w:p w:rsidR="004F293A" w:rsidRDefault="00D858E3">
      <w:pPr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 xml:space="preserve">11. МКУ ГО Заречный «Управление ГО и ЧС» (В.А. </w:t>
      </w:r>
      <w:proofErr w:type="spellStart"/>
      <w:r>
        <w:rPr>
          <w:rFonts w:ascii="Liberation Serif" w:hAnsi="Liberation Serif"/>
          <w:color w:val="000000"/>
          <w:sz w:val="27"/>
          <w:szCs w:val="27"/>
        </w:rPr>
        <w:t>Базылевич</w:t>
      </w:r>
      <w:proofErr w:type="spellEnd"/>
      <w:r>
        <w:rPr>
          <w:rFonts w:ascii="Liberation Serif" w:hAnsi="Liberation Serif"/>
          <w:color w:val="000000"/>
          <w:sz w:val="27"/>
          <w:szCs w:val="27"/>
        </w:rPr>
        <w:t>) обеспечить оперативное реагирование единой дежурно-диспетчерской службы на случай возникновения чрезвычайной ситуации во время проведения Мероприятия.</w:t>
      </w:r>
    </w:p>
    <w:p w:rsidR="004F293A" w:rsidRDefault="00D858E3">
      <w:pPr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 xml:space="preserve">12. Информационно-аналитическому отделу администрации городского округа Заречный (Л.К. Сергиенко) и МАУ ГО Заречный «Городской </w:t>
      </w:r>
      <w:proofErr w:type="gramStart"/>
      <w:r>
        <w:rPr>
          <w:rFonts w:ascii="Liberation Serif" w:hAnsi="Liberation Serif"/>
          <w:color w:val="000000"/>
          <w:sz w:val="27"/>
          <w:szCs w:val="27"/>
        </w:rPr>
        <w:t xml:space="preserve">телецентр»   </w:t>
      </w:r>
      <w:proofErr w:type="gramEnd"/>
      <w:r>
        <w:rPr>
          <w:rFonts w:ascii="Liberation Serif" w:hAnsi="Liberation Serif"/>
          <w:color w:val="000000"/>
          <w:sz w:val="27"/>
          <w:szCs w:val="27"/>
        </w:rPr>
        <w:t xml:space="preserve">                  (К.Н. </w:t>
      </w:r>
      <w:proofErr w:type="spellStart"/>
      <w:r>
        <w:rPr>
          <w:rFonts w:ascii="Liberation Serif" w:hAnsi="Liberation Serif"/>
          <w:color w:val="000000"/>
          <w:sz w:val="27"/>
          <w:szCs w:val="27"/>
        </w:rPr>
        <w:t>Сажаева</w:t>
      </w:r>
      <w:proofErr w:type="spellEnd"/>
      <w:r>
        <w:rPr>
          <w:rFonts w:ascii="Liberation Serif" w:hAnsi="Liberation Serif"/>
          <w:color w:val="000000"/>
          <w:sz w:val="27"/>
          <w:szCs w:val="27"/>
        </w:rPr>
        <w:t>) организовать информационное освещение подготовки и проведения Мероприятия в средствах массовой информации.</w:t>
      </w:r>
    </w:p>
    <w:p w:rsidR="004F293A" w:rsidRDefault="00D858E3">
      <w:pPr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13. Контроль за исполнением настоящего постановления оставляю за собой.</w:t>
      </w:r>
    </w:p>
    <w:p w:rsidR="004F293A" w:rsidRDefault="00D858E3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14. Разместить настоящее постановление на официальном сайте городского округа Заречный (www.gorod-zarechny.ru).</w:t>
      </w:r>
    </w:p>
    <w:p w:rsidR="004F293A" w:rsidRDefault="004F293A">
      <w:pPr>
        <w:rPr>
          <w:rFonts w:ascii="Liberation Serif" w:hAnsi="Liberation Serif"/>
          <w:color w:val="000000"/>
          <w:sz w:val="27"/>
          <w:szCs w:val="27"/>
        </w:rPr>
      </w:pPr>
    </w:p>
    <w:p w:rsidR="004F293A" w:rsidRDefault="004F293A">
      <w:pPr>
        <w:rPr>
          <w:rFonts w:ascii="Liberation Serif" w:hAnsi="Liberation Serif"/>
          <w:color w:val="000000"/>
          <w:sz w:val="27"/>
          <w:szCs w:val="27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4F293A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ind w:left="-108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Исполняющий обязанности </w:t>
            </w:r>
          </w:p>
          <w:p w:rsidR="004F293A" w:rsidRDefault="00D858E3">
            <w:pPr>
              <w:ind w:left="-108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Главы 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  <w:p w:rsidR="004F293A" w:rsidRDefault="00D858E3">
            <w:pPr>
              <w:ind w:right="107"/>
              <w:jc w:val="right"/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              О.П. Кириллов</w:t>
            </w:r>
          </w:p>
        </w:tc>
      </w:tr>
    </w:tbl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4F293A" w:rsidRDefault="00D858E3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lastRenderedPageBreak/>
        <w:t>УТВЕРЖДЕН</w:t>
      </w:r>
    </w:p>
    <w:p w:rsidR="004F293A" w:rsidRDefault="00D858E3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постановлением администрации</w:t>
      </w:r>
    </w:p>
    <w:p w:rsidR="004F293A" w:rsidRDefault="00D858E3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городского округа Заречный</w:t>
      </w:r>
    </w:p>
    <w:p w:rsidR="00D63A9C" w:rsidRPr="00D63A9C" w:rsidRDefault="00D63A9C" w:rsidP="00D63A9C">
      <w:pPr>
        <w:ind w:left="5387" w:right="-1"/>
        <w:rPr>
          <w:rFonts w:ascii="Liberation Serif" w:hAnsi="Liberation Serif"/>
          <w:color w:val="000000"/>
          <w:sz w:val="27"/>
          <w:szCs w:val="27"/>
        </w:rPr>
      </w:pPr>
      <w:r w:rsidRPr="00D63A9C">
        <w:rPr>
          <w:rFonts w:ascii="Liberation Serif" w:hAnsi="Liberation Serif"/>
          <w:color w:val="000000"/>
          <w:sz w:val="27"/>
          <w:szCs w:val="27"/>
        </w:rPr>
        <w:t>от__</w:t>
      </w:r>
      <w:r w:rsidRPr="00D63A9C">
        <w:rPr>
          <w:rFonts w:ascii="Liberation Serif" w:hAnsi="Liberation Serif"/>
          <w:color w:val="000000"/>
          <w:sz w:val="27"/>
          <w:szCs w:val="27"/>
          <w:u w:val="single"/>
        </w:rPr>
        <w:t>01.02.2023</w:t>
      </w:r>
      <w:r w:rsidRPr="00D63A9C">
        <w:rPr>
          <w:rFonts w:ascii="Liberation Serif" w:hAnsi="Liberation Serif"/>
          <w:color w:val="000000"/>
          <w:sz w:val="27"/>
          <w:szCs w:val="27"/>
        </w:rPr>
        <w:t>__</w:t>
      </w:r>
      <w:proofErr w:type="gramStart"/>
      <w:r w:rsidRPr="00D63A9C">
        <w:rPr>
          <w:rFonts w:ascii="Liberation Serif" w:hAnsi="Liberation Serif"/>
          <w:color w:val="000000"/>
          <w:sz w:val="27"/>
          <w:szCs w:val="27"/>
        </w:rPr>
        <w:t>_  №</w:t>
      </w:r>
      <w:proofErr w:type="gramEnd"/>
      <w:r w:rsidRPr="00D63A9C">
        <w:rPr>
          <w:rFonts w:ascii="Liberation Serif" w:hAnsi="Liberation Serif"/>
          <w:color w:val="000000"/>
          <w:sz w:val="27"/>
          <w:szCs w:val="27"/>
        </w:rPr>
        <w:t xml:space="preserve">  ___</w:t>
      </w:r>
      <w:r w:rsidRPr="00D63A9C">
        <w:rPr>
          <w:rFonts w:ascii="Liberation Serif" w:hAnsi="Liberation Serif"/>
          <w:color w:val="000000"/>
          <w:sz w:val="27"/>
          <w:szCs w:val="27"/>
          <w:u w:val="single"/>
        </w:rPr>
        <w:t>143-П</w:t>
      </w:r>
      <w:r w:rsidRPr="00D63A9C">
        <w:rPr>
          <w:rFonts w:ascii="Liberation Serif" w:hAnsi="Liberation Serif"/>
          <w:color w:val="000000"/>
          <w:sz w:val="27"/>
          <w:szCs w:val="27"/>
        </w:rPr>
        <w:t>____</w:t>
      </w:r>
    </w:p>
    <w:p w:rsidR="004F293A" w:rsidRDefault="00D858E3" w:rsidP="00D63A9C">
      <w:pPr>
        <w:ind w:left="5387" w:right="-1"/>
      </w:pPr>
      <w:r>
        <w:rPr>
          <w:rFonts w:ascii="Liberation Serif" w:hAnsi="Liberation Serif"/>
          <w:color w:val="000000"/>
          <w:sz w:val="27"/>
          <w:szCs w:val="27"/>
        </w:rPr>
        <w:t>«О проведении в городском округе Заречный муниципального этапа массовых соревнований по конькобежному спорту «Лёд надежды нашей»</w:t>
      </w:r>
    </w:p>
    <w:p w:rsidR="004F293A" w:rsidRDefault="004F293A">
      <w:pPr>
        <w:ind w:right="-1"/>
        <w:rPr>
          <w:rFonts w:ascii="Liberation Serif" w:hAnsi="Liberation Serif"/>
          <w:b/>
          <w:color w:val="000000"/>
          <w:sz w:val="27"/>
          <w:szCs w:val="27"/>
        </w:rPr>
      </w:pPr>
    </w:p>
    <w:p w:rsidR="004F293A" w:rsidRDefault="004F293A">
      <w:pPr>
        <w:ind w:right="-1"/>
        <w:rPr>
          <w:rFonts w:ascii="Liberation Serif" w:hAnsi="Liberation Serif"/>
          <w:b/>
          <w:color w:val="000000"/>
          <w:sz w:val="27"/>
          <w:szCs w:val="27"/>
        </w:rPr>
      </w:pPr>
    </w:p>
    <w:p w:rsidR="004F293A" w:rsidRDefault="00D858E3">
      <w:pPr>
        <w:ind w:right="-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СОСТАВ</w:t>
      </w:r>
    </w:p>
    <w:p w:rsidR="004F293A" w:rsidRDefault="00D858E3">
      <w:pPr>
        <w:ind w:right="-1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организационного комитета по подготовке и проведению муниципального этапа массовых соревнований по конькобежному спорту</w:t>
      </w:r>
    </w:p>
    <w:p w:rsidR="004F293A" w:rsidRDefault="00D858E3">
      <w:pPr>
        <w:ind w:right="-1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«Лёд надежды нашей»</w:t>
      </w:r>
    </w:p>
    <w:p w:rsidR="004F293A" w:rsidRDefault="004F293A">
      <w:pPr>
        <w:ind w:right="-1"/>
        <w:jc w:val="center"/>
        <w:rPr>
          <w:rFonts w:ascii="Liberation Serif" w:hAnsi="Liberation Serif"/>
          <w:b/>
          <w:color w:val="000000"/>
          <w:sz w:val="27"/>
          <w:szCs w:val="27"/>
        </w:rPr>
      </w:pPr>
    </w:p>
    <w:p w:rsidR="004F293A" w:rsidRDefault="004F293A">
      <w:pPr>
        <w:ind w:right="-1"/>
        <w:jc w:val="center"/>
        <w:rPr>
          <w:rFonts w:ascii="Liberation Serif" w:hAnsi="Liberation Serif"/>
          <w:b/>
          <w:color w:val="000000"/>
          <w:sz w:val="27"/>
          <w:szCs w:val="27"/>
        </w:rPr>
      </w:pPr>
    </w:p>
    <w:tbl>
      <w:tblPr>
        <w:tblW w:w="10377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3119"/>
        <w:gridCol w:w="6799"/>
      </w:tblGrid>
      <w:tr w:rsidR="004F293A">
        <w:trPr>
          <w:trHeight w:val="67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 Захарцев А.В.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Глава городского округа Заречный, </w:t>
            </w:r>
          </w:p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оргкомитета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F293A">
        <w:trPr>
          <w:trHeight w:val="6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Т.Л.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заместитель Главы городского округа по социальным вопросам, </w:t>
            </w:r>
          </w:p>
          <w:p w:rsidR="004F293A" w:rsidRDefault="00D858E3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4F293A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Члены оргкомитета: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F293A">
        <w:trPr>
          <w:trHeight w:val="3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Базылевич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В.А. 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начальник МКУ ГО Заречный «Управление по ГО и ЧС»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F293A">
        <w:trPr>
          <w:trHeight w:val="52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 Евсиков С.Н.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директор МБОУ ДО ГО Заречный «ДЮСШ </w:t>
            </w:r>
          </w:p>
          <w:p w:rsidR="004F293A" w:rsidRDefault="00D858E3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«СК «Десантник»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F293A">
        <w:trPr>
          <w:trHeight w:val="52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5. Кондратьева А.В.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директор МБУ ГО Заречный «ДК «Ровесник»</w:t>
            </w:r>
          </w:p>
        </w:tc>
      </w:tr>
      <w:tr w:rsidR="004F293A">
        <w:trPr>
          <w:trHeight w:val="52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Ронжин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исполняющий обязанности заместителя директора по управлению персоналом филиала АО «Концерн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Росэнергоатом» «Белоярская атомная станция»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управлению персоналом (по согласованию)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F293A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7. Искандеров Ф.М.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начальник МО МВД России «Заречный» (по согласованию)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F293A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8. Сергиенко Л.К.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начальник информационно-аналитического отдела администрации городского округа Заречный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F293A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Сажаева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К.Н.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директор МАУ ГО Заречный «Городской телецентр»</w:t>
            </w:r>
          </w:p>
        </w:tc>
      </w:tr>
      <w:tr w:rsidR="004F293A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 Скоробогатова Я.А.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начальник МКУ «УКС и МП ГО Заречный»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F293A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11. Смирнов Е.А.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директор МБОУ ДО ГО Заречный «ДЮСШ»</w:t>
            </w:r>
          </w:p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F293A">
        <w:trPr>
          <w:trHeight w:val="115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293A" w:rsidRDefault="004F29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Шонохова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С.И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начальник ФБУЗ «МСЧ № 32 ФМБА России» </w:t>
            </w:r>
          </w:p>
          <w:p w:rsidR="004F293A" w:rsidRDefault="00D858E3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(по согласованию)</w:t>
            </w:r>
          </w:p>
          <w:p w:rsidR="004F293A" w:rsidRDefault="004F293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F293A" w:rsidRDefault="004F293A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865AF9" w:rsidRDefault="00865AF9">
      <w:pPr>
        <w:ind w:left="5387"/>
        <w:rPr>
          <w:rFonts w:ascii="Liberation Serif" w:hAnsi="Liberation Serif"/>
          <w:color w:val="000000"/>
          <w:sz w:val="27"/>
          <w:szCs w:val="27"/>
        </w:rPr>
      </w:pPr>
    </w:p>
    <w:p w:rsidR="004F293A" w:rsidRDefault="00D858E3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lastRenderedPageBreak/>
        <w:t>УТВЕРЖДЕНА</w:t>
      </w:r>
    </w:p>
    <w:p w:rsidR="004F293A" w:rsidRDefault="00D858E3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постановлением администрации</w:t>
      </w:r>
    </w:p>
    <w:p w:rsidR="004F293A" w:rsidRDefault="00D858E3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городского округа Заречный</w:t>
      </w:r>
    </w:p>
    <w:p w:rsidR="00D63A9C" w:rsidRPr="00D63A9C" w:rsidRDefault="00D63A9C" w:rsidP="00D63A9C">
      <w:pPr>
        <w:ind w:left="5387" w:right="-1"/>
        <w:rPr>
          <w:rFonts w:ascii="Liberation Serif" w:hAnsi="Liberation Serif"/>
          <w:color w:val="000000"/>
          <w:sz w:val="27"/>
          <w:szCs w:val="27"/>
        </w:rPr>
      </w:pPr>
      <w:r w:rsidRPr="00D63A9C">
        <w:rPr>
          <w:rFonts w:ascii="Liberation Serif" w:hAnsi="Liberation Serif"/>
          <w:color w:val="000000"/>
          <w:sz w:val="27"/>
          <w:szCs w:val="27"/>
        </w:rPr>
        <w:t>от__</w:t>
      </w:r>
      <w:r w:rsidRPr="00D63A9C">
        <w:rPr>
          <w:rFonts w:ascii="Liberation Serif" w:hAnsi="Liberation Serif"/>
          <w:color w:val="000000"/>
          <w:sz w:val="27"/>
          <w:szCs w:val="27"/>
          <w:u w:val="single"/>
        </w:rPr>
        <w:t>01.02.2023</w:t>
      </w:r>
      <w:r w:rsidRPr="00D63A9C">
        <w:rPr>
          <w:rFonts w:ascii="Liberation Serif" w:hAnsi="Liberation Serif"/>
          <w:color w:val="000000"/>
          <w:sz w:val="27"/>
          <w:szCs w:val="27"/>
        </w:rPr>
        <w:t>__</w:t>
      </w:r>
      <w:proofErr w:type="gramStart"/>
      <w:r w:rsidRPr="00D63A9C">
        <w:rPr>
          <w:rFonts w:ascii="Liberation Serif" w:hAnsi="Liberation Serif"/>
          <w:color w:val="000000"/>
          <w:sz w:val="27"/>
          <w:szCs w:val="27"/>
        </w:rPr>
        <w:t>_  №</w:t>
      </w:r>
      <w:proofErr w:type="gramEnd"/>
      <w:r w:rsidRPr="00D63A9C">
        <w:rPr>
          <w:rFonts w:ascii="Liberation Serif" w:hAnsi="Liberation Serif"/>
          <w:color w:val="000000"/>
          <w:sz w:val="27"/>
          <w:szCs w:val="27"/>
        </w:rPr>
        <w:t xml:space="preserve">  ___</w:t>
      </w:r>
      <w:r w:rsidRPr="00D63A9C">
        <w:rPr>
          <w:rFonts w:ascii="Liberation Serif" w:hAnsi="Liberation Serif"/>
          <w:color w:val="000000"/>
          <w:sz w:val="27"/>
          <w:szCs w:val="27"/>
          <w:u w:val="single"/>
        </w:rPr>
        <w:t>143-П</w:t>
      </w:r>
      <w:r w:rsidRPr="00D63A9C">
        <w:rPr>
          <w:rFonts w:ascii="Liberation Serif" w:hAnsi="Liberation Serif"/>
          <w:color w:val="000000"/>
          <w:sz w:val="27"/>
          <w:szCs w:val="27"/>
        </w:rPr>
        <w:t>____</w:t>
      </w:r>
    </w:p>
    <w:p w:rsidR="004F293A" w:rsidRDefault="00D858E3" w:rsidP="00D63A9C">
      <w:pPr>
        <w:ind w:left="5387" w:right="-1"/>
      </w:pPr>
      <w:bookmarkStart w:id="1" w:name="_GoBack"/>
      <w:bookmarkEnd w:id="1"/>
      <w:r>
        <w:rPr>
          <w:rFonts w:ascii="Liberation Serif" w:hAnsi="Liberation Serif"/>
          <w:color w:val="000000"/>
          <w:sz w:val="27"/>
          <w:szCs w:val="27"/>
        </w:rPr>
        <w:t>«О проведении в городском округе Заречный муниципального этапа массовых соревнований по конькобежному спорту «Лёд надежды нашей»</w:t>
      </w:r>
    </w:p>
    <w:p w:rsidR="004F293A" w:rsidRDefault="004F293A">
      <w:pPr>
        <w:pStyle w:val="a4"/>
        <w:ind w:right="0" w:firstLine="0"/>
        <w:jc w:val="center"/>
        <w:rPr>
          <w:rFonts w:ascii="Liberation Serif" w:hAnsi="Liberation Serif"/>
          <w:b/>
          <w:color w:val="000000"/>
          <w:szCs w:val="28"/>
        </w:rPr>
      </w:pPr>
    </w:p>
    <w:p w:rsidR="004F293A" w:rsidRDefault="004F293A">
      <w:pPr>
        <w:pStyle w:val="a4"/>
        <w:ind w:right="0" w:firstLine="0"/>
        <w:jc w:val="center"/>
        <w:rPr>
          <w:rFonts w:ascii="Liberation Serif" w:hAnsi="Liberation Serif"/>
          <w:b/>
          <w:color w:val="000000"/>
          <w:szCs w:val="28"/>
        </w:rPr>
      </w:pPr>
    </w:p>
    <w:p w:rsidR="00865AF9" w:rsidRDefault="00865AF9">
      <w:pPr>
        <w:pStyle w:val="a4"/>
        <w:ind w:right="283" w:firstLine="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ПРОГРАММА </w:t>
      </w:r>
    </w:p>
    <w:p w:rsidR="004F293A" w:rsidRDefault="00D858E3">
      <w:pPr>
        <w:pStyle w:val="a4"/>
        <w:ind w:right="283" w:firstLine="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проведения муниципального этапа массовых соревнований </w:t>
      </w:r>
    </w:p>
    <w:p w:rsidR="004F293A" w:rsidRDefault="00D858E3">
      <w:pPr>
        <w:pStyle w:val="a4"/>
        <w:ind w:right="283" w:firstLine="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по конькобежному спорту «Лёд надежды нашей»</w:t>
      </w:r>
    </w:p>
    <w:p w:rsidR="004F293A" w:rsidRDefault="00D858E3">
      <w:pPr>
        <w:pStyle w:val="a4"/>
        <w:ind w:right="283" w:firstLine="0"/>
        <w:jc w:val="center"/>
      </w:pPr>
      <w:r>
        <w:rPr>
          <w:rFonts w:ascii="Liberation Serif" w:hAnsi="Liberation Serif"/>
          <w:b/>
          <w:color w:val="000000"/>
          <w:sz w:val="26"/>
          <w:szCs w:val="26"/>
        </w:rPr>
        <w:t>04 февраля 2023 года</w:t>
      </w:r>
    </w:p>
    <w:p w:rsidR="004F293A" w:rsidRDefault="004F293A">
      <w:pPr>
        <w:pStyle w:val="a4"/>
        <w:ind w:right="0" w:firstLine="0"/>
        <w:jc w:val="center"/>
        <w:rPr>
          <w:rFonts w:ascii="Liberation Serif" w:hAnsi="Liberation Serif"/>
          <w:b/>
          <w:color w:val="000000"/>
          <w:szCs w:val="28"/>
        </w:rPr>
      </w:pPr>
    </w:p>
    <w:p w:rsidR="00865AF9" w:rsidRDefault="00865AF9">
      <w:pPr>
        <w:pStyle w:val="a4"/>
        <w:ind w:right="0" w:firstLine="0"/>
        <w:jc w:val="center"/>
        <w:rPr>
          <w:rFonts w:ascii="Liberation Serif" w:hAnsi="Liberation Serif"/>
          <w:b/>
          <w:color w:val="000000"/>
          <w:szCs w:val="28"/>
        </w:rPr>
      </w:pPr>
    </w:p>
    <w:tbl>
      <w:tblPr>
        <w:tblW w:w="970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267"/>
        <w:gridCol w:w="2328"/>
        <w:gridCol w:w="3260"/>
      </w:tblGrid>
      <w:tr w:rsidR="004F293A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4F293A">
        <w:trPr>
          <w:trHeight w:val="2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4F293A">
        <w:trPr>
          <w:trHeight w:val="12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Регистрация участников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12:00 до 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Лыжное фойе</w:t>
            </w:r>
          </w:p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КСС Белоярской АЭС</w:t>
            </w:r>
          </w:p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(СК «Электрон»)</w:t>
            </w:r>
          </w:p>
        </w:tc>
      </w:tr>
      <w:tr w:rsidR="004F293A">
        <w:trPr>
          <w:trHeight w:val="12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Торжественное открытие Мероприятия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13:00 до 13:10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Ледовое поле</w:t>
            </w:r>
          </w:p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КСС Белоярской АЭС</w:t>
            </w:r>
          </w:p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(СК «Электрон»)</w:t>
            </w:r>
          </w:p>
        </w:tc>
      </w:tr>
      <w:tr w:rsidR="004F293A">
        <w:trPr>
          <w:trHeight w:val="1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Старт основных забегов участников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13:10 до 14:10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Ледовое поле</w:t>
            </w:r>
          </w:p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КСС Белоярской АЭС</w:t>
            </w:r>
          </w:p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(СК «Электрон»)</w:t>
            </w:r>
          </w:p>
        </w:tc>
      </w:tr>
      <w:tr w:rsidR="004F293A">
        <w:trPr>
          <w:trHeight w:val="1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Подведение итогов и награждение победителей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14:10 до 14:45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Центральное фойе</w:t>
            </w:r>
          </w:p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КСС Белоярской АЭС</w:t>
            </w:r>
          </w:p>
          <w:p w:rsidR="004F293A" w:rsidRDefault="00D858E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(СК «Электрон»)</w:t>
            </w:r>
          </w:p>
        </w:tc>
      </w:tr>
    </w:tbl>
    <w:p w:rsidR="004F293A" w:rsidRDefault="004F293A">
      <w:pPr>
        <w:tabs>
          <w:tab w:val="left" w:pos="2655"/>
        </w:tabs>
        <w:rPr>
          <w:rFonts w:ascii="Liberation Serif" w:hAnsi="Liberation Serif"/>
          <w:color w:val="000000"/>
          <w:sz w:val="27"/>
          <w:szCs w:val="27"/>
        </w:rPr>
      </w:pPr>
    </w:p>
    <w:sectPr w:rsidR="004F293A">
      <w:headerReference w:type="default" r:id="rId8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B4" w:rsidRDefault="00595BB4">
      <w:r>
        <w:separator/>
      </w:r>
    </w:p>
  </w:endnote>
  <w:endnote w:type="continuationSeparator" w:id="0">
    <w:p w:rsidR="00595BB4" w:rsidRDefault="0059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B4" w:rsidRDefault="00595BB4">
      <w:r>
        <w:rPr>
          <w:color w:val="000000"/>
        </w:rPr>
        <w:separator/>
      </w:r>
    </w:p>
  </w:footnote>
  <w:footnote w:type="continuationSeparator" w:id="0">
    <w:p w:rsidR="00595BB4" w:rsidRDefault="0059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0D" w:rsidRDefault="00D858E3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63A9C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D7000D" w:rsidRDefault="00595B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A"/>
    <w:rsid w:val="004F293A"/>
    <w:rsid w:val="00595BB4"/>
    <w:rsid w:val="005A5ADF"/>
    <w:rsid w:val="00865AF9"/>
    <w:rsid w:val="00D63A9C"/>
    <w:rsid w:val="00D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89BA"/>
  <w15:docId w15:val="{75212ADC-3910-47FB-A68B-BA23C82B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A9C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1B780B92</Template>
  <TotalTime>1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2023-02-01T09:41:00Z</cp:lastPrinted>
  <dcterms:created xsi:type="dcterms:W3CDTF">2023-02-01T09:41:00Z</dcterms:created>
  <dcterms:modified xsi:type="dcterms:W3CDTF">2023-02-02T05:41:00Z</dcterms:modified>
</cp:coreProperties>
</file>