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1C" w:rsidRDefault="004D51F4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136832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5058819" r:id="rId8"/>
        </w:object>
      </w:r>
    </w:p>
    <w:p w:rsidR="00DA5506" w:rsidRPr="00DA5506" w:rsidRDefault="00DA5506" w:rsidP="00DA5506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A5506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A5506" w:rsidRPr="00DA5506" w:rsidRDefault="00DA5506" w:rsidP="00DA5506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A550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A5506" w:rsidRPr="00DA5506" w:rsidRDefault="00DA5506" w:rsidP="00DA5506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DA5506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2E70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A5506" w:rsidRPr="00DA5506" w:rsidRDefault="00DA5506" w:rsidP="00DA5506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A5506" w:rsidRPr="00DA5506" w:rsidRDefault="00DA5506" w:rsidP="00DA5506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A5506" w:rsidRPr="00DA5506" w:rsidRDefault="00DA5506" w:rsidP="00DA5506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DA5506">
        <w:rPr>
          <w:rFonts w:ascii="Liberation Serif" w:hAnsi="Liberation Serif"/>
          <w:szCs w:val="20"/>
        </w:rPr>
        <w:t>от__</w:t>
      </w:r>
      <w:r w:rsidR="00014EFF">
        <w:rPr>
          <w:rFonts w:ascii="Liberation Serif" w:hAnsi="Liberation Serif"/>
          <w:szCs w:val="20"/>
          <w:u w:val="single"/>
        </w:rPr>
        <w:t>17.02.2021</w:t>
      </w:r>
      <w:r w:rsidRPr="00DA5506">
        <w:rPr>
          <w:rFonts w:ascii="Liberation Serif" w:hAnsi="Liberation Serif"/>
          <w:szCs w:val="20"/>
        </w:rPr>
        <w:t>___  №  ___</w:t>
      </w:r>
      <w:r w:rsidR="00014EFF">
        <w:rPr>
          <w:rFonts w:ascii="Liberation Serif" w:hAnsi="Liberation Serif"/>
          <w:szCs w:val="20"/>
          <w:u w:val="single"/>
        </w:rPr>
        <w:t>181-П</w:t>
      </w:r>
      <w:r w:rsidRPr="00DA5506">
        <w:rPr>
          <w:rFonts w:ascii="Liberation Serif" w:hAnsi="Liberation Serif"/>
          <w:szCs w:val="20"/>
        </w:rPr>
        <w:t>____</w:t>
      </w:r>
    </w:p>
    <w:p w:rsidR="00DA5506" w:rsidRPr="00DA5506" w:rsidRDefault="00DA5506" w:rsidP="00DA5506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A5506" w:rsidRPr="00DA5506" w:rsidRDefault="00DA5506" w:rsidP="00DA5506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DA5506">
        <w:rPr>
          <w:rFonts w:ascii="Liberation Serif" w:hAnsi="Liberation Serif"/>
        </w:rPr>
        <w:t>г. Заречный</w:t>
      </w:r>
    </w:p>
    <w:p w:rsidR="00CC711C" w:rsidRDefault="00CC711C">
      <w:pPr>
        <w:pStyle w:val="ConsPlusNormal"/>
        <w:rPr>
          <w:rFonts w:ascii="Liberation Serif" w:hAnsi="Liberation Serif" w:cs="Times New Roman"/>
          <w:bCs/>
          <w:sz w:val="28"/>
          <w:szCs w:val="28"/>
        </w:rPr>
      </w:pPr>
    </w:p>
    <w:p w:rsidR="00DA5506" w:rsidRDefault="00DA5506">
      <w:pPr>
        <w:pStyle w:val="ConsPlusNormal"/>
        <w:rPr>
          <w:rFonts w:ascii="Liberation Serif" w:hAnsi="Liberation Serif" w:cs="Times New Roman"/>
          <w:bCs/>
          <w:sz w:val="28"/>
          <w:szCs w:val="28"/>
        </w:rPr>
      </w:pPr>
    </w:p>
    <w:p w:rsidR="00DA5506" w:rsidRDefault="004D51F4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О внесении изменений в состав комиссии по определению оплаты труда </w:t>
      </w:r>
    </w:p>
    <w:p w:rsidR="00CC711C" w:rsidRDefault="004D51F4">
      <w:pPr>
        <w:pStyle w:val="ConsPlusNormal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и размеров выплат стимулирующего характера руководителям муниципальных учреждений культуры городского округа Заречный, </w:t>
      </w:r>
      <w:bookmarkStart w:id="0" w:name="_Hlk11400952"/>
      <w:r>
        <w:rPr>
          <w:rFonts w:ascii="Liberation Serif" w:hAnsi="Liberation Serif" w:cs="Times New Roman"/>
          <w:b/>
          <w:bCs/>
          <w:sz w:val="28"/>
          <w:szCs w:val="28"/>
        </w:rPr>
        <w:t xml:space="preserve">утвержденный постановлением администрации городского округа Заречный от 21.08.2018 № 659-П </w:t>
      </w:r>
      <w:bookmarkEnd w:id="0"/>
    </w:p>
    <w:p w:rsidR="00DA5506" w:rsidRDefault="00DA550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C711C" w:rsidRDefault="004D51F4">
      <w:pPr>
        <w:ind w:firstLine="708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 соответствии Трудовым кодексом Российской Федерации, на основании ст. ст. 28, 31 Устава городского округа Заречный администрация городского округа Заречный</w:t>
      </w:r>
    </w:p>
    <w:p w:rsidR="00CC711C" w:rsidRDefault="004D51F4">
      <w:pPr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CC711C" w:rsidRDefault="004D51F4">
      <w:pPr>
        <w:pStyle w:val="ab"/>
        <w:numPr>
          <w:ilvl w:val="0"/>
          <w:numId w:val="1"/>
        </w:numPr>
        <w:autoSpaceDE w:val="0"/>
        <w:ind w:left="0" w:firstLine="615"/>
        <w:jc w:val="both"/>
      </w:pPr>
      <w:r>
        <w:rPr>
          <w:rFonts w:ascii="Liberation Serif" w:hAnsi="Liberation Serif"/>
          <w:sz w:val="27"/>
          <w:szCs w:val="27"/>
        </w:rPr>
        <w:t xml:space="preserve">Внести в состав комиссии </w:t>
      </w:r>
      <w:r>
        <w:rPr>
          <w:rFonts w:ascii="Liberation Serif" w:eastAsia="Calibri" w:hAnsi="Liberation Serif"/>
          <w:sz w:val="27"/>
          <w:szCs w:val="27"/>
          <w:lang w:eastAsia="en-US"/>
        </w:rPr>
        <w:t xml:space="preserve">по определению оплаты труда и размеров выплат стимулирующего характера </w:t>
      </w:r>
      <w:r>
        <w:rPr>
          <w:rFonts w:ascii="Liberation Serif" w:hAnsi="Liberation Serif"/>
          <w:bCs/>
          <w:sz w:val="27"/>
          <w:szCs w:val="27"/>
        </w:rPr>
        <w:t xml:space="preserve">руководителям муниципальных учреждений культуры городского округа Заречный, </w:t>
      </w:r>
      <w:r>
        <w:rPr>
          <w:rFonts w:ascii="Liberation Serif" w:hAnsi="Liberation Serif"/>
          <w:sz w:val="27"/>
          <w:szCs w:val="27"/>
        </w:rPr>
        <w:t xml:space="preserve">утвержденный постановлением администрации городского округа Заречный от 21.08.2018 № 659-П «Об утверждении Положений об оплате труда и выплатах стимулирующего характера руководителей муниципальных учреждений культуры городского округа Заречный» с изменениями, внесенными постановлениями администрации городского округа Заречный от 05.03.2019 № 261-П, от 20.06.2019 № 631-П, от 05.09.2019 № 892-П, от 03.12.2019 № 1214-П, от 04.03.2020 № 203-П, от 27.04.2020 № 348-П, от 02.12.2020 №919-П, </w:t>
      </w:r>
      <w:r>
        <w:rPr>
          <w:rFonts w:ascii="Liberation Serif" w:hAnsi="Liberation Serif"/>
          <w:bCs/>
          <w:sz w:val="27"/>
          <w:szCs w:val="27"/>
        </w:rPr>
        <w:t>следующие изменения</w:t>
      </w:r>
      <w:r>
        <w:rPr>
          <w:rFonts w:ascii="Liberation Serif" w:hAnsi="Liberation Serif"/>
          <w:sz w:val="27"/>
          <w:szCs w:val="27"/>
        </w:rPr>
        <w:t>:</w:t>
      </w:r>
    </w:p>
    <w:p w:rsidR="00CC711C" w:rsidRDefault="004D51F4">
      <w:pPr>
        <w:autoSpaceDE w:val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1.1. Исключить из состава комиссии Якимову Ирину Анатольевну – главного специалиста отдела экономики и стратегического планирования администрации городского округа Заречный».</w:t>
      </w:r>
    </w:p>
    <w:p w:rsidR="00CC711C" w:rsidRDefault="004D51F4">
      <w:pPr>
        <w:autoSpaceDE w:val="0"/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1.2. Включить в состав комиссии: </w:t>
      </w:r>
    </w:p>
    <w:p w:rsidR="00CC711C" w:rsidRDefault="004D51F4">
      <w:pPr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>Гуторову Юлию Фаисовну - начальника юридического отдела Управления правовых и имущественных отношений администрации городского округа Заречный.</w:t>
      </w:r>
    </w:p>
    <w:p w:rsidR="00CC711C" w:rsidRDefault="004D51F4">
      <w:pPr>
        <w:autoSpaceDE w:val="0"/>
        <w:ind w:firstLine="709"/>
        <w:jc w:val="both"/>
      </w:pPr>
      <w:r>
        <w:rPr>
          <w:rFonts w:ascii="Liberation Serif" w:hAnsi="Liberation Serif"/>
          <w:sz w:val="27"/>
          <w:szCs w:val="27"/>
        </w:rPr>
        <w:t>Соснову Ольгу Геннадьевну - начальника Финансового управления администр</w:t>
      </w:r>
      <w:r w:rsidR="00014EFF">
        <w:rPr>
          <w:rFonts w:ascii="Liberation Serif" w:hAnsi="Liberation Serif"/>
          <w:sz w:val="27"/>
          <w:szCs w:val="27"/>
        </w:rPr>
        <w:t>ации городского округа Заречный.</w:t>
      </w:r>
      <w:bookmarkStart w:id="1" w:name="_GoBack"/>
      <w:bookmarkEnd w:id="1"/>
      <w:r>
        <w:rPr>
          <w:rFonts w:ascii="Liberation Serif" w:hAnsi="Liberation Serif"/>
          <w:sz w:val="27"/>
          <w:szCs w:val="27"/>
        </w:rPr>
        <w:t xml:space="preserve"> </w:t>
      </w:r>
    </w:p>
    <w:p w:rsidR="00CC711C" w:rsidRDefault="004D51F4">
      <w:pPr>
        <w:pStyle w:val="ab"/>
        <w:ind w:left="0" w:firstLine="709"/>
        <w:jc w:val="both"/>
      </w:pPr>
      <w:r>
        <w:rPr>
          <w:rFonts w:ascii="Liberation Serif" w:hAnsi="Liberation Serif"/>
          <w:sz w:val="27"/>
          <w:szCs w:val="27"/>
        </w:rPr>
        <w:t>2. 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7"/>
          <w:szCs w:val="27"/>
          <w:lang w:val="en-US"/>
        </w:rPr>
        <w:t>www</w:t>
      </w:r>
      <w:r>
        <w:rPr>
          <w:rFonts w:ascii="Liberation Serif" w:hAnsi="Liberation Serif"/>
          <w:sz w:val="27"/>
          <w:szCs w:val="27"/>
        </w:rPr>
        <w:t>.</w:t>
      </w:r>
      <w:r>
        <w:rPr>
          <w:rFonts w:ascii="Liberation Serif" w:hAnsi="Liberation Serif"/>
          <w:sz w:val="27"/>
          <w:szCs w:val="27"/>
          <w:lang w:val="en-US"/>
        </w:rPr>
        <w:t>gorod</w:t>
      </w:r>
      <w:r>
        <w:rPr>
          <w:rFonts w:ascii="Liberation Serif" w:hAnsi="Liberation Serif"/>
          <w:sz w:val="27"/>
          <w:szCs w:val="27"/>
        </w:rPr>
        <w:t>-</w:t>
      </w:r>
      <w:r>
        <w:rPr>
          <w:rFonts w:ascii="Liberation Serif" w:hAnsi="Liberation Serif"/>
          <w:sz w:val="27"/>
          <w:szCs w:val="27"/>
          <w:lang w:val="en-US"/>
        </w:rPr>
        <w:t>zarechny</w:t>
      </w:r>
      <w:r>
        <w:rPr>
          <w:rFonts w:ascii="Liberation Serif" w:hAnsi="Liberation Serif"/>
          <w:sz w:val="27"/>
          <w:szCs w:val="27"/>
        </w:rPr>
        <w:t>.</w:t>
      </w:r>
      <w:r>
        <w:rPr>
          <w:rFonts w:ascii="Liberation Serif" w:hAnsi="Liberation Serif"/>
          <w:sz w:val="27"/>
          <w:szCs w:val="27"/>
          <w:lang w:val="en-US"/>
        </w:rPr>
        <w:t>ru</w:t>
      </w:r>
      <w:r>
        <w:rPr>
          <w:rFonts w:ascii="Liberation Serif" w:hAnsi="Liberation Serif"/>
          <w:sz w:val="27"/>
          <w:szCs w:val="27"/>
        </w:rPr>
        <w:t>).</w:t>
      </w:r>
    </w:p>
    <w:p w:rsidR="00CC711C" w:rsidRDefault="00CC711C">
      <w:pPr>
        <w:pStyle w:val="a3"/>
        <w:spacing w:before="0" w:after="0"/>
        <w:jc w:val="both"/>
        <w:rPr>
          <w:rFonts w:ascii="Liberation Serif" w:hAnsi="Liberation Serif"/>
          <w:sz w:val="27"/>
          <w:szCs w:val="27"/>
        </w:rPr>
      </w:pPr>
    </w:p>
    <w:p w:rsidR="00CC711C" w:rsidRDefault="00CC711C">
      <w:pPr>
        <w:pStyle w:val="a3"/>
        <w:spacing w:before="0" w:after="0"/>
        <w:jc w:val="both"/>
        <w:rPr>
          <w:rFonts w:ascii="Liberation Serif" w:hAnsi="Liberation Serif"/>
          <w:sz w:val="27"/>
          <w:szCs w:val="27"/>
        </w:rPr>
      </w:pPr>
    </w:p>
    <w:p w:rsidR="00DA5506" w:rsidRPr="00CF1F78" w:rsidRDefault="00DA5506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DA5506" w:rsidRPr="00CF1F78" w:rsidRDefault="00DA5506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DA5506" w:rsidRPr="00CF1F78" w:rsidSect="00DA5506">
      <w:headerReference w:type="default" r:id="rId9"/>
      <w:pgSz w:w="11906" w:h="16838"/>
      <w:pgMar w:top="567" w:right="567" w:bottom="899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23B" w:rsidRDefault="008C223B">
      <w:r>
        <w:separator/>
      </w:r>
    </w:p>
  </w:endnote>
  <w:endnote w:type="continuationSeparator" w:id="0">
    <w:p w:rsidR="008C223B" w:rsidRDefault="008C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23B" w:rsidRDefault="008C223B">
      <w:r>
        <w:rPr>
          <w:color w:val="000000"/>
        </w:rPr>
        <w:separator/>
      </w:r>
    </w:p>
  </w:footnote>
  <w:footnote w:type="continuationSeparator" w:id="0">
    <w:p w:rsidR="008C223B" w:rsidRDefault="008C2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222" w:rsidRDefault="004D51F4">
    <w:pPr>
      <w:pStyle w:val="a7"/>
      <w:jc w:val="center"/>
    </w:pPr>
    <w:r>
      <w:rPr>
        <w:sz w:val="28"/>
      </w:rPr>
      <w:fldChar w:fldCharType="begin"/>
    </w:r>
    <w:r>
      <w:rPr>
        <w:sz w:val="28"/>
      </w:rPr>
      <w:instrText xml:space="preserve"> PAGE </w:instrText>
    </w:r>
    <w:r>
      <w:rPr>
        <w:sz w:val="28"/>
      </w:rPr>
      <w:fldChar w:fldCharType="separate"/>
    </w:r>
    <w:r w:rsidR="00DA5506">
      <w:rPr>
        <w:noProof/>
        <w:sz w:val="28"/>
      </w:rPr>
      <w:t>2</w:t>
    </w:r>
    <w:r>
      <w:rPr>
        <w:sz w:val="28"/>
      </w:rPr>
      <w:fldChar w:fldCharType="end"/>
    </w:r>
  </w:p>
  <w:p w:rsidR="002B7222" w:rsidRDefault="008C223B">
    <w:pPr>
      <w:pStyle w:val="a7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53B4"/>
    <w:multiLevelType w:val="multilevel"/>
    <w:tmpl w:val="BC4C3650"/>
    <w:lvl w:ilvl="0">
      <w:start w:val="1"/>
      <w:numFmt w:val="decimal"/>
      <w:lvlText w:val="%1."/>
      <w:lvlJc w:val="left"/>
      <w:pPr>
        <w:ind w:left="975" w:hanging="360"/>
      </w:pPr>
    </w:lvl>
    <w:lvl w:ilvl="1">
      <w:start w:val="1"/>
      <w:numFmt w:val="lowerLetter"/>
      <w:lvlText w:val="%2."/>
      <w:lvlJc w:val="left"/>
      <w:pPr>
        <w:ind w:left="1695" w:hanging="360"/>
      </w:pPr>
    </w:lvl>
    <w:lvl w:ilvl="2">
      <w:start w:val="1"/>
      <w:numFmt w:val="lowerRoman"/>
      <w:lvlText w:val="%3."/>
      <w:lvlJc w:val="right"/>
      <w:pPr>
        <w:ind w:left="2415" w:hanging="180"/>
      </w:pPr>
    </w:lvl>
    <w:lvl w:ilvl="3">
      <w:start w:val="1"/>
      <w:numFmt w:val="decimal"/>
      <w:lvlText w:val="%4."/>
      <w:lvlJc w:val="left"/>
      <w:pPr>
        <w:ind w:left="3135" w:hanging="360"/>
      </w:pPr>
    </w:lvl>
    <w:lvl w:ilvl="4">
      <w:start w:val="1"/>
      <w:numFmt w:val="lowerLetter"/>
      <w:lvlText w:val="%5."/>
      <w:lvlJc w:val="left"/>
      <w:pPr>
        <w:ind w:left="3855" w:hanging="360"/>
      </w:pPr>
    </w:lvl>
    <w:lvl w:ilvl="5">
      <w:start w:val="1"/>
      <w:numFmt w:val="lowerRoman"/>
      <w:lvlText w:val="%6."/>
      <w:lvlJc w:val="right"/>
      <w:pPr>
        <w:ind w:left="4575" w:hanging="180"/>
      </w:pPr>
    </w:lvl>
    <w:lvl w:ilvl="6">
      <w:start w:val="1"/>
      <w:numFmt w:val="decimal"/>
      <w:lvlText w:val="%7."/>
      <w:lvlJc w:val="left"/>
      <w:pPr>
        <w:ind w:left="5295" w:hanging="360"/>
      </w:pPr>
    </w:lvl>
    <w:lvl w:ilvl="7">
      <w:start w:val="1"/>
      <w:numFmt w:val="lowerLetter"/>
      <w:lvlText w:val="%8."/>
      <w:lvlJc w:val="left"/>
      <w:pPr>
        <w:ind w:left="6015" w:hanging="360"/>
      </w:pPr>
    </w:lvl>
    <w:lvl w:ilvl="8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C"/>
    <w:rsid w:val="00014EFF"/>
    <w:rsid w:val="004D51F4"/>
    <w:rsid w:val="008C223B"/>
    <w:rsid w:val="00CC711C"/>
    <w:rsid w:val="00D93FBF"/>
    <w:rsid w:val="00D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4922"/>
  <w15:docId w15:val="{588F2039-18CB-4E8A-95EF-09D982AB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paragraph" w:styleId="3">
    <w:name w:val="heading 3"/>
    <w:basedOn w:val="a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after="100"/>
    </w:pPr>
  </w:style>
  <w:style w:type="character" w:styleId="a4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</w:rPr>
  </w:style>
  <w:style w:type="character" w:customStyle="1" w:styleId="ConsPlusNormal0">
    <w:name w:val="ConsPlusNormal Знак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5">
    <w:name w:val="Body Text Indent"/>
    <w:basedOn w:val="a"/>
    <w:pPr>
      <w:ind w:firstLine="540"/>
    </w:pPr>
  </w:style>
  <w:style w:type="character" w:customStyle="1" w:styleId="a6">
    <w:name w:val="Основной текст с отступом Знак"/>
    <w:rPr>
      <w:sz w:val="24"/>
      <w:szCs w:val="24"/>
      <w:lang w:val="ru-RU" w:eastAsia="ru-RU" w:bidi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rPr>
      <w:sz w:val="24"/>
      <w:szCs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rPr>
      <w:sz w:val="24"/>
      <w:szCs w:val="24"/>
    </w:rPr>
  </w:style>
  <w:style w:type="paragraph" w:styleId="ab">
    <w:name w:val="List Paragraph"/>
    <w:basedOn w:val="a"/>
    <w:pPr>
      <w:ind w:left="720"/>
    </w:pPr>
  </w:style>
  <w:style w:type="paragraph" w:styleId="ac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sz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E9B7621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Admin</dc:creator>
  <dc:description/>
  <cp:lastModifiedBy>Ольга Измоденова</cp:lastModifiedBy>
  <cp:revision>3</cp:revision>
  <cp:lastPrinted>2021-02-16T05:01:00Z</cp:lastPrinted>
  <dcterms:created xsi:type="dcterms:W3CDTF">2021-02-16T05:02:00Z</dcterms:created>
  <dcterms:modified xsi:type="dcterms:W3CDTF">2021-02-17T04:21:00Z</dcterms:modified>
</cp:coreProperties>
</file>