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A6" w:rsidRPr="000B13A6" w:rsidRDefault="000B13A6" w:rsidP="000B13A6">
      <w:pPr>
        <w:rPr>
          <w:rFonts w:eastAsia="Times New Roman" w:cs="Tahoma"/>
          <w:b/>
          <w:lang w:eastAsia="ru-RU"/>
        </w:rPr>
      </w:pPr>
      <w:r w:rsidRPr="000B13A6">
        <w:rPr>
          <w:rFonts w:eastAsia="Times New Roman" w:cs="Tahoma"/>
          <w:b/>
          <w:lang w:eastAsia="ru-RU"/>
        </w:rPr>
        <w:t>Извещение о проведении электронного аукциона для закупки №0862300039622000209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0B13A6" w:rsidRPr="000B13A6" w:rsidTr="000B13A6">
        <w:tc>
          <w:tcPr>
            <w:tcW w:w="2000" w:type="pct"/>
            <w:vAlign w:val="center"/>
            <w:hideMark/>
          </w:tcPr>
          <w:p w:rsidR="000B13A6" w:rsidRPr="000B13A6" w:rsidRDefault="000B13A6" w:rsidP="000B13A6">
            <w:pPr>
              <w:rPr>
                <w:rFonts w:eastAsia="Times New Roman" w:cs="Tahoma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13A6" w:rsidRPr="000B13A6" w:rsidRDefault="000B13A6" w:rsidP="000B13A6">
            <w:pPr>
              <w:rPr>
                <w:rFonts w:eastAsia="Times New Roman" w:cs="Tahoma"/>
                <w:b/>
                <w:bCs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0862300039622000209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Работы по формированию и постановке на кадастровый учет земельных участков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Электронный аукцион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РТС-тендер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http://www.rts-tender.ru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Уполномоченный орган</w:t>
            </w:r>
            <w:r w:rsidRPr="000B13A6">
              <w:rPr>
                <w:rFonts w:eastAsia="Times New Roman" w:cs="Tahoma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ЗАРЕЧНЫЙ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 "УПРАВЛЕНИЕ МУНИЦИПАЛЬНОГО ЗАКАЗА"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B13A6">
              <w:rPr>
                <w:rFonts w:eastAsia="Times New Roman" w:cs="Tahoma"/>
                <w:lang w:eastAsia="ru-RU"/>
              </w:rPr>
              <w:t>обл</w:t>
            </w:r>
            <w:proofErr w:type="spellEnd"/>
            <w:proofErr w:type="gramEnd"/>
            <w:r w:rsidRPr="000B13A6">
              <w:rPr>
                <w:rFonts w:eastAsia="Times New Roman" w:cs="Tahoma"/>
                <w:lang w:eastAsia="ru-RU"/>
              </w:rPr>
              <w:t>, Заречный г, УЛИЦА НЕВСКОГО, 3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B13A6">
              <w:rPr>
                <w:rFonts w:eastAsia="Times New Roman" w:cs="Tahoma"/>
                <w:lang w:eastAsia="ru-RU"/>
              </w:rPr>
              <w:t>обл</w:t>
            </w:r>
            <w:proofErr w:type="spellEnd"/>
            <w:proofErr w:type="gramEnd"/>
            <w:r w:rsidRPr="000B13A6">
              <w:rPr>
                <w:rFonts w:eastAsia="Times New Roman" w:cs="Tahoma"/>
                <w:lang w:eastAsia="ru-RU"/>
              </w:rPr>
              <w:t>, Заречный г, УЛИЦА НЕВСКОГО, 3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Мыскина Наталья Геннадьевна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u.zakaza@mail.ru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8-34377-72901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8-34377-72901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Заказчик: АДМИНИСТРАЦИЯ ГО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ЗАРЕЧНЫЙ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 Ответственное должностное лицо: Мякишева Алла Николаевна Телефон: 7-34377-76152 a.myakisheva@gorod-zarechny.ru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19.10.2022 08:00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19.10.2022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b/>
                <w:lang w:eastAsia="ru-RU"/>
              </w:rPr>
            </w:pPr>
            <w:r w:rsidRPr="000B13A6">
              <w:rPr>
                <w:rFonts w:eastAsia="Times New Roman" w:cs="Tahoma"/>
                <w:b/>
                <w:lang w:eastAsia="ru-RU"/>
              </w:rPr>
              <w:t>21.10.2022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42677.80 Российский рубль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223660900193266830100100070057112244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 xml:space="preserve">1 АДМИНИСТРАЦИЯ ГОРОДСКОГО ОКРУГА </w:t>
            </w:r>
            <w:proofErr w:type="gramStart"/>
            <w:r w:rsidRPr="000B13A6">
              <w:rPr>
                <w:rFonts w:eastAsia="Times New Roman" w:cs="Tahoma"/>
                <w:b/>
                <w:bCs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42677.80 Российский рубль</w:t>
            </w: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1 рабочих дней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с даты заключения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 контракта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30 рабочих дней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с даты начала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 исполнения контракта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Да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Бюджет городского округа Заречный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Местный бюджет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Заречный</w:t>
            </w:r>
            <w:proofErr w:type="gramEnd"/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Нет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4"/>
              <w:gridCol w:w="2144"/>
              <w:gridCol w:w="2144"/>
              <w:gridCol w:w="2144"/>
              <w:gridCol w:w="3346"/>
            </w:tblGrid>
            <w:tr w:rsidR="000B13A6" w:rsidRPr="000B13A6"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B13A6" w:rsidRPr="000B13A6"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42677.80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42677.80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</w:tr>
          </w:tbl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0B13A6" w:rsidRPr="000B13A6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B13A6" w:rsidRPr="000B13A6"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на 2025 год </w:t>
                  </w:r>
                </w:p>
              </w:tc>
            </w:tr>
            <w:tr w:rsidR="000B13A6" w:rsidRPr="000B13A6"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90104121520220000244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42677.80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</w:tr>
            <w:tr w:rsidR="000B13A6" w:rsidRPr="000B13A6"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righ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42677.80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0.00</w:t>
                  </w:r>
                </w:p>
              </w:tc>
            </w:tr>
          </w:tbl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Работы проводятся на территории городского округа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Заречный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 Свердловской области согласно описанию объекта закупки и условиям муниципального контракта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Да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10.00%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"Номер расчётного счёта" 03232643657370006200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"Номер лицевого счёта" 05901550010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"БИК" 016577551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"Номер корреспондентского счета" 40102810645370000054</w:t>
            </w: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Нет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Информация отсутствует</w:t>
            </w:r>
          </w:p>
        </w:tc>
      </w:tr>
      <w:tr w:rsidR="000B13A6" w:rsidRPr="000B13A6" w:rsidTr="000B13A6"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13A6" w:rsidRPr="000B13A6" w:rsidRDefault="000B13A6" w:rsidP="000B13A6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0B13A6" w:rsidRPr="000B13A6" w:rsidTr="000B13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137"/>
              <w:gridCol w:w="1635"/>
            </w:tblGrid>
            <w:tr w:rsidR="000B13A6" w:rsidRPr="000B13A6"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proofErr w:type="gramStart"/>
                  <w:r w:rsidRPr="000B13A6">
                    <w:rPr>
                      <w:rFonts w:eastAsia="Times New Roman" w:cs="Tahoma"/>
                      <w:lang w:eastAsia="ru-RU"/>
                    </w:rPr>
                    <w:t>Российский</w:t>
                  </w:r>
                  <w:proofErr w:type="gramEnd"/>
                  <w:r w:rsidRPr="000B13A6">
                    <w:rPr>
                      <w:rFonts w:eastAsia="Times New Roman" w:cs="Tahoma"/>
                      <w:lang w:eastAsia="ru-RU"/>
                    </w:rPr>
                    <w:t xml:space="preserve"> </w:t>
                  </w:r>
                  <w:proofErr w:type="spellStart"/>
                  <w:r w:rsidRPr="000B13A6">
                    <w:rPr>
                      <w:rFonts w:eastAsia="Times New Roman" w:cs="Tahoma"/>
                      <w:lang w:eastAsia="ru-RU"/>
                    </w:rPr>
                    <w:t>рубль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Тип</w:t>
                  </w:r>
                  <w:proofErr w:type="spellEnd"/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Работа</w:t>
                  </w:r>
                </w:p>
              </w:tc>
            </w:tr>
          </w:tbl>
          <w:p w:rsidR="000B13A6" w:rsidRPr="000B13A6" w:rsidRDefault="000B13A6" w:rsidP="000B13A6">
            <w:pPr>
              <w:jc w:val="left"/>
              <w:rPr>
                <w:rFonts w:eastAsia="Times New Roman" w:cs="Tahoma"/>
                <w:vanish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2"/>
              <w:gridCol w:w="847"/>
              <w:gridCol w:w="1188"/>
              <w:gridCol w:w="1188"/>
              <w:gridCol w:w="1188"/>
              <w:gridCol w:w="1472"/>
              <w:gridCol w:w="774"/>
              <w:gridCol w:w="1353"/>
              <w:gridCol w:w="774"/>
              <w:gridCol w:w="796"/>
            </w:tblGrid>
            <w:tr w:rsidR="000B13A6" w:rsidRPr="000B13A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Наименование товара, 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работы, услуги по ОКПД</w:t>
                  </w:r>
                  <w:proofErr w:type="gramStart"/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2</w:t>
                  </w:r>
                  <w:proofErr w:type="gramEnd"/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Единица измере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Количеств</w:t>
                  </w:r>
                  <w:proofErr w:type="gramStart"/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о(</w:t>
                  </w:r>
                  <w:proofErr w:type="gramEnd"/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 xml:space="preserve">объем работы, 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Цена за едини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Стоимость позици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и</w:t>
                  </w:r>
                </w:p>
              </w:tc>
            </w:tr>
            <w:tr w:rsidR="000B13A6" w:rsidRPr="000B13A6"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t>Наименов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 xml:space="preserve">Значение 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 xml:space="preserve">Единица </w:t>
                  </w:r>
                  <w:r w:rsidRPr="000B13A6">
                    <w:rPr>
                      <w:rFonts w:eastAsia="Times New Roman" w:cs="Tahoma"/>
                      <w:b/>
                      <w:bCs/>
                      <w:lang w:eastAsia="ru-RU"/>
                    </w:rPr>
                    <w:lastRenderedPageBreak/>
                    <w:t>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b/>
                      <w:bCs/>
                      <w:lang w:eastAsia="ru-RU"/>
                    </w:rPr>
                  </w:pPr>
                </w:p>
              </w:tc>
            </w:tr>
            <w:tr w:rsidR="000B13A6" w:rsidRPr="000B13A6"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lastRenderedPageBreak/>
                    <w:t>выполнение кадастровых работ по образованию земельных участков для постановки их на государственный кадастровый учет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2"/>
                  </w:tblGrid>
                  <w:tr w:rsidR="000B13A6" w:rsidRPr="000B13A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B13A6" w:rsidRPr="000B13A6" w:rsidRDefault="000B13A6" w:rsidP="000B13A6">
                        <w:pPr>
                          <w:jc w:val="left"/>
                          <w:rPr>
                            <w:rFonts w:eastAsia="Times New Roman" w:cs="Tahoma"/>
                            <w:lang w:eastAsia="ru-RU"/>
                          </w:rPr>
                        </w:pPr>
                        <w:r w:rsidRPr="000B13A6">
                          <w:rPr>
                            <w:rFonts w:eastAsia="Times New Roman" w:cs="Tahoma"/>
                            <w:lang w:eastAsia="ru-RU"/>
                          </w:rPr>
                          <w:t xml:space="preserve">АДМИНИСТРАЦИЯ ГОРОДСКОГО ОКРУГА </w:t>
                        </w:r>
                        <w:proofErr w:type="gramStart"/>
                        <w:r w:rsidRPr="000B13A6">
                          <w:rPr>
                            <w:rFonts w:eastAsia="Times New Roman" w:cs="Tahoma"/>
                            <w:lang w:eastAsia="ru-RU"/>
                          </w:rPr>
                          <w:t>ЗАРЕЧНЫЙ</w:t>
                        </w:r>
                        <w:proofErr w:type="gramEnd"/>
                      </w:p>
                    </w:tc>
                  </w:tr>
                </w:tbl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3"/>
                  </w:tblGrid>
                  <w:tr w:rsidR="000B13A6" w:rsidRPr="000B13A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B13A6" w:rsidRPr="000B13A6" w:rsidRDefault="000B13A6" w:rsidP="000B13A6">
                        <w:pPr>
                          <w:jc w:val="left"/>
                          <w:rPr>
                            <w:rFonts w:eastAsia="Times New Roman" w:cs="Tahoma"/>
                            <w:lang w:eastAsia="ru-RU"/>
                          </w:rPr>
                        </w:pPr>
                        <w:r w:rsidRPr="000B13A6">
                          <w:rPr>
                            <w:rFonts w:eastAsia="Times New Roman" w:cs="Tahoma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42677.80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A6" w:rsidRPr="000B13A6" w:rsidRDefault="000B13A6" w:rsidP="000B13A6">
                  <w:pPr>
                    <w:jc w:val="left"/>
                    <w:rPr>
                      <w:rFonts w:eastAsia="Times New Roman" w:cs="Tahoma"/>
                      <w:lang w:eastAsia="ru-RU"/>
                    </w:rPr>
                  </w:pPr>
                  <w:r w:rsidRPr="000B13A6">
                    <w:rPr>
                      <w:rFonts w:eastAsia="Times New Roman" w:cs="Tahoma"/>
                      <w:lang w:eastAsia="ru-RU"/>
                    </w:rPr>
                    <w:t>42677.80</w:t>
                  </w:r>
                </w:p>
              </w:tc>
            </w:tr>
          </w:tbl>
          <w:p w:rsidR="000B13A6" w:rsidRPr="000B13A6" w:rsidRDefault="000B13A6" w:rsidP="000B13A6">
            <w:pPr>
              <w:jc w:val="righ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Итого: 42677.80 Российский рубль</w:t>
            </w:r>
          </w:p>
          <w:p w:rsidR="000B13A6" w:rsidRDefault="000B13A6" w:rsidP="000B13A6">
            <w:pPr>
              <w:jc w:val="left"/>
              <w:rPr>
                <w:rFonts w:eastAsia="Times New Roman" w:cs="Tahoma"/>
                <w:b/>
                <w:bCs/>
                <w:lang w:eastAsia="ru-RU"/>
              </w:rPr>
            </w:pP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Преимущества и требования к участникам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Преимущества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Преимущество в соответствии с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ч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>. 3 ст. 30 Закона № 44-ФЗ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Требования к участникам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ч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. 1 ст. 31 Закона № 44-ФЗ 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ч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. 1.1 ст. 31 Закона № 44-ФЗ 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являющихся</w:t>
            </w:r>
            <w:proofErr w:type="gramEnd"/>
            <w:r w:rsidRPr="000B13A6">
              <w:rPr>
                <w:rFonts w:eastAsia="Times New Roman" w:cs="Tahoma"/>
                <w:lang w:eastAsia="ru-RU"/>
              </w:rPr>
              <w:t xml:space="preserve"> объектом закупки.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Ограничения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 xml:space="preserve">Не </w:t>
            </w:r>
            <w:proofErr w:type="gramStart"/>
            <w:r w:rsidRPr="000B13A6">
              <w:rPr>
                <w:rFonts w:eastAsia="Times New Roman" w:cs="Tahoma"/>
                <w:lang w:eastAsia="ru-RU"/>
              </w:rPr>
              <w:t>установлены</w:t>
            </w:r>
            <w:proofErr w:type="gramEnd"/>
          </w:p>
          <w:p w:rsid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Перечень прикрепленных документов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Обоснование начальной (максимальной) цены контракта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1 Обоснование начальной (максимальной) цены контракта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Проект контракта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1 Проект государственного контракта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Описание объекта закупки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1 Описание объекта закупки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Требования к содержанию, составу заявки на участие в закупке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1 Требования к содержанию и составу заявки на участие в аукционе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b/>
                <w:bCs/>
                <w:lang w:eastAsia="ru-RU"/>
              </w:rPr>
              <w:t>Дополнительная информация и документы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  <w:r w:rsidRPr="000B13A6">
              <w:rPr>
                <w:rFonts w:eastAsia="Times New Roman" w:cs="Tahoma"/>
                <w:lang w:eastAsia="ru-RU"/>
              </w:rPr>
              <w:t>1 Инструкция</w:t>
            </w:r>
          </w:p>
          <w:p w:rsidR="000B13A6" w:rsidRPr="000B13A6" w:rsidRDefault="000B13A6" w:rsidP="000B13A6">
            <w:pPr>
              <w:jc w:val="left"/>
              <w:rPr>
                <w:rFonts w:eastAsia="Times New Roman" w:cs="Tahoma"/>
                <w:lang w:eastAsia="ru-RU"/>
              </w:rPr>
            </w:pPr>
          </w:p>
        </w:tc>
      </w:tr>
    </w:tbl>
    <w:p w:rsidR="000B13A6" w:rsidRPr="000B13A6" w:rsidRDefault="000B13A6" w:rsidP="000B13A6"/>
    <w:sectPr w:rsidR="000B13A6" w:rsidRPr="000B13A6" w:rsidSect="000B13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3A6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3A6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3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0B13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0B13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0B13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0B13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0B13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2022-10-11T09:51:00Z</dcterms:created>
  <dcterms:modified xsi:type="dcterms:W3CDTF">2022-10-11T09:54:00Z</dcterms:modified>
</cp:coreProperties>
</file>