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745" w:rsidRDefault="001423B6">
      <w:pPr>
        <w:spacing w:line="312" w:lineRule="auto"/>
        <w:jc w:val="center"/>
      </w:pPr>
      <w:r>
        <w:rPr>
          <w:rFonts w:ascii="Liberation Serif" w:hAnsi="Liberation Serif" w:cs="Liberation Serif"/>
        </w:rPr>
        <w:object w:dxaOrig="780" w:dyaOrig="1000" w14:anchorId="79AF7D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0pt;visibility:visible;mso-wrap-style:square" o:ole="">
            <v:imagedata r:id="rId6" o:title=""/>
          </v:shape>
          <o:OLEObject Type="Embed" ProgID="Word.Document.8" ShapeID="Object 1" DrawAspect="Content" ObjectID="_1680690433" r:id="rId7"/>
        </w:object>
      </w:r>
    </w:p>
    <w:p w:rsidR="00492745" w:rsidRDefault="001423B6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492745" w:rsidRDefault="001423B6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492745" w:rsidRDefault="001423B6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650D49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492745" w:rsidRDefault="00492745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92745" w:rsidRDefault="00492745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92745" w:rsidRDefault="001423B6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AE3F22">
        <w:rPr>
          <w:rFonts w:ascii="Liberation Serif" w:hAnsi="Liberation Serif"/>
          <w:sz w:val="24"/>
          <w:u w:val="single"/>
        </w:rPr>
        <w:t>23.04.2021</w:t>
      </w:r>
      <w:r>
        <w:rPr>
          <w:rFonts w:ascii="Liberation Serif" w:hAnsi="Liberation Serif"/>
          <w:sz w:val="24"/>
        </w:rPr>
        <w:t>____  №  ___</w:t>
      </w:r>
      <w:r w:rsidR="00AE3F22">
        <w:rPr>
          <w:rFonts w:ascii="Liberation Serif" w:hAnsi="Liberation Serif"/>
          <w:sz w:val="24"/>
          <w:u w:val="single"/>
        </w:rPr>
        <w:t>455-П</w:t>
      </w:r>
      <w:bookmarkStart w:id="0" w:name="_GoBack"/>
      <w:bookmarkEnd w:id="0"/>
      <w:r>
        <w:rPr>
          <w:rFonts w:ascii="Liberation Serif" w:hAnsi="Liberation Serif"/>
          <w:sz w:val="24"/>
        </w:rPr>
        <w:t>___</w:t>
      </w:r>
    </w:p>
    <w:p w:rsidR="00492745" w:rsidRDefault="00492745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92745" w:rsidRDefault="001423B6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492745" w:rsidRDefault="00492745">
      <w:pPr>
        <w:rPr>
          <w:rFonts w:ascii="Liberation Serif" w:hAnsi="Liberation Serif" w:cs="Liberation Serif"/>
          <w:sz w:val="28"/>
          <w:szCs w:val="28"/>
        </w:rPr>
      </w:pPr>
    </w:p>
    <w:p w:rsidR="00492745" w:rsidRDefault="00492745">
      <w:pPr>
        <w:rPr>
          <w:rFonts w:ascii="Liberation Serif" w:hAnsi="Liberation Serif" w:cs="Liberation Serif"/>
          <w:sz w:val="28"/>
          <w:szCs w:val="28"/>
        </w:rPr>
      </w:pPr>
    </w:p>
    <w:p w:rsidR="00492745" w:rsidRDefault="001423B6">
      <w:pPr>
        <w:pStyle w:val="1"/>
        <w:keepNext w:val="0"/>
        <w:jc w:val="center"/>
      </w:pPr>
      <w:bookmarkStart w:id="1" w:name="OLE_LINK19"/>
      <w:bookmarkStart w:id="2" w:name="OLE_LINK20"/>
      <w:bookmarkStart w:id="3" w:name="OLE_LINK21"/>
      <w:bookmarkStart w:id="4" w:name="OLE_LINK57"/>
      <w:bookmarkStart w:id="5" w:name="OLE_LINK10"/>
      <w:r>
        <w:rPr>
          <w:rFonts w:ascii="Liberation Serif" w:hAnsi="Liberation Serif" w:cs="Liberation Serif"/>
          <w:b/>
          <w:sz w:val="27"/>
          <w:szCs w:val="27"/>
        </w:rPr>
        <w:t>Об установлении публичного сервитута</w:t>
      </w:r>
    </w:p>
    <w:bookmarkEnd w:id="1"/>
    <w:bookmarkEnd w:id="2"/>
    <w:bookmarkEnd w:id="3"/>
    <w:bookmarkEnd w:id="4"/>
    <w:bookmarkEnd w:id="5"/>
    <w:p w:rsidR="00492745" w:rsidRDefault="00492745">
      <w:pPr>
        <w:ind w:left="142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492745" w:rsidRDefault="00492745">
      <w:pPr>
        <w:ind w:left="142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492745" w:rsidRDefault="001423B6">
      <w:pPr>
        <w:pStyle w:val="a3"/>
        <w:ind w:right="0"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В соответствии с п. 8 ч. 4 ст. 23, </w:t>
      </w:r>
      <w:proofErr w:type="spellStart"/>
      <w:r>
        <w:rPr>
          <w:rFonts w:ascii="Liberation Serif" w:hAnsi="Liberation Serif"/>
          <w:sz w:val="27"/>
          <w:szCs w:val="27"/>
        </w:rPr>
        <w:t>пп</w:t>
      </w:r>
      <w:proofErr w:type="spellEnd"/>
      <w:r>
        <w:rPr>
          <w:rFonts w:ascii="Liberation Serif" w:hAnsi="Liberation Serif"/>
          <w:sz w:val="27"/>
          <w:szCs w:val="27"/>
        </w:rPr>
        <w:t xml:space="preserve">. 1 ст. 39.37, </w:t>
      </w:r>
      <w:proofErr w:type="spellStart"/>
      <w:r>
        <w:rPr>
          <w:rFonts w:ascii="Liberation Serif" w:hAnsi="Liberation Serif"/>
          <w:sz w:val="27"/>
          <w:szCs w:val="27"/>
        </w:rPr>
        <w:t>пп</w:t>
      </w:r>
      <w:proofErr w:type="spellEnd"/>
      <w:r>
        <w:rPr>
          <w:rFonts w:ascii="Liberation Serif" w:hAnsi="Liberation Serif"/>
          <w:sz w:val="27"/>
          <w:szCs w:val="27"/>
        </w:rPr>
        <w:t xml:space="preserve">. 2 п. 2 ст. 39.41, </w:t>
      </w:r>
      <w:proofErr w:type="spellStart"/>
      <w:r>
        <w:rPr>
          <w:rFonts w:ascii="Liberation Serif" w:hAnsi="Liberation Serif"/>
          <w:sz w:val="27"/>
          <w:szCs w:val="27"/>
        </w:rPr>
        <w:t>пп</w:t>
      </w:r>
      <w:proofErr w:type="spellEnd"/>
      <w:r>
        <w:rPr>
          <w:rFonts w:ascii="Liberation Serif" w:hAnsi="Liberation Serif"/>
          <w:sz w:val="27"/>
          <w:szCs w:val="27"/>
        </w:rPr>
        <w:t xml:space="preserve">. 7 п. 4 ст.39.43, ст. 48 Земельного кодекса </w:t>
      </w:r>
      <w:bookmarkStart w:id="6" w:name="OLE_LINK551"/>
      <w:r>
        <w:rPr>
          <w:rFonts w:ascii="Liberation Serif" w:hAnsi="Liberation Serif"/>
          <w:sz w:val="27"/>
          <w:szCs w:val="27"/>
        </w:rPr>
        <w:t>Российской Федерации</w:t>
      </w:r>
      <w:bookmarkEnd w:id="6"/>
      <w:r>
        <w:rPr>
          <w:rFonts w:ascii="Liberation Serif" w:hAnsi="Liberation Serif"/>
          <w:sz w:val="27"/>
          <w:szCs w:val="27"/>
        </w:rPr>
        <w:t xml:space="preserve">, </w:t>
      </w:r>
      <w:proofErr w:type="spellStart"/>
      <w:r>
        <w:rPr>
          <w:rFonts w:ascii="Liberation Serif" w:hAnsi="Liberation Serif"/>
          <w:sz w:val="27"/>
          <w:szCs w:val="27"/>
        </w:rPr>
        <w:t>п.п</w:t>
      </w:r>
      <w:proofErr w:type="spellEnd"/>
      <w:r>
        <w:rPr>
          <w:rFonts w:ascii="Liberation Serif" w:hAnsi="Liberation Serif"/>
          <w:sz w:val="27"/>
          <w:szCs w:val="27"/>
        </w:rPr>
        <w:t>. 3, 4 ст. 3.6 Федерального закона от 25 октября 2001 года № 137-ФЗ «О введении в действие Земельного кодекса Российской Федерации»,</w:t>
      </w:r>
      <w:r>
        <w:rPr>
          <w:rFonts w:ascii="Liberation Serif" w:hAnsi="Liberation Serif" w:cs="Liberation Serif"/>
          <w:sz w:val="27"/>
          <w:szCs w:val="27"/>
        </w:rPr>
        <w:t xml:space="preserve"> рассмотрев ходатайство от 29.01.2021 № 108-01-40/602 </w:t>
      </w:r>
      <w:proofErr w:type="spellStart"/>
      <w:r>
        <w:rPr>
          <w:rFonts w:ascii="Liberation Serif" w:hAnsi="Liberation Serif" w:cs="Liberation Serif"/>
          <w:sz w:val="27"/>
          <w:szCs w:val="27"/>
        </w:rPr>
        <w:t>Жалковской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 Л.Ю., действующей по доверенности от 27.01.2021 № 149/2021 от имени Открытого акционерного общества «Межрегиональная распределительная сетевая компания Урала» (ИНН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6671163413, </w:t>
      </w:r>
      <w:r>
        <w:rPr>
          <w:rFonts w:ascii="Liberation Serif" w:hAnsi="Liberation Serif" w:cs="Liberation Serif"/>
          <w:sz w:val="27"/>
          <w:szCs w:val="27"/>
        </w:rPr>
        <w:t xml:space="preserve">ОГРН 1056604000970, адрес: г. Екатеринбург, ул. Мамина-Сибиряка, д. 140), об установлении публичного сервитута, учитывая Проект планировки и межевания территории, утвержденный постановлением администрации городского округа Заречный от 24.08.2020 № 626-П, свидетельство о регистрации права собственности на электросетевой комплекс тяговой подстанции </w:t>
      </w:r>
      <w:proofErr w:type="spellStart"/>
      <w:r>
        <w:rPr>
          <w:rFonts w:ascii="Liberation Serif" w:hAnsi="Liberation Serif" w:cs="Liberation Serif"/>
          <w:sz w:val="27"/>
          <w:szCs w:val="27"/>
        </w:rPr>
        <w:t>Гагарская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 от 21.07.2008 серии 66 АГ № 313327, информацию, опубликованную в Бюллетене официальных документов городского округа Заречный от 17.02.2021 № 6 (830) и на </w:t>
      </w:r>
      <w:r>
        <w:rPr>
          <w:rFonts w:ascii="Liberation Serif" w:hAnsi="Liberation Serif"/>
          <w:sz w:val="27"/>
          <w:szCs w:val="27"/>
        </w:rPr>
        <w:t>официальном сайте городского округа Заречный в сети интернет по адресу: http://gorod-zarechny.ru/otdel-zemelnyih-resursov/,</w:t>
      </w:r>
      <w:r>
        <w:rPr>
          <w:rFonts w:ascii="Liberation Serif" w:hAnsi="Liberation Serif" w:cs="Liberation Serif"/>
          <w:sz w:val="27"/>
          <w:szCs w:val="27"/>
        </w:rPr>
        <w:t xml:space="preserve"> на основании ст. ст. 28, 31 Устава городского округа Заречный администрация городского округа Заречный</w:t>
      </w:r>
    </w:p>
    <w:p w:rsidR="00492745" w:rsidRDefault="001423B6">
      <w:pPr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>ПОСТАНОВЛЯЕТ:</w:t>
      </w:r>
    </w:p>
    <w:p w:rsidR="00492745" w:rsidRDefault="001423B6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1.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Утвердить границы публичного сервитута в соответствии с прилагаемой </w:t>
      </w:r>
      <w:bookmarkStart w:id="7" w:name="OLE_LINK563"/>
      <w:bookmarkStart w:id="8" w:name="OLE_LINK564"/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схемой границ публичного сервитута</w:t>
      </w:r>
      <w:bookmarkEnd w:id="7"/>
      <w:bookmarkEnd w:id="8"/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 на кадастровом плане территории.</w:t>
      </w:r>
    </w:p>
    <w:p w:rsidR="00492745" w:rsidRDefault="001423B6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2. </w:t>
      </w:r>
      <w:bookmarkStart w:id="9" w:name="OLE_LINK562"/>
      <w:r>
        <w:rPr>
          <w:rFonts w:ascii="Liberation Serif" w:hAnsi="Liberation Serif" w:cs="Liberation Serif"/>
          <w:sz w:val="27"/>
          <w:szCs w:val="27"/>
        </w:rPr>
        <w:t>Установить публичный сервитут в границах, утвержденных в пункте 1 настоящего постановления, с целью размещения инженерного сооружения (объекта электросетевого хозяйства) сроком на 49 лет, в том числе в отношении:</w:t>
      </w:r>
    </w:p>
    <w:p w:rsidR="00492745" w:rsidRDefault="001423B6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1) части </w:t>
      </w:r>
      <w:bookmarkEnd w:id="9"/>
      <w:r>
        <w:rPr>
          <w:rFonts w:ascii="Liberation Serif" w:hAnsi="Liberation Serif" w:cs="Liberation Serif"/>
          <w:sz w:val="27"/>
          <w:szCs w:val="27"/>
        </w:rPr>
        <w:t xml:space="preserve">земельного участка с кадастровым номером </w:t>
      </w:r>
      <w:bookmarkStart w:id="10" w:name="OLE_LINK570"/>
      <w:bookmarkStart w:id="11" w:name="OLE_LINK571"/>
      <w:r>
        <w:rPr>
          <w:rFonts w:ascii="Liberation Serif" w:hAnsi="Liberation Serif" w:cs="Liberation Serif"/>
          <w:sz w:val="27"/>
          <w:szCs w:val="27"/>
        </w:rPr>
        <w:t>66:42:0000000:</w:t>
      </w:r>
      <w:bookmarkEnd w:id="10"/>
      <w:bookmarkEnd w:id="11"/>
      <w:r>
        <w:rPr>
          <w:rFonts w:ascii="Liberation Serif" w:hAnsi="Liberation Serif" w:cs="Liberation Serif"/>
          <w:sz w:val="27"/>
          <w:szCs w:val="27"/>
        </w:rPr>
        <w:t xml:space="preserve">1493 с местоположением: Свердловская обл., г. Заречный, д. Боярка, площадью 4,00 кв. м, в границах, указанных в прилагаемой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схеме границ публичного сервитута;</w:t>
      </w:r>
    </w:p>
    <w:p w:rsidR="00492745" w:rsidRDefault="001423B6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2) </w:t>
      </w:r>
      <w:r>
        <w:rPr>
          <w:rFonts w:ascii="Liberation Serif" w:hAnsi="Liberation Serif" w:cs="Liberation Serif"/>
          <w:sz w:val="27"/>
          <w:szCs w:val="27"/>
        </w:rPr>
        <w:t xml:space="preserve">части земельного участка с кадастровым номером 66:42:0000000:160 с местоположением: Свердловская обл., г. Заречный, площадью 76,00 кв. м, в границах, указанных в прилагаемой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схеме границ публичного сервитута;</w:t>
      </w:r>
    </w:p>
    <w:p w:rsidR="00492745" w:rsidRDefault="001423B6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lastRenderedPageBreak/>
        <w:t xml:space="preserve">3) </w:t>
      </w:r>
      <w:r>
        <w:rPr>
          <w:rFonts w:ascii="Liberation Serif" w:hAnsi="Liberation Serif" w:cs="Liberation Serif"/>
          <w:sz w:val="27"/>
          <w:szCs w:val="27"/>
        </w:rPr>
        <w:t xml:space="preserve">части земельного участка с кадастровым номером 66:42:0000000:2661 с местоположением: Свердловская область, городской округ Заречный, с. Мезенское, площадью 39,00 кв. м, в границах, указанных в прилагаемой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схеме границ публичного сервитута;</w:t>
      </w:r>
    </w:p>
    <w:p w:rsidR="00492745" w:rsidRDefault="001423B6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4) </w:t>
      </w:r>
      <w:r>
        <w:rPr>
          <w:rFonts w:ascii="Liberation Serif" w:hAnsi="Liberation Serif" w:cs="Liberation Serif"/>
          <w:sz w:val="27"/>
          <w:szCs w:val="27"/>
        </w:rPr>
        <w:t>части земельного участка с кадастровым номером 66:42:0000000:44 с местоположением: обл. Свердловская, г. Заречный, д. Боярка, а/д «с. Мезенское-д. </w:t>
      </w:r>
      <w:proofErr w:type="spellStart"/>
      <w:r>
        <w:rPr>
          <w:rFonts w:ascii="Liberation Serif" w:hAnsi="Liberation Serif" w:cs="Liberation Serif"/>
          <w:sz w:val="27"/>
          <w:szCs w:val="27"/>
        </w:rPr>
        <w:t>Курманка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-д. Боярка-Гидроузел», площадью 63,00 кв. м, в границах, указанных в прилагаемой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схеме границ публичного сервитута;</w:t>
      </w:r>
    </w:p>
    <w:p w:rsidR="00492745" w:rsidRDefault="001423B6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5) </w:t>
      </w:r>
      <w:r>
        <w:rPr>
          <w:rFonts w:ascii="Liberation Serif" w:hAnsi="Liberation Serif" w:cs="Liberation Serif"/>
          <w:sz w:val="27"/>
          <w:szCs w:val="27"/>
        </w:rPr>
        <w:t>части земельного участка с кадастровым номером 66:42:0000000:50 с местоположением: обл. Свердловская, г. Заречный, д. Боярка, а/д «с. Мезенское-д. </w:t>
      </w:r>
      <w:proofErr w:type="spellStart"/>
      <w:r>
        <w:rPr>
          <w:rFonts w:ascii="Liberation Serif" w:hAnsi="Liberation Serif" w:cs="Liberation Serif"/>
          <w:sz w:val="27"/>
          <w:szCs w:val="27"/>
        </w:rPr>
        <w:t>Курманка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-д. Боярка-Гидроузел», площадью 61,00 кв. м, в границах, указанных в прилагаемой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схеме границ публичного сервитута;</w:t>
      </w:r>
    </w:p>
    <w:p w:rsidR="00492745" w:rsidRDefault="001423B6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6) </w:t>
      </w:r>
      <w:r>
        <w:rPr>
          <w:rFonts w:ascii="Liberation Serif" w:hAnsi="Liberation Serif" w:cs="Liberation Serif"/>
          <w:sz w:val="27"/>
          <w:szCs w:val="27"/>
        </w:rPr>
        <w:t>части земельного участка с кадастровым номером 66:42:0000000:51 с местоположением: обл. Свердловская, г. Заречный, д. Боярка, а/д «с. Мезенское-д. </w:t>
      </w:r>
      <w:proofErr w:type="spellStart"/>
      <w:r>
        <w:rPr>
          <w:rFonts w:ascii="Liberation Serif" w:hAnsi="Liberation Serif" w:cs="Liberation Serif"/>
          <w:sz w:val="27"/>
          <w:szCs w:val="27"/>
        </w:rPr>
        <w:t>Курманка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-д. Боярка-Гидроузел», площадью 1014,00 кв. м, в границах, указанных в прилагаемой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схеме границ публичного сервитута;</w:t>
      </w:r>
    </w:p>
    <w:p w:rsidR="00492745" w:rsidRDefault="001423B6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7) </w:t>
      </w:r>
      <w:r>
        <w:rPr>
          <w:rFonts w:ascii="Liberation Serif" w:hAnsi="Liberation Serif" w:cs="Liberation Serif"/>
          <w:sz w:val="27"/>
          <w:szCs w:val="27"/>
        </w:rPr>
        <w:t xml:space="preserve">части земельного участка с кадастровым номером 66:42:0101034:27 с местоположением: обл. Свердловская, г. Заречный, ул. Коммунаров, 1-7, 9-16, 18, 21, 24, 26-47, 47а, 48, 49, 49а, 50, 51, 51а, 53, 54, 58-65, 70, 72, площадью 233,00 кв. м, в границах, указанных в прилагаемой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схеме границ публичного сервитута;</w:t>
      </w:r>
    </w:p>
    <w:p w:rsidR="00492745" w:rsidRDefault="001423B6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8) </w:t>
      </w:r>
      <w:r>
        <w:rPr>
          <w:rFonts w:ascii="Liberation Serif" w:hAnsi="Liberation Serif" w:cs="Liberation Serif"/>
          <w:sz w:val="27"/>
          <w:szCs w:val="27"/>
        </w:rPr>
        <w:t xml:space="preserve">части земельного участка с кадастровым номером 66:42:0201003:1564 с местоположением: Свердловская область, городской округ Заречный, площадью 2,00 кв. м, в границах, указанных в прилагаемой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схеме границ публичного сервитута;</w:t>
      </w:r>
    </w:p>
    <w:p w:rsidR="00492745" w:rsidRDefault="001423B6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9) </w:t>
      </w:r>
      <w:r>
        <w:rPr>
          <w:rFonts w:ascii="Liberation Serif" w:hAnsi="Liberation Serif" w:cs="Liberation Serif"/>
          <w:sz w:val="27"/>
          <w:szCs w:val="27"/>
        </w:rPr>
        <w:t xml:space="preserve">части земельного участка с кадастровым номером 66:42:0401001:157 с местоположением: Свердловская область, г. Заречный, д. Боярка, ул. 8 Марта, за д. 62, площадью 20,00 кв. м, в границах, указанных в прилагаемой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схеме границ публичного сервитута;</w:t>
      </w:r>
    </w:p>
    <w:p w:rsidR="00492745" w:rsidRDefault="001423B6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10) </w:t>
      </w:r>
      <w:r>
        <w:rPr>
          <w:rFonts w:ascii="Liberation Serif" w:hAnsi="Liberation Serif" w:cs="Liberation Serif"/>
          <w:sz w:val="27"/>
          <w:szCs w:val="27"/>
        </w:rPr>
        <w:t xml:space="preserve">части земельного участка с кадастровым номером 66:42:0401001:16 с местоположением: Свердловская область, г. Заречный, д. Боярка, ул. Уральская, дом 1, площадью 1,00 кв. м, в границах, указанных в прилагаемой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схеме границ публичного сервитута;</w:t>
      </w:r>
    </w:p>
    <w:p w:rsidR="00492745" w:rsidRDefault="001423B6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11) </w:t>
      </w:r>
      <w:r>
        <w:rPr>
          <w:rFonts w:ascii="Liberation Serif" w:hAnsi="Liberation Serif" w:cs="Liberation Serif"/>
          <w:sz w:val="27"/>
          <w:szCs w:val="27"/>
        </w:rPr>
        <w:t xml:space="preserve">части земельного участка с кадастровым номером 66:42:0401001:179 с местоположением: Свердловская область, г. Заречный, д. Боярка, ул. Пятилетки, 12, площадью 11,00 кв. м, в границах, указанных в прилагаемой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схеме границ публичного сервитута;</w:t>
      </w:r>
    </w:p>
    <w:p w:rsidR="00492745" w:rsidRDefault="001423B6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12) </w:t>
      </w:r>
      <w:r>
        <w:rPr>
          <w:rFonts w:ascii="Liberation Serif" w:hAnsi="Liberation Serif" w:cs="Liberation Serif"/>
          <w:sz w:val="27"/>
          <w:szCs w:val="27"/>
        </w:rPr>
        <w:t xml:space="preserve">части земельного участка с кадастровым номером 66:42:0401001:274 с местоположением: Свердловская область, г. Заречный, д. Боярка, ул. Уральская, дом 19, площадью 15,00 кв. м, в границах, указанных в прилагаемой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схеме границ публичного сервитута;</w:t>
      </w:r>
    </w:p>
    <w:p w:rsidR="00492745" w:rsidRDefault="001423B6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13) </w:t>
      </w:r>
      <w:r>
        <w:rPr>
          <w:rFonts w:ascii="Liberation Serif" w:hAnsi="Liberation Serif" w:cs="Liberation Serif"/>
          <w:sz w:val="27"/>
          <w:szCs w:val="27"/>
        </w:rPr>
        <w:t xml:space="preserve">части земельного участка с кадастровым номером 66:42:0401001:7 с местоположением: Свердловская область, г. Заречный, д. Боярка, ул. Уральская, дом 17, площадью 188,00 кв. м, в границах, указанных в прилагаемой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схеме границ публичного сервитута;</w:t>
      </w:r>
    </w:p>
    <w:p w:rsidR="00492745" w:rsidRDefault="001423B6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14) </w:t>
      </w:r>
      <w:r>
        <w:rPr>
          <w:rFonts w:ascii="Liberation Serif" w:hAnsi="Liberation Serif" w:cs="Liberation Serif"/>
          <w:sz w:val="27"/>
          <w:szCs w:val="27"/>
        </w:rPr>
        <w:t xml:space="preserve">части земельного участка с кадастровым номером 66:42:0401001:777 с местоположением: Свердловская область, г. Заречный, д. Боярка, участок находится примерно в 5 метрах по направлению на запад от жилого дома № 15 по ул. Уральская, </w:t>
      </w:r>
      <w:r>
        <w:rPr>
          <w:rFonts w:ascii="Liberation Serif" w:hAnsi="Liberation Serif" w:cs="Liberation Serif"/>
          <w:sz w:val="27"/>
          <w:szCs w:val="27"/>
        </w:rPr>
        <w:lastRenderedPageBreak/>
        <w:t xml:space="preserve">площадью 231,00 кв. м, в границах, указанных в прилагаемой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схеме границ публичного сервитута;</w:t>
      </w:r>
    </w:p>
    <w:p w:rsidR="00492745" w:rsidRDefault="001423B6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15) </w:t>
      </w:r>
      <w:r>
        <w:rPr>
          <w:rFonts w:ascii="Liberation Serif" w:hAnsi="Liberation Serif" w:cs="Liberation Serif"/>
          <w:sz w:val="27"/>
          <w:szCs w:val="27"/>
        </w:rPr>
        <w:t xml:space="preserve">части земельного участка с кадастровым номером 66:42:0401001:778 с местоположением: Свердловская область, г. Заречный, д. Боярка, участок находится примерно в 30 метрах по направлению на юго-запад от жилого дома № 8 по ул. 8 Марта, площадью 150,00 кв. м, в границах, указанных в прилагаемой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схеме границ публичного сервитута;</w:t>
      </w:r>
    </w:p>
    <w:p w:rsidR="00492745" w:rsidRDefault="001423B6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16) </w:t>
      </w:r>
      <w:r>
        <w:rPr>
          <w:rFonts w:ascii="Liberation Serif" w:hAnsi="Liberation Serif" w:cs="Liberation Serif"/>
          <w:sz w:val="27"/>
          <w:szCs w:val="27"/>
        </w:rPr>
        <w:t xml:space="preserve">части земельного участка с кадастровым номером 66:42:0401001:786 с местоположением: Свердловская область, г. Заречный, д. Боярка, участок находится примерно в 88 метрах по направлению на запад от жилого дома № 3 по ул. Дачная, площадью 155,00 кв. м, в границах, указанных в прилагаемой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схеме границ публичного сервитута;</w:t>
      </w:r>
    </w:p>
    <w:p w:rsidR="00492745" w:rsidRDefault="001423B6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17) </w:t>
      </w:r>
      <w:r>
        <w:rPr>
          <w:rFonts w:ascii="Liberation Serif" w:hAnsi="Liberation Serif" w:cs="Liberation Serif"/>
          <w:sz w:val="27"/>
          <w:szCs w:val="27"/>
        </w:rPr>
        <w:t xml:space="preserve">части земельного участка с кадастровым номером 66:42:0401001:917 с местоположением: Свердловская область, г. Заречный, д. Боярка, ул. 8 Марта, площадью 473,00 кв. м, в границах, указанных в прилагаемой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схеме границ публичного сервитута;</w:t>
      </w:r>
    </w:p>
    <w:p w:rsidR="00492745" w:rsidRDefault="001423B6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18) </w:t>
      </w:r>
      <w:r>
        <w:rPr>
          <w:rFonts w:ascii="Liberation Serif" w:hAnsi="Liberation Serif" w:cs="Liberation Serif"/>
          <w:sz w:val="27"/>
          <w:szCs w:val="27"/>
        </w:rPr>
        <w:t xml:space="preserve">части земельного участка с кадастровым номером 66:42:0401001:919 с местоположением: Свердловская область, г. Заречный, СНТ «Связист», площадью 39,00 кв. м, в границах, указанных в прилагаемой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схеме границ публичного сервитута;</w:t>
      </w:r>
    </w:p>
    <w:p w:rsidR="00492745" w:rsidRDefault="001423B6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19) </w:t>
      </w:r>
      <w:r>
        <w:rPr>
          <w:rFonts w:ascii="Liberation Serif" w:hAnsi="Liberation Serif" w:cs="Liberation Serif"/>
          <w:sz w:val="27"/>
          <w:szCs w:val="27"/>
        </w:rPr>
        <w:t xml:space="preserve">части земельного участка с кадастровым номером 66:42:0401001:920 с местоположением: Свердловская область, г. Заречный, д. Боярка, площадью 18,00 кв. м, в границах, указанных в прилагаемой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схеме границ публичного сервитута;</w:t>
      </w:r>
    </w:p>
    <w:p w:rsidR="00492745" w:rsidRDefault="001423B6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20) </w:t>
      </w:r>
      <w:r>
        <w:rPr>
          <w:rFonts w:ascii="Liberation Serif" w:hAnsi="Liberation Serif" w:cs="Liberation Serif"/>
          <w:sz w:val="27"/>
          <w:szCs w:val="27"/>
        </w:rPr>
        <w:t xml:space="preserve">части земельного участка с кадастровым номером 66:42:0401001:921 с местоположением: Свердловская область, г. Заречный, д. Боярка, площадью 258,00 кв. м, в границах, указанных в прилагаемой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схеме границ публичного сервитута;</w:t>
      </w:r>
    </w:p>
    <w:p w:rsidR="00492745" w:rsidRDefault="001423B6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21) </w:t>
      </w:r>
      <w:r>
        <w:rPr>
          <w:rFonts w:ascii="Liberation Serif" w:hAnsi="Liberation Serif" w:cs="Liberation Serif"/>
          <w:sz w:val="27"/>
          <w:szCs w:val="27"/>
        </w:rPr>
        <w:t xml:space="preserve">части земельного участка с кадастровым номером 66:42:0401001:922 с местоположением: Свердловская область, г. Заречный, д. Боярка, площадью 221,00 кв. м, в границах, указанных в прилагаемой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схеме границ публичного сервитута;</w:t>
      </w:r>
    </w:p>
    <w:p w:rsidR="00492745" w:rsidRDefault="001423B6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22) </w:t>
      </w:r>
      <w:r>
        <w:rPr>
          <w:rFonts w:ascii="Liberation Serif" w:hAnsi="Liberation Serif" w:cs="Liberation Serif"/>
          <w:sz w:val="27"/>
          <w:szCs w:val="27"/>
        </w:rPr>
        <w:t xml:space="preserve">части земельного участка с кадастровым номером 66:42:0401001:929 с местоположением: Свердловская область, г. Заречный, д. Боярка, площадью 2,00 кв. м, в границах, указанных в прилагаемой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схеме границ публичного сервитута;</w:t>
      </w:r>
    </w:p>
    <w:p w:rsidR="00492745" w:rsidRDefault="001423B6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23) </w:t>
      </w:r>
      <w:r>
        <w:rPr>
          <w:rFonts w:ascii="Liberation Serif" w:hAnsi="Liberation Serif" w:cs="Liberation Serif"/>
          <w:sz w:val="27"/>
          <w:szCs w:val="27"/>
        </w:rPr>
        <w:t xml:space="preserve">части земельного участка с кадастровым номером 66:42:0401001:930 с местоположением: Свердловская область, г. Заречный, д. Боярка, ул. Солнечная, 2, площадью 37,00 кв. м, в границах, указанных в прилагаемой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схеме границ публичного сервитута;</w:t>
      </w:r>
    </w:p>
    <w:p w:rsidR="00492745" w:rsidRDefault="001423B6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24) </w:t>
      </w:r>
      <w:r>
        <w:rPr>
          <w:rFonts w:ascii="Liberation Serif" w:hAnsi="Liberation Serif" w:cs="Liberation Serif"/>
          <w:sz w:val="27"/>
          <w:szCs w:val="27"/>
        </w:rPr>
        <w:t xml:space="preserve">части земельного участка с кадастровым номером 66:42:0401008:102 с местоположением: Свердловская область, г. Заречный, д. Боярка, Поле животноводов, площадью 1250,00 кв. м, в границах, указанных в прилагаемой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схеме границ публичного сервитута;</w:t>
      </w:r>
    </w:p>
    <w:p w:rsidR="00492745" w:rsidRDefault="001423B6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25) </w:t>
      </w:r>
      <w:r>
        <w:rPr>
          <w:rFonts w:ascii="Liberation Serif" w:hAnsi="Liberation Serif" w:cs="Liberation Serif"/>
          <w:sz w:val="27"/>
          <w:szCs w:val="27"/>
        </w:rPr>
        <w:t xml:space="preserve">части земельного участка с кадастровым номером 66:42:0401008:1044 с местоположением: Свердловская область, г. Заречный, д. Боярка, площадью 21,00 кв. м, в границах, указанных в прилагаемой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схеме границ публичного сервитута;</w:t>
      </w:r>
    </w:p>
    <w:p w:rsidR="00492745" w:rsidRDefault="001423B6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26) </w:t>
      </w:r>
      <w:r>
        <w:rPr>
          <w:rFonts w:ascii="Liberation Serif" w:hAnsi="Liberation Serif" w:cs="Liberation Serif"/>
          <w:sz w:val="27"/>
          <w:szCs w:val="27"/>
        </w:rPr>
        <w:t>части земельного участка с кадастровым номером 66:42:0401008:209 с местоположением: Свердловская область, г. Заречный, д. Боярка, ул. 8 Марта, 65/2 </w:t>
      </w:r>
      <w:proofErr w:type="spellStart"/>
      <w:r>
        <w:rPr>
          <w:rFonts w:ascii="Liberation Serif" w:hAnsi="Liberation Serif" w:cs="Liberation Serif"/>
          <w:sz w:val="27"/>
          <w:szCs w:val="27"/>
        </w:rPr>
        <w:t>ог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., площадью 212,00 кв. м, в границах, указанных в прилагаемой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схеме границ публичного сервитута;</w:t>
      </w:r>
    </w:p>
    <w:p w:rsidR="00492745" w:rsidRDefault="001423B6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7"/>
          <w:szCs w:val="27"/>
        </w:rPr>
        <w:lastRenderedPageBreak/>
        <w:t xml:space="preserve">27) </w:t>
      </w:r>
      <w:r>
        <w:rPr>
          <w:rFonts w:ascii="Liberation Serif" w:hAnsi="Liberation Serif" w:cs="Liberation Serif"/>
          <w:sz w:val="27"/>
          <w:szCs w:val="27"/>
        </w:rPr>
        <w:t xml:space="preserve">части земельного участка с кадастровым номером 66:42:0401008:218 с местоположением: Свердловская область, г. Заречный, д. Боярка, ул. Луговая, дом 13, площадью 67,00 кв. м, в границах, указанных в прилагаемой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схеме границ публичного сервитута;</w:t>
      </w:r>
    </w:p>
    <w:p w:rsidR="00492745" w:rsidRDefault="001423B6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28) </w:t>
      </w:r>
      <w:r>
        <w:rPr>
          <w:rFonts w:ascii="Liberation Serif" w:hAnsi="Liberation Serif" w:cs="Liberation Serif"/>
          <w:sz w:val="27"/>
          <w:szCs w:val="27"/>
        </w:rPr>
        <w:t xml:space="preserve">части земельного участка с кадастровым номером 66:42:0401008:335 с местоположением: обл. Свердловская, г. Заречный, д. Боярка, площадью 343,00 кв. м, в границах, указанных в прилагаемой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схеме границ публичного сервитута;</w:t>
      </w:r>
    </w:p>
    <w:p w:rsidR="00492745" w:rsidRDefault="001423B6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29) </w:t>
      </w:r>
      <w:r>
        <w:rPr>
          <w:rFonts w:ascii="Liberation Serif" w:hAnsi="Liberation Serif" w:cs="Liberation Serif"/>
          <w:sz w:val="27"/>
          <w:szCs w:val="27"/>
        </w:rPr>
        <w:t xml:space="preserve">части земельного участка с кадастровым номером 66:42:0501001:1052 с местоположением: Свердловская область, городской округ Заречный, д. </w:t>
      </w:r>
      <w:proofErr w:type="spellStart"/>
      <w:r>
        <w:rPr>
          <w:rFonts w:ascii="Liberation Serif" w:hAnsi="Liberation Serif" w:cs="Liberation Serif"/>
          <w:sz w:val="27"/>
          <w:szCs w:val="27"/>
        </w:rPr>
        <w:t>Курманка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, площадью 16,00 кв. м, в границах, указанных в прилагаемой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схеме границ публичного сервитута;</w:t>
      </w:r>
    </w:p>
    <w:p w:rsidR="00492745" w:rsidRDefault="001423B6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30) </w:t>
      </w:r>
      <w:r>
        <w:rPr>
          <w:rFonts w:ascii="Liberation Serif" w:hAnsi="Liberation Serif" w:cs="Liberation Serif"/>
          <w:sz w:val="27"/>
          <w:szCs w:val="27"/>
        </w:rPr>
        <w:t xml:space="preserve">части земельного участка с кадастровым номером 66:42:0501001:1283 с местоположением: обл. Свердловская, д. </w:t>
      </w:r>
      <w:proofErr w:type="spellStart"/>
      <w:r>
        <w:rPr>
          <w:rFonts w:ascii="Liberation Serif" w:hAnsi="Liberation Serif" w:cs="Liberation Serif"/>
          <w:sz w:val="27"/>
          <w:szCs w:val="27"/>
        </w:rPr>
        <w:t>Курманка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, ул. Толмачева, площадью 127,00 кв. м, в границах, указанных в прилагаемой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схеме границ публичного сервитута;</w:t>
      </w:r>
    </w:p>
    <w:p w:rsidR="00492745" w:rsidRDefault="001423B6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31) </w:t>
      </w:r>
      <w:r>
        <w:rPr>
          <w:rFonts w:ascii="Liberation Serif" w:hAnsi="Liberation Serif" w:cs="Liberation Serif"/>
          <w:sz w:val="27"/>
          <w:szCs w:val="27"/>
        </w:rPr>
        <w:t xml:space="preserve">части земельного участка с кадастровым номером 66:42:0501001:981 с местоположением: Свердловская область, г. Заречный, д. </w:t>
      </w:r>
      <w:proofErr w:type="spellStart"/>
      <w:r>
        <w:rPr>
          <w:rFonts w:ascii="Liberation Serif" w:hAnsi="Liberation Serif" w:cs="Liberation Serif"/>
          <w:sz w:val="27"/>
          <w:szCs w:val="27"/>
        </w:rPr>
        <w:t>Курманка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, участок находится примерно в 60 метрах по направлению на запад от жилого дома № 95 по ул. Толмачева, площадью 336,00 кв. м, в границах, указанных в прилагаемой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схеме границ публичного сервитута;</w:t>
      </w:r>
    </w:p>
    <w:p w:rsidR="00492745" w:rsidRDefault="001423B6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7"/>
          <w:szCs w:val="27"/>
        </w:rPr>
        <w:t>32)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 xml:space="preserve">части земельного участка с кадастровым номером 66:42:0501001:1286 с местоположением: обл. Свердловская, г. Заречный, д. </w:t>
      </w:r>
      <w:proofErr w:type="spellStart"/>
      <w:r>
        <w:rPr>
          <w:rFonts w:ascii="Liberation Serif" w:hAnsi="Liberation Serif" w:cs="Liberation Serif"/>
          <w:sz w:val="27"/>
          <w:szCs w:val="27"/>
        </w:rPr>
        <w:t>Курманка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, площадью 928,00 кв. м, в границах, указанных в прилагаемой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схеме границ публичного сервитута;</w:t>
      </w:r>
    </w:p>
    <w:p w:rsidR="00492745" w:rsidRDefault="001423B6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33) </w:t>
      </w:r>
      <w:r>
        <w:rPr>
          <w:rFonts w:ascii="Liberation Serif" w:hAnsi="Liberation Serif" w:cs="Liberation Serif"/>
          <w:sz w:val="27"/>
          <w:szCs w:val="27"/>
        </w:rPr>
        <w:t xml:space="preserve">части земельного участка с кадастровым номером 66:42:0501001:1293 с местоположением: Российская Федерация, Свердловская обл., </w:t>
      </w:r>
      <w:proofErr w:type="spellStart"/>
      <w:r>
        <w:rPr>
          <w:rFonts w:ascii="Liberation Serif" w:hAnsi="Liberation Serif" w:cs="Liberation Serif"/>
          <w:sz w:val="27"/>
          <w:szCs w:val="27"/>
        </w:rPr>
        <w:t>г.о</w:t>
      </w:r>
      <w:proofErr w:type="spellEnd"/>
      <w:r>
        <w:rPr>
          <w:rFonts w:ascii="Liberation Serif" w:hAnsi="Liberation Serif" w:cs="Liberation Serif"/>
          <w:sz w:val="27"/>
          <w:szCs w:val="27"/>
        </w:rPr>
        <w:t>. Заречный, д. </w:t>
      </w:r>
      <w:proofErr w:type="spellStart"/>
      <w:r>
        <w:rPr>
          <w:rFonts w:ascii="Liberation Serif" w:hAnsi="Liberation Serif" w:cs="Liberation Serif"/>
          <w:sz w:val="27"/>
          <w:szCs w:val="27"/>
        </w:rPr>
        <w:t>Курманка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, ул. Славянская, площадью 104,00 кв. м, в границах, указанных в прилагаемой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схеме границ публичного сервитута;</w:t>
      </w:r>
    </w:p>
    <w:p w:rsidR="00492745" w:rsidRDefault="001423B6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34) </w:t>
      </w:r>
      <w:r>
        <w:rPr>
          <w:rFonts w:ascii="Liberation Serif" w:hAnsi="Liberation Serif" w:cs="Liberation Serif"/>
          <w:sz w:val="27"/>
          <w:szCs w:val="27"/>
        </w:rPr>
        <w:t xml:space="preserve">части земельного участка с кадастровым номером 66:42:0501001:1409 с местоположением: Свердловская область, г. Заречный, д. </w:t>
      </w:r>
      <w:proofErr w:type="spellStart"/>
      <w:r>
        <w:rPr>
          <w:rFonts w:ascii="Liberation Serif" w:hAnsi="Liberation Serif" w:cs="Liberation Serif"/>
          <w:sz w:val="27"/>
          <w:szCs w:val="27"/>
        </w:rPr>
        <w:t>Курманка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, ул. Карьерная, площадью 440,00 кв. м, в границах, указанных в прилагаемой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схеме границ публичного сервитута.</w:t>
      </w:r>
    </w:p>
    <w:p w:rsidR="00492745" w:rsidRDefault="001423B6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  <w:shd w:val="clear" w:color="auto" w:fill="FFFFFF"/>
        </w:rPr>
      </w:pP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3. Порядок установления зон с особыми условиями использования территорий и содержание ограничений прав на земельные участки в границах таких зон определены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492745" w:rsidRDefault="001423B6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4. </w:t>
      </w:r>
      <w:r>
        <w:rPr>
          <w:rFonts w:ascii="Liberation Serif" w:hAnsi="Liberation Serif" w:cs="Arial"/>
          <w:sz w:val="27"/>
          <w:szCs w:val="27"/>
        </w:rPr>
        <w:t>Срок, в течение которого в соответствии с расчетом ОАО «МРСК Урала» использование земель, частей земельных участков, указанных в пункте 2 настоящего постановления, и (или) расположенных на них объектов недвижимого имущества, в соответствии с их разрешенным использованием будет невозможно или существенно затруднено в связи с осуществлением сервитута отсутствует.</w:t>
      </w:r>
    </w:p>
    <w:p w:rsidR="00492745" w:rsidRDefault="001423B6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5. </w:t>
      </w:r>
      <w:r>
        <w:rPr>
          <w:rFonts w:ascii="Liberation Serif" w:hAnsi="Liberation Serif" w:cs="Liberation Serif"/>
          <w:sz w:val="27"/>
          <w:szCs w:val="27"/>
        </w:rPr>
        <w:t>Открытому акционерному обществу «Межрегиональная распределительная сетевая компания Урала» (свидетельство о внесении записи в Единый государственный реестр юридических лиц от 08.07.2010 серии 66 № 006511358) в установленном законом порядке обеспечить:</w:t>
      </w:r>
    </w:p>
    <w:p w:rsidR="00492745" w:rsidRDefault="001423B6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lastRenderedPageBreak/>
        <w:t xml:space="preserve">1) заключение с правообладателями </w:t>
      </w:r>
      <w:bookmarkStart w:id="12" w:name="OLE_LINK572"/>
      <w:bookmarkStart w:id="13" w:name="OLE_LINK573"/>
      <w:r>
        <w:rPr>
          <w:rFonts w:ascii="Liberation Serif" w:hAnsi="Liberation Serif" w:cs="Liberation Serif"/>
          <w:sz w:val="27"/>
          <w:szCs w:val="27"/>
        </w:rPr>
        <w:t xml:space="preserve">земельных участков, </w:t>
      </w:r>
      <w:bookmarkEnd w:id="12"/>
      <w:bookmarkEnd w:id="13"/>
      <w:r>
        <w:rPr>
          <w:rFonts w:ascii="Liberation Serif" w:hAnsi="Liberation Serif" w:cs="Liberation Serif"/>
          <w:sz w:val="27"/>
          <w:szCs w:val="27"/>
        </w:rPr>
        <w:t>перечисленных в пункте 2 настоящего постановления, соглашений об осуществлении публичного сервитута, предусматривающих размер платы за сервитут;</w:t>
      </w:r>
    </w:p>
    <w:p w:rsidR="00492745" w:rsidRDefault="001423B6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2) осуществление публичного сервитута после внесения сведений о публичном сервитуте в Единый государственный реестр недвижимости;</w:t>
      </w:r>
    </w:p>
    <w:p w:rsidR="00492745" w:rsidRDefault="001423B6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3) размещение объекта электросетевого хозяйства ВЛ-10 </w:t>
      </w:r>
      <w:proofErr w:type="spellStart"/>
      <w:r>
        <w:rPr>
          <w:rFonts w:ascii="Liberation Serif" w:hAnsi="Liberation Serif" w:cs="Liberation Serif"/>
          <w:sz w:val="27"/>
          <w:szCs w:val="27"/>
        </w:rPr>
        <w:t>кВ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 ф. Лесной, входящего в электросетевой комплекс тяговой подстанции </w:t>
      </w:r>
      <w:proofErr w:type="spellStart"/>
      <w:r>
        <w:rPr>
          <w:rFonts w:ascii="Liberation Serif" w:hAnsi="Liberation Serif" w:cs="Liberation Serif"/>
          <w:sz w:val="27"/>
          <w:szCs w:val="27"/>
        </w:rPr>
        <w:t>Гагарская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, для целей размещения объектов электросетевого хозяйства, технологического присоединения к электрическим сетям в границах публичного сервитута, утвержденных </w:t>
      </w:r>
      <w:proofErr w:type="spellStart"/>
      <w:r>
        <w:rPr>
          <w:rFonts w:ascii="Liberation Serif" w:hAnsi="Liberation Serif" w:cs="Liberation Serif"/>
          <w:sz w:val="27"/>
          <w:szCs w:val="27"/>
        </w:rPr>
        <w:t>п.п</w:t>
      </w:r>
      <w:proofErr w:type="spellEnd"/>
      <w:r>
        <w:rPr>
          <w:rFonts w:ascii="Liberation Serif" w:hAnsi="Liberation Serif" w:cs="Liberation Serif"/>
          <w:sz w:val="27"/>
          <w:szCs w:val="27"/>
        </w:rPr>
        <w:t>. 1, 2 настоящего постановления;</w:t>
      </w:r>
    </w:p>
    <w:p w:rsidR="00492745" w:rsidRDefault="001423B6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4) в срок не позднее чем шесть месяцев с момента прекращения публичного сервитута снести объекты, размещенные на основании публичного сервитута, и осуществить при необходимости рекультивацию земель и земельных участков;</w:t>
      </w:r>
    </w:p>
    <w:p w:rsidR="00492745" w:rsidRDefault="001423B6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5) привести земли и земельные участки, перечисленные в пункте 2 настоящего постановления, в состояние, пригодное для их использования в соответствии с разрешенным использованием, в срок не позднее чем 3 месяца после сноса инженерного сооружения, для размещения которого установлен публичный сервитут.</w:t>
      </w:r>
    </w:p>
    <w:p w:rsidR="00492745" w:rsidRDefault="001423B6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6. В течение 5 рабочих дней с момента принятия настоящего постановления:</w:t>
      </w:r>
    </w:p>
    <w:p w:rsidR="00492745" w:rsidRDefault="001423B6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>1) разместить настоящее постановление на официальном сайте городского округа Заречный в информационно-телекоммуникационной сети "Интернет" (</w:t>
      </w:r>
      <w:hyperlink r:id="rId8" w:history="1">
        <w:r>
          <w:rPr>
            <w:rStyle w:val="ac"/>
            <w:rFonts w:ascii="Liberation Serif" w:hAnsi="Liberation Serif" w:cs="Liberation Serif"/>
            <w:color w:val="auto"/>
            <w:sz w:val="27"/>
            <w:szCs w:val="27"/>
            <w:u w:val="none"/>
            <w:lang w:val="en-US"/>
          </w:rPr>
          <w:t>www</w:t>
        </w:r>
        <w:r>
          <w:rPr>
            <w:rStyle w:val="ac"/>
            <w:rFonts w:ascii="Liberation Serif" w:hAnsi="Liberation Serif" w:cs="Liberation Serif"/>
            <w:color w:val="auto"/>
            <w:sz w:val="27"/>
            <w:szCs w:val="27"/>
            <w:u w:val="none"/>
          </w:rPr>
          <w:t>.</w:t>
        </w:r>
        <w:proofErr w:type="spellStart"/>
        <w:r>
          <w:rPr>
            <w:rStyle w:val="ac"/>
            <w:rFonts w:ascii="Liberation Serif" w:hAnsi="Liberation Serif" w:cs="Liberation Serif"/>
            <w:color w:val="auto"/>
            <w:sz w:val="27"/>
            <w:szCs w:val="27"/>
            <w:u w:val="none"/>
            <w:lang w:val="en-US"/>
          </w:rPr>
          <w:t>gorod</w:t>
        </w:r>
        <w:proofErr w:type="spellEnd"/>
        <w:r>
          <w:rPr>
            <w:rStyle w:val="ac"/>
            <w:rFonts w:ascii="Liberation Serif" w:hAnsi="Liberation Serif" w:cs="Liberation Serif"/>
            <w:color w:val="auto"/>
            <w:sz w:val="27"/>
            <w:szCs w:val="27"/>
            <w:u w:val="none"/>
          </w:rPr>
          <w:t>-</w:t>
        </w:r>
        <w:proofErr w:type="spellStart"/>
        <w:r>
          <w:rPr>
            <w:rStyle w:val="ac"/>
            <w:rFonts w:ascii="Liberation Serif" w:hAnsi="Liberation Serif" w:cs="Liberation Serif"/>
            <w:color w:val="auto"/>
            <w:sz w:val="27"/>
            <w:szCs w:val="27"/>
            <w:u w:val="none"/>
            <w:lang w:val="en-US"/>
          </w:rPr>
          <w:t>zarechny</w:t>
        </w:r>
        <w:proofErr w:type="spellEnd"/>
        <w:r>
          <w:rPr>
            <w:rStyle w:val="ac"/>
            <w:rFonts w:ascii="Liberation Serif" w:hAnsi="Liberation Serif" w:cs="Liberation Serif"/>
            <w:color w:val="auto"/>
            <w:sz w:val="27"/>
            <w:szCs w:val="27"/>
            <w:u w:val="none"/>
          </w:rPr>
          <w:t>.</w:t>
        </w:r>
        <w:proofErr w:type="spellStart"/>
        <w:r>
          <w:rPr>
            <w:rStyle w:val="ac"/>
            <w:rFonts w:ascii="Liberation Serif" w:hAnsi="Liberation Serif" w:cs="Liberation Serif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>
        <w:rPr>
          <w:rFonts w:ascii="Liberation Serif" w:hAnsi="Liberation Serif" w:cs="Liberation Serif"/>
          <w:sz w:val="27"/>
          <w:szCs w:val="27"/>
        </w:rPr>
        <w:t>);</w:t>
      </w:r>
    </w:p>
    <w:p w:rsidR="00492745" w:rsidRDefault="001423B6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2)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опубликовать </w:t>
      </w:r>
      <w:r>
        <w:rPr>
          <w:rFonts w:ascii="Liberation Serif" w:hAnsi="Liberation Serif" w:cs="Liberation Serif"/>
          <w:sz w:val="27"/>
          <w:szCs w:val="27"/>
        </w:rPr>
        <w:t>настоящее постановление в Бюллетене официальных документов городского округа Заречный;</w:t>
      </w:r>
    </w:p>
    <w:p w:rsidR="00492745" w:rsidRDefault="001423B6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3)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сервитута, с уведомлением о вручении по почтовому адресу, указанному в выписке из Единого государственного реестра недвижимости;</w:t>
      </w:r>
    </w:p>
    <w:p w:rsidR="00492745" w:rsidRDefault="001423B6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4) направить копию настоящего постановления в орган регистрации прав;</w:t>
      </w:r>
    </w:p>
    <w:p w:rsidR="00492745" w:rsidRDefault="001423B6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5) направить обладателю публичного сервитута копию настоящего постановления и сведения о лицах, являющихся правообладателями земельных участков, с приложением копий документов, подтверждающих право на земельные участки.</w:t>
      </w:r>
    </w:p>
    <w:p w:rsidR="00492745" w:rsidRDefault="001423B6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7. В силу прямого указания закона плата за публичный сервитут не устанавливается.</w:t>
      </w:r>
    </w:p>
    <w:p w:rsidR="00492745" w:rsidRDefault="001423B6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7"/>
          <w:szCs w:val="27"/>
        </w:rPr>
        <w:t>8. О</w:t>
      </w:r>
      <w:r>
        <w:rPr>
          <w:rFonts w:ascii="Liberation Serif" w:hAnsi="Liberation Serif" w:cs="Arial"/>
          <w:sz w:val="27"/>
          <w:szCs w:val="27"/>
        </w:rPr>
        <w:t>бладатель публичного сервитута приступает к осуществлению деятельности, для обеспечения которой устанавливается публичный сервитут, в соответствии с графиком выполнения работ (прилагается).</w:t>
      </w:r>
    </w:p>
    <w:p w:rsidR="00492745" w:rsidRDefault="00492745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92745" w:rsidRDefault="00492745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92745" w:rsidRDefault="001423B6">
      <w:pPr>
        <w:tabs>
          <w:tab w:val="left" w:pos="7380"/>
        </w:tabs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Глава</w:t>
      </w:r>
    </w:p>
    <w:p w:rsidR="00492745" w:rsidRDefault="001423B6">
      <w:pPr>
        <w:ind w:right="-1"/>
      </w:pPr>
      <w:r>
        <w:rPr>
          <w:rFonts w:ascii="Liberation Serif" w:hAnsi="Liberation Serif"/>
          <w:sz w:val="27"/>
          <w:szCs w:val="27"/>
        </w:rPr>
        <w:t>городского округа Заречный                                                                          А.В. Захарцев</w:t>
      </w:r>
    </w:p>
    <w:sectPr w:rsidR="00492745">
      <w:headerReference w:type="default" r:id="rId9"/>
      <w:pgSz w:w="11907" w:h="16840"/>
      <w:pgMar w:top="1135" w:right="567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714" w:rsidRDefault="00DC3714">
      <w:r>
        <w:separator/>
      </w:r>
    </w:p>
  </w:endnote>
  <w:endnote w:type="continuationSeparator" w:id="0">
    <w:p w:rsidR="00DC3714" w:rsidRDefault="00DC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714" w:rsidRDefault="00DC3714">
      <w:r>
        <w:rPr>
          <w:color w:val="000000"/>
        </w:rPr>
        <w:separator/>
      </w:r>
    </w:p>
  </w:footnote>
  <w:footnote w:type="continuationSeparator" w:id="0">
    <w:p w:rsidR="00DC3714" w:rsidRDefault="00DC3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96" w:rsidRDefault="001423B6">
    <w:pPr>
      <w:pStyle w:val="a8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AE3F22"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3A1A96" w:rsidRDefault="00DC3714">
    <w:pPr>
      <w:pStyle w:val="a8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45"/>
    <w:rsid w:val="001423B6"/>
    <w:rsid w:val="00492745"/>
    <w:rsid w:val="00AE3F22"/>
    <w:rsid w:val="00DC3714"/>
    <w:rsid w:val="00F0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021D"/>
  <w15:docId w15:val="{8252BFF8-053C-43A2-8A47-441E37E8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character" w:customStyle="1" w:styleId="10">
    <w:name w:val="Заголовок 1 Знак"/>
    <w:rPr>
      <w:sz w:val="24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20">
    <w:name w:val="Основной текст 2 Знак"/>
    <w:rPr>
      <w:sz w:val="24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rPr>
      <w:sz w:val="16"/>
      <w:szCs w:val="16"/>
    </w:rPr>
  </w:style>
  <w:style w:type="character" w:styleId="ac">
    <w:name w:val="Hyperlink"/>
    <w:basedOn w:val="a0"/>
    <w:rPr>
      <w:color w:val="0563C1"/>
      <w:u w:val="single"/>
    </w:rPr>
  </w:style>
  <w:style w:type="character" w:customStyle="1" w:styleId="11">
    <w:name w:val="Неразрешенное упоминание1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8A77F9D5</Template>
  <TotalTime>1</TotalTime>
  <Pages>5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Яна Ольман</dc:creator>
  <cp:lastModifiedBy>Ольга Измоденова</cp:lastModifiedBy>
  <cp:revision>3</cp:revision>
  <cp:lastPrinted>2021-04-08T11:18:00Z</cp:lastPrinted>
  <dcterms:created xsi:type="dcterms:W3CDTF">2021-04-22T03:05:00Z</dcterms:created>
  <dcterms:modified xsi:type="dcterms:W3CDTF">2021-04-23T08:38:00Z</dcterms:modified>
</cp:coreProperties>
</file>