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500" w:rsidRDefault="00F84500" w:rsidP="00F84500">
      <w:pPr>
        <w:pStyle w:val="ConsPlusNormal"/>
        <w:ind w:left="5954"/>
        <w:rPr>
          <w:rFonts w:ascii="Liberation Serif" w:hAnsi="Liberation Serif"/>
          <w:sz w:val="24"/>
          <w:szCs w:val="24"/>
        </w:rPr>
      </w:pPr>
      <w:r>
        <w:rPr>
          <w:rFonts w:ascii="Liberation Serif" w:hAnsi="Liberation Serif"/>
          <w:sz w:val="24"/>
          <w:szCs w:val="24"/>
        </w:rPr>
        <w:t>Приложение № 1</w:t>
      </w:r>
    </w:p>
    <w:p w:rsidR="00F84500" w:rsidRDefault="00F84500" w:rsidP="00F84500">
      <w:pPr>
        <w:pStyle w:val="ConsPlusNormal"/>
        <w:ind w:left="5954"/>
        <w:rPr>
          <w:rFonts w:ascii="Liberation Serif" w:hAnsi="Liberation Serif"/>
          <w:sz w:val="24"/>
          <w:szCs w:val="24"/>
        </w:rPr>
      </w:pPr>
      <w:r>
        <w:rPr>
          <w:rFonts w:ascii="Liberation Serif" w:hAnsi="Liberation Serif"/>
          <w:sz w:val="24"/>
          <w:szCs w:val="24"/>
        </w:rPr>
        <w:t>к Административному регламенту</w:t>
      </w:r>
    </w:p>
    <w:p w:rsidR="00F84500" w:rsidRDefault="00F84500" w:rsidP="00F84500">
      <w:pPr>
        <w:pStyle w:val="ConsPlusNormal"/>
        <w:jc w:val="both"/>
        <w:rPr>
          <w:rFonts w:ascii="Liberation Serif" w:hAnsi="Liberation Serif"/>
          <w:sz w:val="24"/>
          <w:szCs w:val="24"/>
        </w:rPr>
      </w:pPr>
    </w:p>
    <w:p w:rsidR="00F84500" w:rsidRDefault="00F84500" w:rsidP="00F84500">
      <w:pPr>
        <w:pStyle w:val="ConsPlusNonformat"/>
        <w:ind w:left="2977"/>
        <w:jc w:val="both"/>
        <w:rPr>
          <w:rFonts w:ascii="Liberation Serif" w:hAnsi="Liberation Serif"/>
          <w:sz w:val="24"/>
          <w:szCs w:val="24"/>
        </w:rPr>
      </w:pPr>
      <w:r>
        <w:rPr>
          <w:rFonts w:ascii="Liberation Serif" w:hAnsi="Liberation Serif"/>
          <w:sz w:val="24"/>
          <w:szCs w:val="24"/>
        </w:rPr>
        <w:t xml:space="preserve">                                        В Комиссию по подготовке проекта</w:t>
      </w:r>
    </w:p>
    <w:p w:rsidR="00F84500" w:rsidRDefault="00F84500" w:rsidP="00F84500">
      <w:pPr>
        <w:pStyle w:val="ConsPlusNonformat"/>
        <w:ind w:left="2977"/>
        <w:jc w:val="both"/>
        <w:rPr>
          <w:rFonts w:ascii="Liberation Serif" w:hAnsi="Liberation Serif"/>
          <w:sz w:val="24"/>
          <w:szCs w:val="24"/>
        </w:rPr>
      </w:pPr>
      <w:r>
        <w:rPr>
          <w:rFonts w:ascii="Liberation Serif" w:hAnsi="Liberation Serif"/>
          <w:sz w:val="24"/>
          <w:szCs w:val="24"/>
        </w:rPr>
        <w:t xml:space="preserve">                                        Правил землепользования и застройки</w:t>
      </w:r>
    </w:p>
    <w:p w:rsidR="00F84500" w:rsidRDefault="00F84500" w:rsidP="00F84500">
      <w:pPr>
        <w:pStyle w:val="ConsPlusNonformat"/>
        <w:ind w:left="2977"/>
        <w:jc w:val="both"/>
        <w:rPr>
          <w:rFonts w:ascii="Liberation Serif" w:hAnsi="Liberation Serif"/>
          <w:sz w:val="24"/>
          <w:szCs w:val="24"/>
        </w:rPr>
      </w:pPr>
      <w:r>
        <w:rPr>
          <w:rFonts w:ascii="Liberation Serif" w:hAnsi="Liberation Serif"/>
          <w:sz w:val="24"/>
          <w:szCs w:val="24"/>
        </w:rPr>
        <w:t xml:space="preserve">                                        городского округа Заречный</w:t>
      </w:r>
    </w:p>
    <w:p w:rsidR="00F84500" w:rsidRDefault="00F84500" w:rsidP="00F84500">
      <w:pPr>
        <w:pStyle w:val="ConsPlusNonformat"/>
        <w:ind w:left="2977"/>
        <w:jc w:val="both"/>
        <w:rPr>
          <w:rFonts w:ascii="Liberation Serif" w:hAnsi="Liberation Serif"/>
          <w:sz w:val="24"/>
          <w:szCs w:val="24"/>
        </w:rPr>
      </w:pPr>
      <w:r>
        <w:rPr>
          <w:rFonts w:ascii="Liberation Serif" w:hAnsi="Liberation Serif"/>
          <w:sz w:val="24"/>
          <w:szCs w:val="24"/>
        </w:rPr>
        <w:t xml:space="preserve">                                        от ________________________________</w:t>
      </w:r>
    </w:p>
    <w:p w:rsidR="00F84500" w:rsidRDefault="00F84500" w:rsidP="00F84500">
      <w:pPr>
        <w:pStyle w:val="ConsPlusNonformat"/>
        <w:ind w:left="2977"/>
        <w:jc w:val="both"/>
        <w:rPr>
          <w:rFonts w:ascii="Liberation Serif" w:hAnsi="Liberation Serif"/>
          <w:sz w:val="24"/>
          <w:szCs w:val="24"/>
        </w:rPr>
      </w:pPr>
      <w:r>
        <w:rPr>
          <w:rFonts w:ascii="Liberation Serif" w:hAnsi="Liberation Serif"/>
          <w:sz w:val="24"/>
          <w:szCs w:val="24"/>
        </w:rPr>
        <w:t xml:space="preserve">                                              (сведения о заявителе) &lt;*&gt;</w:t>
      </w:r>
    </w:p>
    <w:p w:rsidR="00F84500" w:rsidRDefault="00F84500" w:rsidP="00F84500">
      <w:pPr>
        <w:pStyle w:val="ConsPlusNonformat"/>
        <w:jc w:val="both"/>
        <w:rPr>
          <w:rFonts w:ascii="Liberation Serif" w:hAnsi="Liberation Serif"/>
          <w:sz w:val="24"/>
          <w:szCs w:val="24"/>
        </w:rPr>
      </w:pPr>
    </w:p>
    <w:p w:rsidR="00F84500" w:rsidRDefault="00F84500" w:rsidP="00F84500">
      <w:pPr>
        <w:pStyle w:val="ConsPlusNonformat"/>
        <w:jc w:val="center"/>
        <w:rPr>
          <w:rFonts w:ascii="Liberation Serif" w:hAnsi="Liberation Serif"/>
          <w:sz w:val="24"/>
          <w:szCs w:val="24"/>
        </w:rPr>
      </w:pPr>
      <w:bookmarkStart w:id="0" w:name="P626"/>
      <w:bookmarkEnd w:id="0"/>
      <w:r>
        <w:rPr>
          <w:rFonts w:ascii="Liberation Serif" w:hAnsi="Liberation Serif"/>
          <w:sz w:val="24"/>
          <w:szCs w:val="24"/>
        </w:rPr>
        <w:t>ЗАЯВЛЕНИЕ</w:t>
      </w:r>
    </w:p>
    <w:p w:rsidR="00F84500" w:rsidRDefault="00F84500" w:rsidP="00F84500">
      <w:pPr>
        <w:pStyle w:val="ConsPlusNonformat"/>
        <w:jc w:val="center"/>
        <w:rPr>
          <w:rFonts w:ascii="Liberation Serif" w:hAnsi="Liberation Serif"/>
          <w:sz w:val="24"/>
          <w:szCs w:val="24"/>
        </w:rPr>
      </w:pPr>
      <w:r>
        <w:rPr>
          <w:rFonts w:ascii="Liberation Serif" w:hAnsi="Liberation Serif"/>
          <w:sz w:val="24"/>
          <w:szCs w:val="24"/>
        </w:rPr>
        <w:t>О ПРЕДОСТАВЛЕНИИ РАЗРЕШЕНИЯ НА ОТКЛОНЕНИЕ</w:t>
      </w:r>
    </w:p>
    <w:p w:rsidR="00F84500" w:rsidRDefault="00F84500" w:rsidP="00F84500">
      <w:pPr>
        <w:pStyle w:val="ConsPlusNonformat"/>
        <w:jc w:val="center"/>
        <w:rPr>
          <w:rFonts w:ascii="Liberation Serif" w:hAnsi="Liberation Serif"/>
          <w:sz w:val="24"/>
          <w:szCs w:val="24"/>
        </w:rPr>
      </w:pPr>
      <w:r>
        <w:rPr>
          <w:rFonts w:ascii="Liberation Serif" w:hAnsi="Liberation Serif"/>
          <w:sz w:val="24"/>
          <w:szCs w:val="24"/>
        </w:rPr>
        <w:t>ОТ ПРЕДЕЛЬНЫХ ПАРАМЕТРОВ РАЗРЕШЕННОГО СТРОИТЕЛЬСТВА,</w:t>
      </w:r>
    </w:p>
    <w:p w:rsidR="00F84500" w:rsidRDefault="00F84500" w:rsidP="00F84500">
      <w:pPr>
        <w:pStyle w:val="ConsPlusNonformat"/>
        <w:jc w:val="center"/>
        <w:rPr>
          <w:rFonts w:ascii="Liberation Serif" w:hAnsi="Liberation Serif"/>
          <w:sz w:val="24"/>
          <w:szCs w:val="24"/>
        </w:rPr>
      </w:pPr>
      <w:r>
        <w:rPr>
          <w:rFonts w:ascii="Liberation Serif" w:hAnsi="Liberation Serif"/>
          <w:sz w:val="24"/>
          <w:szCs w:val="24"/>
        </w:rPr>
        <w:t>РЕКОНСТРУКЦИИ ОБЪЕКТОВ КАПИТАЛЬНОГО СТРОИТЕЛЬСТВА</w:t>
      </w:r>
    </w:p>
    <w:p w:rsidR="00F84500" w:rsidRDefault="00F84500" w:rsidP="00F84500">
      <w:pPr>
        <w:pStyle w:val="ConsPlusNonformat"/>
        <w:jc w:val="both"/>
        <w:rPr>
          <w:rFonts w:ascii="Liberation Serif" w:hAnsi="Liberation Serif"/>
          <w:sz w:val="24"/>
          <w:szCs w:val="24"/>
        </w:rPr>
      </w:pPr>
    </w:p>
    <w:p w:rsidR="00F84500" w:rsidRDefault="00F84500" w:rsidP="00F84500">
      <w:pPr>
        <w:pStyle w:val="ConsPlusNonformat"/>
        <w:ind w:firstLine="709"/>
        <w:jc w:val="both"/>
        <w:rPr>
          <w:rFonts w:ascii="Liberation Serif" w:hAnsi="Liberation Serif"/>
          <w:sz w:val="24"/>
          <w:szCs w:val="24"/>
        </w:rPr>
      </w:pPr>
      <w:r>
        <w:rPr>
          <w:rFonts w:ascii="Liberation Serif" w:hAnsi="Liberation Serif"/>
          <w:sz w:val="24"/>
          <w:szCs w:val="24"/>
        </w:rPr>
        <w:t>Прошу (просим) предоставить разрешение на отклонение от предельных параметров разрешенного строительства, реконструкции объектов капитального строительства ______________________________________________________________________________________________________________________________________</w:t>
      </w:r>
    </w:p>
    <w:p w:rsidR="00F84500" w:rsidRDefault="00F84500" w:rsidP="00F84500">
      <w:pPr>
        <w:pStyle w:val="ConsPlusNonformat"/>
        <w:jc w:val="center"/>
        <w:rPr>
          <w:rFonts w:ascii="Liberation Serif" w:hAnsi="Liberation Serif"/>
          <w:sz w:val="24"/>
          <w:szCs w:val="24"/>
        </w:rPr>
      </w:pPr>
      <w:r>
        <w:rPr>
          <w:rFonts w:ascii="Liberation Serif" w:hAnsi="Liberation Serif"/>
          <w:sz w:val="24"/>
          <w:szCs w:val="24"/>
        </w:rPr>
        <w:t>(указываются предельные параметры разрешенного строительства, реконструкции</w:t>
      </w:r>
    </w:p>
    <w:p w:rsidR="00F84500" w:rsidRDefault="00F84500" w:rsidP="00F84500">
      <w:pPr>
        <w:pStyle w:val="ConsPlusNonformat"/>
        <w:jc w:val="center"/>
        <w:rPr>
          <w:rFonts w:ascii="Liberation Serif" w:hAnsi="Liberation Serif"/>
          <w:sz w:val="24"/>
          <w:szCs w:val="24"/>
        </w:rPr>
      </w:pPr>
      <w:r>
        <w:rPr>
          <w:rFonts w:ascii="Liberation Serif" w:hAnsi="Liberation Serif"/>
          <w:sz w:val="24"/>
          <w:szCs w:val="24"/>
        </w:rPr>
        <w:t>объектов капитального строительства)</w:t>
      </w:r>
    </w:p>
    <w:p w:rsidR="00F84500" w:rsidRDefault="00F84500" w:rsidP="00F84500">
      <w:pPr>
        <w:pStyle w:val="ConsPlusNonformat"/>
        <w:jc w:val="both"/>
        <w:rPr>
          <w:rFonts w:ascii="Liberation Serif" w:hAnsi="Liberation Serif"/>
          <w:sz w:val="24"/>
          <w:szCs w:val="24"/>
        </w:rPr>
      </w:pPr>
      <w:r>
        <w:rPr>
          <w:rFonts w:ascii="Liberation Serif" w:hAnsi="Liberation Serif"/>
          <w:sz w:val="24"/>
          <w:szCs w:val="24"/>
        </w:rPr>
        <w:t>расположенного по адресу: _________________________________________________</w:t>
      </w:r>
    </w:p>
    <w:p w:rsidR="00F84500" w:rsidRDefault="00F84500" w:rsidP="00F84500">
      <w:pPr>
        <w:pStyle w:val="ConsPlusNonformat"/>
        <w:jc w:val="both"/>
        <w:rPr>
          <w:rFonts w:ascii="Liberation Serif" w:hAnsi="Liberation Serif"/>
          <w:sz w:val="24"/>
          <w:szCs w:val="24"/>
        </w:rPr>
      </w:pPr>
      <w:r>
        <w:rPr>
          <w:rFonts w:ascii="Liberation Serif" w:hAnsi="Liberation Serif"/>
          <w:sz w:val="24"/>
          <w:szCs w:val="24"/>
        </w:rPr>
        <w:t xml:space="preserve">                                                                       (область, муниципальное образование, район,</w:t>
      </w:r>
    </w:p>
    <w:p w:rsidR="00F84500" w:rsidRDefault="00F84500" w:rsidP="00F84500">
      <w:pPr>
        <w:pStyle w:val="ConsPlusNonformat"/>
        <w:jc w:val="both"/>
        <w:rPr>
          <w:rFonts w:ascii="Liberation Serif" w:hAnsi="Liberation Serif"/>
          <w:sz w:val="24"/>
          <w:szCs w:val="24"/>
        </w:rPr>
      </w:pPr>
      <w:r>
        <w:rPr>
          <w:rFonts w:ascii="Liberation Serif" w:hAnsi="Liberation Serif"/>
          <w:sz w:val="24"/>
          <w:szCs w:val="24"/>
        </w:rPr>
        <w:t xml:space="preserve">                                                                      населенный пункт, улица, дом, корпус, строение)</w:t>
      </w:r>
    </w:p>
    <w:p w:rsidR="00F84500" w:rsidRDefault="00F84500" w:rsidP="00F84500">
      <w:pPr>
        <w:pStyle w:val="ConsPlusNonformat"/>
        <w:jc w:val="both"/>
        <w:rPr>
          <w:rFonts w:ascii="Liberation Serif" w:hAnsi="Liberation Serif"/>
          <w:sz w:val="24"/>
          <w:szCs w:val="24"/>
        </w:rPr>
      </w:pPr>
    </w:p>
    <w:p w:rsidR="00F84500" w:rsidRDefault="00F84500" w:rsidP="00F84500">
      <w:pPr>
        <w:pStyle w:val="ConsPlusNonformat"/>
        <w:jc w:val="both"/>
        <w:rPr>
          <w:rFonts w:ascii="Liberation Serif" w:hAnsi="Liberation Serif"/>
          <w:sz w:val="24"/>
          <w:szCs w:val="24"/>
        </w:rPr>
      </w:pPr>
      <w:r>
        <w:rPr>
          <w:rFonts w:ascii="Liberation Serif" w:hAnsi="Liberation Serif"/>
          <w:sz w:val="24"/>
          <w:szCs w:val="24"/>
        </w:rPr>
        <w:t>Кадастровый номер земельного участка: ________</w:t>
      </w:r>
    </w:p>
    <w:p w:rsidR="00F84500" w:rsidRDefault="00F84500" w:rsidP="00F84500">
      <w:pPr>
        <w:pStyle w:val="ConsPlusNonformat"/>
        <w:ind w:right="-2" w:firstLine="709"/>
        <w:jc w:val="both"/>
      </w:pPr>
      <w:r>
        <w:rPr>
          <w:rFonts w:ascii="Liberation Serif" w:hAnsi="Liberation Serif"/>
          <w:sz w:val="24"/>
          <w:szCs w:val="24"/>
        </w:rPr>
        <w:t xml:space="preserve">Оплата всех расходов, связанных с организацией и проведением публичных слушаний (в соответствии с </w:t>
      </w:r>
      <w:hyperlink r:id="rId4" w:history="1">
        <w:r>
          <w:rPr>
            <w:rStyle w:val="a3"/>
            <w:rFonts w:ascii="Liberation Serif" w:hAnsi="Liberation Serif"/>
            <w:sz w:val="24"/>
            <w:szCs w:val="24"/>
          </w:rPr>
          <w:t>частью 4 статьи 40</w:t>
        </w:r>
      </w:hyperlink>
      <w:r>
        <w:rPr>
          <w:rFonts w:ascii="Liberation Serif" w:hAnsi="Liberation Serif"/>
          <w:sz w:val="24"/>
          <w:szCs w:val="24"/>
        </w:rPr>
        <w:t xml:space="preserve"> Градостроительного кодекса РФ), гарантируется.</w:t>
      </w:r>
    </w:p>
    <w:p w:rsidR="00F84500" w:rsidRDefault="00F84500" w:rsidP="00F84500">
      <w:pPr>
        <w:pStyle w:val="ConsPlusNonformat"/>
        <w:jc w:val="both"/>
        <w:rPr>
          <w:rFonts w:ascii="Liberation Serif" w:hAnsi="Liberation Serif"/>
          <w:sz w:val="24"/>
          <w:szCs w:val="24"/>
        </w:rPr>
      </w:pPr>
      <w:r>
        <w:rPr>
          <w:rFonts w:ascii="Liberation Serif" w:hAnsi="Liberation Serif"/>
          <w:sz w:val="24"/>
          <w:szCs w:val="24"/>
        </w:rPr>
        <w:t>К заявлению прилагаются следующие документы:</w:t>
      </w:r>
    </w:p>
    <w:p w:rsidR="00F84500" w:rsidRDefault="00F84500" w:rsidP="00F84500">
      <w:pPr>
        <w:pStyle w:val="ConsPlusNonformat"/>
        <w:jc w:val="both"/>
        <w:rPr>
          <w:rFonts w:ascii="Liberation Serif" w:hAnsi="Liberation Serif"/>
          <w:sz w:val="24"/>
          <w:szCs w:val="24"/>
        </w:rPr>
      </w:pPr>
      <w:r>
        <w:rPr>
          <w:rFonts w:ascii="Liberation Serif" w:hAnsi="Liberation Serif"/>
          <w:sz w:val="24"/>
          <w:szCs w:val="24"/>
        </w:rPr>
        <w:t>1) ________________________________________________________________________</w:t>
      </w:r>
    </w:p>
    <w:p w:rsidR="00F84500" w:rsidRDefault="00F84500" w:rsidP="00F84500">
      <w:pPr>
        <w:pStyle w:val="ConsPlusNonformat"/>
        <w:jc w:val="both"/>
        <w:rPr>
          <w:rFonts w:ascii="Liberation Serif" w:hAnsi="Liberation Serif"/>
          <w:sz w:val="24"/>
          <w:szCs w:val="24"/>
        </w:rPr>
      </w:pPr>
      <w:r>
        <w:rPr>
          <w:rFonts w:ascii="Liberation Serif" w:hAnsi="Liberation Serif"/>
          <w:sz w:val="24"/>
          <w:szCs w:val="24"/>
        </w:rPr>
        <w:t>2) ________________________________________________________________________</w:t>
      </w:r>
    </w:p>
    <w:p w:rsidR="00F84500" w:rsidRDefault="00F84500" w:rsidP="00F84500">
      <w:pPr>
        <w:pStyle w:val="ConsPlusNonformat"/>
        <w:jc w:val="both"/>
        <w:rPr>
          <w:rFonts w:ascii="Liberation Serif" w:hAnsi="Liberation Serif"/>
          <w:sz w:val="24"/>
          <w:szCs w:val="24"/>
        </w:rPr>
      </w:pPr>
      <w:r>
        <w:rPr>
          <w:rFonts w:ascii="Liberation Serif" w:hAnsi="Liberation Serif"/>
          <w:sz w:val="24"/>
          <w:szCs w:val="24"/>
        </w:rPr>
        <w:t>3) ________________________________________________________________________</w:t>
      </w:r>
    </w:p>
    <w:p w:rsidR="00F84500" w:rsidRDefault="00F84500" w:rsidP="00F84500">
      <w:pPr>
        <w:pStyle w:val="ConsPlusNonformat"/>
        <w:jc w:val="both"/>
        <w:rPr>
          <w:rFonts w:ascii="Liberation Serif" w:hAnsi="Liberation Serif"/>
          <w:sz w:val="24"/>
          <w:szCs w:val="24"/>
        </w:rPr>
      </w:pPr>
      <w:r>
        <w:rPr>
          <w:rFonts w:ascii="Liberation Serif" w:hAnsi="Liberation Serif"/>
          <w:sz w:val="24"/>
          <w:szCs w:val="24"/>
        </w:rPr>
        <w:t>4) ________________________________________________________________________</w:t>
      </w:r>
    </w:p>
    <w:p w:rsidR="00F84500" w:rsidRDefault="00F84500" w:rsidP="00F84500">
      <w:pPr>
        <w:pStyle w:val="ConsPlusNonformat"/>
        <w:jc w:val="both"/>
        <w:rPr>
          <w:rFonts w:ascii="Liberation Serif" w:hAnsi="Liberation Serif"/>
          <w:sz w:val="24"/>
          <w:szCs w:val="24"/>
        </w:rPr>
      </w:pPr>
      <w:r>
        <w:rPr>
          <w:rFonts w:ascii="Liberation Serif" w:hAnsi="Liberation Serif"/>
          <w:sz w:val="24"/>
          <w:szCs w:val="24"/>
        </w:rPr>
        <w:t>5) ________________________________________________________________________</w:t>
      </w:r>
    </w:p>
    <w:p w:rsidR="00F84500" w:rsidRDefault="00F84500" w:rsidP="00F84500">
      <w:pPr>
        <w:pStyle w:val="ConsPlusNonformat"/>
        <w:jc w:val="both"/>
        <w:rPr>
          <w:rFonts w:ascii="Liberation Serif" w:hAnsi="Liberation Serif"/>
          <w:sz w:val="24"/>
          <w:szCs w:val="24"/>
        </w:rPr>
      </w:pPr>
      <w:r>
        <w:rPr>
          <w:rFonts w:ascii="Liberation Serif" w:hAnsi="Liberation Serif"/>
          <w:sz w:val="24"/>
          <w:szCs w:val="24"/>
        </w:rPr>
        <w:t>6) ________________________________________________________________________</w:t>
      </w:r>
    </w:p>
    <w:p w:rsidR="00F84500" w:rsidRDefault="00F84500" w:rsidP="00F84500">
      <w:pPr>
        <w:pStyle w:val="ConsPlusNonformat"/>
        <w:jc w:val="both"/>
        <w:rPr>
          <w:rFonts w:ascii="Liberation Serif" w:hAnsi="Liberation Serif"/>
          <w:sz w:val="24"/>
          <w:szCs w:val="24"/>
        </w:rPr>
      </w:pPr>
      <w:r>
        <w:rPr>
          <w:rFonts w:ascii="Liberation Serif" w:hAnsi="Liberation Serif"/>
          <w:sz w:val="24"/>
          <w:szCs w:val="24"/>
        </w:rPr>
        <w:t>7) ________________________________________________________________________</w:t>
      </w:r>
    </w:p>
    <w:p w:rsidR="00F84500" w:rsidRDefault="00F84500" w:rsidP="00F84500">
      <w:pPr>
        <w:pStyle w:val="ConsPlusNonformat"/>
        <w:jc w:val="both"/>
        <w:rPr>
          <w:rFonts w:ascii="Liberation Serif" w:hAnsi="Liberation Serif"/>
          <w:sz w:val="24"/>
          <w:szCs w:val="24"/>
        </w:rPr>
      </w:pPr>
    </w:p>
    <w:p w:rsidR="00F84500" w:rsidRDefault="00F84500" w:rsidP="00F84500">
      <w:pPr>
        <w:pStyle w:val="ConsPlusNonformat"/>
        <w:jc w:val="both"/>
        <w:rPr>
          <w:rFonts w:ascii="Liberation Serif" w:hAnsi="Liberation Serif"/>
          <w:sz w:val="24"/>
          <w:szCs w:val="24"/>
        </w:rPr>
      </w:pPr>
      <w:r>
        <w:rPr>
          <w:rFonts w:ascii="Liberation Serif" w:hAnsi="Liberation Serif"/>
          <w:sz w:val="24"/>
          <w:szCs w:val="24"/>
        </w:rPr>
        <w:t>Заявитель ______________________ ___________________ ______________________</w:t>
      </w:r>
    </w:p>
    <w:p w:rsidR="00F84500" w:rsidRDefault="00F84500" w:rsidP="00F84500">
      <w:pPr>
        <w:pStyle w:val="ConsPlusNonformat"/>
        <w:jc w:val="both"/>
        <w:rPr>
          <w:rFonts w:ascii="Liberation Serif" w:hAnsi="Liberation Serif"/>
          <w:sz w:val="24"/>
          <w:szCs w:val="24"/>
        </w:rPr>
      </w:pPr>
      <w:r>
        <w:rPr>
          <w:rFonts w:ascii="Liberation Serif" w:hAnsi="Liberation Serif"/>
          <w:sz w:val="24"/>
          <w:szCs w:val="24"/>
        </w:rPr>
        <w:t xml:space="preserve">               (</w:t>
      </w:r>
      <w:proofErr w:type="gramStart"/>
      <w:r>
        <w:rPr>
          <w:rFonts w:ascii="Liberation Serif" w:hAnsi="Liberation Serif"/>
          <w:sz w:val="24"/>
          <w:szCs w:val="24"/>
        </w:rPr>
        <w:t xml:space="preserve">должность)   </w:t>
      </w:r>
      <w:proofErr w:type="gramEnd"/>
      <w:r>
        <w:rPr>
          <w:rFonts w:ascii="Liberation Serif" w:hAnsi="Liberation Serif"/>
          <w:sz w:val="24"/>
          <w:szCs w:val="24"/>
        </w:rPr>
        <w:t xml:space="preserve">           (подпись)    (расшифровка подписи)</w:t>
      </w:r>
    </w:p>
    <w:p w:rsidR="00F84500" w:rsidRDefault="00F84500" w:rsidP="00F84500">
      <w:pPr>
        <w:pStyle w:val="ConsPlusNormal"/>
        <w:jc w:val="both"/>
        <w:rPr>
          <w:rFonts w:ascii="Liberation Serif" w:hAnsi="Liberation Serif"/>
          <w:sz w:val="24"/>
          <w:szCs w:val="24"/>
        </w:rPr>
      </w:pPr>
    </w:p>
    <w:p w:rsidR="00F84500" w:rsidRDefault="00F84500" w:rsidP="00F84500">
      <w:pPr>
        <w:pStyle w:val="ConsPlusNormal"/>
        <w:ind w:firstLine="540"/>
        <w:jc w:val="both"/>
        <w:rPr>
          <w:rFonts w:ascii="Liberation Serif" w:hAnsi="Liberation Serif"/>
          <w:sz w:val="24"/>
          <w:szCs w:val="24"/>
        </w:rPr>
      </w:pPr>
      <w:r>
        <w:rPr>
          <w:rFonts w:ascii="Liberation Serif" w:hAnsi="Liberation Serif"/>
          <w:sz w:val="24"/>
          <w:szCs w:val="24"/>
        </w:rPr>
        <w:t>--------------------------------</w:t>
      </w:r>
    </w:p>
    <w:p w:rsidR="00F84500" w:rsidRDefault="00F84500" w:rsidP="00F84500">
      <w:pPr>
        <w:pStyle w:val="ConsPlusNormal"/>
        <w:ind w:firstLine="540"/>
        <w:jc w:val="both"/>
        <w:rPr>
          <w:rFonts w:ascii="Liberation Serif" w:hAnsi="Liberation Serif"/>
          <w:sz w:val="24"/>
          <w:szCs w:val="24"/>
        </w:rPr>
      </w:pPr>
      <w:r>
        <w:rPr>
          <w:rFonts w:ascii="Liberation Serif" w:hAnsi="Liberation Serif"/>
          <w:sz w:val="24"/>
          <w:szCs w:val="24"/>
        </w:rPr>
        <w:t>&lt;*&gt; Сведения о заявителе:</w:t>
      </w:r>
    </w:p>
    <w:p w:rsidR="00F84500" w:rsidRDefault="00F84500" w:rsidP="00F84500">
      <w:pPr>
        <w:pStyle w:val="ConsPlusNormal"/>
        <w:ind w:firstLine="540"/>
        <w:jc w:val="both"/>
        <w:rPr>
          <w:rFonts w:ascii="Liberation Serif" w:hAnsi="Liberation Serif"/>
          <w:sz w:val="24"/>
          <w:szCs w:val="24"/>
        </w:rPr>
      </w:pPr>
      <w:r>
        <w:rPr>
          <w:rFonts w:ascii="Liberation Serif" w:hAnsi="Liberation Serif"/>
          <w:sz w:val="24"/>
          <w:szCs w:val="24"/>
        </w:rPr>
        <w:t>Для физических лиц (индивидуальных предпринимателей) указываются: Ф.И.О.,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Ф.И.О. представителя, реквизиты доверенности, которая прилагается к заявлению. Для юридических лиц указываются: наименование, организационно-правовая форма, адрес места нахождения, номер телефона, Ф.И.О.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F84500" w:rsidRDefault="00F84500" w:rsidP="00F84500">
      <w:pPr>
        <w:pStyle w:val="ConsPlusNormal"/>
        <w:ind w:left="5954"/>
        <w:rPr>
          <w:rFonts w:ascii="Liberation Serif" w:hAnsi="Liberation Serif"/>
          <w:sz w:val="24"/>
          <w:szCs w:val="24"/>
        </w:rPr>
      </w:pPr>
    </w:p>
    <w:p w:rsidR="00F84500" w:rsidRDefault="00F84500" w:rsidP="00F84500">
      <w:pPr>
        <w:pStyle w:val="ConsPlusNormal"/>
        <w:ind w:left="5954"/>
        <w:rPr>
          <w:rFonts w:ascii="Liberation Serif" w:hAnsi="Liberation Serif"/>
          <w:sz w:val="24"/>
          <w:szCs w:val="24"/>
        </w:rPr>
      </w:pPr>
    </w:p>
    <w:p w:rsidR="00F84500" w:rsidRDefault="00F84500" w:rsidP="00F84500">
      <w:pPr>
        <w:pStyle w:val="ConsPlusNormal"/>
        <w:ind w:left="5954"/>
        <w:rPr>
          <w:rFonts w:ascii="Liberation Serif" w:hAnsi="Liberation Serif"/>
          <w:sz w:val="24"/>
          <w:szCs w:val="24"/>
        </w:rPr>
      </w:pPr>
    </w:p>
    <w:p w:rsidR="00F84500" w:rsidRDefault="00F84500" w:rsidP="00F84500">
      <w:pPr>
        <w:pStyle w:val="ConsPlusNormal"/>
        <w:ind w:left="5954"/>
        <w:rPr>
          <w:rFonts w:ascii="Liberation Serif" w:hAnsi="Liberation Serif"/>
          <w:sz w:val="24"/>
          <w:szCs w:val="24"/>
        </w:rPr>
      </w:pPr>
    </w:p>
    <w:p w:rsidR="00F84500" w:rsidRDefault="00F84500" w:rsidP="00F84500">
      <w:pPr>
        <w:pStyle w:val="ConsPlusNormal"/>
        <w:ind w:left="5954"/>
        <w:rPr>
          <w:rFonts w:ascii="Liberation Serif" w:hAnsi="Liberation Serif"/>
          <w:sz w:val="24"/>
          <w:szCs w:val="24"/>
        </w:rPr>
      </w:pPr>
      <w:r>
        <w:rPr>
          <w:rFonts w:ascii="Liberation Serif" w:hAnsi="Liberation Serif"/>
          <w:sz w:val="24"/>
          <w:szCs w:val="24"/>
        </w:rPr>
        <w:lastRenderedPageBreak/>
        <w:t>Приложение № 2</w:t>
      </w:r>
    </w:p>
    <w:p w:rsidR="00F84500" w:rsidRDefault="00F84500" w:rsidP="00F84500">
      <w:pPr>
        <w:pStyle w:val="ConsPlusNormal"/>
        <w:ind w:left="5954"/>
        <w:rPr>
          <w:rFonts w:ascii="Liberation Serif" w:hAnsi="Liberation Serif"/>
          <w:sz w:val="24"/>
          <w:szCs w:val="24"/>
        </w:rPr>
      </w:pPr>
      <w:r>
        <w:rPr>
          <w:rFonts w:ascii="Liberation Serif" w:hAnsi="Liberation Serif"/>
          <w:sz w:val="24"/>
          <w:szCs w:val="24"/>
        </w:rPr>
        <w:t>к Административному регламенту</w:t>
      </w:r>
    </w:p>
    <w:p w:rsidR="00F84500" w:rsidRDefault="00F84500" w:rsidP="00F84500">
      <w:pPr>
        <w:pStyle w:val="ConsPlusNormal"/>
        <w:jc w:val="both"/>
        <w:rPr>
          <w:rFonts w:ascii="Liberation Serif" w:hAnsi="Liberation Serif"/>
          <w:sz w:val="24"/>
          <w:szCs w:val="24"/>
        </w:rPr>
      </w:pPr>
    </w:p>
    <w:p w:rsidR="00F84500" w:rsidRDefault="00F84500" w:rsidP="00F84500">
      <w:pPr>
        <w:pStyle w:val="ConsPlusNormal"/>
        <w:jc w:val="center"/>
        <w:rPr>
          <w:rFonts w:ascii="Liberation Serif" w:hAnsi="Liberation Serif"/>
          <w:sz w:val="24"/>
          <w:szCs w:val="24"/>
        </w:rPr>
      </w:pPr>
      <w:r>
        <w:rPr>
          <w:rFonts w:ascii="Liberation Serif" w:hAnsi="Liberation Serif"/>
          <w:sz w:val="24"/>
          <w:szCs w:val="24"/>
        </w:rPr>
        <w:t>ФОРМА</w:t>
      </w:r>
    </w:p>
    <w:p w:rsidR="00F84500" w:rsidRDefault="00F84500" w:rsidP="00F84500">
      <w:pPr>
        <w:pStyle w:val="ConsPlusNormal"/>
        <w:jc w:val="center"/>
        <w:rPr>
          <w:rFonts w:ascii="Liberation Serif" w:hAnsi="Liberation Serif"/>
          <w:sz w:val="24"/>
          <w:szCs w:val="24"/>
        </w:rPr>
      </w:pPr>
      <w:r>
        <w:rPr>
          <w:rFonts w:ascii="Liberation Serif" w:hAnsi="Liberation Serif"/>
          <w:sz w:val="24"/>
          <w:szCs w:val="24"/>
        </w:rPr>
        <w:t>УВЕДОМЛЕНИЯ ОБ ОТКАЗЕ В ПРЕДОСТАВЛЕНИИ РАЗРЕШЕНИЯ</w:t>
      </w:r>
    </w:p>
    <w:p w:rsidR="00F84500" w:rsidRDefault="00F84500" w:rsidP="00F84500">
      <w:pPr>
        <w:pStyle w:val="ConsPlusNormal"/>
        <w:jc w:val="center"/>
        <w:rPr>
          <w:rFonts w:ascii="Liberation Serif" w:hAnsi="Liberation Serif"/>
          <w:sz w:val="24"/>
          <w:szCs w:val="24"/>
        </w:rPr>
      </w:pPr>
      <w:r>
        <w:rPr>
          <w:rFonts w:ascii="Liberation Serif" w:hAnsi="Liberation Serif"/>
          <w:sz w:val="24"/>
          <w:szCs w:val="24"/>
        </w:rPr>
        <w:t>НА ОТКЛОНЕНИЕ ОТ ПРЕДЕЛЬНЫХ ПАРАМЕТРОВ РАЗРЕШЕННОГО</w:t>
      </w:r>
    </w:p>
    <w:p w:rsidR="00F84500" w:rsidRDefault="00F84500" w:rsidP="00F84500">
      <w:pPr>
        <w:pStyle w:val="ConsPlusNormal"/>
        <w:jc w:val="center"/>
        <w:rPr>
          <w:rFonts w:ascii="Liberation Serif" w:hAnsi="Liberation Serif"/>
          <w:sz w:val="24"/>
          <w:szCs w:val="24"/>
        </w:rPr>
      </w:pPr>
      <w:r>
        <w:rPr>
          <w:rFonts w:ascii="Liberation Serif" w:hAnsi="Liberation Serif"/>
          <w:sz w:val="24"/>
          <w:szCs w:val="24"/>
        </w:rPr>
        <w:t>СТРОИТЕЛЬСТВА, РЕКОНСТРУКЦИИ ОБЪЕКТОВ</w:t>
      </w:r>
    </w:p>
    <w:p w:rsidR="00F84500" w:rsidRDefault="00F84500" w:rsidP="00F84500">
      <w:pPr>
        <w:pStyle w:val="ConsPlusNormal"/>
        <w:jc w:val="center"/>
        <w:rPr>
          <w:rFonts w:ascii="Liberation Serif" w:hAnsi="Liberation Serif"/>
          <w:sz w:val="24"/>
          <w:szCs w:val="24"/>
        </w:rPr>
      </w:pPr>
      <w:r>
        <w:rPr>
          <w:rFonts w:ascii="Liberation Serif" w:hAnsi="Liberation Serif"/>
          <w:sz w:val="24"/>
          <w:szCs w:val="24"/>
        </w:rPr>
        <w:t>КАПИТАЛЬНОГО СТРОИТЕЛЬСТВА</w:t>
      </w:r>
    </w:p>
    <w:p w:rsidR="00F84500" w:rsidRDefault="00F84500" w:rsidP="00F84500">
      <w:pPr>
        <w:pStyle w:val="ConsPlusNormal"/>
        <w:jc w:val="both"/>
        <w:rPr>
          <w:rFonts w:ascii="Liberation Serif" w:hAnsi="Liberation Serif"/>
          <w:sz w:val="24"/>
          <w:szCs w:val="24"/>
        </w:rPr>
      </w:pPr>
    </w:p>
    <w:p w:rsidR="00F84500" w:rsidRDefault="00F84500" w:rsidP="00F84500">
      <w:pPr>
        <w:pStyle w:val="ConsPlusNonformat"/>
        <w:jc w:val="both"/>
        <w:rPr>
          <w:rFonts w:ascii="Liberation Serif" w:hAnsi="Liberation Serif"/>
          <w:sz w:val="24"/>
          <w:szCs w:val="24"/>
        </w:rPr>
      </w:pPr>
      <w:r>
        <w:rPr>
          <w:rFonts w:ascii="Liberation Serif" w:hAnsi="Liberation Serif"/>
          <w:sz w:val="24"/>
          <w:szCs w:val="24"/>
        </w:rPr>
        <w:t xml:space="preserve">                           Герб                                                               Полное наименование</w:t>
      </w:r>
    </w:p>
    <w:p w:rsidR="00F84500" w:rsidRDefault="00F84500" w:rsidP="00F84500">
      <w:pPr>
        <w:pStyle w:val="ConsPlusNonformat"/>
        <w:jc w:val="both"/>
        <w:rPr>
          <w:rFonts w:ascii="Liberation Serif" w:hAnsi="Liberation Serif"/>
          <w:sz w:val="24"/>
          <w:szCs w:val="24"/>
        </w:rPr>
      </w:pPr>
      <w:r>
        <w:rPr>
          <w:rFonts w:ascii="Liberation Serif" w:hAnsi="Liberation Serif"/>
          <w:sz w:val="24"/>
          <w:szCs w:val="24"/>
        </w:rPr>
        <w:t xml:space="preserve">       городского округа Заречный                                          организации-застройщика или</w:t>
      </w:r>
    </w:p>
    <w:p w:rsidR="00F84500" w:rsidRDefault="00F84500" w:rsidP="00F84500">
      <w:pPr>
        <w:pStyle w:val="ConsPlusNonformat"/>
        <w:jc w:val="both"/>
        <w:rPr>
          <w:rFonts w:ascii="Liberation Serif" w:hAnsi="Liberation Serif"/>
          <w:sz w:val="24"/>
          <w:szCs w:val="24"/>
        </w:rPr>
      </w:pPr>
      <w:r>
        <w:rPr>
          <w:rFonts w:ascii="Liberation Serif" w:hAnsi="Liberation Serif"/>
          <w:sz w:val="24"/>
          <w:szCs w:val="24"/>
        </w:rPr>
        <w:t xml:space="preserve">           </w:t>
      </w:r>
      <w:bookmarkStart w:id="1" w:name="_GoBack"/>
      <w:bookmarkEnd w:id="1"/>
      <w:r>
        <w:rPr>
          <w:rFonts w:ascii="Liberation Serif" w:hAnsi="Liberation Serif"/>
          <w:sz w:val="24"/>
          <w:szCs w:val="24"/>
        </w:rPr>
        <w:t xml:space="preserve">                                                                                       фамилия, имя, отчество</w:t>
      </w:r>
    </w:p>
    <w:p w:rsidR="00F84500" w:rsidRDefault="00F84500" w:rsidP="00F84500">
      <w:pPr>
        <w:pStyle w:val="ConsPlusNonformat"/>
        <w:jc w:val="both"/>
        <w:rPr>
          <w:rFonts w:ascii="Liberation Serif" w:hAnsi="Liberation Serif"/>
          <w:sz w:val="24"/>
          <w:szCs w:val="24"/>
        </w:rPr>
      </w:pPr>
      <w:r>
        <w:rPr>
          <w:rFonts w:ascii="Liberation Serif" w:hAnsi="Liberation Serif"/>
          <w:sz w:val="24"/>
          <w:szCs w:val="24"/>
        </w:rPr>
        <w:t xml:space="preserve">       АДМИНИСТРАЦИЯ                                                   </w:t>
      </w:r>
      <w:proofErr w:type="gramStart"/>
      <w:r>
        <w:rPr>
          <w:rFonts w:ascii="Liberation Serif" w:hAnsi="Liberation Serif"/>
          <w:sz w:val="24"/>
          <w:szCs w:val="24"/>
        </w:rPr>
        <w:t xml:space="preserve">   (</w:t>
      </w:r>
      <w:proofErr w:type="gramEnd"/>
      <w:r>
        <w:rPr>
          <w:rFonts w:ascii="Liberation Serif" w:hAnsi="Liberation Serif"/>
          <w:sz w:val="24"/>
          <w:szCs w:val="24"/>
        </w:rPr>
        <w:t>при наличии)</w:t>
      </w:r>
    </w:p>
    <w:p w:rsidR="00F84500" w:rsidRDefault="00F84500" w:rsidP="00F84500">
      <w:pPr>
        <w:pStyle w:val="ConsPlusNonformat"/>
        <w:jc w:val="both"/>
        <w:rPr>
          <w:rFonts w:ascii="Liberation Serif" w:hAnsi="Liberation Serif"/>
          <w:sz w:val="24"/>
          <w:szCs w:val="24"/>
        </w:rPr>
      </w:pPr>
      <w:r>
        <w:rPr>
          <w:rFonts w:ascii="Liberation Serif" w:hAnsi="Liberation Serif"/>
          <w:sz w:val="24"/>
          <w:szCs w:val="24"/>
        </w:rPr>
        <w:t>ГОРОДСКОГО ОКРУГА ЗАРЕЧНЫЙ                                застройщика - физического лица</w:t>
      </w:r>
    </w:p>
    <w:p w:rsidR="00F84500" w:rsidRDefault="00F84500" w:rsidP="00F84500">
      <w:pPr>
        <w:pStyle w:val="ConsPlusNonformat"/>
        <w:jc w:val="both"/>
        <w:rPr>
          <w:rFonts w:ascii="Liberation Serif" w:hAnsi="Liberation Serif"/>
          <w:sz w:val="24"/>
          <w:szCs w:val="24"/>
        </w:rPr>
      </w:pPr>
      <w:r>
        <w:rPr>
          <w:rFonts w:ascii="Liberation Serif" w:hAnsi="Liberation Serif"/>
          <w:sz w:val="24"/>
          <w:szCs w:val="24"/>
        </w:rPr>
        <w:t xml:space="preserve">                                                                                                  Почтовый адрес или адрес</w:t>
      </w:r>
    </w:p>
    <w:p w:rsidR="00F84500" w:rsidRDefault="00F84500" w:rsidP="00F84500">
      <w:pPr>
        <w:pStyle w:val="ConsPlusNonformat"/>
        <w:jc w:val="both"/>
        <w:rPr>
          <w:rFonts w:ascii="Liberation Serif" w:hAnsi="Liberation Serif"/>
          <w:sz w:val="24"/>
          <w:szCs w:val="24"/>
        </w:rPr>
      </w:pPr>
      <w:r>
        <w:rPr>
          <w:rFonts w:ascii="Liberation Serif" w:hAnsi="Liberation Serif"/>
          <w:sz w:val="24"/>
          <w:szCs w:val="24"/>
        </w:rPr>
        <w:t xml:space="preserve">                                                                                                  проживания</w:t>
      </w:r>
    </w:p>
    <w:p w:rsidR="00F84500" w:rsidRDefault="00F84500" w:rsidP="00F84500">
      <w:pPr>
        <w:pStyle w:val="ConsPlusNonformat"/>
        <w:jc w:val="both"/>
        <w:rPr>
          <w:rFonts w:ascii="Liberation Serif" w:hAnsi="Liberation Serif"/>
          <w:sz w:val="24"/>
          <w:szCs w:val="24"/>
        </w:rPr>
      </w:pPr>
      <w:r>
        <w:rPr>
          <w:rFonts w:ascii="Liberation Serif" w:hAnsi="Liberation Serif"/>
          <w:sz w:val="24"/>
          <w:szCs w:val="24"/>
        </w:rPr>
        <w:t xml:space="preserve">                                                                                                  (для физического лица)</w:t>
      </w:r>
    </w:p>
    <w:p w:rsidR="00F84500" w:rsidRDefault="00F84500" w:rsidP="00F84500">
      <w:pPr>
        <w:pStyle w:val="ConsPlusNonformat"/>
        <w:jc w:val="both"/>
        <w:rPr>
          <w:rFonts w:ascii="Liberation Serif" w:hAnsi="Liberation Serif"/>
          <w:sz w:val="24"/>
          <w:szCs w:val="24"/>
        </w:rPr>
      </w:pPr>
      <w:r>
        <w:rPr>
          <w:rFonts w:ascii="Liberation Serif" w:hAnsi="Liberation Serif"/>
          <w:sz w:val="24"/>
          <w:szCs w:val="24"/>
        </w:rPr>
        <w:t>____________ N __________</w:t>
      </w:r>
    </w:p>
    <w:p w:rsidR="00F84500" w:rsidRDefault="00F84500" w:rsidP="00F84500">
      <w:pPr>
        <w:pStyle w:val="ConsPlusNonformat"/>
        <w:jc w:val="both"/>
        <w:rPr>
          <w:rFonts w:ascii="Liberation Serif" w:hAnsi="Liberation Serif"/>
          <w:sz w:val="24"/>
          <w:szCs w:val="24"/>
        </w:rPr>
      </w:pPr>
    </w:p>
    <w:p w:rsidR="00F84500" w:rsidRDefault="00F84500" w:rsidP="00F84500">
      <w:pPr>
        <w:pStyle w:val="ConsPlusNonformat"/>
        <w:jc w:val="center"/>
        <w:rPr>
          <w:rFonts w:ascii="Liberation Serif" w:hAnsi="Liberation Serif"/>
          <w:sz w:val="24"/>
          <w:szCs w:val="24"/>
        </w:rPr>
      </w:pPr>
      <w:r>
        <w:rPr>
          <w:rFonts w:ascii="Liberation Serif" w:hAnsi="Liberation Serif"/>
          <w:sz w:val="24"/>
          <w:szCs w:val="24"/>
        </w:rPr>
        <w:t>УВЕДОМЛЕНИЕ</w:t>
      </w:r>
    </w:p>
    <w:p w:rsidR="00F84500" w:rsidRDefault="00F84500" w:rsidP="00F84500">
      <w:pPr>
        <w:pStyle w:val="ConsPlusNonformat"/>
        <w:jc w:val="center"/>
        <w:rPr>
          <w:rFonts w:ascii="Liberation Serif" w:hAnsi="Liberation Serif"/>
          <w:sz w:val="24"/>
          <w:szCs w:val="24"/>
        </w:rPr>
      </w:pPr>
      <w:r>
        <w:rPr>
          <w:rFonts w:ascii="Liberation Serif" w:hAnsi="Liberation Serif"/>
          <w:sz w:val="24"/>
          <w:szCs w:val="24"/>
        </w:rPr>
        <w:t>ОБ ОТКАЗЕ В ПРЕДОСТАВЛЕНИИ РАЗРЕШЕНИЯ НА ОТКЛОНЕНИЕ</w:t>
      </w:r>
    </w:p>
    <w:p w:rsidR="00F84500" w:rsidRDefault="00F84500" w:rsidP="00F84500">
      <w:pPr>
        <w:pStyle w:val="ConsPlusNonformat"/>
        <w:jc w:val="center"/>
        <w:rPr>
          <w:rFonts w:ascii="Liberation Serif" w:hAnsi="Liberation Serif"/>
          <w:sz w:val="24"/>
          <w:szCs w:val="24"/>
        </w:rPr>
      </w:pPr>
      <w:r>
        <w:rPr>
          <w:rFonts w:ascii="Liberation Serif" w:hAnsi="Liberation Serif"/>
          <w:sz w:val="24"/>
          <w:szCs w:val="24"/>
        </w:rPr>
        <w:t>ОТ ПРЕДЕЛЬНЫХ ПАРАМЕТРОВ РАЗРЕШЕННОГО СТРОИТЕЛЬСТВА,</w:t>
      </w:r>
    </w:p>
    <w:p w:rsidR="00F84500" w:rsidRDefault="00F84500" w:rsidP="00F84500">
      <w:pPr>
        <w:pStyle w:val="ConsPlusNonformat"/>
        <w:jc w:val="center"/>
        <w:rPr>
          <w:rFonts w:ascii="Liberation Serif" w:hAnsi="Liberation Serif"/>
          <w:sz w:val="24"/>
          <w:szCs w:val="24"/>
        </w:rPr>
      </w:pPr>
      <w:r>
        <w:rPr>
          <w:rFonts w:ascii="Liberation Serif" w:hAnsi="Liberation Serif"/>
          <w:sz w:val="24"/>
          <w:szCs w:val="24"/>
        </w:rPr>
        <w:t>РЕКОНСТРУКЦИИ ОБЪЕКТОВ КАПИТАЛЬНОГО СТРОИТЕЛЬСТВА</w:t>
      </w:r>
    </w:p>
    <w:p w:rsidR="00F84500" w:rsidRDefault="00F84500" w:rsidP="00F84500">
      <w:pPr>
        <w:pStyle w:val="ConsPlusNonformat"/>
        <w:rPr>
          <w:rFonts w:ascii="Liberation Serif" w:hAnsi="Liberation Serif"/>
          <w:sz w:val="24"/>
          <w:szCs w:val="24"/>
        </w:rPr>
      </w:pPr>
    </w:p>
    <w:p w:rsidR="00F84500" w:rsidRDefault="00F84500" w:rsidP="00F84500">
      <w:pPr>
        <w:pStyle w:val="ConsPlusNonformat"/>
        <w:ind w:firstLine="709"/>
        <w:jc w:val="both"/>
        <w:rPr>
          <w:rFonts w:ascii="Liberation Serif" w:hAnsi="Liberation Serif"/>
          <w:sz w:val="24"/>
          <w:szCs w:val="24"/>
        </w:rPr>
      </w:pPr>
      <w:r>
        <w:rPr>
          <w:rFonts w:ascii="Liberation Serif" w:hAnsi="Liberation Serif"/>
          <w:sz w:val="24"/>
          <w:szCs w:val="24"/>
        </w:rPr>
        <w:t>Администрация городского округа Заречный уведомляет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(наименование и адрес объекта).</w:t>
      </w:r>
    </w:p>
    <w:p w:rsidR="00F84500" w:rsidRDefault="00F84500" w:rsidP="00F84500">
      <w:pPr>
        <w:pStyle w:val="ConsPlusNonformat"/>
        <w:ind w:firstLine="709"/>
        <w:jc w:val="both"/>
        <w:rPr>
          <w:rFonts w:ascii="Liberation Serif" w:hAnsi="Liberation Serif"/>
          <w:sz w:val="24"/>
          <w:szCs w:val="24"/>
        </w:rPr>
      </w:pPr>
      <w:r>
        <w:rPr>
          <w:rFonts w:ascii="Liberation Serif" w:hAnsi="Liberation Serif"/>
          <w:sz w:val="24"/>
          <w:szCs w:val="24"/>
        </w:rPr>
        <w:t>Причина отказа: (указывается причина отказа).</w:t>
      </w:r>
    </w:p>
    <w:p w:rsidR="00F84500" w:rsidRDefault="00F84500" w:rsidP="00F84500">
      <w:pPr>
        <w:pStyle w:val="ConsPlusNonformat"/>
        <w:ind w:firstLine="709"/>
        <w:jc w:val="both"/>
        <w:rPr>
          <w:rFonts w:ascii="Liberation Serif" w:hAnsi="Liberation Serif"/>
          <w:sz w:val="24"/>
          <w:szCs w:val="24"/>
        </w:rPr>
      </w:pPr>
      <w:r>
        <w:rPr>
          <w:rFonts w:ascii="Liberation Serif" w:hAnsi="Liberation Serif"/>
          <w:sz w:val="24"/>
          <w:szCs w:val="24"/>
        </w:rPr>
        <w:t>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оспорен в судебном порядке.</w:t>
      </w:r>
    </w:p>
    <w:p w:rsidR="00F84500" w:rsidRDefault="00F84500" w:rsidP="00F84500">
      <w:pPr>
        <w:pStyle w:val="ConsPlusNonformat"/>
        <w:ind w:firstLine="709"/>
        <w:jc w:val="both"/>
        <w:rPr>
          <w:rFonts w:ascii="Liberation Serif" w:hAnsi="Liberation Serif"/>
          <w:sz w:val="24"/>
          <w:szCs w:val="24"/>
        </w:rPr>
      </w:pPr>
      <w:r>
        <w:rPr>
          <w:rFonts w:ascii="Liberation Serif" w:hAnsi="Liberation Serif"/>
          <w:sz w:val="24"/>
          <w:szCs w:val="24"/>
        </w:rPr>
        <w:t>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 не является препятствием для повторной подачи документов для предоставления разрешения на отклонение от предельных параметров разрешенного строительства, реконструкции объектов капитального строительства при условии устранения вышеуказанных причин, вызвавших отказ.</w:t>
      </w:r>
    </w:p>
    <w:p w:rsidR="00F84500" w:rsidRDefault="00F84500" w:rsidP="00F84500">
      <w:pPr>
        <w:pStyle w:val="ConsPlusNonformat"/>
        <w:jc w:val="both"/>
        <w:rPr>
          <w:rFonts w:ascii="Liberation Serif" w:hAnsi="Liberation Serif"/>
          <w:sz w:val="24"/>
          <w:szCs w:val="24"/>
        </w:rPr>
      </w:pPr>
    </w:p>
    <w:p w:rsidR="00F84500" w:rsidRDefault="00F84500" w:rsidP="00F84500">
      <w:pPr>
        <w:pStyle w:val="ConsPlusNonformat"/>
        <w:ind w:firstLine="709"/>
        <w:jc w:val="both"/>
        <w:rPr>
          <w:rFonts w:ascii="Liberation Serif" w:hAnsi="Liberation Serif"/>
          <w:sz w:val="24"/>
          <w:szCs w:val="24"/>
        </w:rPr>
      </w:pPr>
      <w:r>
        <w:rPr>
          <w:rFonts w:ascii="Liberation Serif" w:hAnsi="Liberation Serif"/>
          <w:sz w:val="24"/>
          <w:szCs w:val="24"/>
        </w:rPr>
        <w:t>Приложение: (перечисляются документы с указанием количества листов и экземпляров).</w:t>
      </w:r>
    </w:p>
    <w:p w:rsidR="00F84500" w:rsidRDefault="00F84500" w:rsidP="00F84500">
      <w:pPr>
        <w:pStyle w:val="ConsPlusNonformat"/>
        <w:jc w:val="both"/>
        <w:rPr>
          <w:rFonts w:ascii="Liberation Serif" w:hAnsi="Liberation Serif"/>
          <w:sz w:val="24"/>
          <w:szCs w:val="24"/>
        </w:rPr>
      </w:pPr>
    </w:p>
    <w:p w:rsidR="00F84500" w:rsidRDefault="00F84500" w:rsidP="00F84500">
      <w:pPr>
        <w:pStyle w:val="ConsPlusNonformat"/>
        <w:jc w:val="both"/>
        <w:rPr>
          <w:rFonts w:ascii="Liberation Serif" w:hAnsi="Liberation Serif"/>
          <w:sz w:val="24"/>
          <w:szCs w:val="24"/>
        </w:rPr>
      </w:pPr>
      <w:r>
        <w:rPr>
          <w:rFonts w:ascii="Liberation Serif" w:hAnsi="Liberation Serif"/>
          <w:sz w:val="24"/>
          <w:szCs w:val="24"/>
        </w:rPr>
        <w:t>Наименование должности                                                           Личная подпись        И.О. Фамилия</w:t>
      </w:r>
    </w:p>
    <w:p w:rsidR="00F84500" w:rsidRDefault="00F84500" w:rsidP="00F84500">
      <w:pPr>
        <w:pStyle w:val="ConsPlusNonformat"/>
        <w:jc w:val="both"/>
        <w:rPr>
          <w:rFonts w:ascii="Liberation Serif" w:hAnsi="Liberation Serif"/>
          <w:sz w:val="24"/>
          <w:szCs w:val="24"/>
        </w:rPr>
      </w:pPr>
    </w:p>
    <w:p w:rsidR="00F84500" w:rsidRDefault="00F84500" w:rsidP="00F84500">
      <w:pPr>
        <w:pStyle w:val="ConsPlusNonformat"/>
        <w:jc w:val="both"/>
        <w:rPr>
          <w:rFonts w:ascii="Liberation Serif" w:hAnsi="Liberation Serif"/>
          <w:sz w:val="24"/>
          <w:szCs w:val="24"/>
        </w:rPr>
      </w:pPr>
      <w:r>
        <w:rPr>
          <w:rFonts w:ascii="Liberation Serif" w:hAnsi="Liberation Serif"/>
          <w:sz w:val="24"/>
          <w:szCs w:val="24"/>
        </w:rPr>
        <w:t>Уведомление получил &lt;*&gt;:</w:t>
      </w:r>
    </w:p>
    <w:p w:rsidR="00F84500" w:rsidRDefault="00F84500" w:rsidP="00F84500">
      <w:pPr>
        <w:pStyle w:val="ConsPlusNonformat"/>
        <w:jc w:val="both"/>
        <w:rPr>
          <w:rFonts w:ascii="Liberation Serif" w:hAnsi="Liberation Serif"/>
          <w:sz w:val="24"/>
          <w:szCs w:val="24"/>
        </w:rPr>
      </w:pPr>
      <w:r>
        <w:rPr>
          <w:rFonts w:ascii="Liberation Serif" w:hAnsi="Liberation Serif"/>
          <w:sz w:val="24"/>
          <w:szCs w:val="24"/>
        </w:rPr>
        <w:t>________________________________________ ____________ _____________________</w:t>
      </w:r>
    </w:p>
    <w:p w:rsidR="00F84500" w:rsidRDefault="00F84500" w:rsidP="00F84500">
      <w:pPr>
        <w:pStyle w:val="ConsPlusNonformat"/>
        <w:jc w:val="both"/>
        <w:rPr>
          <w:rFonts w:ascii="Liberation Serif" w:hAnsi="Liberation Serif"/>
          <w:sz w:val="24"/>
          <w:szCs w:val="24"/>
        </w:rPr>
      </w:pPr>
      <w:r>
        <w:rPr>
          <w:rFonts w:ascii="Liberation Serif" w:hAnsi="Liberation Serif"/>
          <w:sz w:val="24"/>
          <w:szCs w:val="24"/>
        </w:rPr>
        <w:t xml:space="preserve"> (наименование должности представителя) (подпись) (расшифровка подписи)</w:t>
      </w:r>
    </w:p>
    <w:p w:rsidR="00F84500" w:rsidRDefault="00F84500" w:rsidP="00F84500">
      <w:pPr>
        <w:pStyle w:val="ConsPlusNonformat"/>
        <w:jc w:val="both"/>
        <w:rPr>
          <w:rFonts w:ascii="Liberation Serif" w:hAnsi="Liberation Serif"/>
          <w:sz w:val="24"/>
          <w:szCs w:val="24"/>
        </w:rPr>
      </w:pPr>
      <w:r>
        <w:rPr>
          <w:rFonts w:ascii="Liberation Serif" w:hAnsi="Liberation Serif"/>
          <w:sz w:val="24"/>
          <w:szCs w:val="24"/>
        </w:rPr>
        <w:t>________________________</w:t>
      </w:r>
    </w:p>
    <w:p w:rsidR="00F84500" w:rsidRDefault="00F84500" w:rsidP="00F84500">
      <w:pPr>
        <w:pStyle w:val="ConsPlusNonformat"/>
        <w:jc w:val="both"/>
        <w:rPr>
          <w:rFonts w:ascii="Liberation Serif" w:hAnsi="Liberation Serif"/>
          <w:sz w:val="24"/>
          <w:szCs w:val="24"/>
        </w:rPr>
      </w:pPr>
      <w:r>
        <w:rPr>
          <w:rFonts w:ascii="Liberation Serif" w:hAnsi="Liberation Serif"/>
          <w:sz w:val="24"/>
          <w:szCs w:val="24"/>
        </w:rPr>
        <w:t xml:space="preserve">          (дата)</w:t>
      </w:r>
    </w:p>
    <w:p w:rsidR="00F84500" w:rsidRDefault="00F84500" w:rsidP="00F84500">
      <w:pPr>
        <w:pStyle w:val="ConsPlusNonformat"/>
        <w:jc w:val="both"/>
        <w:rPr>
          <w:rFonts w:ascii="Liberation Serif" w:hAnsi="Liberation Serif"/>
          <w:sz w:val="24"/>
          <w:szCs w:val="24"/>
        </w:rPr>
      </w:pPr>
      <w:r>
        <w:rPr>
          <w:rFonts w:ascii="Liberation Serif" w:hAnsi="Liberation Serif"/>
          <w:sz w:val="24"/>
          <w:szCs w:val="24"/>
        </w:rPr>
        <w:t xml:space="preserve">                                                                                                 И.О. Фамилия --------------------------------</w:t>
      </w:r>
    </w:p>
    <w:p w:rsidR="00F84500" w:rsidRDefault="00F84500" w:rsidP="00F84500">
      <w:pPr>
        <w:pStyle w:val="ConsPlusNormal"/>
        <w:ind w:firstLine="540"/>
        <w:jc w:val="both"/>
        <w:rPr>
          <w:rFonts w:ascii="Liberation Serif" w:hAnsi="Liberation Serif"/>
          <w:sz w:val="24"/>
          <w:szCs w:val="24"/>
        </w:rPr>
      </w:pPr>
      <w:r>
        <w:rPr>
          <w:rFonts w:ascii="Liberation Serif" w:hAnsi="Liberation Serif"/>
          <w:sz w:val="24"/>
          <w:szCs w:val="24"/>
        </w:rPr>
        <w:t>&lt;*&gt; Указывается только на экземпляре, который остается в Администрации городского округа Заречный.</w:t>
      </w:r>
    </w:p>
    <w:p w:rsidR="00F84500" w:rsidRDefault="00F84500" w:rsidP="00F84500">
      <w:pPr>
        <w:pStyle w:val="ConsPlusNormal"/>
        <w:jc w:val="both"/>
      </w:pPr>
      <w:r>
        <w:rPr>
          <w:rFonts w:ascii="Liberation Serif" w:hAnsi="Liberation Serif"/>
          <w:sz w:val="24"/>
          <w:szCs w:val="24"/>
          <w:lang w:eastAsia="ru-RU"/>
        </w:rPr>
        <w:t>_________________на ____л. в 1 экз.</w:t>
      </w:r>
    </w:p>
    <w:p w:rsidR="00B71D05" w:rsidRDefault="00B71D05"/>
    <w:sectPr w:rsidR="00B71D05" w:rsidSect="00BE5FC0">
      <w:headerReference w:type="default" r:id="rId5"/>
      <w:pgSz w:w="11906" w:h="16838"/>
      <w:pgMar w:top="1134" w:right="567" w:bottom="1134" w:left="1418" w:header="564" w:footer="709"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473" w:rsidRPr="00D313CC" w:rsidRDefault="00F84500">
    <w:pPr>
      <w:pStyle w:val="a4"/>
      <w:jc w:val="center"/>
      <w:rPr>
        <w:rFonts w:ascii="Liberation Serif" w:hAnsi="Liberation Serif" w:cs="Liberation Serif"/>
      </w:rPr>
    </w:pPr>
    <w:r w:rsidRPr="00D313CC">
      <w:rPr>
        <w:rFonts w:ascii="Liberation Serif" w:hAnsi="Liberation Serif" w:cs="Liberation Serif"/>
        <w:sz w:val="24"/>
      </w:rPr>
      <w:fldChar w:fldCharType="begin"/>
    </w:r>
    <w:r w:rsidRPr="00D313CC">
      <w:rPr>
        <w:rFonts w:ascii="Liberation Serif" w:hAnsi="Liberation Serif" w:cs="Liberation Serif"/>
        <w:sz w:val="24"/>
      </w:rPr>
      <w:instrText xml:space="preserve"> PAGE </w:instrText>
    </w:r>
    <w:r w:rsidRPr="00D313CC">
      <w:rPr>
        <w:rFonts w:ascii="Liberation Serif" w:hAnsi="Liberation Serif" w:cs="Liberation Serif"/>
        <w:sz w:val="24"/>
      </w:rPr>
      <w:fldChar w:fldCharType="separate"/>
    </w:r>
    <w:r>
      <w:rPr>
        <w:rFonts w:ascii="Liberation Serif" w:hAnsi="Liberation Serif" w:cs="Liberation Serif"/>
        <w:noProof/>
        <w:sz w:val="24"/>
      </w:rPr>
      <w:t>2</w:t>
    </w:r>
    <w:r w:rsidRPr="00D313CC">
      <w:rPr>
        <w:rFonts w:ascii="Liberation Serif" w:hAnsi="Liberation Serif" w:cs="Liberation Serif"/>
        <w:sz w:val="24"/>
      </w:rPr>
      <w:fldChar w:fldCharType="end"/>
    </w:r>
  </w:p>
  <w:p w:rsidR="00480473" w:rsidRDefault="00F84500">
    <w:pPr>
      <w:pStyle w:val="a4"/>
      <w:ind w:right="360"/>
      <w:rPr>
        <w:rFonts w:ascii="Times New Roman" w:hAnsi="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500"/>
    <w:rsid w:val="00B71D05"/>
    <w:rsid w:val="00F845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01F65-82E5-4B2B-B3A4-E773BAEAB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84500"/>
    <w:pPr>
      <w:suppressAutoHyphens/>
      <w:autoSpaceDN w:val="0"/>
      <w:spacing w:after="0" w:line="240" w:lineRule="auto"/>
      <w:ind w:firstLine="709"/>
      <w:jc w:val="both"/>
      <w:textAlignment w:val="baseline"/>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4500"/>
    <w:pPr>
      <w:suppressAutoHyphens/>
      <w:autoSpaceDE w:val="0"/>
      <w:autoSpaceDN w:val="0"/>
      <w:spacing w:after="0" w:line="240" w:lineRule="auto"/>
      <w:textAlignment w:val="baseline"/>
    </w:pPr>
    <w:rPr>
      <w:rFonts w:ascii="Arial" w:eastAsia="Calibri" w:hAnsi="Arial" w:cs="Arial"/>
      <w:szCs w:val="28"/>
    </w:rPr>
  </w:style>
  <w:style w:type="character" w:styleId="a3">
    <w:name w:val="Hyperlink"/>
    <w:rsid w:val="00F84500"/>
    <w:rPr>
      <w:color w:val="0000FF"/>
      <w:u w:val="single"/>
    </w:rPr>
  </w:style>
  <w:style w:type="paragraph" w:styleId="a4">
    <w:name w:val="header"/>
    <w:basedOn w:val="a"/>
    <w:link w:val="a5"/>
    <w:rsid w:val="00F84500"/>
    <w:pPr>
      <w:tabs>
        <w:tab w:val="center" w:pos="4677"/>
        <w:tab w:val="right" w:pos="9355"/>
      </w:tabs>
      <w:ind w:firstLine="0"/>
      <w:jc w:val="left"/>
    </w:pPr>
    <w:rPr>
      <w:rFonts w:ascii="Calibri" w:hAnsi="Calibri"/>
      <w:sz w:val="22"/>
      <w:szCs w:val="28"/>
    </w:rPr>
  </w:style>
  <w:style w:type="character" w:customStyle="1" w:styleId="a5">
    <w:name w:val="Верхний колонтитул Знак"/>
    <w:basedOn w:val="a0"/>
    <w:link w:val="a4"/>
    <w:rsid w:val="00F84500"/>
    <w:rPr>
      <w:rFonts w:ascii="Calibri" w:eastAsia="Calibri" w:hAnsi="Calibri" w:cs="Times New Roman"/>
      <w:szCs w:val="28"/>
    </w:rPr>
  </w:style>
  <w:style w:type="paragraph" w:customStyle="1" w:styleId="ConsPlusNonformat">
    <w:name w:val="ConsPlusNonformat"/>
    <w:rsid w:val="00F84500"/>
    <w:pPr>
      <w:widowControl w:val="0"/>
      <w:suppressAutoHyphens/>
      <w:autoSpaceDE w:val="0"/>
      <w:autoSpaceDN w:val="0"/>
      <w:spacing w:after="0" w:line="240" w:lineRule="auto"/>
      <w:textAlignment w:val="baseline"/>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hyperlink" Target="consultantplus://offline/ref=7EB3CE668D61E6FD6B9B940A939958BE32928D5DBB0144EBD64A60D3D586C33494CB40FC3BE5230BC62158CD9125E8E8ACDD852887BC652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782EE2FC.dotm</Template>
  <TotalTime>2</TotalTime>
  <Pages>2</Pages>
  <Words>882</Words>
  <Characters>5033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Аминева</dc:creator>
  <cp:keywords/>
  <dc:description/>
  <cp:lastModifiedBy>Ольга Аминева</cp:lastModifiedBy>
  <cp:revision>1</cp:revision>
  <dcterms:created xsi:type="dcterms:W3CDTF">2021-01-26T09:18:00Z</dcterms:created>
  <dcterms:modified xsi:type="dcterms:W3CDTF">2021-01-26T09:20:00Z</dcterms:modified>
</cp:coreProperties>
</file>