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D3" w:rsidRDefault="00023172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20" w14:anchorId="16125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1pt;visibility:visible;mso-wrap-style:square" o:ole="">
            <v:imagedata r:id="rId6" o:title=""/>
          </v:shape>
          <o:OLEObject Type="Embed" ProgID="Word.Document.8" ShapeID="Object 1" DrawAspect="Content" ObjectID="_1688220583" r:id="rId7"/>
        </w:object>
      </w:r>
    </w:p>
    <w:p w:rsidR="00137F0C" w:rsidRPr="00137F0C" w:rsidRDefault="00137F0C" w:rsidP="00137F0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37F0C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37F0C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37F0C" w:rsidRPr="00137F0C" w:rsidRDefault="00137F0C" w:rsidP="00137F0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37F0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37F0C" w:rsidRPr="00137F0C" w:rsidRDefault="00137F0C" w:rsidP="00137F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37F0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FF3D59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37F0C" w:rsidRPr="00137F0C" w:rsidRDefault="00137F0C" w:rsidP="00137F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37F0C" w:rsidRPr="00137F0C" w:rsidRDefault="00137F0C" w:rsidP="00137F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37F0C" w:rsidRPr="00137F0C" w:rsidRDefault="00137F0C" w:rsidP="00137F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37F0C">
        <w:rPr>
          <w:rFonts w:ascii="Liberation Serif" w:hAnsi="Liberation Serif"/>
          <w:sz w:val="24"/>
        </w:rPr>
        <w:t>от___</w:t>
      </w:r>
      <w:r w:rsidR="00913349">
        <w:rPr>
          <w:rFonts w:ascii="Liberation Serif" w:hAnsi="Liberation Serif"/>
          <w:sz w:val="24"/>
          <w:u w:val="single"/>
        </w:rPr>
        <w:t>19.07.2021</w:t>
      </w:r>
      <w:r w:rsidRPr="00137F0C">
        <w:rPr>
          <w:rFonts w:ascii="Liberation Serif" w:hAnsi="Liberation Serif"/>
          <w:sz w:val="24"/>
        </w:rPr>
        <w:t>____  №  ____</w:t>
      </w:r>
      <w:r w:rsidR="00913349">
        <w:rPr>
          <w:rFonts w:ascii="Liberation Serif" w:hAnsi="Liberation Serif"/>
          <w:sz w:val="24"/>
          <w:u w:val="single"/>
        </w:rPr>
        <w:t>729</w:t>
      </w:r>
      <w:bookmarkStart w:id="0" w:name="_GoBack"/>
      <w:bookmarkEnd w:id="0"/>
      <w:r w:rsidR="00913349">
        <w:rPr>
          <w:rFonts w:ascii="Liberation Serif" w:hAnsi="Liberation Serif"/>
          <w:sz w:val="24"/>
          <w:u w:val="single"/>
        </w:rPr>
        <w:t>-П</w:t>
      </w:r>
      <w:r w:rsidRPr="00137F0C">
        <w:rPr>
          <w:rFonts w:ascii="Liberation Serif" w:hAnsi="Liberation Serif"/>
          <w:sz w:val="24"/>
        </w:rPr>
        <w:t>___</w:t>
      </w:r>
    </w:p>
    <w:p w:rsidR="00137F0C" w:rsidRPr="00137F0C" w:rsidRDefault="00137F0C" w:rsidP="00137F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37F0C" w:rsidRPr="00137F0C" w:rsidRDefault="00137F0C" w:rsidP="00137F0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37F0C">
        <w:rPr>
          <w:rFonts w:ascii="Liberation Serif" w:hAnsi="Liberation Serif"/>
          <w:sz w:val="24"/>
          <w:szCs w:val="24"/>
        </w:rPr>
        <w:t>г. Заречный</w:t>
      </w:r>
    </w:p>
    <w:p w:rsidR="003908D3" w:rsidRDefault="003908D3">
      <w:pPr>
        <w:rPr>
          <w:rFonts w:ascii="Liberation Serif" w:hAnsi="Liberation Serif"/>
          <w:sz w:val="28"/>
          <w:szCs w:val="28"/>
        </w:rPr>
      </w:pPr>
    </w:p>
    <w:p w:rsidR="00137F0C" w:rsidRDefault="00137F0C">
      <w:pPr>
        <w:rPr>
          <w:rFonts w:ascii="Liberation Serif" w:hAnsi="Liberation Serif"/>
          <w:sz w:val="28"/>
          <w:szCs w:val="28"/>
        </w:rPr>
      </w:pPr>
    </w:p>
    <w:p w:rsidR="003908D3" w:rsidRDefault="00023172">
      <w:pPr>
        <w:autoSpaceDE w:val="0"/>
        <w:jc w:val="center"/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 </w:t>
      </w:r>
      <w:bookmarkStart w:id="1" w:name="_Hlk77228989"/>
      <w:r>
        <w:rPr>
          <w:rFonts w:ascii="Liberation Serif" w:eastAsia="Calibri" w:hAnsi="Liberation Serif"/>
          <w:b/>
          <w:sz w:val="28"/>
          <w:szCs w:val="28"/>
          <w:lang w:eastAsia="en-US"/>
        </w:rPr>
        <w:t>внесении изменений в Порядок предоставления субсидий муниципальным бюджетным и автономным учреждениям и муниципальным унитарным предприятиям городского округа Заречный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из бюджета городского округа Заречный, утвержденный постановлением администрации городского округа Заречный от 08.12.2016</w:t>
      </w:r>
      <w:bookmarkEnd w:id="1"/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№ 1628-П</w:t>
      </w:r>
    </w:p>
    <w:p w:rsidR="003908D3" w:rsidRDefault="003908D3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137F0C" w:rsidRDefault="00137F0C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3908D3" w:rsidRDefault="00023172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В соответствии со статьями 78.2, 79 Бюджетного кодекса Российской Федерации, частью 2 статьи 8.3 Градостроительного кодекса Российской Федерации, на основании ст. ст. 28, 31 Устава городского округа Заречный администрация городского округа Заречный</w:t>
      </w:r>
    </w:p>
    <w:p w:rsidR="003908D3" w:rsidRDefault="00023172">
      <w:pPr>
        <w:autoSpaceDE w:val="0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ПОСТАНОВЛЯЕТ:</w:t>
      </w:r>
    </w:p>
    <w:p w:rsidR="003908D3" w:rsidRDefault="00023172">
      <w:pPr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>1. Внести в Порядок предоставления субсидий муниципальным бюджетным и автономным учреждениям и муниципальным унитарным предприятиям городского округа Заречный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из бюджета городского округа Заречный, утвержденный постановлением администрации городского округа Заречный от 08.12.2016 № 1628-П с изменениями, внесенными постановлением администрации городского округа Заречный от 03.08.2017               № 873-П, следующие изменения:</w:t>
      </w:r>
    </w:p>
    <w:p w:rsidR="003908D3" w:rsidRDefault="00023172">
      <w:pPr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1)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п.п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. «д» п. 2.3 раздела </w:t>
      </w:r>
      <w:r>
        <w:rPr>
          <w:rFonts w:ascii="Liberation Serif" w:eastAsia="Calibri" w:hAnsi="Liberation Serif"/>
          <w:sz w:val="28"/>
          <w:szCs w:val="28"/>
          <w:lang w:val="en-US" w:eastAsia="en-US"/>
        </w:rPr>
        <w:t>II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«Цели, условия и порядок предоставления субсидий» изложить в следующей редакции:</w:t>
      </w:r>
    </w:p>
    <w:p w:rsidR="003908D3" w:rsidRDefault="00023172">
      <w:pPr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«д) обязательство муниципального унитарного предприятия осуществлять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 или капитальному </w:t>
      </w: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ремонту) объектов капитального строительства, аудита проектной документации,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 или капитального ремонта) которых планируется предоставление субсидии, без использования субсидии, если предоставление субсидии на эти цели не предусмотрено постановлением администрации.</w:t>
      </w:r>
    </w:p>
    <w:p w:rsidR="003908D3" w:rsidRDefault="00023172">
      <w:pPr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В случае если сметная стоимость строительства, финансируемого с привлечением средств бюджета муниципального образования, доля в уставном капитале которого составляет более 50 процентов, превышает десять миллионов рублей, указанная сметная стоимость строительства подлежит проверке на предмет достоверности ее определения в ходе проведения государственной экспертизы проектной документации. При проведении капитального ремонта объектов капитального строительства указанная сметная стоимость подлежит такой проверке в случаях, установленных Правительством Российской Федерации. В случае если указанная сметная стоимость строительства не превышает десять миллионов рублей, указанная сметная стоимость строительства подлежит такой проверке, если это предусмотрено Соглашением о предоставлении субсидии.». </w:t>
      </w:r>
    </w:p>
    <w:p w:rsidR="003908D3" w:rsidRDefault="00023172">
      <w:pPr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ac"/>
            <w:rFonts w:ascii="Liberation Serif" w:eastAsia="Calibri" w:hAnsi="Liberation Serif"/>
            <w:color w:val="auto"/>
            <w:sz w:val="28"/>
            <w:szCs w:val="28"/>
            <w:u w:val="none"/>
            <w:lang w:eastAsia="en-US"/>
          </w:rPr>
          <w:t>www.gorod-zarechny.ru</w:t>
        </w:r>
      </w:hyperlink>
      <w:r>
        <w:rPr>
          <w:rFonts w:ascii="Liberation Serif" w:eastAsia="Calibri" w:hAnsi="Liberation Serif"/>
          <w:sz w:val="28"/>
          <w:szCs w:val="28"/>
          <w:lang w:eastAsia="en-US"/>
        </w:rPr>
        <w:t>).</w:t>
      </w:r>
    </w:p>
    <w:p w:rsidR="003908D3" w:rsidRDefault="00023172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3908D3" w:rsidRDefault="003908D3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908D3" w:rsidRDefault="003908D3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908D3" w:rsidRDefault="00023172">
      <w:pPr>
        <w:autoSpaceDE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Глава</w:t>
      </w:r>
    </w:p>
    <w:p w:rsidR="003908D3" w:rsidRPr="00137F0C" w:rsidRDefault="00023172" w:rsidP="00137F0C">
      <w:pPr>
        <w:autoSpaceDE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                                                                  А.В. Захарцев</w:t>
      </w:r>
    </w:p>
    <w:sectPr w:rsidR="003908D3" w:rsidRPr="00137F0C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41" w:rsidRDefault="00E52941">
      <w:r>
        <w:separator/>
      </w:r>
    </w:p>
  </w:endnote>
  <w:endnote w:type="continuationSeparator" w:id="0">
    <w:p w:rsidR="00E52941" w:rsidRDefault="00E5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41" w:rsidRDefault="00E52941">
      <w:r>
        <w:rPr>
          <w:color w:val="000000"/>
        </w:rPr>
        <w:separator/>
      </w:r>
    </w:p>
  </w:footnote>
  <w:footnote w:type="continuationSeparator" w:id="0">
    <w:p w:rsidR="00E52941" w:rsidRDefault="00E5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6D" w:rsidRDefault="00023172">
    <w:pPr>
      <w:pStyle w:val="a8"/>
      <w:jc w:val="center"/>
      <w:rPr>
        <w:rFonts w:ascii="Liberation Serif" w:hAnsi="Liberation Serif" w:cs="Liberation Serif"/>
        <w:sz w:val="28"/>
      </w:rPr>
    </w:pPr>
    <w:r w:rsidRPr="00137F0C">
      <w:rPr>
        <w:rFonts w:ascii="Liberation Serif" w:hAnsi="Liberation Serif" w:cs="Liberation Serif"/>
        <w:sz w:val="28"/>
      </w:rPr>
      <w:fldChar w:fldCharType="begin"/>
    </w:r>
    <w:r w:rsidRPr="00137F0C">
      <w:rPr>
        <w:rFonts w:ascii="Liberation Serif" w:hAnsi="Liberation Serif" w:cs="Liberation Serif"/>
        <w:sz w:val="28"/>
      </w:rPr>
      <w:instrText xml:space="preserve"> PAGE </w:instrText>
    </w:r>
    <w:r w:rsidRPr="00137F0C">
      <w:rPr>
        <w:rFonts w:ascii="Liberation Serif" w:hAnsi="Liberation Serif" w:cs="Liberation Serif"/>
        <w:sz w:val="28"/>
      </w:rPr>
      <w:fldChar w:fldCharType="separate"/>
    </w:r>
    <w:r w:rsidR="00913349">
      <w:rPr>
        <w:rFonts w:ascii="Liberation Serif" w:hAnsi="Liberation Serif" w:cs="Liberation Serif"/>
        <w:noProof/>
        <w:sz w:val="28"/>
      </w:rPr>
      <w:t>2</w:t>
    </w:r>
    <w:r w:rsidRPr="00137F0C">
      <w:rPr>
        <w:rFonts w:ascii="Liberation Serif" w:hAnsi="Liberation Serif" w:cs="Liberation Serif"/>
        <w:sz w:val="28"/>
      </w:rPr>
      <w:fldChar w:fldCharType="end"/>
    </w:r>
  </w:p>
  <w:p w:rsidR="00137F0C" w:rsidRPr="00137F0C" w:rsidRDefault="00137F0C">
    <w:pPr>
      <w:pStyle w:val="a8"/>
      <w:jc w:val="center"/>
      <w:rPr>
        <w:rFonts w:ascii="Liberation Serif" w:hAnsi="Liberation Serif" w:cs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D3"/>
    <w:rsid w:val="00023172"/>
    <w:rsid w:val="00137F0C"/>
    <w:rsid w:val="002C7C10"/>
    <w:rsid w:val="003908D3"/>
    <w:rsid w:val="00913349"/>
    <w:rsid w:val="00E5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3E7E"/>
  <w15:docId w15:val="{3265909B-242C-4C38-840B-BC8D0DA6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pPr>
      <w:widowControl/>
      <w:spacing w:before="100" w:after="100"/>
      <w:textAlignment w:val="auto"/>
    </w:pPr>
    <w:rPr>
      <w:sz w:val="22"/>
      <w:szCs w:val="22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79">
    <w:name w:val="xl79"/>
    <w:basedOn w:val="a"/>
    <w:pPr>
      <w:widowControl/>
      <w:spacing w:before="100" w:after="100"/>
      <w:textAlignment w:val="auto"/>
    </w:pPr>
    <w:rPr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4F81BD"/>
      <w:sz w:val="22"/>
      <w:szCs w:val="22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2"/>
      <w:szCs w:val="22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FF0000"/>
      <w:sz w:val="22"/>
      <w:szCs w:val="22"/>
    </w:rPr>
  </w:style>
  <w:style w:type="paragraph" w:customStyle="1" w:styleId="xl94">
    <w:name w:val="xl94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22"/>
      <w:szCs w:val="22"/>
    </w:rPr>
  </w:style>
  <w:style w:type="paragraph" w:customStyle="1" w:styleId="xl98">
    <w:name w:val="xl98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7">
    <w:name w:val="xl13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9">
    <w:name w:val="xl13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0">
    <w:name w:val="xl14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1">
    <w:name w:val="xl14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2">
    <w:name w:val="xl14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pPr>
      <w:widowControl/>
      <w:spacing w:before="100" w:after="100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1.07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2021-07-16T06:07:00Z</cp:lastPrinted>
  <dcterms:created xsi:type="dcterms:W3CDTF">2021-07-16T06:07:00Z</dcterms:created>
  <dcterms:modified xsi:type="dcterms:W3CDTF">2021-07-19T12:22:00Z</dcterms:modified>
</cp:coreProperties>
</file>