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E0" w:rsidRDefault="004F4DAF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01B6DE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77073083" r:id="rId7"/>
        </w:object>
      </w:r>
    </w:p>
    <w:p w:rsidR="00DE3D92" w:rsidRPr="00DE3D92" w:rsidRDefault="00DE3D92" w:rsidP="00DE3D9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DE3D92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DE3D92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DE3D92" w:rsidRPr="00DE3D92" w:rsidRDefault="00DE3D92" w:rsidP="00DE3D9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E3D92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E3D92" w:rsidRPr="00DE3D92" w:rsidRDefault="00DE3D92" w:rsidP="00DE3D9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DE3D92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24CB94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E3D92" w:rsidRPr="00DE3D92" w:rsidRDefault="00DE3D92" w:rsidP="00DE3D9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E3D92" w:rsidRPr="00DE3D92" w:rsidRDefault="00DE3D92" w:rsidP="00DE3D9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E3D92" w:rsidRPr="00DE3D92" w:rsidRDefault="00DE3D92" w:rsidP="00DE3D9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DE3D92">
        <w:rPr>
          <w:rFonts w:ascii="Liberation Serif" w:hAnsi="Liberation Serif"/>
          <w:sz w:val="24"/>
        </w:rPr>
        <w:t>от___</w:t>
      </w:r>
      <w:r w:rsidR="0096199D">
        <w:rPr>
          <w:rFonts w:ascii="Liberation Serif" w:hAnsi="Liberation Serif"/>
          <w:sz w:val="24"/>
          <w:u w:val="single"/>
        </w:rPr>
        <w:t>12.03.2021</w:t>
      </w:r>
      <w:r w:rsidRPr="00DE3D92">
        <w:rPr>
          <w:rFonts w:ascii="Liberation Serif" w:hAnsi="Liberation Serif"/>
          <w:sz w:val="24"/>
        </w:rPr>
        <w:t>___</w:t>
      </w:r>
      <w:proofErr w:type="gramStart"/>
      <w:r w:rsidRPr="00DE3D92">
        <w:rPr>
          <w:rFonts w:ascii="Liberation Serif" w:hAnsi="Liberation Serif"/>
          <w:sz w:val="24"/>
        </w:rPr>
        <w:t>_  №</w:t>
      </w:r>
      <w:proofErr w:type="gramEnd"/>
      <w:r w:rsidRPr="00DE3D92">
        <w:rPr>
          <w:rFonts w:ascii="Liberation Serif" w:hAnsi="Liberation Serif"/>
          <w:sz w:val="24"/>
        </w:rPr>
        <w:t xml:space="preserve">  ___</w:t>
      </w:r>
      <w:r w:rsidR="0096199D">
        <w:rPr>
          <w:rFonts w:ascii="Liberation Serif" w:hAnsi="Liberation Serif"/>
          <w:sz w:val="24"/>
          <w:u w:val="single"/>
        </w:rPr>
        <w:t>268-П</w:t>
      </w:r>
      <w:r w:rsidRPr="00DE3D92">
        <w:rPr>
          <w:rFonts w:ascii="Liberation Serif" w:hAnsi="Liberation Serif"/>
          <w:sz w:val="24"/>
        </w:rPr>
        <w:t>____</w:t>
      </w:r>
    </w:p>
    <w:p w:rsidR="00DE3D92" w:rsidRPr="00DE3D92" w:rsidRDefault="00DE3D92" w:rsidP="00DE3D9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E3D92" w:rsidRPr="00DE3D92" w:rsidRDefault="00DE3D92" w:rsidP="00DE3D92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DE3D92">
        <w:rPr>
          <w:rFonts w:ascii="Liberation Serif" w:hAnsi="Liberation Serif"/>
          <w:sz w:val="24"/>
          <w:szCs w:val="24"/>
        </w:rPr>
        <w:t>г. Заречный</w:t>
      </w:r>
    </w:p>
    <w:p w:rsidR="00DE3D92" w:rsidRDefault="00DE3D92">
      <w:pPr>
        <w:widowControl/>
        <w:suppressAutoHyphens w:val="0"/>
        <w:jc w:val="center"/>
        <w:textAlignment w:val="auto"/>
        <w:rPr>
          <w:rFonts w:ascii="Liberation Serif" w:hAnsi="Liberation Serif"/>
          <w:b/>
          <w:sz w:val="26"/>
          <w:szCs w:val="26"/>
        </w:rPr>
      </w:pPr>
    </w:p>
    <w:p w:rsidR="00DE3D92" w:rsidRDefault="00DE3D92">
      <w:pPr>
        <w:widowControl/>
        <w:suppressAutoHyphens w:val="0"/>
        <w:jc w:val="center"/>
        <w:textAlignment w:val="auto"/>
        <w:rPr>
          <w:rFonts w:ascii="Liberation Serif" w:hAnsi="Liberation Serif"/>
          <w:b/>
          <w:sz w:val="26"/>
          <w:szCs w:val="26"/>
        </w:rPr>
      </w:pPr>
    </w:p>
    <w:p w:rsidR="0096199D" w:rsidRDefault="004F4DAF">
      <w:pPr>
        <w:widowControl/>
        <w:suppressAutoHyphens w:val="0"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О создании сил гражданской обороны и поддержании </w:t>
      </w:r>
    </w:p>
    <w:p w:rsidR="007E3DE0" w:rsidRDefault="0096199D">
      <w:pPr>
        <w:widowControl/>
        <w:suppressAutoHyphens w:val="0"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и</w:t>
      </w:r>
      <w:r w:rsidR="004F4DAF">
        <w:rPr>
          <w:rFonts w:ascii="Liberation Serif" w:hAnsi="Liberation Serif"/>
          <w:b/>
          <w:sz w:val="26"/>
          <w:szCs w:val="26"/>
        </w:rPr>
        <w:t>х</w:t>
      </w:r>
      <w:r>
        <w:rPr>
          <w:rFonts w:ascii="Liberation Serif" w:hAnsi="Liberation Serif"/>
          <w:b/>
          <w:sz w:val="26"/>
          <w:szCs w:val="26"/>
        </w:rPr>
        <w:t xml:space="preserve"> </w:t>
      </w:r>
      <w:r w:rsidR="004F4DAF">
        <w:rPr>
          <w:rFonts w:ascii="Liberation Serif" w:hAnsi="Liberation Serif"/>
          <w:b/>
          <w:sz w:val="26"/>
          <w:szCs w:val="26"/>
        </w:rPr>
        <w:t>в готовности к действиям</w:t>
      </w:r>
    </w:p>
    <w:p w:rsidR="00DE3D92" w:rsidRDefault="00DE3D92">
      <w:pPr>
        <w:ind w:left="284"/>
        <w:rPr>
          <w:rFonts w:ascii="Liberation Serif" w:hAnsi="Liberation Serif"/>
          <w:sz w:val="26"/>
          <w:szCs w:val="26"/>
        </w:rPr>
      </w:pPr>
    </w:p>
    <w:p w:rsidR="00DE3D92" w:rsidRDefault="00DE3D92">
      <w:pPr>
        <w:ind w:left="284"/>
        <w:rPr>
          <w:rFonts w:ascii="Liberation Serif" w:hAnsi="Liberation Serif"/>
          <w:sz w:val="26"/>
          <w:szCs w:val="26"/>
        </w:rPr>
      </w:pPr>
    </w:p>
    <w:p w:rsidR="007E3DE0" w:rsidRDefault="004F4DAF">
      <w:pPr>
        <w:widowControl/>
        <w:shd w:val="clear" w:color="auto" w:fill="FFFFFF"/>
        <w:tabs>
          <w:tab w:val="left" w:pos="1080"/>
        </w:tabs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В соответствии с Федеральным законом от 12 февраля 1998 года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в целях осуществления мер по поддержанию в постоянной готовности к применению по предназначению сил и средств гражданской обороны, обеспечению мероприятий и действий по защите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</w:t>
      </w:r>
      <w:r w:rsidR="00DE3D92">
        <w:rPr>
          <w:rFonts w:ascii="Liberation Serif" w:hAnsi="Liberation Serif"/>
          <w:sz w:val="26"/>
          <w:szCs w:val="26"/>
        </w:rPr>
        <w:t xml:space="preserve">а, на основании ст. ст. 28, 31 </w:t>
      </w:r>
      <w:r>
        <w:rPr>
          <w:rFonts w:ascii="Liberation Serif" w:hAnsi="Liberation Serif"/>
          <w:sz w:val="26"/>
          <w:szCs w:val="26"/>
        </w:rPr>
        <w:t>Устава городского округа Заречный</w:t>
      </w:r>
      <w:r>
        <w:rPr>
          <w:rFonts w:ascii="Liberation Serif" w:hAnsi="Liberation Serif"/>
          <w:color w:val="000000"/>
          <w:sz w:val="26"/>
          <w:szCs w:val="26"/>
        </w:rPr>
        <w:t xml:space="preserve"> администрация городского округа Заречный </w:t>
      </w:r>
    </w:p>
    <w:p w:rsidR="007E3DE0" w:rsidRDefault="004F4DAF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7E3DE0" w:rsidRDefault="004F4DAF">
      <w:pPr>
        <w:widowControl/>
        <w:tabs>
          <w:tab w:val="left" w:pos="1080"/>
        </w:tabs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1. Утвердить Положение о силах гражданской обороны городского округа Заречный (прилагается).</w:t>
      </w:r>
    </w:p>
    <w:p w:rsidR="007E3DE0" w:rsidRDefault="004F4DAF">
      <w:pPr>
        <w:widowControl/>
        <w:tabs>
          <w:tab w:val="left" w:pos="1080"/>
        </w:tabs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2. Утвердить перечень организаций, на территории городского округа Заречный, создающих силы гражданской обороны (прилагается).</w:t>
      </w:r>
    </w:p>
    <w:p w:rsidR="007E3DE0" w:rsidRDefault="004F4DAF">
      <w:pPr>
        <w:widowControl/>
        <w:tabs>
          <w:tab w:val="left" w:pos="1080"/>
        </w:tabs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 Рекомендовать руководителям организаций, расположенным на территории городского округа Заречный, независимо от организационно-правовой формы организовать создание, подготовку и поддержание в состоянии постоянной готовности сил гражданской обороны в соответствии с Положением, утвержденным настоящим постановлением.</w:t>
      </w:r>
    </w:p>
    <w:p w:rsidR="007E3DE0" w:rsidRDefault="004F4DAF">
      <w:pPr>
        <w:widowControl/>
        <w:tabs>
          <w:tab w:val="left" w:pos="1080"/>
        </w:tabs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4. МКУ ГО Заречный «Управление ГО и ЧС» (Игумнов А.В.) организовать методическое руководство по созданию сил гражданской обороны на территории городского округа Заречный.</w:t>
      </w:r>
    </w:p>
    <w:p w:rsidR="007E3DE0" w:rsidRDefault="004F4DAF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5. Признать утратившим силу постановление администрации городского округа Заречный от 27.06.2017 № 742 - П «О создании сил гражданской обороны и поддержании их в готовности к действиям».</w:t>
      </w:r>
    </w:p>
    <w:p w:rsidR="007E3DE0" w:rsidRDefault="004F4DAF">
      <w:pPr>
        <w:widowControl/>
        <w:shd w:val="clear" w:color="auto" w:fill="FFFFFF"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6. </w:t>
      </w:r>
      <w:r>
        <w:rPr>
          <w:rFonts w:ascii="Liberation Serif" w:hAnsi="Liberation Serif" w:cs="Calibri"/>
          <w:sz w:val="26"/>
          <w:szCs w:val="26"/>
        </w:rPr>
        <w:t>Опубликовать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Calibri"/>
          <w:sz w:val="26"/>
          <w:szCs w:val="26"/>
        </w:rPr>
        <w:t>настоящее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Calibri"/>
          <w:sz w:val="26"/>
          <w:szCs w:val="26"/>
        </w:rPr>
        <w:t>постановление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Calibri"/>
          <w:sz w:val="26"/>
          <w:szCs w:val="26"/>
        </w:rPr>
        <w:t>в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Calibri"/>
          <w:sz w:val="26"/>
          <w:szCs w:val="26"/>
        </w:rPr>
        <w:t>Бюллетене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Calibri"/>
          <w:sz w:val="26"/>
          <w:szCs w:val="26"/>
        </w:rPr>
        <w:t>официальных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Calibri"/>
          <w:sz w:val="26"/>
          <w:szCs w:val="26"/>
        </w:rPr>
        <w:t>документов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Calibri"/>
          <w:sz w:val="26"/>
          <w:szCs w:val="26"/>
        </w:rPr>
        <w:t>городского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Calibri"/>
          <w:sz w:val="26"/>
          <w:szCs w:val="26"/>
        </w:rPr>
        <w:t>округа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Calibri"/>
          <w:sz w:val="26"/>
          <w:szCs w:val="26"/>
        </w:rPr>
        <w:t>Заречный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Calibri"/>
          <w:sz w:val="26"/>
          <w:szCs w:val="26"/>
        </w:rPr>
        <w:t>и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Calibri"/>
          <w:sz w:val="26"/>
          <w:szCs w:val="26"/>
        </w:rPr>
        <w:t>разместить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Calibri"/>
          <w:sz w:val="26"/>
          <w:szCs w:val="26"/>
        </w:rPr>
        <w:t>на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Calibri"/>
          <w:sz w:val="26"/>
          <w:szCs w:val="26"/>
        </w:rPr>
        <w:t>официальном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Calibri"/>
          <w:sz w:val="26"/>
          <w:szCs w:val="26"/>
        </w:rPr>
        <w:t>сайте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Calibri"/>
          <w:sz w:val="26"/>
          <w:szCs w:val="26"/>
        </w:rPr>
        <w:t>городского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Calibri"/>
          <w:sz w:val="26"/>
          <w:szCs w:val="26"/>
        </w:rPr>
        <w:t>округа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Calibri"/>
          <w:sz w:val="26"/>
          <w:szCs w:val="26"/>
        </w:rPr>
        <w:t>Заречный</w:t>
      </w:r>
      <w:r>
        <w:rPr>
          <w:rFonts w:ascii="Liberation Serif" w:hAnsi="Liberation Serif" w:cs="Liberation Serif"/>
          <w:sz w:val="26"/>
          <w:szCs w:val="26"/>
        </w:rPr>
        <w:t xml:space="preserve"> (</w:t>
      </w:r>
      <w:r>
        <w:rPr>
          <w:rFonts w:ascii="Liberation Serif" w:hAnsi="Liberation Serif" w:cs="Liberation Serif"/>
          <w:sz w:val="26"/>
          <w:szCs w:val="26"/>
          <w:lang w:val="en-US"/>
        </w:rPr>
        <w:t>www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gorod</w:t>
      </w:r>
      <w:proofErr w:type="spellEnd"/>
      <w:r>
        <w:rPr>
          <w:rFonts w:ascii="Liberation Serif" w:hAnsi="Liberation Serif" w:cs="Liberation Serif"/>
          <w:sz w:val="26"/>
          <w:szCs w:val="26"/>
        </w:rPr>
        <w:t>-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zarechny</w:t>
      </w:r>
      <w:proofErr w:type="spellEnd"/>
      <w:r>
        <w:rPr>
          <w:rFonts w:ascii="Liberation Serif" w:hAnsi="Liberation Serif" w:cs="Liberation Serif"/>
          <w:sz w:val="26"/>
          <w:szCs w:val="26"/>
        </w:rPr>
        <w:t>.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ru</w:t>
      </w:r>
      <w:proofErr w:type="spellEnd"/>
      <w:r>
        <w:rPr>
          <w:rFonts w:ascii="Liberation Serif" w:hAnsi="Liberation Serif" w:cs="Liberation Serif"/>
          <w:sz w:val="26"/>
          <w:szCs w:val="26"/>
        </w:rPr>
        <w:t>).</w:t>
      </w:r>
    </w:p>
    <w:p w:rsidR="007E3DE0" w:rsidRDefault="007E3DE0">
      <w:pPr>
        <w:rPr>
          <w:rFonts w:ascii="Liberation Serif" w:hAnsi="Liberation Serif"/>
          <w:sz w:val="26"/>
          <w:szCs w:val="26"/>
        </w:rPr>
      </w:pPr>
    </w:p>
    <w:p w:rsidR="007E3DE0" w:rsidRDefault="007E3DE0">
      <w:pPr>
        <w:rPr>
          <w:rFonts w:ascii="Liberation Serif" w:hAnsi="Liberation Serif"/>
          <w:sz w:val="26"/>
          <w:szCs w:val="26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786"/>
        <w:gridCol w:w="3171"/>
      </w:tblGrid>
      <w:tr w:rsidR="007E3DE0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DE0" w:rsidRDefault="004F4DAF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bookmarkStart w:id="0" w:name="_Hlk2685698"/>
            <w:r>
              <w:rPr>
                <w:rFonts w:ascii="Liberation Serif" w:hAnsi="Liberation Serif"/>
                <w:sz w:val="26"/>
                <w:szCs w:val="26"/>
              </w:rPr>
              <w:t>Глава</w:t>
            </w:r>
          </w:p>
          <w:p w:rsidR="007E3DE0" w:rsidRDefault="004F4DAF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DE0" w:rsidRDefault="007E3DE0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DE0" w:rsidRDefault="007E3DE0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7E3DE0" w:rsidRDefault="004F4DAF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        А.В. Захарцев</w:t>
            </w:r>
          </w:p>
        </w:tc>
      </w:tr>
    </w:tbl>
    <w:bookmarkEnd w:id="0"/>
    <w:p w:rsidR="007E3DE0" w:rsidRDefault="004F4DAF">
      <w:pPr>
        <w:widowControl/>
        <w:suppressAutoHyphens w:val="0"/>
        <w:ind w:left="5387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УТВЕРЖДЕНО</w:t>
      </w:r>
    </w:p>
    <w:p w:rsidR="007E3DE0" w:rsidRDefault="004F4DAF">
      <w:pPr>
        <w:widowControl/>
        <w:suppressAutoHyphens w:val="0"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постановлением администрации</w:t>
      </w:r>
    </w:p>
    <w:p w:rsidR="007E3DE0" w:rsidRDefault="004F4DAF">
      <w:pPr>
        <w:widowControl/>
        <w:suppressAutoHyphens w:val="0"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 округа Заречный</w:t>
      </w:r>
    </w:p>
    <w:p w:rsidR="0096199D" w:rsidRPr="0096199D" w:rsidRDefault="0096199D" w:rsidP="0096199D">
      <w:pPr>
        <w:widowControl/>
        <w:suppressAutoHyphens w:val="0"/>
        <w:autoSpaceDN/>
        <w:ind w:left="4679" w:firstLine="708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96199D">
        <w:rPr>
          <w:rFonts w:ascii="Liberation Serif" w:hAnsi="Liberation Serif"/>
          <w:sz w:val="26"/>
          <w:szCs w:val="26"/>
        </w:rPr>
        <w:t>от___</w:t>
      </w:r>
      <w:r w:rsidRPr="0096199D">
        <w:rPr>
          <w:rFonts w:ascii="Liberation Serif" w:hAnsi="Liberation Serif"/>
          <w:sz w:val="26"/>
          <w:szCs w:val="26"/>
          <w:u w:val="single"/>
        </w:rPr>
        <w:t>12.03.2021</w:t>
      </w:r>
      <w:r w:rsidRPr="0096199D">
        <w:rPr>
          <w:rFonts w:ascii="Liberation Serif" w:hAnsi="Liberation Serif"/>
          <w:sz w:val="26"/>
          <w:szCs w:val="26"/>
        </w:rPr>
        <w:t>___</w:t>
      </w:r>
      <w:proofErr w:type="gramStart"/>
      <w:r w:rsidRPr="0096199D">
        <w:rPr>
          <w:rFonts w:ascii="Liberation Serif" w:hAnsi="Liberation Serif"/>
          <w:sz w:val="26"/>
          <w:szCs w:val="26"/>
        </w:rPr>
        <w:t>_  №</w:t>
      </w:r>
      <w:proofErr w:type="gramEnd"/>
      <w:r w:rsidRPr="0096199D">
        <w:rPr>
          <w:rFonts w:ascii="Liberation Serif" w:hAnsi="Liberation Serif"/>
          <w:sz w:val="26"/>
          <w:szCs w:val="26"/>
        </w:rPr>
        <w:t xml:space="preserve">  ___</w:t>
      </w:r>
      <w:r w:rsidRPr="0096199D">
        <w:rPr>
          <w:rFonts w:ascii="Liberation Serif" w:hAnsi="Liberation Serif"/>
          <w:sz w:val="26"/>
          <w:szCs w:val="26"/>
          <w:u w:val="single"/>
        </w:rPr>
        <w:t>268-П</w:t>
      </w:r>
      <w:r w:rsidRPr="0096199D">
        <w:rPr>
          <w:rFonts w:ascii="Liberation Serif" w:hAnsi="Liberation Serif"/>
          <w:sz w:val="26"/>
          <w:szCs w:val="26"/>
        </w:rPr>
        <w:t>____</w:t>
      </w:r>
    </w:p>
    <w:p w:rsidR="007E3DE0" w:rsidRDefault="004F4DAF" w:rsidP="0096199D">
      <w:pPr>
        <w:widowControl/>
        <w:ind w:left="5387"/>
        <w:textAlignment w:val="auto"/>
      </w:pPr>
      <w:r>
        <w:rPr>
          <w:rFonts w:ascii="Liberation Serif" w:hAnsi="Liberation Serif"/>
          <w:sz w:val="26"/>
          <w:szCs w:val="26"/>
        </w:rPr>
        <w:t>«О создании сил гражданской обороны и поддержании их в готовности к действиям»</w:t>
      </w:r>
    </w:p>
    <w:p w:rsidR="007E3DE0" w:rsidRDefault="007E3DE0">
      <w:pPr>
        <w:widowControl/>
        <w:suppressAutoHyphens w:val="0"/>
        <w:ind w:right="-1"/>
        <w:textAlignment w:val="auto"/>
        <w:rPr>
          <w:rFonts w:ascii="Liberation Serif" w:hAnsi="Liberation Serif"/>
          <w:sz w:val="26"/>
          <w:szCs w:val="26"/>
        </w:rPr>
      </w:pPr>
    </w:p>
    <w:p w:rsidR="007E3DE0" w:rsidRDefault="007E3DE0">
      <w:pPr>
        <w:widowControl/>
        <w:suppressAutoHyphens w:val="0"/>
        <w:ind w:right="-1"/>
        <w:textAlignment w:val="auto"/>
        <w:rPr>
          <w:rFonts w:ascii="Liberation Serif" w:hAnsi="Liberation Serif"/>
          <w:sz w:val="26"/>
          <w:szCs w:val="26"/>
        </w:rPr>
      </w:pPr>
    </w:p>
    <w:p w:rsidR="007E3DE0" w:rsidRDefault="004F4DAF">
      <w:pPr>
        <w:keepNext/>
        <w:keepLines/>
        <w:suppressAutoHyphens w:val="0"/>
        <w:spacing w:line="365" w:lineRule="exact"/>
        <w:jc w:val="center"/>
        <w:textAlignment w:val="auto"/>
        <w:rPr>
          <w:rFonts w:ascii="Liberation Serif" w:hAnsi="Liberation Serif"/>
          <w:b/>
          <w:bCs/>
          <w:sz w:val="26"/>
          <w:szCs w:val="26"/>
        </w:rPr>
      </w:pPr>
      <w:bookmarkStart w:id="1" w:name="bookmark53"/>
      <w:r>
        <w:rPr>
          <w:rFonts w:ascii="Liberation Serif" w:hAnsi="Liberation Serif"/>
          <w:b/>
          <w:bCs/>
          <w:sz w:val="26"/>
          <w:szCs w:val="26"/>
        </w:rPr>
        <w:t>ПОЛОЖЕНИЕ</w:t>
      </w:r>
      <w:bookmarkEnd w:id="1"/>
    </w:p>
    <w:p w:rsidR="007E3DE0" w:rsidRDefault="004F4DAF">
      <w:pPr>
        <w:widowControl/>
        <w:suppressAutoHyphens w:val="0"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 силах гражданской обороны городского округа Заречный</w:t>
      </w:r>
    </w:p>
    <w:p w:rsidR="007E3DE0" w:rsidRDefault="007E3DE0">
      <w:pPr>
        <w:widowControl/>
        <w:suppressAutoHyphens w:val="0"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bookmarkStart w:id="2" w:name="bookmark55"/>
    </w:p>
    <w:p w:rsidR="00DE3D92" w:rsidRDefault="00DE3D92">
      <w:pPr>
        <w:widowControl/>
        <w:suppressAutoHyphens w:val="0"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7E3DE0" w:rsidRDefault="004F4DAF">
      <w:pPr>
        <w:widowControl/>
        <w:suppressAutoHyphens w:val="0"/>
        <w:ind w:firstLine="709"/>
        <w:jc w:val="both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1. Общие положения</w:t>
      </w:r>
      <w:bookmarkEnd w:id="2"/>
    </w:p>
    <w:p w:rsidR="007E3DE0" w:rsidRDefault="007E3DE0">
      <w:pPr>
        <w:widowControl/>
        <w:suppressAutoHyphens w:val="0"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7E3DE0" w:rsidRDefault="004F4DAF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Настоящее Положение о силах гражданской обороны городского округа Заречный (далее - Положение) разработано в соответствии с Федеральным законом от 12 февраля 1998 года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приказами МЧС России от 23.12.2005 № 999 «Об утверждении Порядка создания нештатных аварийно-спасательных формирований», от 18.12.2014 № 701 «Об утверждении Типового порядка создания нештатных формирований по обеспечению выполнения мероприятий по гражданской обороне» и определяет основы создания, поддержания в готовности и применения сил гражданской обороны на территории городского округа Заречный.</w:t>
      </w:r>
    </w:p>
    <w:p w:rsidR="007E3DE0" w:rsidRDefault="007E3DE0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7E3DE0" w:rsidRDefault="004F4DAF">
      <w:pPr>
        <w:widowControl/>
        <w:ind w:firstLine="709"/>
        <w:textAlignment w:val="auto"/>
        <w:rPr>
          <w:rFonts w:ascii="Liberation Serif" w:hAnsi="Liberation Serif"/>
          <w:b/>
          <w:sz w:val="26"/>
          <w:szCs w:val="26"/>
        </w:rPr>
      </w:pPr>
      <w:bookmarkStart w:id="3" w:name="bookmark56"/>
      <w:r>
        <w:rPr>
          <w:rFonts w:ascii="Liberation Serif" w:hAnsi="Liberation Serif"/>
          <w:b/>
          <w:sz w:val="26"/>
          <w:szCs w:val="26"/>
        </w:rPr>
        <w:t xml:space="preserve">2. Силы гражданской обороны </w:t>
      </w:r>
      <w:bookmarkEnd w:id="3"/>
      <w:r>
        <w:rPr>
          <w:rFonts w:ascii="Liberation Serif" w:hAnsi="Liberation Serif"/>
          <w:b/>
          <w:sz w:val="26"/>
          <w:szCs w:val="26"/>
        </w:rPr>
        <w:t>городского округа Заречный</w:t>
      </w:r>
    </w:p>
    <w:p w:rsidR="007E3DE0" w:rsidRDefault="007E3DE0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силам гражданской обороны городского округа Заречный относятся:</w:t>
      </w:r>
    </w:p>
    <w:p w:rsidR="007E3DE0" w:rsidRDefault="004F4DAF">
      <w:pPr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подразделения Государственной противопожарной службы;</w:t>
      </w:r>
    </w:p>
    <w:p w:rsidR="007E3DE0" w:rsidRDefault="004F4DAF">
      <w:pPr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аварийно-спасательные формирования и спасательные службы;</w:t>
      </w:r>
    </w:p>
    <w:p w:rsidR="007E3DE0" w:rsidRDefault="004F4DAF">
      <w:pPr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нештатные формирования по обеспечению выполнения мероприятий по гражданской обороне;</w:t>
      </w:r>
    </w:p>
    <w:p w:rsidR="007E3DE0" w:rsidRDefault="004F4DAF">
      <w:pPr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спасательные службы обеспечения мероприятий гражданской обороны городского округа Заречный.</w:t>
      </w:r>
    </w:p>
    <w:p w:rsidR="007E3DE0" w:rsidRDefault="004F4DAF">
      <w:pPr>
        <w:tabs>
          <w:tab w:val="left" w:pos="1514"/>
        </w:tabs>
        <w:ind w:firstLine="760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2.1. Подразделения Государственной противопожарной службы Свердловской области создаются органами государственной власти Свердловской области в соответствии с законодательством Свердловской области.</w:t>
      </w:r>
    </w:p>
    <w:p w:rsidR="007E3DE0" w:rsidRDefault="004F4DAF">
      <w:pPr>
        <w:tabs>
          <w:tab w:val="left" w:pos="1795"/>
        </w:tabs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2.2. Аварийно-спасательные службы, аварийно-спасательные формирования городского округа Заречный создаются: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 постоянной штатной основе – профессиональные аварийно-спасательные службы, профессиональные аварийно-спасательные формирования;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 нештатной основе – нештатные аварийно-спасательные формирования;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 общественных началах – общественные аварийно-спасательные формирования.</w:t>
      </w:r>
    </w:p>
    <w:p w:rsidR="007E3DE0" w:rsidRDefault="004F4DAF">
      <w:pPr>
        <w:tabs>
          <w:tab w:val="left" w:pos="1160"/>
        </w:tabs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2.2.1. Профессиональные аварийно-спасательные службы, профессиональные аварийно-спасательные формирования городского округа Заречный создаются по решению администрации городского округа Заречный, если иное не предусмотрено законодательством Российской Федерации.</w:t>
      </w:r>
    </w:p>
    <w:p w:rsidR="007E3DE0" w:rsidRDefault="004F4DAF">
      <w:pPr>
        <w:ind w:firstLine="760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lastRenderedPageBreak/>
        <w:t>Профессиональные аварийно-спасательные службы, профессиональные аварийно-спасательные формирования организаций создаются руководством организаций,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служб, аварийно-спасательных формирований, по согласованию с ГУ МЧС России по Свердловской области в порядке, установленном МЧС России.</w:t>
      </w:r>
    </w:p>
    <w:p w:rsidR="007E3DE0" w:rsidRDefault="004F4DAF">
      <w:pPr>
        <w:tabs>
          <w:tab w:val="left" w:pos="1121"/>
        </w:tabs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2.2.2.</w:t>
      </w:r>
      <w:r>
        <w:rPr>
          <w:rFonts w:ascii="Liberation Serif" w:hAnsi="Liberation Serif"/>
          <w:sz w:val="26"/>
          <w:szCs w:val="26"/>
        </w:rPr>
        <w:tab/>
        <w:t xml:space="preserve">Нештатные аварийно-спасательные формирования создаются и поддерживаются в состоянии готовности организациями, эксплуатирующими опасные производственные объекты I и II классов опасности, особо </w:t>
      </w:r>
      <w:proofErr w:type="spellStart"/>
      <w:r>
        <w:rPr>
          <w:rFonts w:ascii="Liberation Serif" w:hAnsi="Liberation Serif"/>
          <w:sz w:val="26"/>
          <w:szCs w:val="26"/>
        </w:rPr>
        <w:t>радиационно</w:t>
      </w:r>
      <w:proofErr w:type="spellEnd"/>
      <w:r>
        <w:rPr>
          <w:rFonts w:ascii="Liberation Serif" w:hAnsi="Liberation Serif"/>
          <w:sz w:val="26"/>
          <w:szCs w:val="26"/>
        </w:rPr>
        <w:t xml:space="preserve"> опасные и </w:t>
      </w:r>
      <w:proofErr w:type="spellStart"/>
      <w:r>
        <w:rPr>
          <w:rFonts w:ascii="Liberation Serif" w:hAnsi="Liberation Serif"/>
          <w:sz w:val="26"/>
          <w:szCs w:val="26"/>
        </w:rPr>
        <w:t>ядерно</w:t>
      </w:r>
      <w:proofErr w:type="spellEnd"/>
      <w:r>
        <w:rPr>
          <w:rFonts w:ascii="Liberation Serif" w:hAnsi="Liberation Serif"/>
          <w:sz w:val="26"/>
          <w:szCs w:val="26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</w:t>
      </w:r>
      <w:r>
        <w:rPr>
          <w:rFonts w:ascii="Liberation Serif" w:hAnsi="Liberation Serif"/>
          <w:spacing w:val="2"/>
          <w:sz w:val="26"/>
          <w:szCs w:val="26"/>
          <w:shd w:val="clear" w:color="auto" w:fill="FFFFFF"/>
        </w:rPr>
        <w:t>за исключением организаций, не имеющих мобилизационных заданий (заказов) и не входящих в перечень организаций, обеспечивающих выполнение мероприятий местного уровня по гражданской обороне.</w:t>
      </w:r>
    </w:p>
    <w:p w:rsidR="007E3DE0" w:rsidRDefault="004F4DAF">
      <w:pPr>
        <w:ind w:firstLine="760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Администрация городского округа Заречный может создавать, содержать и организовывать деятельность нештатных аварийно-спасательных формирований для выполнения мероприятий на своих территориях в соответствии с планами гражданской обороны и защиты населения, планами действий по предупреждению и ликвидации чрезвычайных ситуаций.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городского округа Заречный на территории городского округа Заречный вправе:</w:t>
      </w:r>
    </w:p>
    <w:p w:rsidR="007E3DE0" w:rsidRDefault="004F4DAF">
      <w:pPr>
        <w:ind w:firstLine="760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определять организации, находящиеся в муниципальной собственности, которые создают нештатные аварийно-спасательные формирования;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организовывать создание, подготовку и оснащение нештатных аварийно- спасательных формирований;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вести реестры организаций, создающих нештатные аварийно-спасательные формирования, и осуществлять их учет;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организовывать планирование применения нештатных аварийно- спасательных формирований.</w:t>
      </w:r>
    </w:p>
    <w:p w:rsidR="007E3DE0" w:rsidRDefault="004F4DAF">
      <w:pPr>
        <w:tabs>
          <w:tab w:val="left" w:pos="1118"/>
        </w:tabs>
        <w:ind w:firstLine="760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2.2.3. Общественные аварийно-спасательные формирования создаются общественными объединениями, уставной задачей которых является участие в проведении работ по ликвидации чрезвычайных ситуаций.</w:t>
      </w:r>
    </w:p>
    <w:p w:rsidR="007E3DE0" w:rsidRDefault="004F4DAF">
      <w:pPr>
        <w:tabs>
          <w:tab w:val="left" w:pos="1069"/>
        </w:tabs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2.3. Нештатные формирования по обеспечению выполнения мероприятий по гражданской обороне создаются организациями, отнесенными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городского округа Заречный может создавать, содержать и организовывать деятельность нештатных формирований по обеспечению выполнения мероприятий по гражданской обороне на территории городского округа Заречный в соответствии с планами гражданской обороны и защиты населения, планами действий по предупреждению и ликвидации чрезвычайных ситуаций.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городского округа Заречный в отношении организаций, находящихся в её ведении, в пределах своих полномочий: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определяет организации, создающие нештатные формирования по обеспечению выполнения мероприятий по гражданской обороне;</w:t>
      </w:r>
    </w:p>
    <w:p w:rsidR="00DE3D92" w:rsidRDefault="00DE3D92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организует поддержание в состоянии готовности нештатных формирований по обеспечению выполнения мероприятий по гражданской обороне;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организует подготовку и обучение личного состава нештатных формирований по обеспечению выполнения мероприятий по гражданской обороне;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создаёт и содержит запасы материально-технических, продовольственных, медицинских и иных средств для обеспечения нештатных формирований по обеспечению выполнения мероприятий по гражданской обороне.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Организации: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осуществляют обучение личного состава нештатных формирований по обеспечению выполнения мероприятий по гражданской обороне;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создают и содержат запасы материально-технических, продовольственных, медицинских и иных средств для обеспечения нештатных формирований по обеспечению выполнения мероприятий по гражданской обороне.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Нештатные формирования по обеспечению выполнения мероприятий по гражданской обороне создаются, оснащаются в соответствии с Типовым порядком создания нештатных формирований по обеспечению выполнения мероприятий по гражданской обороне, утвержденным приказом МЧС России от 18.12.2014 № 701.</w:t>
      </w:r>
    </w:p>
    <w:p w:rsidR="007E3DE0" w:rsidRDefault="004F4DAF">
      <w:pPr>
        <w:tabs>
          <w:tab w:val="left" w:pos="1127"/>
        </w:tabs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2.4. Спасательные службы по обеспечению выполнения мероприятий гражданской обороны городского округа Заречный.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Спасательные службы гражданской обороны городского округа Заречный создаются по решению администрации городского округа Заречный на основании расчета объема и характера задач, выполняемых в соответствии с планом гражданской обороны и защиты населения.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Организация и порядок деятельности спасательных служб гражданской обороны определяются администрацией городского округа Заречный в соответствии с положением о спасательных службах.</w:t>
      </w:r>
    </w:p>
    <w:p w:rsidR="007E3DE0" w:rsidRDefault="004F4DAF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Перечень спасательных служб (по предназначению) гражданской обороны, создаваемые на территории городского округа Заречный:</w:t>
      </w:r>
    </w:p>
    <w:p w:rsidR="007E3DE0" w:rsidRDefault="004F4DAF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энергообеспечения;</w:t>
      </w:r>
    </w:p>
    <w:p w:rsidR="007E3DE0" w:rsidRDefault="004F4DAF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коммунально-технического обеспечения;</w:t>
      </w:r>
    </w:p>
    <w:p w:rsidR="007E3DE0" w:rsidRDefault="004F4DAF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обеспечения связи;</w:t>
      </w:r>
    </w:p>
    <w:p w:rsidR="007E3DE0" w:rsidRDefault="004F4DAF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транспортного и дорожного обеспечения, обеспечения горюче–смазочными материалами;</w:t>
      </w:r>
    </w:p>
    <w:p w:rsidR="007E3DE0" w:rsidRDefault="004F4DAF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инженерного обеспечения;</w:t>
      </w:r>
    </w:p>
    <w:p w:rsidR="007E3DE0" w:rsidRDefault="004F4DAF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медицинского обеспечения;</w:t>
      </w:r>
    </w:p>
    <w:p w:rsidR="007E3DE0" w:rsidRDefault="004F4DAF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продовольственного и вещевого обеспечения;</w:t>
      </w:r>
    </w:p>
    <w:p w:rsidR="007E3DE0" w:rsidRDefault="004F4DAF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обеспечения охраны общественного порядка;</w:t>
      </w:r>
    </w:p>
    <w:p w:rsidR="007E3DE0" w:rsidRDefault="004F4DAF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противопожарная;</w:t>
      </w:r>
    </w:p>
    <w:p w:rsidR="007E3DE0" w:rsidRDefault="004F4DAF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 обеспечению защиты культурных ценностей.</w:t>
      </w:r>
    </w:p>
    <w:p w:rsidR="007E3DE0" w:rsidRDefault="007E3DE0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7E3DE0" w:rsidRDefault="004F4DAF">
      <w:pPr>
        <w:widowControl/>
        <w:ind w:firstLine="709"/>
        <w:jc w:val="both"/>
        <w:textAlignment w:val="auto"/>
        <w:rPr>
          <w:rFonts w:ascii="Liberation Serif" w:hAnsi="Liberation Serif"/>
          <w:b/>
          <w:bCs/>
          <w:sz w:val="26"/>
          <w:szCs w:val="26"/>
        </w:rPr>
      </w:pPr>
      <w:bookmarkStart w:id="4" w:name="bookmark57"/>
      <w:r>
        <w:rPr>
          <w:rFonts w:ascii="Liberation Serif" w:hAnsi="Liberation Serif"/>
          <w:b/>
          <w:bCs/>
          <w:sz w:val="26"/>
          <w:szCs w:val="26"/>
        </w:rPr>
        <w:t>3. Основные задачи сил гражданской обороны</w:t>
      </w:r>
      <w:bookmarkEnd w:id="4"/>
    </w:p>
    <w:p w:rsidR="007E3DE0" w:rsidRDefault="007E3DE0">
      <w:pPr>
        <w:widowControl/>
        <w:ind w:firstLine="709"/>
        <w:jc w:val="both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7E3DE0" w:rsidRDefault="004F4DAF">
      <w:pPr>
        <w:widowControl/>
        <w:ind w:firstLine="709"/>
        <w:jc w:val="both"/>
        <w:textAlignment w:val="auto"/>
      </w:pPr>
      <w:r>
        <w:rPr>
          <w:rFonts w:ascii="Liberation Serif" w:hAnsi="Liberation Serif"/>
          <w:bCs/>
          <w:sz w:val="26"/>
          <w:szCs w:val="26"/>
        </w:rPr>
        <w:t xml:space="preserve">3.1. Основными задачами сил гражданской обороны </w:t>
      </w:r>
      <w:r>
        <w:rPr>
          <w:rFonts w:ascii="Liberation Serif" w:hAnsi="Liberation Serif"/>
          <w:sz w:val="26"/>
          <w:szCs w:val="26"/>
        </w:rPr>
        <w:t>городского округа Заречный</w:t>
      </w:r>
      <w:r>
        <w:rPr>
          <w:rFonts w:ascii="Liberation Serif" w:hAnsi="Liberation Serif"/>
          <w:bCs/>
          <w:sz w:val="26"/>
          <w:szCs w:val="26"/>
        </w:rPr>
        <w:t xml:space="preserve"> являются:</w:t>
      </w:r>
    </w:p>
    <w:p w:rsidR="007E3DE0" w:rsidRDefault="004F4DAF">
      <w:pPr>
        <w:tabs>
          <w:tab w:val="left" w:pos="1534"/>
        </w:tabs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3.1.1. Для подразделений Государственной противопожарной службы Свердловской области: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организация и осуществление профилактики пожаров;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спасение людей и имущества при пожарах, оказание первой помощи;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организация и осуществление тушения пожаров и проведения аварийно- спасательных работ.</w:t>
      </w:r>
    </w:p>
    <w:p w:rsidR="007E3DE0" w:rsidRDefault="004F4DAF">
      <w:pPr>
        <w:tabs>
          <w:tab w:val="left" w:pos="0"/>
        </w:tabs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3.1.2. Для аварийно-спасательных служб, аварийно-спасательных формирований: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поддержание органов управления, сил и средств аварийно-спасательных служб,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контроль за готовностью обслуживаемых объектов и территорий к проведению на них работ по ликвидации чрезвычайных ситуаций;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ликвидация чрезвычайных ситуаций на обслуживаемых объектах или территориях.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Кроме того, в соответствии с законодательством Российской Федерации на аварийно-спасательные службы, аварийно-спасательные формирования могут возлагаться задачи по: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участию в разработке планов действий по предупреждению и ликвидации чрезвычайных ситуаций на обслуживаемых объектах и территориях;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выработке предложений органам государственной власти по вопросам правового и технического обеспечения деятельности аварийно-спасательных служб, аварийно-спасательных формирований, социальной защиты спасателей и других работников аварийно-спасательных служб, аварийно- спасательных формирований.</w:t>
      </w:r>
    </w:p>
    <w:p w:rsidR="007E3DE0" w:rsidRDefault="004F4DAF">
      <w:pPr>
        <w:tabs>
          <w:tab w:val="left" w:pos="1491"/>
        </w:tabs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3.1.3. Для нештатных формирований по обеспечению выполнения мероприятий по гражданской обороне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санитарная обработка населения, специальная обработка техники, зданий и обеззараживание территорий;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участие в восстановлении функционирования объектов жизнеобеспечения населения;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ремонт и восстановление поврежденных защитных сооружений;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обеспечение мероприятий по гражданской обороне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3.1.4. Для спасательных служб гражданской обороны городского округа Заречный выполнение специальных действий в области гражданской обороны: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E3DE0" w:rsidRDefault="004F4DAF">
      <w:pPr>
        <w:ind w:left="760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обеспечение выдачи населению средств индивидуальной защиты; обслуживание </w:t>
      </w:r>
      <w:r>
        <w:rPr>
          <w:rFonts w:ascii="Liberation Serif" w:hAnsi="Liberation Serif"/>
          <w:sz w:val="26"/>
          <w:szCs w:val="26"/>
        </w:rPr>
        <w:lastRenderedPageBreak/>
        <w:t>защитных сооружений;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проведение мероприятий по световой маскировке и другим видам маскировки;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обеспечение проведения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борьба с пожарами, возникшими при военных конфликтах или вследствие этих конфликтов;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срочное восстановление функционирования необходимых коммунальных служб в военное время;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срочное захоронение трупов в военное время;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иные специальные действия в целях выполнения основных задач в области гражданской обороны.</w:t>
      </w:r>
    </w:p>
    <w:p w:rsidR="007E3DE0" w:rsidRDefault="007E3DE0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7E3DE0" w:rsidRDefault="004F4DAF">
      <w:pPr>
        <w:widowControl/>
        <w:ind w:firstLine="709"/>
        <w:jc w:val="both"/>
        <w:textAlignment w:val="auto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 xml:space="preserve">4. </w:t>
      </w:r>
      <w:bookmarkStart w:id="5" w:name="bookmark58"/>
      <w:r>
        <w:rPr>
          <w:rFonts w:ascii="Liberation Serif" w:hAnsi="Liberation Serif"/>
          <w:b/>
          <w:bCs/>
          <w:sz w:val="26"/>
          <w:szCs w:val="26"/>
        </w:rPr>
        <w:t>Порядок создания сил гражданской обороны</w:t>
      </w:r>
      <w:bookmarkEnd w:id="5"/>
    </w:p>
    <w:p w:rsidR="007E3DE0" w:rsidRDefault="007E3DE0">
      <w:pPr>
        <w:widowControl/>
        <w:ind w:firstLine="709"/>
        <w:jc w:val="both"/>
        <w:textAlignment w:val="auto"/>
        <w:rPr>
          <w:rFonts w:ascii="Liberation Serif" w:hAnsi="Liberation Serif"/>
          <w:bCs/>
          <w:sz w:val="26"/>
          <w:szCs w:val="26"/>
        </w:rPr>
      </w:pPr>
    </w:p>
    <w:p w:rsidR="007E3DE0" w:rsidRDefault="004F4DAF">
      <w:pPr>
        <w:widowControl/>
        <w:ind w:firstLine="709"/>
        <w:jc w:val="both"/>
        <w:textAlignment w:val="auto"/>
      </w:pPr>
      <w:r>
        <w:rPr>
          <w:rFonts w:ascii="Liberation Serif" w:hAnsi="Liberation Serif"/>
          <w:bCs/>
          <w:sz w:val="26"/>
          <w:szCs w:val="26"/>
        </w:rPr>
        <w:t xml:space="preserve">4.1. Силы гражданской обороны </w:t>
      </w:r>
      <w:r>
        <w:rPr>
          <w:rFonts w:ascii="Liberation Serif" w:hAnsi="Liberation Serif"/>
          <w:sz w:val="26"/>
          <w:szCs w:val="26"/>
        </w:rPr>
        <w:t>городского округа Заречный</w:t>
      </w:r>
      <w:r>
        <w:rPr>
          <w:rFonts w:ascii="Liberation Serif" w:hAnsi="Liberation Serif"/>
          <w:bCs/>
          <w:sz w:val="26"/>
          <w:szCs w:val="26"/>
        </w:rPr>
        <w:t xml:space="preserve"> создаются администрацией </w:t>
      </w:r>
      <w:r>
        <w:rPr>
          <w:rFonts w:ascii="Liberation Serif" w:hAnsi="Liberation Serif"/>
          <w:sz w:val="26"/>
          <w:szCs w:val="26"/>
        </w:rPr>
        <w:t>городского округа Заречный и организациями в соответствии с законодательством Российской Федерации.</w:t>
      </w:r>
    </w:p>
    <w:p w:rsidR="007E3DE0" w:rsidRDefault="004F4DAF">
      <w:pPr>
        <w:ind w:firstLine="760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Оснащение формирований осуществляется в соответствии с нормами оснащения (</w:t>
      </w:r>
      <w:proofErr w:type="spellStart"/>
      <w:r>
        <w:rPr>
          <w:rFonts w:ascii="Liberation Serif" w:hAnsi="Liberation Serif"/>
          <w:sz w:val="26"/>
          <w:szCs w:val="26"/>
        </w:rPr>
        <w:t>табелизации</w:t>
      </w:r>
      <w:proofErr w:type="spellEnd"/>
      <w:r>
        <w:rPr>
          <w:rFonts w:ascii="Liberation Serif" w:hAnsi="Liberation Serif"/>
          <w:sz w:val="26"/>
          <w:szCs w:val="26"/>
        </w:rPr>
        <w:t>) формирований специальной техникой, оборудованием, снаряжением, инструментами и материалами, утверждаемыми руководителями, их создающими, в соответствии с Порядком создания нештатных аварийно- спасательных формирований, утвержденным приказом МЧС России от 23.12.2005 № 999, Типовым порядком создания нештатных формирований по обеспечению выполнения мероприятий по гражданской обороне, утвержденным приказом МЧС России от 18.12.2014 № 701, и с учетом методических рекомендаций по созданию, подготовке, оснащению и применению сил гражданской обороны.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Функции, полномочия и порядок функционирования сил гражданской обороны городского округа Заречный определяются положениями (уставами) о них.</w:t>
      </w:r>
    </w:p>
    <w:p w:rsidR="007E3DE0" w:rsidRDefault="004F4DAF">
      <w:pPr>
        <w:tabs>
          <w:tab w:val="left" w:pos="1263"/>
        </w:tabs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4.2. Администрация городского округа Заречный может создавать, содержать и организовывать деятельность нештатных аварийно-спасательных формирований и нештатных формирований по обеспечению выполнения мероприятий по гражданской обороне для выполнения мероприятий на территории городского округа Заречный в соответствии с планом гражданской обороны и защиты населения, планом действий по предупреждению и ликвидации чрезвычайных ситуаций.</w:t>
      </w:r>
    </w:p>
    <w:p w:rsidR="007E3DE0" w:rsidRDefault="007E3DE0">
      <w:pPr>
        <w:tabs>
          <w:tab w:val="left" w:pos="1263"/>
        </w:tabs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7E3DE0" w:rsidRDefault="007E3DE0">
      <w:pPr>
        <w:widowControl/>
        <w:suppressAutoHyphens w:val="0"/>
        <w:rPr>
          <w:rFonts w:ascii="Liberation Serif" w:hAnsi="Liberation Serif"/>
          <w:b/>
          <w:bCs/>
          <w:sz w:val="26"/>
          <w:szCs w:val="26"/>
        </w:rPr>
      </w:pPr>
      <w:bookmarkStart w:id="6" w:name="bookmark59"/>
    </w:p>
    <w:p w:rsidR="007E3DE0" w:rsidRDefault="004F4DAF">
      <w:pPr>
        <w:pageBreakBefore/>
        <w:widowControl/>
        <w:ind w:firstLine="709"/>
        <w:jc w:val="both"/>
        <w:textAlignment w:val="auto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lastRenderedPageBreak/>
        <w:t>5. Применение сил гражданской обороны</w:t>
      </w:r>
      <w:bookmarkEnd w:id="6"/>
    </w:p>
    <w:p w:rsidR="007E3DE0" w:rsidRDefault="007E3DE0">
      <w:pPr>
        <w:widowControl/>
        <w:ind w:firstLine="709"/>
        <w:jc w:val="both"/>
        <w:textAlignment w:val="auto"/>
        <w:rPr>
          <w:rFonts w:ascii="Liberation Serif" w:hAnsi="Liberation Serif"/>
          <w:bCs/>
          <w:sz w:val="26"/>
          <w:szCs w:val="26"/>
        </w:rPr>
      </w:pPr>
    </w:p>
    <w:p w:rsidR="007E3DE0" w:rsidRDefault="004F4DAF">
      <w:pPr>
        <w:widowControl/>
        <w:ind w:firstLine="709"/>
        <w:jc w:val="both"/>
        <w:textAlignment w:val="auto"/>
      </w:pPr>
      <w:r>
        <w:rPr>
          <w:rFonts w:ascii="Liberation Serif" w:hAnsi="Liberation Serif"/>
          <w:bCs/>
          <w:sz w:val="26"/>
          <w:szCs w:val="26"/>
        </w:rPr>
        <w:t>5.1. Применение сил гражданской обороны заключается в их привлечении</w:t>
      </w:r>
      <w:r>
        <w:rPr>
          <w:rFonts w:ascii="Liberation Serif" w:hAnsi="Liberation Serif"/>
          <w:b/>
          <w:bCs/>
          <w:sz w:val="26"/>
          <w:szCs w:val="26"/>
        </w:rPr>
        <w:t xml:space="preserve"> </w:t>
      </w:r>
      <w:r>
        <w:rPr>
          <w:rFonts w:ascii="Liberation Serif" w:hAnsi="Liberation Serif"/>
          <w:bCs/>
          <w:sz w:val="26"/>
          <w:szCs w:val="26"/>
        </w:rPr>
        <w:t>к</w:t>
      </w:r>
      <w:r>
        <w:rPr>
          <w:rFonts w:ascii="Liberation Serif" w:hAnsi="Liberation Serif"/>
          <w:sz w:val="26"/>
          <w:szCs w:val="26"/>
        </w:rPr>
        <w:t xml:space="preserve">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:rsidR="007E3DE0" w:rsidRDefault="004F4DAF">
      <w:pPr>
        <w:tabs>
          <w:tab w:val="left" w:pos="1484"/>
        </w:tabs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5.1.1. 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первый этап - проведение экстренных мероприятий по защите населения, спасению пострадавших и подготовка группировки сил и средств к проведению работ по ликвидации чрезвычайной ситуации;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 гражданской обороны;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третий этап -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:rsidR="007E3DE0" w:rsidRDefault="004F4DAF">
      <w:pPr>
        <w:tabs>
          <w:tab w:val="left" w:pos="1514"/>
        </w:tabs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5.1.2. Содержание аварийно-спасательных работ включает в себя: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ведение разведки маршрутов выдвижения формирований и участков (объектов) работ;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локализация и тушение пожаров на участках (объектах) работ и путях выдвижения к ним;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розыск пораженных, извлечение их из поврежденных и горящих зданий, завалов, загазованных, затопленных и задымленных помещений;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вскрытие разрушенных, поврежденных и заваленных защитных сооружений и спасение находящихся в них людей;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подача воздуха в заваленные защитные сооружения;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оказание первой помощи пораженным и эвакуация их в медицинские организации;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вывод (вывоз) населения из опасных мест в безопасные районы;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санитарная обработка населения, обеззараживание зданий и сооружений, специальная обработка техники и территорий.</w:t>
      </w:r>
    </w:p>
    <w:p w:rsidR="007E3DE0" w:rsidRDefault="004F4DAF">
      <w:pPr>
        <w:tabs>
          <w:tab w:val="left" w:pos="1487"/>
        </w:tabs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5.1.3. Другими неотложными работами при ликвидации чрезвычайных ситуаций является деятельность по всестороннему обеспечению аварийно- 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Содержание других неотложных работ включает в себя: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прокладку колонных путей и устройство проездов (проходов) в завалах и зонах заражения;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локализацию аварий на газовых, энергетических водопроводных, канализационных и технологических сетях в целях создания условий для проведения спасательных работ;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укрепление или обрушение конструкций зданий и сооружений, угрожающих обвалом и препятствующих безопасному проведению аварийно-спасательных работ;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ремонт и восстановление поврежденных и разрушенных линий связи и коммунально-энергетических сетей в целях обеспечения спасательных работ;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обнаружение, обезвреживание и уничтожение невзорвавшихся боеприпасов в обычном снаряжении и других взрывоопасных предметов;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ремонт и восстановление поврежденных защитных сооружений гражданской обороны.</w:t>
      </w:r>
    </w:p>
    <w:p w:rsidR="007E3DE0" w:rsidRDefault="004F4DAF">
      <w:pPr>
        <w:tabs>
          <w:tab w:val="left" w:pos="1281"/>
        </w:tabs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5.2. 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плане гражданской обороны и защиты населения.</w:t>
      </w:r>
    </w:p>
    <w:p w:rsidR="007E3DE0" w:rsidRDefault="004F4DAF">
      <w:pPr>
        <w:tabs>
          <w:tab w:val="left" w:pos="1263"/>
        </w:tabs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5.3. Привлечение сил гражданской обороны городского округа Заречный к выполнению задач в области гражданской обороны и ликвидации чрезвычайной ситуации межмуниципального характера осуществляется в соответствии с планами гражданской обороны и защиты населения Свердловской области по решению руководителя гражданской обороны Свердловской области в соответствии с Федеральным законом от 12 февраля 1998 года № 28-ФЗ «О гражданской обороне».</w:t>
      </w:r>
    </w:p>
    <w:p w:rsidR="007E3DE0" w:rsidRDefault="007E3DE0">
      <w:pPr>
        <w:tabs>
          <w:tab w:val="left" w:pos="1263"/>
        </w:tabs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7E3DE0" w:rsidRDefault="004F4DAF">
      <w:pPr>
        <w:widowControl/>
        <w:ind w:firstLine="709"/>
        <w:jc w:val="both"/>
        <w:textAlignment w:val="auto"/>
        <w:rPr>
          <w:rFonts w:ascii="Liberation Serif" w:hAnsi="Liberation Serif"/>
          <w:b/>
          <w:bCs/>
          <w:sz w:val="26"/>
          <w:szCs w:val="26"/>
        </w:rPr>
      </w:pPr>
      <w:bookmarkStart w:id="7" w:name="bookmark60"/>
      <w:r>
        <w:rPr>
          <w:rFonts w:ascii="Liberation Serif" w:hAnsi="Liberation Serif"/>
          <w:b/>
          <w:bCs/>
          <w:sz w:val="26"/>
          <w:szCs w:val="26"/>
        </w:rPr>
        <w:t>6. Поддержание в готовности сил гражданской обороны</w:t>
      </w:r>
      <w:bookmarkEnd w:id="7"/>
    </w:p>
    <w:p w:rsidR="007E3DE0" w:rsidRDefault="007E3DE0">
      <w:pPr>
        <w:widowControl/>
        <w:ind w:firstLine="709"/>
        <w:jc w:val="both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7E3DE0" w:rsidRDefault="004F4DAF">
      <w:pPr>
        <w:widowControl/>
        <w:ind w:firstLine="709"/>
        <w:jc w:val="both"/>
        <w:textAlignment w:val="auto"/>
      </w:pPr>
      <w:r>
        <w:rPr>
          <w:rFonts w:ascii="Liberation Serif" w:hAnsi="Liberation Serif"/>
          <w:bCs/>
          <w:sz w:val="26"/>
          <w:szCs w:val="26"/>
        </w:rPr>
        <w:t>6.1. Подготовка и обучение личного состава сил гражданской обороны</w:t>
      </w:r>
      <w:r>
        <w:rPr>
          <w:rFonts w:ascii="Liberation Serif" w:hAnsi="Liberation Serif"/>
          <w:sz w:val="26"/>
          <w:szCs w:val="26"/>
        </w:rPr>
        <w:t xml:space="preserve"> городского округа Заречный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документами организаций, создающих силы гражданской обороны.</w:t>
      </w:r>
    </w:p>
    <w:p w:rsidR="007E3DE0" w:rsidRDefault="004F4DAF">
      <w:pPr>
        <w:tabs>
          <w:tab w:val="left" w:pos="1249"/>
        </w:tabs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6.2. Поддержание в постоянной готовности сил гражданской обороны городского округа Заречный обеспечивается: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поддержанием профессиональной подготовки личного состава подразделений (формирований) на уровне, обеспечивающим выполнение задач, установленных разделом 3 настоящего Положения.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поддержанием в исправном состоянии специальных техники, оборудования, снаряжения, инструментов и материалов;</w:t>
      </w:r>
    </w:p>
    <w:p w:rsidR="007E3DE0" w:rsidRDefault="004F4DAF">
      <w:pPr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планированием и проведением занятий и мероприятий оперативной подготовки (тренировок, учений).</w:t>
      </w:r>
    </w:p>
    <w:p w:rsidR="007E3DE0" w:rsidRDefault="004F4DAF">
      <w:pPr>
        <w:tabs>
          <w:tab w:val="left" w:pos="1258"/>
        </w:tabs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6.3. Контроль за уровнем готовности сил гражданской обороны городского округа Заречный и выполнением задач по предупреждению и ликвидации чрезвычайных ситуаций в городском округе Заречный осуществляет МКУ ГО Заречный «Управление ГО и ЧС» в ходе плановых мероприятий по проверке готовности и мероприятий оперативной подготовки в соответствии с планом основных мероприятий городского округа Заречный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текущий год, а также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ситуаций.</w:t>
      </w:r>
    </w:p>
    <w:p w:rsidR="007E3DE0" w:rsidRDefault="007E3DE0">
      <w:pPr>
        <w:tabs>
          <w:tab w:val="left" w:pos="1258"/>
        </w:tabs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7E3DE0" w:rsidRDefault="004F4DAF">
      <w:pPr>
        <w:widowControl/>
        <w:ind w:firstLine="709"/>
        <w:jc w:val="both"/>
        <w:textAlignment w:val="auto"/>
        <w:rPr>
          <w:rFonts w:ascii="Liberation Serif" w:hAnsi="Liberation Serif"/>
          <w:b/>
          <w:bCs/>
          <w:sz w:val="26"/>
          <w:szCs w:val="26"/>
        </w:rPr>
      </w:pPr>
      <w:bookmarkStart w:id="8" w:name="bookmark61"/>
      <w:r>
        <w:rPr>
          <w:rFonts w:ascii="Liberation Serif" w:hAnsi="Liberation Serif"/>
          <w:b/>
          <w:bCs/>
          <w:sz w:val="26"/>
          <w:szCs w:val="26"/>
        </w:rPr>
        <w:t>7. Обеспечение деятельности сил гражданской обороны</w:t>
      </w:r>
      <w:bookmarkEnd w:id="8"/>
    </w:p>
    <w:p w:rsidR="007E3DE0" w:rsidRDefault="007E3DE0">
      <w:pPr>
        <w:widowControl/>
        <w:ind w:firstLine="709"/>
        <w:jc w:val="both"/>
        <w:textAlignment w:val="auto"/>
        <w:rPr>
          <w:rFonts w:ascii="Liberation Serif" w:hAnsi="Liberation Serif"/>
          <w:bCs/>
          <w:sz w:val="26"/>
          <w:szCs w:val="26"/>
        </w:rPr>
      </w:pPr>
    </w:p>
    <w:p w:rsidR="007E3DE0" w:rsidRDefault="004F4DAF">
      <w:pPr>
        <w:widowControl/>
        <w:ind w:firstLine="709"/>
        <w:jc w:val="both"/>
        <w:textAlignment w:val="auto"/>
      </w:pPr>
      <w:r>
        <w:rPr>
          <w:rFonts w:ascii="Liberation Serif" w:hAnsi="Liberation Serif"/>
          <w:bCs/>
          <w:sz w:val="26"/>
          <w:szCs w:val="26"/>
        </w:rPr>
        <w:t>7.1. Финансирование мероприятий по созданию, подготовке, оснащению и</w:t>
      </w:r>
      <w:r>
        <w:rPr>
          <w:rFonts w:ascii="Liberation Serif" w:hAnsi="Liberation Serif"/>
          <w:sz w:val="26"/>
          <w:szCs w:val="26"/>
        </w:rPr>
        <w:t xml:space="preserve"> применению сил гражданской обороны городского округа Заречный осуществляется за </w:t>
      </w:r>
      <w:r>
        <w:rPr>
          <w:rFonts w:ascii="Liberation Serif" w:hAnsi="Liberation Serif"/>
          <w:sz w:val="26"/>
          <w:szCs w:val="26"/>
        </w:rPr>
        <w:lastRenderedPageBreak/>
        <w:t>счет финансовых средств организаций, их создающих, с учетом положений статьи 18 Федерального закона от 12 февраля 1998 года № 28-ФЗ «О гражданской обороне».</w:t>
      </w:r>
    </w:p>
    <w:p w:rsidR="007E3DE0" w:rsidRDefault="004F4DAF">
      <w:pPr>
        <w:tabs>
          <w:tab w:val="left" w:pos="1427"/>
        </w:tabs>
        <w:ind w:firstLine="76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7.2. 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 городского округа Заречный, а также материально-техническое обеспечение мероприятий по созданию, подготовке, оснащению и применению сил гражданской обороны городского округа Заречный осуществляется в порядке, установленном Федеральным законом от 12 февраля 1998 года  № 28-ФЗ «О гражданской обороне», постановлением Правительства Российской Федерации от 27.04. 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средств».</w:t>
      </w:r>
    </w:p>
    <w:p w:rsidR="007E3DE0" w:rsidRDefault="004F4DAF">
      <w:pPr>
        <w:pageBreakBefore/>
        <w:widowControl/>
        <w:suppressAutoHyphens w:val="0"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7E3DE0" w:rsidRDefault="004F4DAF">
      <w:pPr>
        <w:widowControl/>
        <w:suppressAutoHyphens w:val="0"/>
        <w:ind w:left="538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7E3DE0" w:rsidRDefault="004F4DAF">
      <w:pPr>
        <w:widowControl/>
        <w:suppressAutoHyphens w:val="0"/>
        <w:ind w:left="538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96199D" w:rsidRPr="0096199D" w:rsidRDefault="0096199D" w:rsidP="0096199D">
      <w:pPr>
        <w:widowControl/>
        <w:suppressAutoHyphens w:val="0"/>
        <w:autoSpaceDN/>
        <w:ind w:left="4679" w:firstLine="708"/>
        <w:jc w:val="both"/>
        <w:textAlignment w:val="auto"/>
        <w:rPr>
          <w:rFonts w:ascii="Liberation Serif" w:hAnsi="Liberation Serif"/>
          <w:sz w:val="26"/>
          <w:szCs w:val="26"/>
        </w:rPr>
      </w:pPr>
      <w:bookmarkStart w:id="9" w:name="_GoBack"/>
      <w:bookmarkEnd w:id="9"/>
      <w:r w:rsidRPr="0096199D">
        <w:rPr>
          <w:rFonts w:ascii="Liberation Serif" w:hAnsi="Liberation Serif"/>
          <w:sz w:val="26"/>
          <w:szCs w:val="26"/>
        </w:rPr>
        <w:t>от___</w:t>
      </w:r>
      <w:r w:rsidRPr="0096199D">
        <w:rPr>
          <w:rFonts w:ascii="Liberation Serif" w:hAnsi="Liberation Serif"/>
          <w:sz w:val="26"/>
          <w:szCs w:val="26"/>
          <w:u w:val="single"/>
        </w:rPr>
        <w:t>12.03.2021</w:t>
      </w:r>
      <w:r w:rsidRPr="0096199D">
        <w:rPr>
          <w:rFonts w:ascii="Liberation Serif" w:hAnsi="Liberation Serif"/>
          <w:sz w:val="26"/>
          <w:szCs w:val="26"/>
        </w:rPr>
        <w:t>____  №  ___</w:t>
      </w:r>
      <w:r w:rsidRPr="0096199D">
        <w:rPr>
          <w:rFonts w:ascii="Liberation Serif" w:hAnsi="Liberation Serif"/>
          <w:sz w:val="26"/>
          <w:szCs w:val="26"/>
          <w:u w:val="single"/>
        </w:rPr>
        <w:t>268-П</w:t>
      </w:r>
      <w:r w:rsidRPr="0096199D">
        <w:rPr>
          <w:rFonts w:ascii="Liberation Serif" w:hAnsi="Liberation Serif"/>
          <w:sz w:val="26"/>
          <w:szCs w:val="26"/>
        </w:rPr>
        <w:t>____</w:t>
      </w:r>
    </w:p>
    <w:p w:rsidR="007E3DE0" w:rsidRDefault="004F4DAF" w:rsidP="0096199D">
      <w:pPr>
        <w:widowControl/>
        <w:ind w:left="5387"/>
        <w:textAlignment w:val="auto"/>
      </w:pPr>
      <w:r>
        <w:rPr>
          <w:rFonts w:ascii="Liberation Serif" w:hAnsi="Liberation Serif"/>
          <w:sz w:val="28"/>
          <w:szCs w:val="28"/>
        </w:rPr>
        <w:t>«О создании сил гражданской обороны и поддержании их в готовности к действиям»</w:t>
      </w:r>
    </w:p>
    <w:p w:rsidR="007E3DE0" w:rsidRDefault="007E3DE0">
      <w:pPr>
        <w:widowControl/>
        <w:suppressAutoHyphens w:val="0"/>
        <w:ind w:left="5812"/>
        <w:textAlignment w:val="auto"/>
        <w:rPr>
          <w:rFonts w:ascii="Liberation Serif" w:hAnsi="Liberation Serif"/>
          <w:sz w:val="24"/>
          <w:szCs w:val="24"/>
        </w:rPr>
      </w:pPr>
    </w:p>
    <w:p w:rsidR="007E3DE0" w:rsidRDefault="007E3DE0">
      <w:pPr>
        <w:widowControl/>
        <w:suppressAutoHyphens w:val="0"/>
        <w:jc w:val="center"/>
        <w:textAlignment w:val="auto"/>
        <w:rPr>
          <w:rFonts w:ascii="Liberation Serif" w:hAnsi="Liberation Serif"/>
          <w:b/>
          <w:bCs/>
          <w:sz w:val="28"/>
          <w:szCs w:val="28"/>
        </w:rPr>
      </w:pPr>
      <w:bookmarkStart w:id="10" w:name="bookmark62"/>
    </w:p>
    <w:p w:rsidR="007E3DE0" w:rsidRDefault="004F4DAF">
      <w:pPr>
        <w:widowControl/>
        <w:suppressAutoHyphens w:val="0"/>
        <w:jc w:val="center"/>
        <w:textAlignment w:val="auto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Перечень</w:t>
      </w:r>
      <w:bookmarkEnd w:id="10"/>
    </w:p>
    <w:p w:rsidR="007E3DE0" w:rsidRDefault="004F4DAF">
      <w:pPr>
        <w:widowControl/>
        <w:suppressAutoHyphens w:val="0"/>
        <w:jc w:val="center"/>
        <w:textAlignment w:val="auto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организаций на территории городского округа Заречный, </w:t>
      </w:r>
    </w:p>
    <w:p w:rsidR="007E3DE0" w:rsidRDefault="004F4DAF">
      <w:pPr>
        <w:widowControl/>
        <w:suppressAutoHyphens w:val="0"/>
        <w:jc w:val="center"/>
        <w:textAlignment w:val="auto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создающих силы </w:t>
      </w:r>
      <w:bookmarkStart w:id="11" w:name="bookmark63"/>
      <w:r>
        <w:rPr>
          <w:rFonts w:ascii="Liberation Serif" w:hAnsi="Liberation Serif"/>
          <w:b/>
          <w:bCs/>
          <w:sz w:val="28"/>
          <w:szCs w:val="28"/>
        </w:rPr>
        <w:t>гражданской обороны</w:t>
      </w:r>
      <w:bookmarkEnd w:id="11"/>
    </w:p>
    <w:p w:rsidR="007E3DE0" w:rsidRDefault="007E3DE0">
      <w:pPr>
        <w:tabs>
          <w:tab w:val="left" w:pos="1427"/>
        </w:tabs>
        <w:suppressAutoHyphens w:val="0"/>
        <w:spacing w:line="355" w:lineRule="exact"/>
        <w:ind w:firstLine="76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E3DE0" w:rsidRDefault="004F4DAF">
      <w:pPr>
        <w:widowControl/>
        <w:suppressAutoHyphens w:val="0"/>
        <w:ind w:firstLine="709"/>
        <w:jc w:val="both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1. Подразделения Государственной противопожарной службы:</w:t>
      </w:r>
    </w:p>
    <w:p w:rsidR="007E3DE0" w:rsidRDefault="007E3DE0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E3DE0" w:rsidRDefault="004F4DAF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59 ПСО ФПС ГПС ГУ МЧС России по Свердловской области;</w:t>
      </w:r>
    </w:p>
    <w:p w:rsidR="007E3DE0" w:rsidRDefault="004F4DAF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2) СПСЧ № 35 ФГКУ «Специального управления ФПС № 72 МЧС России»</w:t>
      </w:r>
      <w:r>
        <w:rPr>
          <w:rFonts w:ascii="Liberation Serif" w:hAnsi="Liberation Serif"/>
          <w:b/>
          <w:sz w:val="28"/>
          <w:szCs w:val="28"/>
        </w:rPr>
        <w:t xml:space="preserve">    </w:t>
      </w:r>
    </w:p>
    <w:p w:rsidR="007E3DE0" w:rsidRDefault="007E3DE0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E3DE0" w:rsidRDefault="004F4DAF">
      <w:pPr>
        <w:widowControl/>
        <w:suppressAutoHyphens w:val="0"/>
        <w:ind w:firstLine="709"/>
        <w:jc w:val="both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2. Аварийно-спасательные формирования:</w:t>
      </w:r>
    </w:p>
    <w:p w:rsidR="007E3DE0" w:rsidRDefault="007E3DE0">
      <w:pPr>
        <w:widowControl/>
        <w:suppressAutoHyphens w:val="0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E3DE0" w:rsidRDefault="004F4DAF">
      <w:pPr>
        <w:widowControl/>
        <w:suppressAutoHyphens w:val="0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Нештатные аварийно-спасательные формирования:</w:t>
      </w:r>
    </w:p>
    <w:p w:rsidR="007E3DE0" w:rsidRDefault="007E3DE0">
      <w:pPr>
        <w:widowControl/>
        <w:suppressAutoHyphens w:val="0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E3DE0" w:rsidRDefault="004F4DAF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Филиал АО «Концерн «Росэнергоатом» «Белоярская атомная станция»;</w:t>
      </w:r>
    </w:p>
    <w:p w:rsidR="007E3DE0" w:rsidRDefault="004F4DAF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АО «Институт реакторных материалов».</w:t>
      </w:r>
    </w:p>
    <w:p w:rsidR="007E3DE0" w:rsidRDefault="007E3DE0">
      <w:pPr>
        <w:widowControl/>
        <w:suppressAutoHyphens w:val="0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E3DE0" w:rsidRDefault="004F4DAF">
      <w:pPr>
        <w:widowControl/>
        <w:suppressAutoHyphens w:val="0"/>
        <w:ind w:firstLine="709"/>
        <w:jc w:val="both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3. Спасательные службы гражданской обороны:</w:t>
      </w:r>
    </w:p>
    <w:p w:rsidR="007E3DE0" w:rsidRDefault="007E3DE0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E3DE0" w:rsidRDefault="004F4DAF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Администрация городского округа Заречный;</w:t>
      </w:r>
    </w:p>
    <w:p w:rsidR="007E3DE0" w:rsidRDefault="004F4DAF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Филиал АО «Концерн «Росэнергоатом» «Белоярская атомная станция».</w:t>
      </w:r>
    </w:p>
    <w:p w:rsidR="007E3DE0" w:rsidRDefault="007E3DE0">
      <w:pPr>
        <w:widowControl/>
        <w:suppressAutoHyphens w:val="0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E3DE0" w:rsidRDefault="007E3DE0">
      <w:pPr>
        <w:widowControl/>
        <w:suppressAutoHyphens w:val="0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E3DE0" w:rsidRDefault="004F4DAF">
      <w:pPr>
        <w:widowControl/>
        <w:suppressAutoHyphens w:val="0"/>
        <w:ind w:firstLine="709"/>
        <w:jc w:val="both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4. Нештатные формирования по обеспечению выполнения мероприятий по гражданской обороне:</w:t>
      </w:r>
    </w:p>
    <w:p w:rsidR="007E3DE0" w:rsidRDefault="007E3DE0">
      <w:pPr>
        <w:tabs>
          <w:tab w:val="left" w:pos="1427"/>
        </w:tabs>
        <w:suppressAutoHyphens w:val="0"/>
        <w:spacing w:line="355" w:lineRule="exact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E3DE0" w:rsidRDefault="004F4DAF">
      <w:pPr>
        <w:tabs>
          <w:tab w:val="left" w:pos="1427"/>
        </w:tabs>
        <w:suppressAutoHyphens w:val="0"/>
        <w:spacing w:line="355" w:lineRule="exact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Филиал АО «Концерн «Росэнергоатом» «Белоярская атомная станция».</w:t>
      </w:r>
    </w:p>
    <w:p w:rsidR="007E3DE0" w:rsidRDefault="004F4DAF">
      <w:pPr>
        <w:widowControl/>
        <w:suppressAutoHyphens w:val="0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7E3DE0" w:rsidRDefault="007E3DE0">
      <w:pPr>
        <w:rPr>
          <w:rFonts w:ascii="Liberation Serif" w:hAnsi="Liberation Serif"/>
          <w:sz w:val="28"/>
          <w:szCs w:val="28"/>
        </w:rPr>
      </w:pPr>
    </w:p>
    <w:sectPr w:rsidR="007E3DE0" w:rsidSect="00DE3D92">
      <w:headerReference w:type="default" r:id="rId8"/>
      <w:pgSz w:w="11907" w:h="16840"/>
      <w:pgMar w:top="567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C67" w:rsidRDefault="00001C67">
      <w:r>
        <w:separator/>
      </w:r>
    </w:p>
  </w:endnote>
  <w:endnote w:type="continuationSeparator" w:id="0">
    <w:p w:rsidR="00001C67" w:rsidRDefault="0000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C67" w:rsidRDefault="00001C67">
      <w:r>
        <w:rPr>
          <w:color w:val="000000"/>
        </w:rPr>
        <w:separator/>
      </w:r>
    </w:p>
  </w:footnote>
  <w:footnote w:type="continuationSeparator" w:id="0">
    <w:p w:rsidR="00001C67" w:rsidRDefault="0000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94F" w:rsidRPr="00DE3D92" w:rsidRDefault="004F4DAF">
    <w:pPr>
      <w:pStyle w:val="a8"/>
      <w:jc w:val="center"/>
      <w:rPr>
        <w:rFonts w:ascii="Liberation Serif" w:hAnsi="Liberation Serif"/>
        <w:sz w:val="24"/>
      </w:rPr>
    </w:pPr>
    <w:r w:rsidRPr="00DE3D92">
      <w:rPr>
        <w:rFonts w:ascii="Liberation Serif" w:hAnsi="Liberation Serif"/>
        <w:sz w:val="24"/>
      </w:rPr>
      <w:fldChar w:fldCharType="begin"/>
    </w:r>
    <w:r w:rsidRPr="00DE3D92">
      <w:rPr>
        <w:rFonts w:ascii="Liberation Serif" w:hAnsi="Liberation Serif"/>
        <w:sz w:val="24"/>
      </w:rPr>
      <w:instrText xml:space="preserve"> PAGE </w:instrText>
    </w:r>
    <w:r w:rsidRPr="00DE3D92">
      <w:rPr>
        <w:rFonts w:ascii="Liberation Serif" w:hAnsi="Liberation Serif"/>
        <w:sz w:val="24"/>
      </w:rPr>
      <w:fldChar w:fldCharType="separate"/>
    </w:r>
    <w:r w:rsidR="0096199D">
      <w:rPr>
        <w:rFonts w:ascii="Liberation Serif" w:hAnsi="Liberation Serif"/>
        <w:noProof/>
        <w:sz w:val="24"/>
      </w:rPr>
      <w:t>10</w:t>
    </w:r>
    <w:r w:rsidRPr="00DE3D92">
      <w:rPr>
        <w:rFonts w:ascii="Liberation Serif" w:hAnsi="Liberation Serif"/>
        <w:sz w:val="24"/>
      </w:rPr>
      <w:fldChar w:fldCharType="end"/>
    </w:r>
  </w:p>
  <w:p w:rsidR="008F794F" w:rsidRDefault="00001C6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E0"/>
    <w:rsid w:val="00001C67"/>
    <w:rsid w:val="004F4DAF"/>
    <w:rsid w:val="007E3DE0"/>
    <w:rsid w:val="0096199D"/>
    <w:rsid w:val="00C07BA4"/>
    <w:rsid w:val="00D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B496"/>
  <w15:docId w15:val="{C43240AB-97EC-409F-AB8F-FE0A91FE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17.03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10</Pages>
  <Words>3439</Words>
  <Characters>19606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2021-03-11T10:11:00Z</cp:lastPrinted>
  <dcterms:created xsi:type="dcterms:W3CDTF">2021-03-11T10:11:00Z</dcterms:created>
  <dcterms:modified xsi:type="dcterms:W3CDTF">2021-03-12T11:49:00Z</dcterms:modified>
</cp:coreProperties>
</file>