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4E" w:rsidRPr="00132734" w:rsidRDefault="00D1514E" w:rsidP="009209D6">
      <w:pPr>
        <w:spacing w:after="0" w:line="240" w:lineRule="auto"/>
        <w:ind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32734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D1514E" w:rsidRPr="00132734" w:rsidRDefault="00D1514E" w:rsidP="009209D6">
      <w:pPr>
        <w:spacing w:after="0" w:line="240" w:lineRule="auto"/>
        <w:ind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132734" w:rsidRDefault="00D1514E" w:rsidP="009209D6">
      <w:pPr>
        <w:spacing w:after="0" w:line="240" w:lineRule="auto"/>
        <w:ind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32734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D1514E" w:rsidRPr="00132734" w:rsidRDefault="00D1514E" w:rsidP="009209D6">
      <w:pPr>
        <w:spacing w:after="0" w:line="240" w:lineRule="auto"/>
        <w:ind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132734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</w:t>
      </w:r>
    </w:p>
    <w:p w:rsidR="00D1514E" w:rsidRPr="00132734" w:rsidRDefault="00D1514E" w:rsidP="009209D6">
      <w:pPr>
        <w:spacing w:after="0" w:line="240" w:lineRule="auto"/>
        <w:ind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D1514E" w:rsidRPr="00132734" w:rsidRDefault="00D1514E" w:rsidP="009209D6">
      <w:pPr>
        <w:spacing w:after="0" w:line="240" w:lineRule="auto"/>
        <w:ind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D1514E" w:rsidRPr="00132734" w:rsidRDefault="00D1514E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D1514E" w:rsidRPr="00132734" w:rsidRDefault="00D1514E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132734">
        <w:rPr>
          <w:rFonts w:ascii="Liberation Serif" w:hAnsi="Liberation Serif"/>
          <w:b/>
          <w:sz w:val="28"/>
          <w:szCs w:val="28"/>
          <w:u w:val="single"/>
          <w:lang w:eastAsia="ru-RU"/>
        </w:rPr>
        <w:t>ПРОЕКТ от</w:t>
      </w:r>
      <w:r w:rsidR="009209D6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30.03.2022</w:t>
      </w:r>
      <w:r w:rsidRPr="00132734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 №</w:t>
      </w:r>
      <w:r w:rsidR="009209D6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30</w:t>
      </w:r>
    </w:p>
    <w:p w:rsidR="00D1514E" w:rsidRPr="00132734" w:rsidRDefault="00D1514E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D1514E" w:rsidRPr="00132734" w:rsidRDefault="00D1514E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132734">
        <w:rPr>
          <w:rFonts w:ascii="Liberation Serif" w:hAnsi="Liberation Serif"/>
          <w:szCs w:val="28"/>
        </w:rPr>
        <w:t>О внесении изменений в решение Думы от 1</w:t>
      </w:r>
      <w:r w:rsidR="00C222BF" w:rsidRPr="00132734">
        <w:rPr>
          <w:rFonts w:ascii="Liberation Serif" w:hAnsi="Liberation Serif"/>
          <w:szCs w:val="28"/>
        </w:rPr>
        <w:t>3</w:t>
      </w:r>
      <w:r w:rsidRPr="00132734">
        <w:rPr>
          <w:rFonts w:ascii="Liberation Serif" w:hAnsi="Liberation Serif"/>
          <w:szCs w:val="28"/>
        </w:rPr>
        <w:t>.12.202</w:t>
      </w:r>
      <w:r w:rsidR="00C222BF" w:rsidRPr="00132734">
        <w:rPr>
          <w:rFonts w:ascii="Liberation Serif" w:hAnsi="Liberation Serif"/>
          <w:szCs w:val="28"/>
        </w:rPr>
        <w:t>1</w:t>
      </w:r>
      <w:r w:rsidRPr="00132734">
        <w:rPr>
          <w:rFonts w:ascii="Liberation Serif" w:hAnsi="Liberation Serif"/>
          <w:szCs w:val="28"/>
        </w:rPr>
        <w:t xml:space="preserve"> № </w:t>
      </w:r>
      <w:r w:rsidR="00C222BF" w:rsidRPr="00132734">
        <w:rPr>
          <w:rFonts w:ascii="Liberation Serif" w:hAnsi="Liberation Serif"/>
          <w:szCs w:val="28"/>
        </w:rPr>
        <w:t>57</w:t>
      </w:r>
      <w:r w:rsidRPr="00132734">
        <w:rPr>
          <w:rFonts w:ascii="Liberation Serif" w:hAnsi="Liberation Serif"/>
          <w:szCs w:val="28"/>
        </w:rPr>
        <w:t>-Р «О бюджете городского округа Заречный на 202</w:t>
      </w:r>
      <w:r w:rsidR="00C222BF" w:rsidRPr="00132734">
        <w:rPr>
          <w:rFonts w:ascii="Liberation Serif" w:hAnsi="Liberation Serif"/>
          <w:szCs w:val="28"/>
        </w:rPr>
        <w:t>2</w:t>
      </w:r>
      <w:r w:rsidRPr="00132734">
        <w:rPr>
          <w:rFonts w:ascii="Liberation Serif" w:hAnsi="Liberation Serif"/>
          <w:szCs w:val="28"/>
        </w:rPr>
        <w:t xml:space="preserve"> год и плановый период 202</w:t>
      </w:r>
      <w:r w:rsidR="00C222BF" w:rsidRPr="00132734">
        <w:rPr>
          <w:rFonts w:ascii="Liberation Serif" w:hAnsi="Liberation Serif"/>
          <w:szCs w:val="28"/>
        </w:rPr>
        <w:t>3</w:t>
      </w:r>
      <w:r w:rsidRPr="00132734">
        <w:rPr>
          <w:rFonts w:ascii="Liberation Serif" w:hAnsi="Liberation Serif"/>
          <w:szCs w:val="28"/>
        </w:rPr>
        <w:t>-202</w:t>
      </w:r>
      <w:r w:rsidR="00C222BF" w:rsidRPr="00132734">
        <w:rPr>
          <w:rFonts w:ascii="Liberation Serif" w:hAnsi="Liberation Serif"/>
          <w:szCs w:val="28"/>
        </w:rPr>
        <w:t>4</w:t>
      </w:r>
      <w:r w:rsidRPr="00132734">
        <w:rPr>
          <w:rFonts w:ascii="Liberation Serif" w:hAnsi="Liberation Serif"/>
          <w:szCs w:val="28"/>
        </w:rPr>
        <w:t xml:space="preserve"> годов»</w:t>
      </w:r>
    </w:p>
    <w:p w:rsidR="00D1514E" w:rsidRPr="00132734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132734" w:rsidRDefault="00D1514E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D1514E" w:rsidRPr="00132734" w:rsidRDefault="00D1514E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07090F" w:rsidRPr="00132734">
        <w:rPr>
          <w:rFonts w:ascii="Liberation Serif" w:hAnsi="Liberation Serif"/>
          <w:sz w:val="28"/>
          <w:szCs w:val="28"/>
        </w:rPr>
        <w:t xml:space="preserve">соответствии со статьями 92.1 и 158 Бюджетного кодекса Российской Федерации, </w:t>
      </w:r>
      <w:r w:rsidR="00161D89" w:rsidRPr="00132734">
        <w:rPr>
          <w:rFonts w:ascii="Liberation Serif" w:hAnsi="Liberation Serif"/>
          <w:sz w:val="28"/>
          <w:szCs w:val="28"/>
        </w:rPr>
        <w:t>на основании постановлений Правительства Свердловской области от</w:t>
      </w:r>
      <w:r w:rsidR="00C222BF" w:rsidRPr="00132734">
        <w:rPr>
          <w:rFonts w:ascii="Liberation Serif" w:hAnsi="Liberation Serif"/>
          <w:sz w:val="28"/>
          <w:szCs w:val="28"/>
        </w:rPr>
        <w:t xml:space="preserve"> </w:t>
      </w:r>
      <w:r w:rsidR="00636048" w:rsidRPr="00132734">
        <w:rPr>
          <w:rFonts w:ascii="Liberation Serif" w:hAnsi="Liberation Serif"/>
          <w:sz w:val="28"/>
          <w:szCs w:val="28"/>
        </w:rPr>
        <w:t>03.03.2022</w:t>
      </w:r>
      <w:r w:rsidR="00C222BF" w:rsidRPr="00132734">
        <w:rPr>
          <w:rFonts w:ascii="Liberation Serif" w:hAnsi="Liberation Serif"/>
          <w:sz w:val="28"/>
          <w:szCs w:val="28"/>
        </w:rPr>
        <w:t xml:space="preserve"> № </w:t>
      </w:r>
      <w:r w:rsidR="00636048" w:rsidRPr="00132734">
        <w:rPr>
          <w:rFonts w:ascii="Liberation Serif" w:hAnsi="Liberation Serif"/>
          <w:sz w:val="28"/>
          <w:szCs w:val="28"/>
        </w:rPr>
        <w:t>133</w:t>
      </w:r>
      <w:r w:rsidR="00C222BF" w:rsidRPr="00132734">
        <w:rPr>
          <w:rFonts w:ascii="Liberation Serif" w:hAnsi="Liberation Serif"/>
          <w:sz w:val="28"/>
          <w:szCs w:val="28"/>
        </w:rPr>
        <w:t>-ПП</w:t>
      </w:r>
      <w:r w:rsidR="00161D89" w:rsidRPr="00132734">
        <w:rPr>
          <w:rFonts w:ascii="Liberation Serif" w:hAnsi="Liberation Serif"/>
          <w:sz w:val="28"/>
          <w:szCs w:val="28"/>
        </w:rPr>
        <w:t xml:space="preserve"> </w:t>
      </w:r>
      <w:r w:rsidR="00C222BF" w:rsidRPr="00132734">
        <w:rPr>
          <w:rFonts w:ascii="Liberation Serif" w:hAnsi="Liberation Serif"/>
          <w:sz w:val="28"/>
          <w:szCs w:val="28"/>
        </w:rPr>
        <w:t>«</w:t>
      </w:r>
      <w:r w:rsidR="00636048" w:rsidRPr="00132734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</w:r>
      <w:r w:rsidR="00C222BF" w:rsidRPr="00132734">
        <w:rPr>
          <w:rFonts w:ascii="Liberation Serif" w:hAnsi="Liberation Serif"/>
          <w:sz w:val="28"/>
          <w:szCs w:val="28"/>
        </w:rPr>
        <w:t xml:space="preserve">», от </w:t>
      </w:r>
      <w:r w:rsidR="00636048" w:rsidRPr="00132734">
        <w:rPr>
          <w:rFonts w:ascii="Liberation Serif" w:hAnsi="Liberation Serif"/>
          <w:sz w:val="28"/>
          <w:szCs w:val="28"/>
        </w:rPr>
        <w:t>10.03</w:t>
      </w:r>
      <w:r w:rsidR="00C222BF" w:rsidRPr="00132734">
        <w:rPr>
          <w:rFonts w:ascii="Liberation Serif" w:hAnsi="Liberation Serif"/>
          <w:sz w:val="28"/>
          <w:szCs w:val="28"/>
        </w:rPr>
        <w:t xml:space="preserve">.2022 № </w:t>
      </w:r>
      <w:r w:rsidR="00636048" w:rsidRPr="00132734">
        <w:rPr>
          <w:rFonts w:ascii="Liberation Serif" w:hAnsi="Liberation Serif"/>
          <w:sz w:val="28"/>
          <w:szCs w:val="28"/>
        </w:rPr>
        <w:t>164</w:t>
      </w:r>
      <w:r w:rsidR="00C222BF" w:rsidRPr="00132734">
        <w:rPr>
          <w:rFonts w:ascii="Liberation Serif" w:hAnsi="Liberation Serif"/>
          <w:sz w:val="28"/>
          <w:szCs w:val="28"/>
        </w:rPr>
        <w:t>-ПП «</w:t>
      </w:r>
      <w:r w:rsidR="00636048" w:rsidRPr="00132734">
        <w:rPr>
          <w:rFonts w:ascii="Liberation Serif" w:hAnsi="Liberation Serif"/>
          <w:sz w:val="28"/>
          <w:szCs w:val="28"/>
        </w:rPr>
        <w:t>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 2022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</w:t>
      </w:r>
      <w:r w:rsidR="00C222BF" w:rsidRPr="00132734">
        <w:rPr>
          <w:rFonts w:ascii="Liberation Serif" w:hAnsi="Liberation Serif"/>
          <w:sz w:val="28"/>
          <w:szCs w:val="28"/>
        </w:rPr>
        <w:t>»</w:t>
      </w:r>
      <w:r w:rsidR="00161D89" w:rsidRPr="00132734">
        <w:rPr>
          <w:rFonts w:ascii="Liberation Serif" w:hAnsi="Liberation Serif"/>
          <w:sz w:val="28"/>
          <w:szCs w:val="28"/>
        </w:rPr>
        <w:t>,</w:t>
      </w:r>
      <w:r w:rsidR="00636048" w:rsidRPr="00132734">
        <w:rPr>
          <w:rFonts w:ascii="Liberation Serif" w:hAnsi="Liberation Serif"/>
          <w:sz w:val="28"/>
          <w:szCs w:val="28"/>
        </w:rPr>
        <w:t xml:space="preserve"> Приказа Министерства финансов Свердловской области от 28.02.2022 № 60 «О наличии потребности </w:t>
      </w:r>
      <w:r w:rsidR="00EC5393" w:rsidRPr="00132734">
        <w:rPr>
          <w:rFonts w:ascii="Liberation Serif" w:hAnsi="Liberation Serif"/>
          <w:sz w:val="28"/>
          <w:szCs w:val="28"/>
        </w:rPr>
        <w:t xml:space="preserve">бюджета городского округа Заречный </w:t>
      </w:r>
      <w:r w:rsidR="00636048" w:rsidRPr="00132734">
        <w:rPr>
          <w:rFonts w:ascii="Liberation Serif" w:hAnsi="Liberation Serif"/>
          <w:sz w:val="28"/>
          <w:szCs w:val="28"/>
        </w:rPr>
        <w:t>в неиспользованных в 202</w:t>
      </w:r>
      <w:r w:rsidR="00EC5393" w:rsidRPr="00132734">
        <w:rPr>
          <w:rFonts w:ascii="Liberation Serif" w:hAnsi="Liberation Serif"/>
          <w:sz w:val="28"/>
          <w:szCs w:val="28"/>
        </w:rPr>
        <w:t>1</w:t>
      </w:r>
      <w:r w:rsidR="00636048" w:rsidRPr="00132734">
        <w:rPr>
          <w:rFonts w:ascii="Liberation Serif" w:hAnsi="Liberation Serif"/>
          <w:sz w:val="28"/>
          <w:szCs w:val="28"/>
        </w:rPr>
        <w:t xml:space="preserve"> году остатках субсидий и иных межбюджетных трансфертов</w:t>
      </w:r>
      <w:r w:rsidR="00EC5393" w:rsidRPr="00132734">
        <w:rPr>
          <w:rFonts w:ascii="Liberation Serif" w:hAnsi="Liberation Serif"/>
          <w:sz w:val="28"/>
          <w:szCs w:val="28"/>
        </w:rPr>
        <w:t xml:space="preserve"> из областного бюджета бюджетам муниципальных образований, расположенных </w:t>
      </w:r>
      <w:r w:rsidR="00636048" w:rsidRPr="00132734">
        <w:rPr>
          <w:rFonts w:ascii="Liberation Serif" w:hAnsi="Liberation Serif"/>
          <w:sz w:val="28"/>
          <w:szCs w:val="28"/>
        </w:rPr>
        <w:t>на территори</w:t>
      </w:r>
      <w:r w:rsidR="00EC5393" w:rsidRPr="00132734">
        <w:rPr>
          <w:rFonts w:ascii="Liberation Serif" w:hAnsi="Liberation Serif"/>
          <w:sz w:val="28"/>
          <w:szCs w:val="28"/>
        </w:rPr>
        <w:t>и</w:t>
      </w:r>
      <w:r w:rsidR="00636048" w:rsidRPr="00132734">
        <w:rPr>
          <w:rFonts w:ascii="Liberation Serif" w:hAnsi="Liberation Serif"/>
          <w:sz w:val="28"/>
          <w:szCs w:val="28"/>
        </w:rPr>
        <w:t xml:space="preserve"> </w:t>
      </w:r>
      <w:r w:rsidR="00EC5393" w:rsidRPr="00132734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="00636048" w:rsidRPr="00132734">
        <w:rPr>
          <w:rFonts w:ascii="Liberation Serif" w:hAnsi="Liberation Serif"/>
          <w:sz w:val="28"/>
          <w:szCs w:val="28"/>
        </w:rPr>
        <w:t>на социально-экономическое и инфрастуктурное развитие</w:t>
      </w:r>
      <w:r w:rsidR="00EC5393" w:rsidRPr="00132734">
        <w:rPr>
          <w:rFonts w:ascii="Liberation Serif" w:hAnsi="Liberation Serif"/>
          <w:sz w:val="28"/>
          <w:szCs w:val="28"/>
        </w:rPr>
        <w:t xml:space="preserve"> городских округов, на территориях которых расположены организации, осуществляющие деятельность в сфере использования атомной энергии</w:t>
      </w:r>
      <w:r w:rsidR="00636048" w:rsidRPr="00132734">
        <w:rPr>
          <w:rFonts w:ascii="Liberation Serif" w:hAnsi="Liberation Serif"/>
          <w:sz w:val="28"/>
          <w:szCs w:val="28"/>
        </w:rPr>
        <w:t>»</w:t>
      </w:r>
      <w:r w:rsidR="00EC5393" w:rsidRPr="00132734">
        <w:rPr>
          <w:rFonts w:ascii="Liberation Serif" w:hAnsi="Liberation Serif"/>
          <w:sz w:val="28"/>
          <w:szCs w:val="28"/>
        </w:rPr>
        <w:t xml:space="preserve">, </w:t>
      </w:r>
      <w:r w:rsidR="001B4014" w:rsidRPr="00132734">
        <w:rPr>
          <w:rFonts w:ascii="Liberation Serif" w:hAnsi="Liberation Serif"/>
          <w:sz w:val="28"/>
          <w:szCs w:val="28"/>
        </w:rPr>
        <w:t>руководствуясь Положением о бюджетном процессе в городско</w:t>
      </w:r>
      <w:r w:rsidR="00716113" w:rsidRPr="00132734">
        <w:rPr>
          <w:rFonts w:ascii="Liberation Serif" w:hAnsi="Liberation Serif"/>
          <w:sz w:val="28"/>
          <w:szCs w:val="28"/>
        </w:rPr>
        <w:t>м округе Заречный, утвержденным</w:t>
      </w:r>
      <w:r w:rsidR="001B4014" w:rsidRPr="00132734">
        <w:rPr>
          <w:rFonts w:ascii="Liberation Serif" w:hAnsi="Liberation Serif"/>
          <w:sz w:val="28"/>
          <w:szCs w:val="28"/>
        </w:rPr>
        <w:t xml:space="preserve"> решением Думы городского округа Заречный от 30.08.2021 № 69-Р, </w:t>
      </w:r>
      <w:r w:rsidRPr="00132734">
        <w:rPr>
          <w:rFonts w:ascii="Liberation Serif" w:hAnsi="Liberation Serif"/>
          <w:sz w:val="28"/>
          <w:szCs w:val="28"/>
        </w:rPr>
        <w:t>на основании статей 25, 58 Устава городского округа Заречный</w:t>
      </w:r>
    </w:p>
    <w:p w:rsidR="00D1514E" w:rsidRPr="00132734" w:rsidRDefault="00D1514E" w:rsidP="00870B8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132734">
        <w:rPr>
          <w:rFonts w:ascii="Liberation Serif" w:hAnsi="Liberation Serif"/>
          <w:b/>
          <w:sz w:val="28"/>
          <w:szCs w:val="28"/>
        </w:rPr>
        <w:t>Дума решила:</w:t>
      </w:r>
    </w:p>
    <w:p w:rsidR="00D1514E" w:rsidRPr="00132734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</w:rPr>
        <w:lastRenderedPageBreak/>
        <w:t>1. Внести в решение Думы городског</w:t>
      </w:r>
      <w:r w:rsidR="00283A6E" w:rsidRPr="00132734">
        <w:rPr>
          <w:rFonts w:ascii="Liberation Serif" w:hAnsi="Liberation Serif"/>
          <w:sz w:val="28"/>
          <w:szCs w:val="28"/>
        </w:rPr>
        <w:t xml:space="preserve">о округа Заречный от 13.12.2021 </w:t>
      </w:r>
      <w:r w:rsidRPr="00132734">
        <w:rPr>
          <w:rFonts w:ascii="Liberation Serif" w:hAnsi="Liberation Serif"/>
          <w:sz w:val="28"/>
          <w:szCs w:val="28"/>
        </w:rPr>
        <w:t>№ </w:t>
      </w:r>
      <w:r w:rsidR="00283A6E" w:rsidRPr="00132734">
        <w:rPr>
          <w:rFonts w:ascii="Liberation Serif" w:hAnsi="Liberation Serif"/>
          <w:sz w:val="28"/>
          <w:szCs w:val="28"/>
        </w:rPr>
        <w:t>57</w:t>
      </w:r>
      <w:r w:rsidRPr="00132734">
        <w:rPr>
          <w:rFonts w:ascii="Liberation Serif" w:hAnsi="Liberation Serif"/>
          <w:sz w:val="28"/>
          <w:szCs w:val="28"/>
        </w:rPr>
        <w:t>-Р «О бюджете городского округа Заречный на 202</w:t>
      </w:r>
      <w:r w:rsidR="00283A6E" w:rsidRPr="00132734">
        <w:rPr>
          <w:rFonts w:ascii="Liberation Serif" w:hAnsi="Liberation Serif"/>
          <w:sz w:val="28"/>
          <w:szCs w:val="28"/>
        </w:rPr>
        <w:t>2</w:t>
      </w:r>
      <w:r w:rsidRPr="0013273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83A6E" w:rsidRPr="00132734">
        <w:rPr>
          <w:rFonts w:ascii="Liberation Serif" w:hAnsi="Liberation Serif"/>
          <w:sz w:val="28"/>
          <w:szCs w:val="28"/>
        </w:rPr>
        <w:t>3</w:t>
      </w:r>
      <w:r w:rsidRPr="00132734">
        <w:rPr>
          <w:rFonts w:ascii="Liberation Serif" w:hAnsi="Liberation Serif"/>
          <w:sz w:val="28"/>
          <w:szCs w:val="28"/>
        </w:rPr>
        <w:t>-202</w:t>
      </w:r>
      <w:r w:rsidR="00283A6E" w:rsidRPr="00132734">
        <w:rPr>
          <w:rFonts w:ascii="Liberation Serif" w:hAnsi="Liberation Serif"/>
          <w:sz w:val="28"/>
          <w:szCs w:val="28"/>
        </w:rPr>
        <w:t>4</w:t>
      </w:r>
      <w:r w:rsidRPr="00132734">
        <w:rPr>
          <w:rFonts w:ascii="Liberation Serif" w:hAnsi="Liberation Serif"/>
          <w:sz w:val="28"/>
          <w:szCs w:val="28"/>
        </w:rPr>
        <w:t xml:space="preserve"> годов» </w:t>
      </w:r>
      <w:r w:rsidR="00717089" w:rsidRPr="00132734">
        <w:rPr>
          <w:rFonts w:ascii="Liberation Serif" w:hAnsi="Liberation Serif"/>
          <w:sz w:val="28"/>
          <w:szCs w:val="28"/>
        </w:rPr>
        <w:t>с изменениями, внесенными решением Думы городского округа Заречный от 03.03.2022 № 16-Р, следующие изменения:</w:t>
      </w:r>
    </w:p>
    <w:p w:rsidR="00D1514E" w:rsidRPr="00132734" w:rsidRDefault="00D1514E" w:rsidP="003625AE">
      <w:pPr>
        <w:spacing w:before="6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</w:rPr>
        <w:t>1.1. П</w:t>
      </w:r>
      <w:r w:rsidRPr="00132734">
        <w:rPr>
          <w:rFonts w:ascii="Liberation Serif" w:hAnsi="Liberation Serif"/>
          <w:sz w:val="28"/>
          <w:szCs w:val="28"/>
          <w:lang w:eastAsia="ru-RU"/>
        </w:rPr>
        <w:t>одпункт 1 пункта 1 изложить в следующей редакции:</w:t>
      </w:r>
    </w:p>
    <w:p w:rsidR="00D1514E" w:rsidRPr="00132734" w:rsidRDefault="00D1514E" w:rsidP="00870B85">
      <w:pPr>
        <w:spacing w:after="60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«1) </w:t>
      </w:r>
      <w:r w:rsidRPr="00132734">
        <w:rPr>
          <w:rFonts w:ascii="Liberation Serif" w:hAnsi="Liberation Serif"/>
          <w:sz w:val="28"/>
          <w:szCs w:val="28"/>
        </w:rPr>
        <w:t>общий объем доходов местного бюджета:</w:t>
      </w:r>
    </w:p>
    <w:p w:rsidR="00D1514E" w:rsidRPr="00132734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</w:t>
      </w:r>
      <w:r w:rsidRPr="00132734">
        <w:rPr>
          <w:rFonts w:ascii="Liberation Serif" w:hAnsi="Liberation Serif"/>
          <w:szCs w:val="28"/>
        </w:rPr>
        <w:t xml:space="preserve"> </w:t>
      </w:r>
      <w:r w:rsidRPr="00132734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717089" w:rsidRPr="00132734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132734">
        <w:rPr>
          <w:rFonts w:ascii="Liberation Serif" w:hAnsi="Liberation Serif"/>
          <w:sz w:val="28"/>
          <w:szCs w:val="28"/>
          <w:lang w:eastAsia="ru-RU"/>
        </w:rPr>
        <w:t>6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3</w:t>
      </w:r>
      <w:r w:rsidR="00717089" w:rsidRPr="00132734">
        <w:rPr>
          <w:rFonts w:ascii="Liberation Serif" w:hAnsi="Liberation Serif"/>
          <w:sz w:val="28"/>
          <w:szCs w:val="28"/>
          <w:lang w:eastAsia="ru-RU"/>
        </w:rPr>
        <w:t>5 354 321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 xml:space="preserve"> рубль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132734">
        <w:rPr>
          <w:rFonts w:ascii="Liberation Serif" w:hAnsi="Liberation Serif"/>
          <w:sz w:val="28"/>
          <w:szCs w:val="28"/>
          <w:lang w:eastAsia="ru-RU"/>
        </w:rPr>
        <w:t>1</w:t>
      </w:r>
      <w:r w:rsidR="00346A39" w:rsidRPr="00132734">
        <w:rPr>
          <w:rFonts w:ascii="Liberation Serif" w:hAnsi="Liberation Serif"/>
          <w:sz w:val="28"/>
          <w:szCs w:val="28"/>
          <w:lang w:eastAsia="ru-RU"/>
        </w:rPr>
        <w:t> 136 598 372</w:t>
      </w:r>
      <w:r w:rsidR="009A02C6"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3A6E" w:rsidRPr="00132734">
        <w:rPr>
          <w:rFonts w:ascii="Liberation Serif" w:hAnsi="Liberation Serif" w:cs="Liberation Serif"/>
          <w:sz w:val="28"/>
          <w:szCs w:val="28"/>
          <w:lang w:eastAsia="ru-RU"/>
        </w:rPr>
        <w:t>рубля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 xml:space="preserve"> (без учета возвратов остатков субсидий, субвенций и иных межбюджетных трансфертов)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132734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 202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3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1 527 334 592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рубля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F316E4" w:rsidRPr="00132734">
        <w:rPr>
          <w:rFonts w:ascii="Liberation Serif" w:hAnsi="Liberation Serif"/>
          <w:sz w:val="28"/>
          <w:szCs w:val="28"/>
          <w:lang w:eastAsia="ru-RU"/>
        </w:rPr>
        <w:t>9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69 920 500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132734" w:rsidRDefault="00D1514E" w:rsidP="00870B85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 202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4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 555 439 090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рублей, 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957 334 700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32734">
        <w:rPr>
          <w:rFonts w:ascii="Liberation Serif" w:hAnsi="Liberation Serif" w:cs="Liberation Serif"/>
          <w:sz w:val="28"/>
          <w:szCs w:val="28"/>
          <w:lang w:eastAsia="ru-RU"/>
        </w:rPr>
        <w:t>рублей.».</w:t>
      </w:r>
    </w:p>
    <w:p w:rsidR="00D1514E" w:rsidRPr="00132734" w:rsidRDefault="00D1514E" w:rsidP="00ED4708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</w:rPr>
        <w:t>1.2. П</w:t>
      </w:r>
      <w:r w:rsidRPr="00132734">
        <w:rPr>
          <w:rFonts w:ascii="Liberation Serif" w:hAnsi="Liberation Serif"/>
          <w:sz w:val="28"/>
          <w:szCs w:val="28"/>
          <w:lang w:eastAsia="ru-RU"/>
        </w:rPr>
        <w:t>одпункт 2 пункта 1 изложить в следующей редакции:</w:t>
      </w:r>
    </w:p>
    <w:p w:rsidR="00D1514E" w:rsidRPr="00132734" w:rsidRDefault="00D1514E" w:rsidP="00870B85">
      <w:pPr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</w:rPr>
        <w:t>«2) общий объем расходов местного бюджета:</w:t>
      </w:r>
    </w:p>
    <w:p w:rsidR="00D1514E" w:rsidRPr="00132734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</w:rPr>
        <w:t xml:space="preserve">на </w:t>
      </w:r>
      <w:r w:rsidRPr="00132734">
        <w:rPr>
          <w:rFonts w:ascii="Liberation Serif" w:hAnsi="Liberation Serif"/>
          <w:sz w:val="28"/>
          <w:szCs w:val="28"/>
          <w:lang w:eastAsia="ru-RU"/>
        </w:rPr>
        <w:t>202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- 1</w:t>
      </w:r>
      <w:r w:rsidR="00346A39" w:rsidRPr="00132734">
        <w:rPr>
          <w:rFonts w:ascii="Liberation Serif" w:hAnsi="Liberation Serif"/>
          <w:sz w:val="28"/>
          <w:szCs w:val="28"/>
          <w:lang w:eastAsia="ru-RU"/>
        </w:rPr>
        <w:t> 826 236 003,83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 xml:space="preserve"> рубля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132734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32734">
        <w:rPr>
          <w:rFonts w:ascii="Liberation Serif" w:hAnsi="Liberation Serif"/>
          <w:sz w:val="28"/>
          <w:szCs w:val="28"/>
        </w:rPr>
        <w:t>202</w:t>
      </w:r>
      <w:r w:rsidR="00283A6E" w:rsidRPr="00132734">
        <w:rPr>
          <w:rFonts w:ascii="Liberation Serif" w:hAnsi="Liberation Serif"/>
          <w:sz w:val="28"/>
          <w:szCs w:val="28"/>
        </w:rPr>
        <w:t>3</w:t>
      </w:r>
      <w:r w:rsidRPr="00132734">
        <w:rPr>
          <w:rFonts w:ascii="Liberation Serif" w:hAnsi="Liberation Serif"/>
          <w:sz w:val="28"/>
          <w:szCs w:val="28"/>
        </w:rPr>
        <w:t xml:space="preserve"> год -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1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 </w:t>
      </w:r>
      <w:r w:rsidR="00F316E4" w:rsidRPr="00132734">
        <w:rPr>
          <w:rFonts w:ascii="Liberation Serif" w:hAnsi="Liberation Serif"/>
          <w:sz w:val="28"/>
          <w:szCs w:val="28"/>
          <w:lang w:eastAsia="ru-RU"/>
        </w:rPr>
        <w:t>5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27 334 592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я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132734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C3744" w:rsidRPr="00132734">
        <w:rPr>
          <w:rFonts w:ascii="Liberation Serif" w:hAnsi="Liberation Serif"/>
          <w:sz w:val="28"/>
          <w:szCs w:val="28"/>
        </w:rPr>
        <w:t>20</w:t>
      </w:r>
      <w:r w:rsidR="00283A6E" w:rsidRPr="00132734">
        <w:rPr>
          <w:rFonts w:ascii="Liberation Serif" w:hAnsi="Liberation Serif"/>
          <w:sz w:val="28"/>
          <w:szCs w:val="28"/>
        </w:rPr>
        <w:t> 304 930</w:t>
      </w:r>
      <w:r w:rsidRPr="00132734">
        <w:rPr>
          <w:rFonts w:ascii="Liberation Serif" w:hAnsi="Liberation Serif"/>
          <w:sz w:val="28"/>
          <w:szCs w:val="28"/>
        </w:rPr>
        <w:t xml:space="preserve"> рублей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132734" w:rsidRDefault="00D1514E" w:rsidP="00870B85">
      <w:pPr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132734">
        <w:rPr>
          <w:rFonts w:ascii="Liberation Serif" w:hAnsi="Liberation Serif"/>
          <w:sz w:val="28"/>
          <w:szCs w:val="28"/>
        </w:rPr>
        <w:t>202</w:t>
      </w:r>
      <w:r w:rsidR="00283A6E" w:rsidRPr="00132734">
        <w:rPr>
          <w:rFonts w:ascii="Liberation Serif" w:hAnsi="Liberation Serif"/>
          <w:sz w:val="28"/>
          <w:szCs w:val="28"/>
        </w:rPr>
        <w:t>4</w:t>
      </w:r>
      <w:r w:rsidRPr="00132734">
        <w:rPr>
          <w:rFonts w:ascii="Liberation Serif" w:hAnsi="Liberation Serif"/>
          <w:sz w:val="28"/>
          <w:szCs w:val="28"/>
        </w:rPr>
        <w:t xml:space="preserve"> год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- 1</w:t>
      </w:r>
      <w:r w:rsidR="00283A6E" w:rsidRPr="00132734">
        <w:rPr>
          <w:rFonts w:ascii="Liberation Serif" w:hAnsi="Liberation Serif"/>
          <w:sz w:val="28"/>
          <w:szCs w:val="28"/>
          <w:lang w:eastAsia="ru-RU"/>
        </w:rPr>
        <w:t> 555 439 090</w:t>
      </w:r>
      <w:r w:rsidR="008A0C72" w:rsidRPr="0013273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рублей, </w:t>
      </w:r>
      <w:r w:rsidRPr="00132734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A0C72" w:rsidRPr="00132734">
        <w:rPr>
          <w:rFonts w:ascii="Liberation Serif" w:hAnsi="Liberation Serif"/>
          <w:sz w:val="28"/>
          <w:szCs w:val="28"/>
        </w:rPr>
        <w:t>4</w:t>
      </w:r>
      <w:r w:rsidR="00AC7ED9" w:rsidRPr="00132734">
        <w:rPr>
          <w:rFonts w:ascii="Liberation Serif" w:hAnsi="Liberation Serif"/>
          <w:sz w:val="28"/>
          <w:szCs w:val="28"/>
        </w:rPr>
        <w:t>1 291 670</w:t>
      </w:r>
      <w:r w:rsidRPr="00132734">
        <w:rPr>
          <w:rFonts w:ascii="Liberation Serif" w:hAnsi="Liberation Serif"/>
          <w:sz w:val="28"/>
          <w:szCs w:val="28"/>
        </w:rPr>
        <w:t xml:space="preserve"> рублей</w:t>
      </w:r>
      <w:r w:rsidRPr="00132734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132734" w:rsidRDefault="005C29AD" w:rsidP="003625AE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1.</w:t>
      </w:r>
      <w:r w:rsidR="00E25E68" w:rsidRPr="00132734">
        <w:rPr>
          <w:rFonts w:ascii="Liberation Serif" w:hAnsi="Liberation Serif"/>
          <w:sz w:val="28"/>
          <w:szCs w:val="28"/>
          <w:lang w:eastAsia="ru-RU"/>
        </w:rPr>
        <w:t>3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. Подпункт 4 пункта 1 изложить в следующей редакции:</w:t>
      </w:r>
    </w:p>
    <w:p w:rsidR="00D1514E" w:rsidRPr="00132734" w:rsidRDefault="00D1514E" w:rsidP="00D864DC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«4) </w:t>
      </w:r>
      <w:r w:rsidRPr="00132734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D1514E" w:rsidRPr="00132734" w:rsidRDefault="004D3DAE" w:rsidP="00D864DC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 202</w:t>
      </w:r>
      <w:r w:rsidR="00432692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F316E4" w:rsidRPr="00132734">
        <w:rPr>
          <w:rFonts w:ascii="Liberation Serif" w:hAnsi="Liberation Serif"/>
          <w:sz w:val="28"/>
          <w:szCs w:val="28"/>
          <w:lang w:eastAsia="ru-RU"/>
        </w:rPr>
        <w:t>1</w:t>
      </w:r>
      <w:r w:rsidR="001819E9" w:rsidRPr="00132734">
        <w:rPr>
          <w:rFonts w:ascii="Liberation Serif" w:hAnsi="Liberation Serif"/>
          <w:sz w:val="28"/>
          <w:szCs w:val="28"/>
          <w:lang w:eastAsia="ru-RU"/>
        </w:rPr>
        <w:t>90 881 682,83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1819E9" w:rsidRPr="00132734">
        <w:rPr>
          <w:rFonts w:ascii="Liberation Serif" w:hAnsi="Liberation Serif"/>
          <w:sz w:val="28"/>
          <w:szCs w:val="28"/>
          <w:lang w:eastAsia="ru-RU"/>
        </w:rPr>
        <w:t>я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.».</w:t>
      </w:r>
    </w:p>
    <w:p w:rsidR="00D1514E" w:rsidRPr="00132734" w:rsidRDefault="00D1514E" w:rsidP="004D7BD7">
      <w:pPr>
        <w:spacing w:before="120"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4</w:t>
      </w:r>
      <w:r w:rsidRPr="00132734">
        <w:rPr>
          <w:rFonts w:ascii="Liberation Serif" w:hAnsi="Liberation Serif"/>
          <w:sz w:val="28"/>
          <w:szCs w:val="28"/>
          <w:lang w:eastAsia="ru-RU"/>
        </w:rPr>
        <w:t>. Пункт 3 изложить в следующей редакции:</w:t>
      </w:r>
    </w:p>
    <w:p w:rsidR="00D1514E" w:rsidRPr="00132734" w:rsidRDefault="00D1514E" w:rsidP="008B7EF0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</w:rPr>
        <w:t>«3. Утвердить объем бюджетных ассигнований Дорожного фонда городского округа Заречный:</w:t>
      </w:r>
    </w:p>
    <w:p w:rsidR="00D1514E" w:rsidRPr="00132734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</w:rPr>
        <w:t>на 202</w:t>
      </w:r>
      <w:r w:rsidR="00E71F23" w:rsidRPr="00132734">
        <w:rPr>
          <w:rFonts w:ascii="Liberation Serif" w:hAnsi="Liberation Serif"/>
          <w:sz w:val="28"/>
          <w:szCs w:val="28"/>
        </w:rPr>
        <w:t xml:space="preserve">2 </w:t>
      </w:r>
      <w:r w:rsidRPr="00132734">
        <w:rPr>
          <w:rFonts w:ascii="Liberation Serif" w:hAnsi="Liberation Serif"/>
          <w:sz w:val="28"/>
          <w:szCs w:val="28"/>
        </w:rPr>
        <w:t xml:space="preserve">год 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1819E9" w:rsidRPr="00132734">
        <w:rPr>
          <w:rFonts w:ascii="Liberation Serif" w:hAnsi="Liberation Serif"/>
          <w:sz w:val="28"/>
          <w:szCs w:val="28"/>
          <w:lang w:eastAsia="ru-RU"/>
        </w:rPr>
        <w:t>133 805 475,60</w:t>
      </w:r>
      <w:r w:rsidR="00C365D7" w:rsidRPr="00132734"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ей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D1514E" w:rsidRPr="00132734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3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34 195 000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рублей;</w:t>
      </w:r>
    </w:p>
    <w:p w:rsidR="00D1514E" w:rsidRPr="00132734" w:rsidRDefault="00D1514E" w:rsidP="008B7EF0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на 202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4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- 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34 195 000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рублей.».</w:t>
      </w:r>
    </w:p>
    <w:p w:rsidR="00D1514E" w:rsidRPr="00132734" w:rsidRDefault="00D1514E" w:rsidP="00ED4708">
      <w:pPr>
        <w:spacing w:before="120" w:after="0" w:line="36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1.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5</w:t>
      </w:r>
      <w:r w:rsidRPr="00132734">
        <w:rPr>
          <w:rFonts w:ascii="Liberation Serif" w:hAnsi="Liberation Serif"/>
          <w:sz w:val="28"/>
          <w:szCs w:val="28"/>
          <w:lang w:eastAsia="ru-RU"/>
        </w:rPr>
        <w:t>. Утвердить:</w:t>
      </w:r>
    </w:p>
    <w:p w:rsidR="00D1514E" w:rsidRPr="00132734" w:rsidRDefault="00D1514E" w:rsidP="009661D7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Pr="00132734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 в новой редакции;</w:t>
      </w:r>
    </w:p>
    <w:p w:rsidR="00D1514E" w:rsidRPr="00132734" w:rsidRDefault="00E71F23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 xml:space="preserve"> год (</w:t>
      </w:r>
      <w:r w:rsidRPr="00132734">
        <w:rPr>
          <w:rFonts w:ascii="Liberation Serif" w:hAnsi="Liberation Serif"/>
          <w:sz w:val="28"/>
          <w:szCs w:val="28"/>
          <w:lang w:eastAsia="ru-RU"/>
        </w:rPr>
        <w:t>приложение № 4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132734" w:rsidRDefault="008733F1" w:rsidP="007644BB">
      <w:pPr>
        <w:pStyle w:val="a5"/>
        <w:spacing w:after="60"/>
        <w:rPr>
          <w:rFonts w:ascii="Liberation Serif" w:hAnsi="Liberation Serif"/>
          <w:szCs w:val="28"/>
        </w:rPr>
      </w:pPr>
      <w:r w:rsidRPr="00132734">
        <w:rPr>
          <w:rFonts w:ascii="Liberation Serif" w:hAnsi="Liberation Serif"/>
          <w:szCs w:val="28"/>
        </w:rPr>
        <w:t>3</w:t>
      </w:r>
      <w:r w:rsidR="00D1514E" w:rsidRPr="00132734">
        <w:rPr>
          <w:rFonts w:ascii="Liberation Serif" w:hAnsi="Liberation Serif"/>
          <w:szCs w:val="28"/>
        </w:rPr>
        <w:t>) ведомственную структуру расходов бюджета городского округа Заречный на 202</w:t>
      </w:r>
      <w:r w:rsidR="00E71F23" w:rsidRPr="00132734">
        <w:rPr>
          <w:rFonts w:ascii="Liberation Serif" w:hAnsi="Liberation Serif"/>
          <w:szCs w:val="28"/>
        </w:rPr>
        <w:t>2</w:t>
      </w:r>
      <w:r w:rsidR="00D1514E" w:rsidRPr="00132734">
        <w:rPr>
          <w:rFonts w:ascii="Liberation Serif" w:hAnsi="Liberation Serif"/>
          <w:szCs w:val="28"/>
        </w:rPr>
        <w:t xml:space="preserve"> год (приложение № </w:t>
      </w:r>
      <w:r w:rsidR="00E71F23" w:rsidRPr="00132734">
        <w:rPr>
          <w:rFonts w:ascii="Liberation Serif" w:hAnsi="Liberation Serif"/>
          <w:szCs w:val="28"/>
        </w:rPr>
        <w:t>6</w:t>
      </w:r>
      <w:r w:rsidR="00D1514E" w:rsidRPr="00132734">
        <w:rPr>
          <w:rFonts w:ascii="Liberation Serif" w:hAnsi="Liberation Serif"/>
          <w:szCs w:val="28"/>
        </w:rPr>
        <w:t>) в новой редакции;</w:t>
      </w:r>
    </w:p>
    <w:p w:rsidR="00D1514E" w:rsidRPr="00132734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lastRenderedPageBreak/>
        <w:t>4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) свод источников финансирования дефицита бюджета городского округа Заречный на 202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8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) в новой редакции;</w:t>
      </w:r>
    </w:p>
    <w:p w:rsidR="00D1514E" w:rsidRPr="00132734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5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>) перечень муниципальных программ городского округа Заречный, подлежащих реализации в 202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="00D1514E" w:rsidRPr="00132734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</w:t>
      </w:r>
      <w:r w:rsidR="00E71F23" w:rsidRPr="00132734">
        <w:rPr>
          <w:rFonts w:ascii="Liberation Serif" w:hAnsi="Liberation Serif"/>
          <w:sz w:val="28"/>
          <w:szCs w:val="28"/>
          <w:lang w:eastAsia="ru-RU"/>
        </w:rPr>
        <w:t>2</w:t>
      </w:r>
      <w:r w:rsidR="00F874DA" w:rsidRPr="00132734">
        <w:rPr>
          <w:rFonts w:ascii="Liberation Serif" w:hAnsi="Liberation Serif"/>
          <w:sz w:val="28"/>
          <w:szCs w:val="28"/>
          <w:lang w:eastAsia="ru-RU"/>
        </w:rPr>
        <w:t>) в новой редакции</w:t>
      </w:r>
      <w:r w:rsidRPr="00132734">
        <w:rPr>
          <w:rFonts w:ascii="Liberation Serif" w:hAnsi="Liberation Serif"/>
          <w:sz w:val="28"/>
          <w:szCs w:val="28"/>
          <w:lang w:eastAsia="ru-RU"/>
        </w:rPr>
        <w:t>;</w:t>
      </w:r>
    </w:p>
    <w:p w:rsidR="001819E9" w:rsidRPr="00132734" w:rsidRDefault="001819E9" w:rsidP="007644BB">
      <w:pPr>
        <w:spacing w:after="6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>6) программу муниципальных гарантий городского округа Заречный в валюте Российской Федерации на 2022 год (приложение № 14) в новой редакции.</w:t>
      </w:r>
    </w:p>
    <w:p w:rsidR="00D1514E" w:rsidRPr="00132734" w:rsidRDefault="00D1514E" w:rsidP="00132734">
      <w:pPr>
        <w:spacing w:before="120" w:after="12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D1514E" w:rsidRPr="00132734" w:rsidRDefault="00D1514E" w:rsidP="0082637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32734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1819E9" w:rsidRPr="00132734" w:rsidRDefault="001819E9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D1514E" w:rsidRPr="00132734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132734">
        <w:rPr>
          <w:rFonts w:ascii="Liberation Serif" w:hAnsi="Liberation Serif"/>
          <w:sz w:val="28"/>
          <w:szCs w:val="28"/>
          <w:lang w:eastAsia="ru-RU"/>
        </w:rPr>
        <w:tab/>
      </w:r>
      <w:r w:rsidRPr="00132734">
        <w:rPr>
          <w:rFonts w:ascii="Liberation Serif" w:hAnsi="Liberation Serif"/>
          <w:sz w:val="28"/>
          <w:szCs w:val="28"/>
          <w:lang w:eastAsia="ru-RU"/>
        </w:rPr>
        <w:tab/>
      </w:r>
      <w:r w:rsidRPr="00132734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D1514E" w:rsidRDefault="00D1514E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132734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132734">
        <w:rPr>
          <w:rFonts w:ascii="Liberation Serif" w:hAnsi="Liberation Serif"/>
          <w:sz w:val="28"/>
          <w:szCs w:val="28"/>
          <w:lang w:eastAsia="ru-RU"/>
        </w:rPr>
        <w:tab/>
      </w:r>
      <w:r w:rsidRPr="00132734">
        <w:rPr>
          <w:rFonts w:ascii="Liberation Serif" w:hAnsi="Liberation Serif"/>
          <w:sz w:val="28"/>
          <w:szCs w:val="28"/>
          <w:lang w:eastAsia="ru-RU"/>
        </w:rPr>
        <w:tab/>
      </w:r>
      <w:r w:rsidRPr="00132734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p w:rsidR="009209D6" w:rsidRDefault="009209D6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209D6" w:rsidRDefault="009209D6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Pr="00E16F0F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E16F0F"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9209D6" w:rsidRPr="00E16F0F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16F0F">
        <w:rPr>
          <w:rFonts w:ascii="Liberation Serif" w:hAnsi="Liberation Serif"/>
          <w:b/>
          <w:sz w:val="28"/>
          <w:szCs w:val="28"/>
        </w:rPr>
        <w:t xml:space="preserve">к проекту решения Думы городского округа Заречный </w:t>
      </w:r>
    </w:p>
    <w:p w:rsidR="009209D6" w:rsidRPr="00E16F0F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16F0F">
        <w:rPr>
          <w:rFonts w:ascii="Liberation Serif" w:hAnsi="Liberation Serif"/>
          <w:b/>
          <w:sz w:val="28"/>
          <w:szCs w:val="28"/>
        </w:rPr>
        <w:t>«О внесении изменений в решение Думы городского округа Заречный</w:t>
      </w:r>
    </w:p>
    <w:p w:rsidR="009209D6" w:rsidRPr="00E16F0F" w:rsidRDefault="009209D6" w:rsidP="009209D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16F0F">
        <w:rPr>
          <w:rFonts w:ascii="Liberation Serif" w:hAnsi="Liberation Serif"/>
          <w:b/>
          <w:sz w:val="28"/>
          <w:szCs w:val="28"/>
        </w:rPr>
        <w:t>от 13.12.2021 № 57-Р «О бюджете городского округа Заречный на 2022 год и плановый период 2023-2024 годов»</w:t>
      </w:r>
    </w:p>
    <w:p w:rsidR="009209D6" w:rsidRPr="00E16F0F" w:rsidRDefault="009209D6" w:rsidP="009209D6">
      <w:pPr>
        <w:spacing w:after="60"/>
        <w:jc w:val="center"/>
        <w:rPr>
          <w:rFonts w:ascii="Liberation Serif" w:hAnsi="Liberation Serif"/>
          <w:b/>
          <w:sz w:val="28"/>
          <w:szCs w:val="28"/>
        </w:rPr>
      </w:pPr>
    </w:p>
    <w:p w:rsidR="009209D6" w:rsidRPr="00E16F0F" w:rsidRDefault="009209D6" w:rsidP="009209D6">
      <w:pPr>
        <w:autoSpaceDE w:val="0"/>
        <w:autoSpaceDN w:val="0"/>
        <w:adjustRightInd w:val="0"/>
        <w:spacing w:after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E16F0F">
        <w:rPr>
          <w:rFonts w:ascii="Liberation Serif" w:hAnsi="Liberation Serif"/>
          <w:sz w:val="28"/>
          <w:szCs w:val="28"/>
        </w:rPr>
        <w:t>Корректировку бюджета городского округа Заречный на 2022 год</w:t>
      </w:r>
      <w:r w:rsidRPr="00E16F0F">
        <w:rPr>
          <w:rFonts w:ascii="Liberation Serif" w:hAnsi="Liberation Serif"/>
          <w:b/>
          <w:sz w:val="28"/>
          <w:szCs w:val="28"/>
        </w:rPr>
        <w:t xml:space="preserve"> </w:t>
      </w:r>
      <w:r w:rsidRPr="00E16F0F">
        <w:rPr>
          <w:rFonts w:ascii="Liberation Serif" w:hAnsi="Liberation Serif"/>
          <w:sz w:val="28"/>
          <w:szCs w:val="28"/>
        </w:rPr>
        <w:t xml:space="preserve">и плановый период 2023-2024 годов предлагается провести в соответствии со статьями 92.1 и 158 Бюджетного кодекса Российской Федерации, на основании постановлений Правительства Свердловской области от 03.03.2022 № 133-ПП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от 10.03.2022 № 164-ПП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 2022 году на формирование современной городской среды в целях реализации национального проекта «Жилье и городская среда», утвержденное постановлением Правительства Свердловской области от 16.01.2020 № 10-ПП», Приказа Министерства финансов Свердловской области от 28.02.2022 № 60 «О наличии потребности бюджета городского округа Заречный в неиспользованных в 2021 году остатках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на социально-экономическое и инфрастуктурное развитие городских округов, на территориях которых расположены организации, осуществляющие деятельность в сфере использования атомной энергии», Приказов Финансового управления администрации городского округа Заречный «О внесении изменений в сводную бюджетную роспись бюджета городского округа Заречный на 2022 год и на плановый период 2023-2024 годов, утвержденную Приказом Финансового управления администрации городского округа Заречный от 17.12.2021 № 96», служебных писем главных администраторов доходов бюджета городского округа Заречный, главных распорядителей и получателей бюджетных средств, руководствуясь Положением о бюджетном процессе в городском округе Заречный, утвержденным решением Думы городского округа Заречный от 30.08.2021 № 69-Р. </w:t>
      </w:r>
    </w:p>
    <w:p w:rsidR="009209D6" w:rsidRPr="00E16F0F" w:rsidRDefault="009209D6" w:rsidP="009209D6">
      <w:pPr>
        <w:spacing w:after="6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209D6" w:rsidRPr="00EF5355" w:rsidRDefault="009209D6" w:rsidP="009209D6">
      <w:pPr>
        <w:tabs>
          <w:tab w:val="lef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EF5355">
        <w:rPr>
          <w:rFonts w:ascii="Liberation Serif" w:hAnsi="Liberation Serif"/>
          <w:b/>
          <w:i/>
          <w:sz w:val="28"/>
          <w:szCs w:val="28"/>
        </w:rPr>
        <w:t>ДОХОДЫ</w:t>
      </w:r>
    </w:p>
    <w:p w:rsidR="009209D6" w:rsidRPr="00276BB3" w:rsidRDefault="009209D6" w:rsidP="009209D6">
      <w:pPr>
        <w:spacing w:before="120"/>
        <w:ind w:firstLine="709"/>
        <w:jc w:val="center"/>
        <w:rPr>
          <w:rFonts w:ascii="Liberation Serif" w:hAnsi="Liberation Serif" w:cs="Arial"/>
          <w:bCs/>
          <w:sz w:val="16"/>
          <w:szCs w:val="16"/>
          <w:shd w:val="clear" w:color="auto" w:fill="FFFFFF"/>
        </w:rPr>
      </w:pPr>
    </w:p>
    <w:p w:rsidR="009209D6" w:rsidRPr="00276BB3" w:rsidRDefault="009209D6" w:rsidP="009209D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6BB3">
        <w:rPr>
          <w:rFonts w:ascii="Liberation Serif" w:hAnsi="Liberation Serif"/>
          <w:sz w:val="28"/>
          <w:szCs w:val="28"/>
        </w:rPr>
        <w:lastRenderedPageBreak/>
        <w:t>По доходной части бюджета городского округа Заречный на 2022 год (Пр</w:t>
      </w:r>
      <w:r w:rsidRPr="00276BB3">
        <w:rPr>
          <w:rFonts w:ascii="Liberation Serif" w:hAnsi="Liberation Serif"/>
          <w:sz w:val="28"/>
          <w:szCs w:val="28"/>
        </w:rPr>
        <w:t>и</w:t>
      </w:r>
      <w:r w:rsidRPr="00276BB3">
        <w:rPr>
          <w:rFonts w:ascii="Liberation Serif" w:hAnsi="Liberation Serif"/>
          <w:sz w:val="28"/>
          <w:szCs w:val="28"/>
        </w:rPr>
        <w:t xml:space="preserve">ложение № 1) предлагается провести увеличение на общую сумму              3 370 300,00 рубля </w:t>
      </w:r>
      <w:r w:rsidRPr="00276BB3">
        <w:rPr>
          <w:rFonts w:ascii="Liberation Serif" w:hAnsi="Liberation Serif"/>
          <w:bCs/>
          <w:sz w:val="28"/>
          <w:szCs w:val="28"/>
        </w:rPr>
        <w:t>в части «Безвозмездные поступления»</w:t>
      </w:r>
      <w:r w:rsidRPr="00276BB3">
        <w:rPr>
          <w:rFonts w:ascii="Liberation Serif" w:hAnsi="Liberation Serif"/>
          <w:sz w:val="28"/>
          <w:szCs w:val="28"/>
        </w:rPr>
        <w:t xml:space="preserve">, в том числе: </w:t>
      </w:r>
    </w:p>
    <w:p w:rsidR="009209D6" w:rsidRPr="00276BB3" w:rsidRDefault="009209D6" w:rsidP="009209D6">
      <w:pPr>
        <w:spacing w:before="120" w:after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276BB3">
        <w:rPr>
          <w:rFonts w:ascii="Liberation Serif" w:hAnsi="Liberation Serif"/>
          <w:sz w:val="28"/>
          <w:szCs w:val="28"/>
        </w:rPr>
        <w:t>«Субсидии бюджетам бюджетной системы Российской Федерации (межбюджетные субсидии)» на реализацию программ формирования современной городской среды уменьшение на 1 437 000,00 рублей:</w:t>
      </w:r>
    </w:p>
    <w:p w:rsidR="009209D6" w:rsidRPr="00276BB3" w:rsidRDefault="009209D6" w:rsidP="009209D6">
      <w:pPr>
        <w:spacing w:before="120" w:after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276BB3">
        <w:rPr>
          <w:rFonts w:ascii="Liberation Serif" w:hAnsi="Liberation Serif"/>
          <w:sz w:val="28"/>
          <w:szCs w:val="28"/>
        </w:rPr>
        <w:t xml:space="preserve"> «Прочие межбюджетные трансферты, передаваемые бюджетам» в части иных межбюджетных трансфертов из областного бюджета бюджетам муниципальных образований, расположенных на территории Свердловской области, на организацию электро-, тепло-, газо- и водоснабжения, водоотведения, снабжения населения топливом увеличение на 4 807 300,00 рублей</w:t>
      </w:r>
    </w:p>
    <w:p w:rsidR="009209D6" w:rsidRPr="00276BB3" w:rsidRDefault="009209D6" w:rsidP="009209D6">
      <w:pPr>
        <w:spacing w:after="60"/>
        <w:jc w:val="center"/>
        <w:rPr>
          <w:rFonts w:ascii="Liberation Serif" w:hAnsi="Liberation Serif"/>
          <w:i/>
          <w:sz w:val="16"/>
          <w:szCs w:val="16"/>
        </w:rPr>
      </w:pPr>
    </w:p>
    <w:p w:rsidR="009209D6" w:rsidRPr="00276BB3" w:rsidRDefault="009209D6" w:rsidP="009209D6">
      <w:pPr>
        <w:spacing w:before="60" w:after="60"/>
        <w:ind w:firstLine="709"/>
        <w:jc w:val="both"/>
        <w:rPr>
          <w:rFonts w:ascii="Liberation Serif" w:hAnsi="Liberation Serif"/>
          <w:sz w:val="28"/>
        </w:rPr>
      </w:pPr>
      <w:r w:rsidRPr="00276BB3">
        <w:rPr>
          <w:rFonts w:ascii="Liberation Serif" w:hAnsi="Liberation Serif"/>
          <w:sz w:val="28"/>
          <w:szCs w:val="28"/>
        </w:rPr>
        <w:t xml:space="preserve">Учитывая все изменения, доходы бюджета городского округа Заречный на 2022 год составят: всего – </w:t>
      </w:r>
      <w:r w:rsidRPr="00276BB3">
        <w:rPr>
          <w:rFonts w:ascii="Liberation Serif" w:hAnsi="Liberation Serif"/>
          <w:sz w:val="28"/>
        </w:rPr>
        <w:t>1 635 354 321,00</w:t>
      </w:r>
      <w:r w:rsidRPr="00276BB3">
        <w:rPr>
          <w:rFonts w:ascii="Liberation Serif" w:hAnsi="Liberation Serif"/>
          <w:sz w:val="28"/>
          <w:szCs w:val="28"/>
        </w:rPr>
        <w:t xml:space="preserve"> </w:t>
      </w:r>
      <w:r w:rsidRPr="00276BB3">
        <w:rPr>
          <w:rFonts w:ascii="Liberation Serif" w:hAnsi="Liberation Serif"/>
          <w:sz w:val="28"/>
        </w:rPr>
        <w:t>рубль</w:t>
      </w:r>
      <w:r w:rsidRPr="00276BB3">
        <w:rPr>
          <w:rFonts w:ascii="Liberation Serif" w:hAnsi="Liberation Serif"/>
          <w:sz w:val="28"/>
          <w:szCs w:val="28"/>
        </w:rPr>
        <w:t>, в том числе налоговые и неналоговые доходы – 498 755 949,00 рублей, безвозмездные поступления –</w:t>
      </w:r>
      <w:r w:rsidRPr="00276BB3">
        <w:rPr>
          <w:rFonts w:ascii="Liberation Serif" w:hAnsi="Liberation Serif"/>
        </w:rPr>
        <w:t xml:space="preserve">                           </w:t>
      </w:r>
      <w:r w:rsidRPr="00276BB3">
        <w:rPr>
          <w:rFonts w:ascii="Liberation Serif" w:hAnsi="Liberation Serif"/>
          <w:sz w:val="28"/>
          <w:szCs w:val="28"/>
        </w:rPr>
        <w:t>1 136 598 372,00</w:t>
      </w:r>
      <w:r w:rsidRPr="00276BB3">
        <w:rPr>
          <w:rFonts w:ascii="Liberation Serif" w:hAnsi="Liberation Serif"/>
        </w:rPr>
        <w:t xml:space="preserve"> </w:t>
      </w:r>
      <w:r w:rsidRPr="00276BB3">
        <w:rPr>
          <w:rFonts w:ascii="Liberation Serif" w:hAnsi="Liberation Serif"/>
          <w:sz w:val="28"/>
          <w:szCs w:val="28"/>
        </w:rPr>
        <w:t>рубля.</w:t>
      </w:r>
      <w:r w:rsidRPr="00276BB3">
        <w:rPr>
          <w:rFonts w:ascii="Liberation Serif" w:hAnsi="Liberation Serif"/>
          <w:sz w:val="28"/>
        </w:rPr>
        <w:t xml:space="preserve"> </w:t>
      </w:r>
    </w:p>
    <w:p w:rsidR="009209D6" w:rsidRPr="00E16F0F" w:rsidRDefault="009209D6" w:rsidP="009209D6">
      <w:pPr>
        <w:spacing w:after="60"/>
        <w:jc w:val="center"/>
        <w:rPr>
          <w:rFonts w:ascii="Liberation Serif" w:hAnsi="Liberation Serif"/>
          <w:b/>
          <w:i/>
          <w:sz w:val="28"/>
          <w:szCs w:val="28"/>
        </w:rPr>
      </w:pPr>
      <w:r w:rsidRPr="00E16F0F">
        <w:rPr>
          <w:rFonts w:ascii="Liberation Serif" w:hAnsi="Liberation Serif"/>
          <w:b/>
          <w:i/>
          <w:sz w:val="28"/>
          <w:szCs w:val="28"/>
        </w:rPr>
        <w:t>РАСХОДЫ</w:t>
      </w:r>
    </w:p>
    <w:p w:rsidR="009209D6" w:rsidRPr="00E16F0F" w:rsidRDefault="009209D6" w:rsidP="009209D6">
      <w:pPr>
        <w:spacing w:after="60"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9209D6" w:rsidRPr="00E16F0F" w:rsidRDefault="009209D6" w:rsidP="009209D6">
      <w:pPr>
        <w:spacing w:after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E16F0F">
        <w:rPr>
          <w:rFonts w:ascii="Liberation Serif" w:hAnsi="Liberation Serif"/>
          <w:sz w:val="28"/>
          <w:szCs w:val="28"/>
        </w:rPr>
        <w:t xml:space="preserve">По расходной части бюджета городского округа Заречный на 2022 год и плановый период 2023 и 2024 годов предлагается провести увеличение </w:t>
      </w:r>
      <w:r w:rsidRPr="00E16F0F">
        <w:rPr>
          <w:rFonts w:ascii="Liberation Serif" w:hAnsi="Liberation Serif"/>
          <w:sz w:val="28"/>
        </w:rPr>
        <w:t>общих параметров бюджета</w:t>
      </w:r>
      <w:r w:rsidRPr="00E16F0F">
        <w:rPr>
          <w:rFonts w:ascii="Liberation Serif" w:hAnsi="Liberation Serif"/>
          <w:sz w:val="28"/>
          <w:szCs w:val="28"/>
        </w:rPr>
        <w:t xml:space="preserve"> в 2022 году на 182 864 661,83 рубль за счет следующих изменений: 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E16F0F">
        <w:rPr>
          <w:rFonts w:ascii="Liberation Serif" w:hAnsi="Liberation Serif"/>
          <w:sz w:val="28"/>
          <w:szCs w:val="28"/>
        </w:rPr>
        <w:t>1. Увеличение расходной части бюджета на 184 301 661,83 руб., из них: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1) на</w:t>
      </w:r>
      <w:r w:rsidRPr="00E16F0F">
        <w:rPr>
          <w:rFonts w:ascii="Liberation Serif" w:hAnsi="Liberation Serif"/>
          <w:b/>
          <w:sz w:val="28"/>
        </w:rPr>
        <w:t xml:space="preserve"> </w:t>
      </w:r>
      <w:r w:rsidRPr="00E16F0F">
        <w:rPr>
          <w:rFonts w:ascii="Liberation Serif" w:hAnsi="Liberation Serif"/>
          <w:sz w:val="28"/>
        </w:rPr>
        <w:t xml:space="preserve">основании постановления Правительства Свердловской области расходы бюджета увеличены на 4 807 300 рублей 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на организацию электро-, тепло-, газо- и водоснабжения населения, водоотведения, снабжения населения топливом;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 xml:space="preserve">2) приказом </w:t>
      </w:r>
      <w:r w:rsidRPr="00E16F0F">
        <w:rPr>
          <w:rFonts w:ascii="Liberation Serif" w:hAnsi="Liberation Serif"/>
          <w:sz w:val="28"/>
          <w:szCs w:val="28"/>
        </w:rPr>
        <w:t xml:space="preserve">Министерства финансов Свердловской области от 28.02.2022 № 60 «О наличии потребности бюджета городского округа Заречный в неиспользованных в 2021 году остатках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на социально-экономическое и инфрастуктурное развитие городских округов, на территориях которых расположены организации, осуществляющие деятельность в сфере использования атомной энергии» </w:t>
      </w:r>
      <w:r w:rsidRPr="00E16F0F">
        <w:rPr>
          <w:rFonts w:ascii="Liberation Serif" w:hAnsi="Liberation Serif"/>
          <w:sz w:val="28"/>
        </w:rPr>
        <w:t>городскому округу Заречный подтверждена потребность в неиспользованных остатках целевых средств в размере 29 494 361,83 рубль. Данные средства включены в расходную часть бюджета на исполнение следующих мероприятий:</w:t>
      </w:r>
    </w:p>
    <w:p w:rsidR="009209D6" w:rsidRPr="00E16F0F" w:rsidRDefault="009209D6" w:rsidP="009209D6">
      <w:pPr>
        <w:spacing w:before="60" w:after="60"/>
        <w:ind w:firstLine="851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lastRenderedPageBreak/>
        <w:t>-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 - 404 426,36 рублей;</w:t>
      </w:r>
    </w:p>
    <w:p w:rsidR="009209D6" w:rsidRPr="00E16F0F" w:rsidRDefault="009209D6" w:rsidP="009209D6">
      <w:pPr>
        <w:spacing w:after="60"/>
        <w:ind w:firstLine="851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реконструкция остановочных комплексов в городе Заречный Свердловской области - 11 167 700,06 рублей;</w:t>
      </w:r>
    </w:p>
    <w:p w:rsidR="009209D6" w:rsidRPr="00E16F0F" w:rsidRDefault="009209D6" w:rsidP="009209D6">
      <w:pPr>
        <w:spacing w:after="60"/>
        <w:ind w:firstLine="851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 проект ледового дворца (КОСК) - 5 731 240 рублей;</w:t>
      </w:r>
    </w:p>
    <w:p w:rsidR="009209D6" w:rsidRPr="00E16F0F" w:rsidRDefault="009209D6" w:rsidP="009209D6">
      <w:pPr>
        <w:spacing w:after="60"/>
        <w:ind w:firstLine="851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проектирование, прохождение государственной экспертизы и строительство объекта «Муниципальный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инфраструктуры» - 4 213 179,65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капитальный ремонт спортивной площадки муниципального автономного общеобразовательного учреждения городского округа Заречный «Средняя общеобразовательная школа № 1» - 417 815,76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газификация сельской территории городского округа Заречный (село Мезенское) - 3 150 000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</w:t>
      </w:r>
      <w:r w:rsidRPr="00E16F0F">
        <w:t xml:space="preserve"> </w:t>
      </w:r>
      <w:r w:rsidRPr="00E16F0F">
        <w:rPr>
          <w:rFonts w:ascii="Liberation Serif" w:hAnsi="Liberation Serif"/>
          <w:sz w:val="28"/>
        </w:rPr>
        <w:t>разработка проектно-сметной документации для очистных сооружений ливневой канализации города Заречного - 4 410 000 рублей.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  <w:szCs w:val="28"/>
        </w:rPr>
        <w:t>3) в</w:t>
      </w:r>
      <w:r w:rsidRPr="00E16F0F">
        <w:rPr>
          <w:rFonts w:ascii="Liberation Serif" w:hAnsi="Liberation Serif"/>
          <w:sz w:val="28"/>
        </w:rPr>
        <w:t xml:space="preserve"> целях реализации соглашения о сотрудничестве между Государственной корпорацией по атомной энергии «Росатом» и Правительством Свердловской области, проведения закупочных процедур муниципальными заказчиками, эффективного использования бюджетных средств, </w:t>
      </w:r>
    </w:p>
    <w:p w:rsidR="009209D6" w:rsidRPr="00E16F0F" w:rsidRDefault="009209D6" w:rsidP="009209D6">
      <w:pPr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 xml:space="preserve">предлагается за счет остатка средств на счете по учету средств местного бюджета, сложившегося по прочим безвозмездным поступлениям (строительство Усть-Камышенского участка Гагарского месторождения природных вод – 370 874 980,57 руб.) </w:t>
      </w:r>
    </w:p>
    <w:p w:rsidR="009209D6" w:rsidRPr="00E16F0F" w:rsidRDefault="009209D6" w:rsidP="009209D6">
      <w:pPr>
        <w:ind w:firstLine="709"/>
        <w:jc w:val="both"/>
        <w:rPr>
          <w:rFonts w:ascii="Liberation Serif" w:hAnsi="Liberation Serif"/>
          <w:sz w:val="6"/>
          <w:szCs w:val="6"/>
        </w:rPr>
      </w:pPr>
      <w:r w:rsidRPr="00E16F0F">
        <w:rPr>
          <w:rFonts w:ascii="Liberation Serif" w:hAnsi="Liberation Serif"/>
          <w:sz w:val="28"/>
        </w:rPr>
        <w:t>увеличить расходы бюджета на мероприятия, осуществление которых планируется за счет средств областного бюджета в  виде целевых средств на социально-экономическое и инфраструктурное развитие городского округа Заречный в 2022 году на 150 000 000 руб., в том числе: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 - 38 000 000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 xml:space="preserve">- на ремонт, оснащение, благоустройство территории, участие в выездных мероприятиях образовательных организаций и учреждений, осуществляющих </w:t>
      </w:r>
      <w:r w:rsidRPr="00E16F0F">
        <w:rPr>
          <w:rFonts w:ascii="Liberation Serif" w:hAnsi="Liberation Serif"/>
          <w:sz w:val="28"/>
        </w:rPr>
        <w:lastRenderedPageBreak/>
        <w:t>функции управления в сфере образования, разработку проектно-сметной документации, прохождение государственной экспертизы, услуги строительного контроля - 29 500 000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укрепление и развитие материально-технической базы учреждений, поддержку творческих и спортивных коллективов, входящих в систему Управления культуры, спорта и молодежной политики городского округа Заречный - 20 000 000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мероприятия по содержанию и благоустройству территории городского округа Заречный - 20 500 000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ремонт автомобильных дорог и улично-дорожной сети городского округа Заречный - 20 000 000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капитальный ремонт объектов теплоснабжения, разработку проектно-сметной документации, прохождение государственной экспертизы - 7 000 000 рублей;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- на строительство объекта «Муниципальный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инфраструктуры» - 15 000 000 рублей.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  <w:szCs w:val="28"/>
        </w:rPr>
      </w:pPr>
      <w:r w:rsidRPr="00E16F0F">
        <w:rPr>
          <w:rFonts w:ascii="Liberation Serif" w:hAnsi="Liberation Serif"/>
          <w:sz w:val="28"/>
          <w:szCs w:val="28"/>
        </w:rPr>
        <w:t xml:space="preserve">2. На основании </w:t>
      </w:r>
      <w:r w:rsidRPr="00E16F0F">
        <w:rPr>
          <w:rFonts w:ascii="Liberation Serif" w:hAnsi="Liberation Serif"/>
          <w:sz w:val="28"/>
        </w:rPr>
        <w:t xml:space="preserve">постановления Правительства Свердловской области и заключенного соглашения между Министерством энергетики и жилищно-коммунального хозяйства Свердловской области и администрацией городского округа Заречный о предоставлении субсидии из бюджета Свердловской области бюджету городского округа Заречный на поддержку муниципальных программ формирования современной городской среды </w:t>
      </w:r>
      <w:r w:rsidRPr="00E16F0F">
        <w:rPr>
          <w:rFonts w:ascii="Liberation Serif" w:hAnsi="Liberation Serif"/>
          <w:sz w:val="28"/>
          <w:szCs w:val="28"/>
        </w:rPr>
        <w:t xml:space="preserve">расходы бюджета уменьшены на 1 437 000 рублей 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  <w:szCs w:val="28"/>
        </w:rPr>
        <w:t xml:space="preserve">в связи с исключением из сводного сметного расчета затрат на оказание услуг по осуществлению строительного контроля и авторского надзора при выполнении работ по </w:t>
      </w:r>
      <w:r w:rsidRPr="00E16F0F">
        <w:rPr>
          <w:rFonts w:ascii="Liberation Serif" w:hAnsi="Liberation Serif"/>
          <w:sz w:val="28"/>
        </w:rPr>
        <w:t>благоустройству общественной территории «Пешеходная зона вдоль ул. Кузнецова д. 8 ,6, 4, 2 до перекрестка ул. Курчатова - ул. Кузнецова», а также расходов на установку дорожных знаков на пересечении проездов.</w:t>
      </w:r>
    </w:p>
    <w:p w:rsidR="009209D6" w:rsidRPr="00E16F0F" w:rsidRDefault="009209D6" w:rsidP="009209D6">
      <w:pPr>
        <w:spacing w:before="120" w:after="60"/>
        <w:ind w:firstLine="709"/>
        <w:jc w:val="both"/>
        <w:rPr>
          <w:rFonts w:ascii="Liberation Serif" w:hAnsi="Liberation Serif"/>
          <w:b/>
          <w:sz w:val="28"/>
          <w:u w:val="single"/>
        </w:rPr>
      </w:pPr>
      <w:r w:rsidRPr="00E16F0F">
        <w:rPr>
          <w:rFonts w:ascii="Liberation Serif" w:hAnsi="Liberation Serif"/>
          <w:iCs/>
          <w:sz w:val="28"/>
          <w:szCs w:val="28"/>
        </w:rPr>
        <w:t xml:space="preserve">В </w:t>
      </w:r>
      <w:r w:rsidRPr="00E16F0F">
        <w:rPr>
          <w:rFonts w:ascii="Liberation Serif" w:hAnsi="Liberation Serif"/>
          <w:sz w:val="28"/>
          <w:szCs w:val="28"/>
        </w:rPr>
        <w:t xml:space="preserve">приложении № 8 «Свод источников финансирования дефицита бюджета городского округа Заречный на 2022 год» отражены изменения в части увеличения и уменьшения прочих остатков денежных средств бюджетов городских округов, а также изменения остатков средств на счетах по учету средств бюджетов и </w:t>
      </w:r>
      <w:r w:rsidRPr="00E16F0F">
        <w:rPr>
          <w:rFonts w:ascii="Liberation Serif" w:hAnsi="Liberation Serif"/>
          <w:sz w:val="28"/>
        </w:rPr>
        <w:t>итоговой суммы источников внутреннего финансирования дефицита бюджета городского округа.</w:t>
      </w:r>
    </w:p>
    <w:p w:rsidR="009209D6" w:rsidRPr="00DD0D2F" w:rsidRDefault="009209D6" w:rsidP="009209D6">
      <w:pPr>
        <w:spacing w:before="60" w:after="60"/>
        <w:ind w:firstLine="709"/>
        <w:jc w:val="both"/>
        <w:rPr>
          <w:rFonts w:ascii="Liberation Serif" w:hAnsi="Liberation Serif"/>
          <w:b/>
          <w:sz w:val="28"/>
          <w:u w:val="single"/>
        </w:rPr>
      </w:pPr>
      <w:r w:rsidRPr="00DD0D2F">
        <w:rPr>
          <w:rFonts w:ascii="Liberation Serif" w:hAnsi="Liberation Serif"/>
          <w:sz w:val="28"/>
        </w:rPr>
        <w:t xml:space="preserve">В приложении № 14 «Программа муниципальных гарантий городского округа Заречный в валюте Российской Федерации на 2022 год» отражены </w:t>
      </w:r>
      <w:r w:rsidRPr="00DD0D2F">
        <w:rPr>
          <w:rFonts w:ascii="Liberation Serif" w:hAnsi="Liberation Serif"/>
          <w:sz w:val="28"/>
        </w:rPr>
        <w:lastRenderedPageBreak/>
        <w:t xml:space="preserve">изменения суммы и объема бюджетных ассигнований на исполнение муниципальных гарантий городского округа Заречный. </w:t>
      </w:r>
    </w:p>
    <w:p w:rsidR="009209D6" w:rsidRPr="00E16F0F" w:rsidRDefault="009209D6" w:rsidP="009209D6">
      <w:pPr>
        <w:spacing w:before="60" w:after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Таким образом, общий объем расходов местного бюджета на 2022 год с</w:t>
      </w:r>
      <w:r w:rsidRPr="00E16F0F">
        <w:rPr>
          <w:rFonts w:ascii="Liberation Serif" w:hAnsi="Liberation Serif"/>
          <w:sz w:val="28"/>
        </w:rPr>
        <w:t>о</w:t>
      </w:r>
      <w:r w:rsidRPr="00E16F0F">
        <w:rPr>
          <w:rFonts w:ascii="Liberation Serif" w:hAnsi="Liberation Serif"/>
          <w:sz w:val="28"/>
        </w:rPr>
        <w:t xml:space="preserve">ставит </w:t>
      </w:r>
      <w:r w:rsidRPr="00E16F0F">
        <w:rPr>
          <w:rFonts w:ascii="Liberation Serif" w:hAnsi="Liberation Serif"/>
          <w:sz w:val="28"/>
          <w:szCs w:val="28"/>
        </w:rPr>
        <w:t xml:space="preserve">1 826 236 003,83 </w:t>
      </w:r>
      <w:r w:rsidRPr="00E16F0F">
        <w:rPr>
          <w:rFonts w:ascii="Liberation Serif" w:hAnsi="Liberation Serif"/>
          <w:sz w:val="28"/>
        </w:rPr>
        <w:t xml:space="preserve">рубля. </w:t>
      </w:r>
    </w:p>
    <w:p w:rsidR="009209D6" w:rsidRPr="00E16F0F" w:rsidRDefault="009209D6" w:rsidP="009209D6">
      <w:pPr>
        <w:spacing w:before="60" w:after="12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Размер дефицита местного бюджета в 2022 году планируется в объеме 190 881 682,83 рубля.</w:t>
      </w:r>
    </w:p>
    <w:p w:rsidR="009209D6" w:rsidRPr="00E16F0F" w:rsidRDefault="009209D6" w:rsidP="009209D6">
      <w:pPr>
        <w:spacing w:before="60"/>
        <w:ind w:firstLine="709"/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 xml:space="preserve">Параметры местного бюджета по расходам и источникам финансирования дефицита бюджета в </w:t>
      </w:r>
      <w:r w:rsidRPr="00E16F0F">
        <w:rPr>
          <w:rFonts w:ascii="Liberation Serif" w:hAnsi="Liberation Serif"/>
          <w:sz w:val="28"/>
          <w:szCs w:val="28"/>
        </w:rPr>
        <w:t xml:space="preserve">2023 и 2024 годах </w:t>
      </w:r>
      <w:r w:rsidRPr="00E16F0F">
        <w:rPr>
          <w:rFonts w:ascii="Liberation Serif" w:hAnsi="Liberation Serif"/>
          <w:sz w:val="28"/>
        </w:rPr>
        <w:t>остаются без изменений.</w:t>
      </w:r>
    </w:p>
    <w:p w:rsidR="009209D6" w:rsidRPr="00E16F0F" w:rsidRDefault="009209D6" w:rsidP="009209D6">
      <w:pPr>
        <w:jc w:val="both"/>
        <w:rPr>
          <w:rFonts w:ascii="Liberation Serif" w:hAnsi="Liberation Serif"/>
          <w:sz w:val="28"/>
        </w:rPr>
      </w:pPr>
    </w:p>
    <w:p w:rsidR="009209D6" w:rsidRPr="00E16F0F" w:rsidRDefault="009209D6" w:rsidP="009209D6">
      <w:pPr>
        <w:jc w:val="both"/>
        <w:rPr>
          <w:rFonts w:ascii="Liberation Serif" w:hAnsi="Liberation Serif"/>
          <w:sz w:val="28"/>
        </w:rPr>
      </w:pPr>
    </w:p>
    <w:p w:rsidR="009209D6" w:rsidRPr="00E16F0F" w:rsidRDefault="009209D6" w:rsidP="009209D6">
      <w:pPr>
        <w:jc w:val="both"/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 xml:space="preserve">Начальник Финансового управления </w:t>
      </w:r>
    </w:p>
    <w:p w:rsidR="009209D6" w:rsidRPr="00E16F0F" w:rsidRDefault="009209D6" w:rsidP="009209D6">
      <w:pPr>
        <w:rPr>
          <w:rFonts w:ascii="Liberation Serif" w:hAnsi="Liberation Serif"/>
          <w:sz w:val="28"/>
        </w:rPr>
      </w:pPr>
      <w:r w:rsidRPr="00E16F0F">
        <w:rPr>
          <w:rFonts w:ascii="Liberation Serif" w:hAnsi="Liberation Serif"/>
          <w:sz w:val="28"/>
        </w:rPr>
        <w:t>администрации городского округа Заречный                                          О.Г. Соснова</w:t>
      </w:r>
    </w:p>
    <w:p w:rsidR="009209D6" w:rsidRPr="00E16F0F" w:rsidRDefault="009209D6" w:rsidP="009209D6">
      <w:pPr>
        <w:rPr>
          <w:rFonts w:ascii="Liberation Serif" w:hAnsi="Liberation Serif"/>
        </w:rPr>
      </w:pPr>
    </w:p>
    <w:p w:rsidR="009209D6" w:rsidRPr="00E16F0F" w:rsidRDefault="009209D6" w:rsidP="009209D6">
      <w:pPr>
        <w:rPr>
          <w:rFonts w:ascii="Liberation Serif" w:hAnsi="Liberation Serif"/>
        </w:rPr>
      </w:pPr>
    </w:p>
    <w:p w:rsidR="009209D6" w:rsidRPr="00E16F0F" w:rsidRDefault="009209D6" w:rsidP="009209D6">
      <w:pPr>
        <w:rPr>
          <w:rFonts w:ascii="Liberation Serif" w:hAnsi="Liberation Serif"/>
        </w:rPr>
      </w:pPr>
      <w:r w:rsidRPr="00E16F0F">
        <w:rPr>
          <w:rFonts w:ascii="Liberation Serif" w:hAnsi="Liberation Serif"/>
        </w:rPr>
        <w:t>Елена Петровна Самойлова,</w:t>
      </w:r>
    </w:p>
    <w:p w:rsidR="009209D6" w:rsidRPr="00E16F0F" w:rsidRDefault="009209D6" w:rsidP="009209D6">
      <w:pPr>
        <w:jc w:val="both"/>
        <w:rPr>
          <w:rFonts w:ascii="Liberation Serif" w:hAnsi="Liberation Serif"/>
        </w:rPr>
      </w:pPr>
      <w:r w:rsidRPr="00E16F0F">
        <w:rPr>
          <w:rFonts w:ascii="Liberation Serif" w:hAnsi="Liberation Serif"/>
        </w:rPr>
        <w:t>Наталья Васильевна Корнильцева</w:t>
      </w:r>
    </w:p>
    <w:p w:rsidR="009209D6" w:rsidRPr="00E16F0F" w:rsidRDefault="009209D6" w:rsidP="009209D6">
      <w:pPr>
        <w:rPr>
          <w:rFonts w:ascii="Liberation Serif" w:hAnsi="Liberation Serif"/>
        </w:rPr>
      </w:pPr>
      <w:r w:rsidRPr="00E16F0F">
        <w:rPr>
          <w:rFonts w:ascii="Liberation Serif" w:hAnsi="Liberation Serif"/>
        </w:rPr>
        <w:t>(34377) 7-56-54</w:t>
      </w:r>
    </w:p>
    <w:p w:rsidR="009209D6" w:rsidRPr="00132734" w:rsidRDefault="009209D6" w:rsidP="003356A8">
      <w:pPr>
        <w:rPr>
          <w:rFonts w:ascii="Liberation Serif" w:hAnsi="Liberation Serif"/>
          <w:sz w:val="28"/>
          <w:szCs w:val="28"/>
          <w:lang w:eastAsia="ru-RU"/>
        </w:rPr>
      </w:pPr>
    </w:p>
    <w:sectPr w:rsidR="009209D6" w:rsidRPr="00132734" w:rsidSect="0007090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F1" w:rsidRDefault="007D19F1" w:rsidP="00B83A36">
      <w:pPr>
        <w:spacing w:after="0" w:line="240" w:lineRule="auto"/>
      </w:pPr>
      <w:r>
        <w:separator/>
      </w:r>
    </w:p>
  </w:endnote>
  <w:endnote w:type="continuationSeparator" w:id="0">
    <w:p w:rsidR="007D19F1" w:rsidRDefault="007D19F1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F1" w:rsidRDefault="007D19F1" w:rsidP="00B83A36">
      <w:pPr>
        <w:spacing w:after="0" w:line="240" w:lineRule="auto"/>
      </w:pPr>
      <w:r>
        <w:separator/>
      </w:r>
    </w:p>
  </w:footnote>
  <w:footnote w:type="continuationSeparator" w:id="0">
    <w:p w:rsidR="007D19F1" w:rsidRDefault="007D19F1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89" w:rsidRDefault="0071708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F36"/>
    <w:rsid w:val="00004067"/>
    <w:rsid w:val="0000530C"/>
    <w:rsid w:val="00017AD7"/>
    <w:rsid w:val="000244F4"/>
    <w:rsid w:val="000266ED"/>
    <w:rsid w:val="00027F60"/>
    <w:rsid w:val="000324E0"/>
    <w:rsid w:val="0003698B"/>
    <w:rsid w:val="00041E31"/>
    <w:rsid w:val="00042BE2"/>
    <w:rsid w:val="00047C57"/>
    <w:rsid w:val="00051B5F"/>
    <w:rsid w:val="000560FE"/>
    <w:rsid w:val="000567BE"/>
    <w:rsid w:val="00061BF7"/>
    <w:rsid w:val="00062047"/>
    <w:rsid w:val="00066E1A"/>
    <w:rsid w:val="00067C33"/>
    <w:rsid w:val="000704BB"/>
    <w:rsid w:val="0007090F"/>
    <w:rsid w:val="000718A2"/>
    <w:rsid w:val="00074448"/>
    <w:rsid w:val="00074C56"/>
    <w:rsid w:val="00082845"/>
    <w:rsid w:val="00091713"/>
    <w:rsid w:val="000964BC"/>
    <w:rsid w:val="000B0BC4"/>
    <w:rsid w:val="000B77FD"/>
    <w:rsid w:val="000C3010"/>
    <w:rsid w:val="000C4BDD"/>
    <w:rsid w:val="000C5DEC"/>
    <w:rsid w:val="000C7BEF"/>
    <w:rsid w:val="000E0196"/>
    <w:rsid w:val="000E17A3"/>
    <w:rsid w:val="000E1FAF"/>
    <w:rsid w:val="000E5285"/>
    <w:rsid w:val="000E5984"/>
    <w:rsid w:val="000F1FCC"/>
    <w:rsid w:val="001033A2"/>
    <w:rsid w:val="00112A9B"/>
    <w:rsid w:val="001167D1"/>
    <w:rsid w:val="0012080B"/>
    <w:rsid w:val="00122352"/>
    <w:rsid w:val="001225FD"/>
    <w:rsid w:val="00127A40"/>
    <w:rsid w:val="00132734"/>
    <w:rsid w:val="00141BF0"/>
    <w:rsid w:val="00146458"/>
    <w:rsid w:val="00147BC0"/>
    <w:rsid w:val="001500C0"/>
    <w:rsid w:val="00156491"/>
    <w:rsid w:val="00157F2E"/>
    <w:rsid w:val="00161AEE"/>
    <w:rsid w:val="00161D89"/>
    <w:rsid w:val="0016414A"/>
    <w:rsid w:val="00164D3E"/>
    <w:rsid w:val="00165C09"/>
    <w:rsid w:val="00167F08"/>
    <w:rsid w:val="0017477B"/>
    <w:rsid w:val="001819E9"/>
    <w:rsid w:val="00182013"/>
    <w:rsid w:val="001866B3"/>
    <w:rsid w:val="00192B05"/>
    <w:rsid w:val="0019431D"/>
    <w:rsid w:val="00197985"/>
    <w:rsid w:val="001A3150"/>
    <w:rsid w:val="001A42C5"/>
    <w:rsid w:val="001A5980"/>
    <w:rsid w:val="001A5E7B"/>
    <w:rsid w:val="001B4014"/>
    <w:rsid w:val="001C1D1B"/>
    <w:rsid w:val="001C3248"/>
    <w:rsid w:val="001C4E74"/>
    <w:rsid w:val="001C6B93"/>
    <w:rsid w:val="001C6F39"/>
    <w:rsid w:val="001D1BB5"/>
    <w:rsid w:val="001D538A"/>
    <w:rsid w:val="001F7CB2"/>
    <w:rsid w:val="0020378C"/>
    <w:rsid w:val="00203CF3"/>
    <w:rsid w:val="002100E3"/>
    <w:rsid w:val="0021222D"/>
    <w:rsid w:val="00216067"/>
    <w:rsid w:val="002164A9"/>
    <w:rsid w:val="002207DE"/>
    <w:rsid w:val="00220F8A"/>
    <w:rsid w:val="00222542"/>
    <w:rsid w:val="002240D1"/>
    <w:rsid w:val="002323F5"/>
    <w:rsid w:val="0024126A"/>
    <w:rsid w:val="002413D4"/>
    <w:rsid w:val="00242CEF"/>
    <w:rsid w:val="002436DD"/>
    <w:rsid w:val="00252D96"/>
    <w:rsid w:val="002557AD"/>
    <w:rsid w:val="00255CA5"/>
    <w:rsid w:val="00273150"/>
    <w:rsid w:val="00277DCE"/>
    <w:rsid w:val="00281026"/>
    <w:rsid w:val="00282718"/>
    <w:rsid w:val="00283A6E"/>
    <w:rsid w:val="002877B8"/>
    <w:rsid w:val="002A65E9"/>
    <w:rsid w:val="002B346F"/>
    <w:rsid w:val="002B4265"/>
    <w:rsid w:val="002B553B"/>
    <w:rsid w:val="002B6EF2"/>
    <w:rsid w:val="002C3251"/>
    <w:rsid w:val="002C3CE9"/>
    <w:rsid w:val="002C49D9"/>
    <w:rsid w:val="002D2DA9"/>
    <w:rsid w:val="002D7BC1"/>
    <w:rsid w:val="002E3F2D"/>
    <w:rsid w:val="002E5313"/>
    <w:rsid w:val="002F1637"/>
    <w:rsid w:val="002F5321"/>
    <w:rsid w:val="002F63B7"/>
    <w:rsid w:val="00306B2B"/>
    <w:rsid w:val="00306E96"/>
    <w:rsid w:val="00307264"/>
    <w:rsid w:val="00311522"/>
    <w:rsid w:val="00312F79"/>
    <w:rsid w:val="003152E3"/>
    <w:rsid w:val="00315826"/>
    <w:rsid w:val="00315E61"/>
    <w:rsid w:val="003166E7"/>
    <w:rsid w:val="0032305A"/>
    <w:rsid w:val="003239E1"/>
    <w:rsid w:val="00327B56"/>
    <w:rsid w:val="003356A8"/>
    <w:rsid w:val="00346A39"/>
    <w:rsid w:val="00355A63"/>
    <w:rsid w:val="00360655"/>
    <w:rsid w:val="003625AE"/>
    <w:rsid w:val="003740AD"/>
    <w:rsid w:val="00374113"/>
    <w:rsid w:val="0038014A"/>
    <w:rsid w:val="00384703"/>
    <w:rsid w:val="00384E41"/>
    <w:rsid w:val="00396532"/>
    <w:rsid w:val="003A0ACF"/>
    <w:rsid w:val="003A2B1F"/>
    <w:rsid w:val="003A3239"/>
    <w:rsid w:val="003A3CBC"/>
    <w:rsid w:val="003A5DD0"/>
    <w:rsid w:val="003A72BF"/>
    <w:rsid w:val="003B0EA5"/>
    <w:rsid w:val="003B2561"/>
    <w:rsid w:val="003B5B25"/>
    <w:rsid w:val="003C11F8"/>
    <w:rsid w:val="003C6682"/>
    <w:rsid w:val="003D0131"/>
    <w:rsid w:val="003D389B"/>
    <w:rsid w:val="003D709F"/>
    <w:rsid w:val="003E37A1"/>
    <w:rsid w:val="003F30C6"/>
    <w:rsid w:val="003F3903"/>
    <w:rsid w:val="003F5308"/>
    <w:rsid w:val="003F6448"/>
    <w:rsid w:val="003F78FE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2692"/>
    <w:rsid w:val="004354C0"/>
    <w:rsid w:val="00436B08"/>
    <w:rsid w:val="0043718F"/>
    <w:rsid w:val="00440021"/>
    <w:rsid w:val="00444998"/>
    <w:rsid w:val="004451BD"/>
    <w:rsid w:val="0044618C"/>
    <w:rsid w:val="00446824"/>
    <w:rsid w:val="00451BB4"/>
    <w:rsid w:val="00454D8E"/>
    <w:rsid w:val="00460F4F"/>
    <w:rsid w:val="00461116"/>
    <w:rsid w:val="004614C8"/>
    <w:rsid w:val="00461D65"/>
    <w:rsid w:val="004634FF"/>
    <w:rsid w:val="004638FA"/>
    <w:rsid w:val="00465355"/>
    <w:rsid w:val="00466D81"/>
    <w:rsid w:val="00467392"/>
    <w:rsid w:val="00471C11"/>
    <w:rsid w:val="00476116"/>
    <w:rsid w:val="004769AA"/>
    <w:rsid w:val="00477ADE"/>
    <w:rsid w:val="004854EF"/>
    <w:rsid w:val="004855CA"/>
    <w:rsid w:val="00490CF1"/>
    <w:rsid w:val="00492833"/>
    <w:rsid w:val="0049589A"/>
    <w:rsid w:val="00495D43"/>
    <w:rsid w:val="004A44D8"/>
    <w:rsid w:val="004B3620"/>
    <w:rsid w:val="004B5598"/>
    <w:rsid w:val="004B7996"/>
    <w:rsid w:val="004D1E4E"/>
    <w:rsid w:val="004D3DAE"/>
    <w:rsid w:val="004D585E"/>
    <w:rsid w:val="004D7BD7"/>
    <w:rsid w:val="004F170C"/>
    <w:rsid w:val="004F5166"/>
    <w:rsid w:val="0051553D"/>
    <w:rsid w:val="005202F3"/>
    <w:rsid w:val="00527B8C"/>
    <w:rsid w:val="005413B8"/>
    <w:rsid w:val="00541830"/>
    <w:rsid w:val="00543914"/>
    <w:rsid w:val="00544292"/>
    <w:rsid w:val="005452E6"/>
    <w:rsid w:val="005513E8"/>
    <w:rsid w:val="005641A4"/>
    <w:rsid w:val="00565477"/>
    <w:rsid w:val="005676A3"/>
    <w:rsid w:val="00570B0F"/>
    <w:rsid w:val="00571B7B"/>
    <w:rsid w:val="00573114"/>
    <w:rsid w:val="0057678B"/>
    <w:rsid w:val="0057780F"/>
    <w:rsid w:val="00582388"/>
    <w:rsid w:val="005865BE"/>
    <w:rsid w:val="0059286E"/>
    <w:rsid w:val="005934A1"/>
    <w:rsid w:val="005A0F2D"/>
    <w:rsid w:val="005A7D7A"/>
    <w:rsid w:val="005B11FD"/>
    <w:rsid w:val="005C29AD"/>
    <w:rsid w:val="005C56EB"/>
    <w:rsid w:val="005C58E8"/>
    <w:rsid w:val="005C79E2"/>
    <w:rsid w:val="005D0683"/>
    <w:rsid w:val="005D2775"/>
    <w:rsid w:val="005D3E51"/>
    <w:rsid w:val="005D5EB7"/>
    <w:rsid w:val="005E4D96"/>
    <w:rsid w:val="005E6552"/>
    <w:rsid w:val="005F01EE"/>
    <w:rsid w:val="005F30C5"/>
    <w:rsid w:val="005F65ED"/>
    <w:rsid w:val="005F6B37"/>
    <w:rsid w:val="005F7BEF"/>
    <w:rsid w:val="0060528A"/>
    <w:rsid w:val="006060BF"/>
    <w:rsid w:val="006129DF"/>
    <w:rsid w:val="006135D3"/>
    <w:rsid w:val="00613EFB"/>
    <w:rsid w:val="00622FE9"/>
    <w:rsid w:val="006300DC"/>
    <w:rsid w:val="006353B4"/>
    <w:rsid w:val="00636048"/>
    <w:rsid w:val="00641904"/>
    <w:rsid w:val="0064274F"/>
    <w:rsid w:val="00642B97"/>
    <w:rsid w:val="00650470"/>
    <w:rsid w:val="00652B31"/>
    <w:rsid w:val="00654B0A"/>
    <w:rsid w:val="00657832"/>
    <w:rsid w:val="00662354"/>
    <w:rsid w:val="0066278E"/>
    <w:rsid w:val="006661E3"/>
    <w:rsid w:val="00667494"/>
    <w:rsid w:val="00680CCB"/>
    <w:rsid w:val="00682213"/>
    <w:rsid w:val="006906ED"/>
    <w:rsid w:val="00692A5F"/>
    <w:rsid w:val="006A3F02"/>
    <w:rsid w:val="006B12D6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3305"/>
    <w:rsid w:val="006E42C7"/>
    <w:rsid w:val="006E73F1"/>
    <w:rsid w:val="006F5E30"/>
    <w:rsid w:val="00700079"/>
    <w:rsid w:val="00700F16"/>
    <w:rsid w:val="007060C3"/>
    <w:rsid w:val="00706E67"/>
    <w:rsid w:val="007110A4"/>
    <w:rsid w:val="00713869"/>
    <w:rsid w:val="00713DEA"/>
    <w:rsid w:val="00716113"/>
    <w:rsid w:val="00717089"/>
    <w:rsid w:val="00721465"/>
    <w:rsid w:val="007225DD"/>
    <w:rsid w:val="00723DCA"/>
    <w:rsid w:val="00734C54"/>
    <w:rsid w:val="00742B9A"/>
    <w:rsid w:val="00744FE6"/>
    <w:rsid w:val="00753084"/>
    <w:rsid w:val="00753B95"/>
    <w:rsid w:val="00761663"/>
    <w:rsid w:val="00761975"/>
    <w:rsid w:val="007644BB"/>
    <w:rsid w:val="007667E5"/>
    <w:rsid w:val="00771BAB"/>
    <w:rsid w:val="00774E14"/>
    <w:rsid w:val="00777700"/>
    <w:rsid w:val="00782267"/>
    <w:rsid w:val="0078580F"/>
    <w:rsid w:val="00785E62"/>
    <w:rsid w:val="00787C67"/>
    <w:rsid w:val="007931CB"/>
    <w:rsid w:val="0079607A"/>
    <w:rsid w:val="007A2857"/>
    <w:rsid w:val="007A47EA"/>
    <w:rsid w:val="007A4BEE"/>
    <w:rsid w:val="007A73AB"/>
    <w:rsid w:val="007B1586"/>
    <w:rsid w:val="007B7BBB"/>
    <w:rsid w:val="007D19F1"/>
    <w:rsid w:val="007D6AE4"/>
    <w:rsid w:val="007E0390"/>
    <w:rsid w:val="007F0512"/>
    <w:rsid w:val="007F0E03"/>
    <w:rsid w:val="007F173D"/>
    <w:rsid w:val="007F2048"/>
    <w:rsid w:val="007F251A"/>
    <w:rsid w:val="007F4779"/>
    <w:rsid w:val="007F6EB4"/>
    <w:rsid w:val="00800F4A"/>
    <w:rsid w:val="0080241A"/>
    <w:rsid w:val="00806837"/>
    <w:rsid w:val="0080721A"/>
    <w:rsid w:val="008133F5"/>
    <w:rsid w:val="00817880"/>
    <w:rsid w:val="00823630"/>
    <w:rsid w:val="00824B41"/>
    <w:rsid w:val="00826371"/>
    <w:rsid w:val="00832BFE"/>
    <w:rsid w:val="00833E88"/>
    <w:rsid w:val="008350BC"/>
    <w:rsid w:val="00852902"/>
    <w:rsid w:val="00854370"/>
    <w:rsid w:val="00863D31"/>
    <w:rsid w:val="00870B85"/>
    <w:rsid w:val="008733F1"/>
    <w:rsid w:val="00874D30"/>
    <w:rsid w:val="00875414"/>
    <w:rsid w:val="008758A9"/>
    <w:rsid w:val="008759F4"/>
    <w:rsid w:val="00877895"/>
    <w:rsid w:val="00880A96"/>
    <w:rsid w:val="00884A5D"/>
    <w:rsid w:val="0089677F"/>
    <w:rsid w:val="008979A4"/>
    <w:rsid w:val="008A0C72"/>
    <w:rsid w:val="008A6008"/>
    <w:rsid w:val="008A67EB"/>
    <w:rsid w:val="008B2CED"/>
    <w:rsid w:val="008B5A7F"/>
    <w:rsid w:val="008B7EF0"/>
    <w:rsid w:val="008C225C"/>
    <w:rsid w:val="008C3744"/>
    <w:rsid w:val="008C6795"/>
    <w:rsid w:val="008C6BC2"/>
    <w:rsid w:val="008C6E83"/>
    <w:rsid w:val="008D1AC6"/>
    <w:rsid w:val="008D2BCC"/>
    <w:rsid w:val="008E0C71"/>
    <w:rsid w:val="008E2282"/>
    <w:rsid w:val="008F346C"/>
    <w:rsid w:val="008F5D8F"/>
    <w:rsid w:val="0090763D"/>
    <w:rsid w:val="00911C9B"/>
    <w:rsid w:val="00913276"/>
    <w:rsid w:val="0091438C"/>
    <w:rsid w:val="0091438E"/>
    <w:rsid w:val="00915E74"/>
    <w:rsid w:val="009173FB"/>
    <w:rsid w:val="00917D4E"/>
    <w:rsid w:val="009209D6"/>
    <w:rsid w:val="009225C4"/>
    <w:rsid w:val="009265C9"/>
    <w:rsid w:val="00927987"/>
    <w:rsid w:val="00930712"/>
    <w:rsid w:val="009329E4"/>
    <w:rsid w:val="00934233"/>
    <w:rsid w:val="009378E3"/>
    <w:rsid w:val="00941809"/>
    <w:rsid w:val="009435A8"/>
    <w:rsid w:val="00951317"/>
    <w:rsid w:val="00951D1D"/>
    <w:rsid w:val="009544D9"/>
    <w:rsid w:val="009661D7"/>
    <w:rsid w:val="009715EF"/>
    <w:rsid w:val="00971D60"/>
    <w:rsid w:val="009725D1"/>
    <w:rsid w:val="00977ED0"/>
    <w:rsid w:val="00977FA9"/>
    <w:rsid w:val="0098299C"/>
    <w:rsid w:val="009839F9"/>
    <w:rsid w:val="009845DA"/>
    <w:rsid w:val="009862FC"/>
    <w:rsid w:val="009918D7"/>
    <w:rsid w:val="009969AF"/>
    <w:rsid w:val="009A02C6"/>
    <w:rsid w:val="009A2E40"/>
    <w:rsid w:val="009A640F"/>
    <w:rsid w:val="009C4FC3"/>
    <w:rsid w:val="009D09FD"/>
    <w:rsid w:val="009F60B1"/>
    <w:rsid w:val="009F7E14"/>
    <w:rsid w:val="00A00CC0"/>
    <w:rsid w:val="00A0177C"/>
    <w:rsid w:val="00A12458"/>
    <w:rsid w:val="00A124AD"/>
    <w:rsid w:val="00A22DAC"/>
    <w:rsid w:val="00A254BD"/>
    <w:rsid w:val="00A25526"/>
    <w:rsid w:val="00A26C56"/>
    <w:rsid w:val="00A27401"/>
    <w:rsid w:val="00A321BF"/>
    <w:rsid w:val="00A37798"/>
    <w:rsid w:val="00A37D33"/>
    <w:rsid w:val="00A400EA"/>
    <w:rsid w:val="00A41EFB"/>
    <w:rsid w:val="00A42270"/>
    <w:rsid w:val="00A438D9"/>
    <w:rsid w:val="00A61B15"/>
    <w:rsid w:val="00A6690A"/>
    <w:rsid w:val="00A669D8"/>
    <w:rsid w:val="00A735B3"/>
    <w:rsid w:val="00A749CD"/>
    <w:rsid w:val="00A7603B"/>
    <w:rsid w:val="00A769B7"/>
    <w:rsid w:val="00A83F33"/>
    <w:rsid w:val="00A9689F"/>
    <w:rsid w:val="00AA31AA"/>
    <w:rsid w:val="00AA35C9"/>
    <w:rsid w:val="00AB034E"/>
    <w:rsid w:val="00AB3365"/>
    <w:rsid w:val="00AB4175"/>
    <w:rsid w:val="00AB719A"/>
    <w:rsid w:val="00AC687D"/>
    <w:rsid w:val="00AC7280"/>
    <w:rsid w:val="00AC7ED9"/>
    <w:rsid w:val="00AD1ABE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63DF7"/>
    <w:rsid w:val="00B6400E"/>
    <w:rsid w:val="00B6409D"/>
    <w:rsid w:val="00B74067"/>
    <w:rsid w:val="00B80F9D"/>
    <w:rsid w:val="00B83A36"/>
    <w:rsid w:val="00B872C9"/>
    <w:rsid w:val="00B87807"/>
    <w:rsid w:val="00B90665"/>
    <w:rsid w:val="00B92948"/>
    <w:rsid w:val="00B95964"/>
    <w:rsid w:val="00B96E83"/>
    <w:rsid w:val="00B9706E"/>
    <w:rsid w:val="00BA6C30"/>
    <w:rsid w:val="00BA6EF7"/>
    <w:rsid w:val="00BB3891"/>
    <w:rsid w:val="00BC05B8"/>
    <w:rsid w:val="00BC5920"/>
    <w:rsid w:val="00BE513A"/>
    <w:rsid w:val="00BE69D2"/>
    <w:rsid w:val="00BF4369"/>
    <w:rsid w:val="00BF521C"/>
    <w:rsid w:val="00BF5972"/>
    <w:rsid w:val="00C0330B"/>
    <w:rsid w:val="00C0390A"/>
    <w:rsid w:val="00C042B4"/>
    <w:rsid w:val="00C05839"/>
    <w:rsid w:val="00C07E1A"/>
    <w:rsid w:val="00C10982"/>
    <w:rsid w:val="00C10C98"/>
    <w:rsid w:val="00C17E19"/>
    <w:rsid w:val="00C214F5"/>
    <w:rsid w:val="00C222BF"/>
    <w:rsid w:val="00C25642"/>
    <w:rsid w:val="00C30251"/>
    <w:rsid w:val="00C317BB"/>
    <w:rsid w:val="00C348D9"/>
    <w:rsid w:val="00C365D7"/>
    <w:rsid w:val="00C36623"/>
    <w:rsid w:val="00C44749"/>
    <w:rsid w:val="00C54402"/>
    <w:rsid w:val="00C61D28"/>
    <w:rsid w:val="00C61FB6"/>
    <w:rsid w:val="00C6362A"/>
    <w:rsid w:val="00C63DBC"/>
    <w:rsid w:val="00C65B76"/>
    <w:rsid w:val="00C67FD4"/>
    <w:rsid w:val="00C7278D"/>
    <w:rsid w:val="00C73FA4"/>
    <w:rsid w:val="00C75104"/>
    <w:rsid w:val="00C755F3"/>
    <w:rsid w:val="00C8652C"/>
    <w:rsid w:val="00C86541"/>
    <w:rsid w:val="00C8659D"/>
    <w:rsid w:val="00C86655"/>
    <w:rsid w:val="00C917F3"/>
    <w:rsid w:val="00C91E8F"/>
    <w:rsid w:val="00C9583E"/>
    <w:rsid w:val="00C96419"/>
    <w:rsid w:val="00C96603"/>
    <w:rsid w:val="00C96EFB"/>
    <w:rsid w:val="00C97A85"/>
    <w:rsid w:val="00C97BD8"/>
    <w:rsid w:val="00CA0A35"/>
    <w:rsid w:val="00CA2BEF"/>
    <w:rsid w:val="00CA531C"/>
    <w:rsid w:val="00CB29D0"/>
    <w:rsid w:val="00CB68D3"/>
    <w:rsid w:val="00CC5EBC"/>
    <w:rsid w:val="00CD5769"/>
    <w:rsid w:val="00CE26F5"/>
    <w:rsid w:val="00CE27BC"/>
    <w:rsid w:val="00CE6EDE"/>
    <w:rsid w:val="00D0089B"/>
    <w:rsid w:val="00D07EC9"/>
    <w:rsid w:val="00D1189D"/>
    <w:rsid w:val="00D15075"/>
    <w:rsid w:val="00D1514E"/>
    <w:rsid w:val="00D2100A"/>
    <w:rsid w:val="00D21F36"/>
    <w:rsid w:val="00D35CEC"/>
    <w:rsid w:val="00D36CB6"/>
    <w:rsid w:val="00D41246"/>
    <w:rsid w:val="00D41903"/>
    <w:rsid w:val="00D461A6"/>
    <w:rsid w:val="00D50A55"/>
    <w:rsid w:val="00D533D7"/>
    <w:rsid w:val="00D5377D"/>
    <w:rsid w:val="00D54F71"/>
    <w:rsid w:val="00D6173F"/>
    <w:rsid w:val="00D636A2"/>
    <w:rsid w:val="00D64478"/>
    <w:rsid w:val="00D672E3"/>
    <w:rsid w:val="00D7112E"/>
    <w:rsid w:val="00D74571"/>
    <w:rsid w:val="00D77E2C"/>
    <w:rsid w:val="00D861F1"/>
    <w:rsid w:val="00D864DC"/>
    <w:rsid w:val="00D917EF"/>
    <w:rsid w:val="00D925DB"/>
    <w:rsid w:val="00D94583"/>
    <w:rsid w:val="00D9484E"/>
    <w:rsid w:val="00D9788C"/>
    <w:rsid w:val="00DA71AB"/>
    <w:rsid w:val="00DA750E"/>
    <w:rsid w:val="00DB1DA8"/>
    <w:rsid w:val="00DC18F9"/>
    <w:rsid w:val="00DC39D5"/>
    <w:rsid w:val="00DC4434"/>
    <w:rsid w:val="00DD40CB"/>
    <w:rsid w:val="00DD7766"/>
    <w:rsid w:val="00DE2718"/>
    <w:rsid w:val="00DF19A9"/>
    <w:rsid w:val="00DF2EEE"/>
    <w:rsid w:val="00DF37C5"/>
    <w:rsid w:val="00E02EA4"/>
    <w:rsid w:val="00E1144A"/>
    <w:rsid w:val="00E11B88"/>
    <w:rsid w:val="00E13F91"/>
    <w:rsid w:val="00E15146"/>
    <w:rsid w:val="00E16710"/>
    <w:rsid w:val="00E233E8"/>
    <w:rsid w:val="00E25DA6"/>
    <w:rsid w:val="00E25E68"/>
    <w:rsid w:val="00E26646"/>
    <w:rsid w:val="00E30AA8"/>
    <w:rsid w:val="00E364AC"/>
    <w:rsid w:val="00E42AF7"/>
    <w:rsid w:val="00E45914"/>
    <w:rsid w:val="00E52644"/>
    <w:rsid w:val="00E53363"/>
    <w:rsid w:val="00E55C76"/>
    <w:rsid w:val="00E65F2F"/>
    <w:rsid w:val="00E6754B"/>
    <w:rsid w:val="00E67A7F"/>
    <w:rsid w:val="00E71F23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393"/>
    <w:rsid w:val="00EC55B8"/>
    <w:rsid w:val="00ED4708"/>
    <w:rsid w:val="00ED502E"/>
    <w:rsid w:val="00ED6601"/>
    <w:rsid w:val="00ED7356"/>
    <w:rsid w:val="00ED75D4"/>
    <w:rsid w:val="00EE1412"/>
    <w:rsid w:val="00EE738F"/>
    <w:rsid w:val="00EF7683"/>
    <w:rsid w:val="00F01E4C"/>
    <w:rsid w:val="00F01E5A"/>
    <w:rsid w:val="00F0268A"/>
    <w:rsid w:val="00F04806"/>
    <w:rsid w:val="00F07E14"/>
    <w:rsid w:val="00F123ED"/>
    <w:rsid w:val="00F13103"/>
    <w:rsid w:val="00F13523"/>
    <w:rsid w:val="00F2336B"/>
    <w:rsid w:val="00F23DBD"/>
    <w:rsid w:val="00F26D38"/>
    <w:rsid w:val="00F27883"/>
    <w:rsid w:val="00F3083E"/>
    <w:rsid w:val="00F316E4"/>
    <w:rsid w:val="00F341C8"/>
    <w:rsid w:val="00F407F3"/>
    <w:rsid w:val="00F4495E"/>
    <w:rsid w:val="00F46A6C"/>
    <w:rsid w:val="00F531E2"/>
    <w:rsid w:val="00F55CA2"/>
    <w:rsid w:val="00F60DFC"/>
    <w:rsid w:val="00F61DDD"/>
    <w:rsid w:val="00F62413"/>
    <w:rsid w:val="00F6596F"/>
    <w:rsid w:val="00F65F81"/>
    <w:rsid w:val="00F72581"/>
    <w:rsid w:val="00F73892"/>
    <w:rsid w:val="00F74563"/>
    <w:rsid w:val="00F74760"/>
    <w:rsid w:val="00F777B3"/>
    <w:rsid w:val="00F874DA"/>
    <w:rsid w:val="00F916FD"/>
    <w:rsid w:val="00F9277F"/>
    <w:rsid w:val="00FA504F"/>
    <w:rsid w:val="00FA75EC"/>
    <w:rsid w:val="00FB126C"/>
    <w:rsid w:val="00FB48D3"/>
    <w:rsid w:val="00FB600B"/>
    <w:rsid w:val="00FB779A"/>
    <w:rsid w:val="00FC4805"/>
    <w:rsid w:val="00FC4E77"/>
    <w:rsid w:val="00FC642A"/>
    <w:rsid w:val="00FD1DA1"/>
    <w:rsid w:val="00FD49F1"/>
    <w:rsid w:val="00FE0B55"/>
    <w:rsid w:val="00FE0C4F"/>
    <w:rsid w:val="00FE3C23"/>
    <w:rsid w:val="00FE61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6D02D"/>
  <w15:docId w15:val="{1454B679-8C98-4284-8766-2A23721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83A36"/>
    <w:rPr>
      <w:rFonts w:cs="Times New Roman"/>
      <w:lang w:eastAsia="en-US"/>
    </w:rPr>
  </w:style>
  <w:style w:type="character" w:customStyle="1" w:styleId="ae">
    <w:name w:val="Основной текст_"/>
    <w:link w:val="1"/>
    <w:locked/>
    <w:rsid w:val="00F07E14"/>
    <w:rPr>
      <w:rFonts w:ascii="Courier New" w:hAnsi="Courier New" w:cs="Times New Roman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e"/>
    <w:rsid w:val="00F07E14"/>
    <w:pPr>
      <w:shd w:val="clear" w:color="auto" w:fill="FFFFFF"/>
      <w:spacing w:after="0" w:line="240" w:lineRule="atLeast"/>
    </w:pPr>
    <w:rPr>
      <w:rFonts w:ascii="Courier New" w:eastAsia="Times New Roman" w:hAnsi="Courier New"/>
      <w:noProof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subject/>
  <dc:creator>staff</dc:creator>
  <cp:keywords/>
  <dc:description/>
  <cp:lastModifiedBy>userue</cp:lastModifiedBy>
  <cp:revision>84</cp:revision>
  <cp:lastPrinted>2022-04-01T09:58:00Z</cp:lastPrinted>
  <dcterms:created xsi:type="dcterms:W3CDTF">2021-02-16T06:14:00Z</dcterms:created>
  <dcterms:modified xsi:type="dcterms:W3CDTF">2022-04-01T09:58:00Z</dcterms:modified>
</cp:coreProperties>
</file>