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DA" w:rsidRPr="001932DA" w:rsidRDefault="001932DA" w:rsidP="001932DA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1932DA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73044278" r:id="rId8"/>
        </w:object>
      </w:r>
    </w:p>
    <w:p w:rsidR="001932DA" w:rsidRPr="001932DA" w:rsidRDefault="001932DA" w:rsidP="001932D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932D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932DA" w:rsidRPr="001932DA" w:rsidRDefault="001932DA" w:rsidP="001932D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932D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932DA" w:rsidRPr="001932DA" w:rsidRDefault="001932DA" w:rsidP="001932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932D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2EAC34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932DA" w:rsidRPr="001932DA" w:rsidRDefault="001932DA" w:rsidP="001932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32DA" w:rsidRPr="001932DA" w:rsidRDefault="001932DA" w:rsidP="001932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32DA" w:rsidRPr="001932DA" w:rsidRDefault="001932DA" w:rsidP="001932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932DA">
        <w:rPr>
          <w:rFonts w:ascii="Liberation Serif" w:hAnsi="Liberation Serif"/>
          <w:sz w:val="24"/>
        </w:rPr>
        <w:t>от___</w:t>
      </w:r>
      <w:r w:rsidR="00FD4D0B">
        <w:rPr>
          <w:rFonts w:ascii="Liberation Serif" w:hAnsi="Liberation Serif"/>
          <w:sz w:val="24"/>
          <w:u w:val="single"/>
        </w:rPr>
        <w:t>27.03.2024</w:t>
      </w:r>
      <w:r w:rsidRPr="001932DA">
        <w:rPr>
          <w:rFonts w:ascii="Liberation Serif" w:hAnsi="Liberation Serif"/>
          <w:sz w:val="24"/>
        </w:rPr>
        <w:t>____  №  ___</w:t>
      </w:r>
      <w:r w:rsidR="00FD4D0B">
        <w:rPr>
          <w:rFonts w:ascii="Liberation Serif" w:hAnsi="Liberation Serif"/>
          <w:sz w:val="24"/>
          <w:u w:val="single"/>
        </w:rPr>
        <w:t>461-П</w:t>
      </w:r>
      <w:bookmarkStart w:id="0" w:name="_GoBack"/>
      <w:bookmarkEnd w:id="0"/>
      <w:r w:rsidRPr="001932DA">
        <w:rPr>
          <w:rFonts w:ascii="Liberation Serif" w:hAnsi="Liberation Serif"/>
          <w:sz w:val="24"/>
        </w:rPr>
        <w:t>____</w:t>
      </w:r>
    </w:p>
    <w:p w:rsidR="001932DA" w:rsidRPr="001932DA" w:rsidRDefault="001932DA" w:rsidP="001932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932DA" w:rsidRPr="001932DA" w:rsidRDefault="001932DA" w:rsidP="001932D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932DA">
        <w:rPr>
          <w:rFonts w:ascii="Liberation Serif" w:hAnsi="Liberation Serif"/>
          <w:sz w:val="24"/>
          <w:szCs w:val="24"/>
        </w:rPr>
        <w:t>г. Заречный</w:t>
      </w:r>
    </w:p>
    <w:p w:rsidR="00141220" w:rsidRDefault="00141220">
      <w:pPr>
        <w:rPr>
          <w:rFonts w:ascii="Liberation Serif" w:hAnsi="Liberation Serif"/>
          <w:sz w:val="28"/>
          <w:szCs w:val="28"/>
        </w:rPr>
      </w:pPr>
    </w:p>
    <w:p w:rsidR="00141220" w:rsidRDefault="00141220">
      <w:pPr>
        <w:jc w:val="both"/>
        <w:rPr>
          <w:rFonts w:ascii="Liberation Serif" w:hAnsi="Liberation Serif"/>
          <w:sz w:val="28"/>
          <w:szCs w:val="28"/>
        </w:rPr>
      </w:pPr>
    </w:p>
    <w:p w:rsidR="00141220" w:rsidRDefault="00AD24C6">
      <w:pPr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состав оперативного штаба по борьбе с пожарами в лесах, утвержденный постановлением администрации городского округа Заречный от 12.02.2024 № 206-П</w:t>
      </w:r>
    </w:p>
    <w:p w:rsidR="00141220" w:rsidRDefault="00141220">
      <w:pPr>
        <w:ind w:left="142"/>
        <w:jc w:val="both"/>
        <w:rPr>
          <w:rFonts w:ascii="Liberation Serif" w:hAnsi="Liberation Serif"/>
          <w:b/>
          <w:sz w:val="28"/>
          <w:szCs w:val="28"/>
        </w:rPr>
      </w:pPr>
    </w:p>
    <w:p w:rsidR="001932DA" w:rsidRDefault="001932DA">
      <w:pPr>
        <w:ind w:left="142"/>
        <w:jc w:val="both"/>
        <w:rPr>
          <w:rFonts w:ascii="Liberation Serif" w:hAnsi="Liberation Serif"/>
          <w:b/>
          <w:sz w:val="28"/>
          <w:szCs w:val="28"/>
        </w:rPr>
      </w:pPr>
    </w:p>
    <w:p w:rsidR="00141220" w:rsidRDefault="00AD24C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141220" w:rsidRDefault="00AD24C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41220" w:rsidRDefault="00AD24C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в состав оперативного штаба по борьбе с пожарами в лесах, утвержденный постановлением администрации городского округа Заречный от 12.02.2024 № 206-П, следующие изменения:</w:t>
      </w:r>
    </w:p>
    <w:p w:rsidR="00141220" w:rsidRDefault="00AD24C6">
      <w:pPr>
        <w:pStyle w:val="a6"/>
        <w:numPr>
          <w:ilvl w:val="0"/>
          <w:numId w:val="2"/>
        </w:numPr>
        <w:tabs>
          <w:tab w:val="left" w:pos="-110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исключить из состава оперативного штаба:</w:t>
      </w:r>
    </w:p>
    <w:p w:rsidR="00141220" w:rsidRDefault="00AD24C6">
      <w:pPr>
        <w:pStyle w:val="a6"/>
        <w:tabs>
          <w:tab w:val="left" w:pos="-110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Ахметзянова Д.Р. – начальника СПСЧ № 35 ФГКУ «Специальное управление ФПС № 72 МЧС России», члена оперативного штаба (по согласованию);</w:t>
      </w:r>
    </w:p>
    <w:p w:rsidR="00141220" w:rsidRDefault="00AD24C6">
      <w:pPr>
        <w:pStyle w:val="a6"/>
        <w:numPr>
          <w:ilvl w:val="0"/>
          <w:numId w:val="2"/>
        </w:numPr>
        <w:tabs>
          <w:tab w:val="left" w:pos="-2148"/>
          <w:tab w:val="left" w:pos="-5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включить в состав оперативного штаба:</w:t>
      </w:r>
    </w:p>
    <w:p w:rsidR="00141220" w:rsidRDefault="00AD24C6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Удинцева П.В. – начальника СПСЧ № 35 ФГКУ «Специальное управление ФПС № 72 МЧС России», члена оперативного штаба (по согласованию).</w:t>
      </w:r>
    </w:p>
    <w:p w:rsidR="00141220" w:rsidRDefault="00AD24C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41220" w:rsidRDefault="00141220">
      <w:pPr>
        <w:jc w:val="both"/>
        <w:rPr>
          <w:rFonts w:ascii="Liberation Serif" w:hAnsi="Liberation Serif"/>
          <w:sz w:val="28"/>
          <w:szCs w:val="28"/>
        </w:rPr>
      </w:pPr>
    </w:p>
    <w:p w:rsidR="00141220" w:rsidRDefault="00141220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2551"/>
        <w:gridCol w:w="2977"/>
      </w:tblGrid>
      <w:tr w:rsidR="00141220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20" w:rsidRDefault="00AD24C6">
            <w:pPr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</w:t>
            </w:r>
          </w:p>
          <w:p w:rsidR="00141220" w:rsidRDefault="00AD24C6">
            <w:pPr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 Заречный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20" w:rsidRDefault="001412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20" w:rsidRDefault="001412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41220" w:rsidRDefault="00AD24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О.П. Кириллов</w:t>
            </w:r>
          </w:p>
        </w:tc>
      </w:tr>
      <w:tr w:rsidR="00141220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20" w:rsidRDefault="001412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20" w:rsidRDefault="00141220">
            <w:pPr>
              <w:jc w:val="both"/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20" w:rsidRDefault="001412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41220" w:rsidRDefault="00141220">
      <w:pPr>
        <w:jc w:val="both"/>
        <w:rPr>
          <w:rFonts w:ascii="Liberation Serif" w:hAnsi="Liberation Serif"/>
          <w:sz w:val="28"/>
          <w:szCs w:val="28"/>
        </w:rPr>
      </w:pPr>
    </w:p>
    <w:sectPr w:rsidR="00141220" w:rsidSect="001932DA">
      <w:headerReference w:type="default" r:id="rId9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6F" w:rsidRDefault="008A356F">
      <w:r>
        <w:separator/>
      </w:r>
    </w:p>
  </w:endnote>
  <w:endnote w:type="continuationSeparator" w:id="0">
    <w:p w:rsidR="008A356F" w:rsidRDefault="008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6F" w:rsidRDefault="008A356F">
      <w:r>
        <w:rPr>
          <w:color w:val="000000"/>
        </w:rPr>
        <w:separator/>
      </w:r>
    </w:p>
  </w:footnote>
  <w:footnote w:type="continuationSeparator" w:id="0">
    <w:p w:rsidR="008A356F" w:rsidRDefault="008A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C" w:rsidRDefault="00AD24C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6682C" w:rsidRDefault="008A35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B43"/>
    <w:multiLevelType w:val="multilevel"/>
    <w:tmpl w:val="5484D6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74145"/>
    <w:multiLevelType w:val="multilevel"/>
    <w:tmpl w:val="505C2FC4"/>
    <w:lvl w:ilvl="0">
      <w:start w:val="1"/>
      <w:numFmt w:val="decimal"/>
      <w:lvlText w:val="%1."/>
      <w:lvlJc w:val="left"/>
      <w:pPr>
        <w:ind w:left="603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20"/>
    <w:rsid w:val="000744D4"/>
    <w:rsid w:val="00141220"/>
    <w:rsid w:val="001932DA"/>
    <w:rsid w:val="008A356F"/>
    <w:rsid w:val="00AD24C6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590C"/>
  <w15:docId w15:val="{803ECDFE-A9A5-4C59-88EA-50D4A15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03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2024-03-26T05:24:00Z</cp:lastPrinted>
  <dcterms:created xsi:type="dcterms:W3CDTF">2024-03-26T05:24:00Z</dcterms:created>
  <dcterms:modified xsi:type="dcterms:W3CDTF">2024-03-27T06:29:00Z</dcterms:modified>
</cp:coreProperties>
</file>