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r w:rsidRPr="00AC75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80EC95" wp14:editId="2300DB36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C7518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C7518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C7518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C7518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E50A20" w:rsidRPr="00AC7518" w:rsidRDefault="00E50A20" w:rsidP="00E50A20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C7518">
        <w:rPr>
          <w:rFonts w:ascii="Arial" w:eastAsia="Times New Roman" w:hAnsi="Arial" w:cs="Arial"/>
          <w:b/>
          <w:lang w:eastAsia="ru-RU"/>
        </w:rPr>
        <w:t xml:space="preserve"> СЕМНАДЦАТОЕ ОЧЕРЕДНОЕ ЗАСЕДАНИЕ</w:t>
      </w:r>
    </w:p>
    <w:p w:rsidR="00E50A20" w:rsidRPr="00AC7518" w:rsidRDefault="00E50A20" w:rsidP="00E50A20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C7518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E50A20" w:rsidRPr="00AC7518" w:rsidRDefault="00E50A20" w:rsidP="00E50A20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A20" w:rsidRPr="00AC7518" w:rsidRDefault="00E50A20" w:rsidP="00E50A20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    29.06.2017 г. № 8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AC7518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E50A20" w:rsidRPr="00AC7518" w:rsidRDefault="00E50A20" w:rsidP="00E50A20">
      <w:pPr>
        <w:spacing w:after="0" w:line="240" w:lineRule="auto"/>
        <w:ind w:left="-284" w:right="510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50A20" w:rsidRDefault="00E50A20" w:rsidP="00E50A20">
      <w:pPr>
        <w:widowControl w:val="0"/>
        <w:autoSpaceDE w:val="0"/>
        <w:autoSpaceDN w:val="0"/>
        <w:adjustRightInd w:val="0"/>
        <w:spacing w:after="0" w:line="240" w:lineRule="auto"/>
        <w:ind w:left="-142" w:right="467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Об отмене решения Думы от 28.08.2008г. № 96-Р «Об    утверждении   Условий </w:t>
      </w:r>
      <w:proofErr w:type="gramStart"/>
      <w:r w:rsidRPr="00E50A20">
        <w:rPr>
          <w:rFonts w:ascii="Arial" w:eastAsia="Times New Roman" w:hAnsi="Arial" w:cs="Arial"/>
          <w:sz w:val="26"/>
          <w:szCs w:val="26"/>
          <w:lang w:eastAsia="ru-RU"/>
        </w:rPr>
        <w:t>приема  сточных</w:t>
      </w:r>
      <w:proofErr w:type="gramEnd"/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 вод и загрязняющих веществ в систему     хозяйственно-бытовой канализации города Заречного</w:t>
      </w:r>
    </w:p>
    <w:p w:rsidR="00E50A20" w:rsidRDefault="00E50A20" w:rsidP="00E50A20">
      <w:pPr>
        <w:widowControl w:val="0"/>
        <w:autoSpaceDE w:val="0"/>
        <w:autoSpaceDN w:val="0"/>
        <w:adjustRightInd w:val="0"/>
        <w:spacing w:after="0" w:line="240" w:lineRule="auto"/>
        <w:ind w:left="-142" w:right="467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A20" w:rsidRPr="00E50A20" w:rsidRDefault="00E50A20" w:rsidP="00E50A20">
      <w:pPr>
        <w:spacing w:after="12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полномочий администрации городского округа Заречный по организации водоотведения, мероприятий по охране окружающей среды городского округа Заречный, на основании ст. ст. 25,28,31 Устава городского округа Заречный: </w:t>
      </w:r>
    </w:p>
    <w:p w:rsidR="00E50A20" w:rsidRPr="00E50A20" w:rsidRDefault="00E50A20" w:rsidP="00E50A20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A20" w:rsidRPr="00E50A20" w:rsidRDefault="00E50A20" w:rsidP="00E50A20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50A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</w:t>
      </w:r>
      <w:r w:rsidR="00282D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E50A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Дума решила:</w:t>
      </w:r>
    </w:p>
    <w:p w:rsidR="00E50A20" w:rsidRPr="00E50A20" w:rsidRDefault="00E50A20" w:rsidP="00E50A20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A20" w:rsidRPr="00E50A20" w:rsidRDefault="00E50A20" w:rsidP="00E50A2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            1. Отменить решение Думы городского округа Заречный от 28.08.2008 г. № 96-</w:t>
      </w:r>
      <w:proofErr w:type="gramStart"/>
      <w:r w:rsidRPr="00E50A20">
        <w:rPr>
          <w:rFonts w:ascii="Arial" w:eastAsia="Times New Roman" w:hAnsi="Arial" w:cs="Arial"/>
          <w:sz w:val="26"/>
          <w:szCs w:val="26"/>
          <w:lang w:eastAsia="ru-RU"/>
        </w:rPr>
        <w:t>Р  «</w:t>
      </w:r>
      <w:proofErr w:type="gramEnd"/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условий приема сточных вод и загрязняющих веществ в систему хозяйственно-бытовой канализации города </w:t>
      </w:r>
      <w:bookmarkEnd w:id="0"/>
      <w:r w:rsidRPr="00E50A20">
        <w:rPr>
          <w:rFonts w:ascii="Arial" w:eastAsia="Times New Roman" w:hAnsi="Arial" w:cs="Arial"/>
          <w:sz w:val="26"/>
          <w:szCs w:val="26"/>
          <w:lang w:eastAsia="ru-RU"/>
        </w:rPr>
        <w:t>Заречного» (с изменениями).</w:t>
      </w:r>
    </w:p>
    <w:p w:rsidR="00E50A20" w:rsidRPr="00E50A20" w:rsidRDefault="00E50A20" w:rsidP="00E50A20">
      <w:pPr>
        <w:spacing w:after="0" w:line="240" w:lineRule="auto"/>
        <w:ind w:left="-142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 и разместить на сайте городского округа Заречный.</w:t>
      </w:r>
    </w:p>
    <w:p w:rsidR="00E50A20" w:rsidRPr="00E50A20" w:rsidRDefault="00E50A20" w:rsidP="00E50A2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E50A20" w:rsidRPr="00E50A20" w:rsidRDefault="00E50A20" w:rsidP="00E50A20">
      <w:pPr>
        <w:spacing w:after="0" w:line="240" w:lineRule="auto"/>
        <w:ind w:left="-142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A20" w:rsidRPr="00E50A20" w:rsidRDefault="00E50A20" w:rsidP="00E50A20">
      <w:pPr>
        <w:spacing w:after="0" w:line="240" w:lineRule="auto"/>
        <w:ind w:left="-142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В.Н. Боярских</w:t>
      </w:r>
    </w:p>
    <w:p w:rsidR="00E50A20" w:rsidRPr="00E50A20" w:rsidRDefault="00E50A20" w:rsidP="00E50A20">
      <w:pPr>
        <w:spacing w:after="0" w:line="240" w:lineRule="auto"/>
        <w:ind w:left="-142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A20" w:rsidRPr="00E50A20" w:rsidRDefault="00E50A20" w:rsidP="00E50A20">
      <w:pPr>
        <w:spacing w:after="0" w:line="240" w:lineRule="auto"/>
        <w:ind w:left="-142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</w:t>
      </w:r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</w:t>
      </w:r>
      <w:r w:rsidRPr="00E50A20">
        <w:rPr>
          <w:rFonts w:ascii="Arial" w:eastAsia="Times New Roman" w:hAnsi="Arial" w:cs="Arial"/>
          <w:sz w:val="26"/>
          <w:szCs w:val="26"/>
          <w:lang w:eastAsia="ru-RU"/>
        </w:rPr>
        <w:t>А.В.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50A20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E50A20" w:rsidRPr="00E50A20" w:rsidRDefault="00E50A20" w:rsidP="00E50A20">
      <w:pPr>
        <w:spacing w:after="0" w:line="240" w:lineRule="auto"/>
        <w:ind w:left="-142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0A2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</w:t>
      </w:r>
    </w:p>
    <w:p w:rsidR="00E50A20" w:rsidRPr="00AC7518" w:rsidRDefault="00E50A20" w:rsidP="00E50A20">
      <w:pPr>
        <w:widowControl w:val="0"/>
        <w:autoSpaceDE w:val="0"/>
        <w:autoSpaceDN w:val="0"/>
        <w:adjustRightInd w:val="0"/>
        <w:spacing w:after="0" w:line="240" w:lineRule="auto"/>
        <w:ind w:left="-142" w:right="467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50A20" w:rsidRPr="00A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0"/>
    <w:rsid w:val="00264DEB"/>
    <w:rsid w:val="00282D25"/>
    <w:rsid w:val="00477340"/>
    <w:rsid w:val="00C175DB"/>
    <w:rsid w:val="00E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3308"/>
  <w15:chartTrackingRefBased/>
  <w15:docId w15:val="{E4089861-75BF-403F-AC98-C17F3FC4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2017-06-30T09:47:00Z</cp:lastPrinted>
  <dcterms:created xsi:type="dcterms:W3CDTF">2017-06-30T09:42:00Z</dcterms:created>
  <dcterms:modified xsi:type="dcterms:W3CDTF">2017-06-30T09:48:00Z</dcterms:modified>
</cp:coreProperties>
</file>