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2D" w:rsidRDefault="009A6D2D" w:rsidP="009A6D2D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A6D2D" w:rsidRDefault="009A6D2D" w:rsidP="009A6D2D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ДВЕ</w:t>
      </w:r>
      <w:r>
        <w:rPr>
          <w:rFonts w:ascii="Arial" w:eastAsia="Times New Roman" w:hAnsi="Arial" w:cs="Arial"/>
          <w:b/>
          <w:lang w:eastAsia="ru-RU"/>
        </w:rPr>
        <w:t xml:space="preserve">НАДЦАТОЕ </w:t>
      </w:r>
      <w:bookmarkStart w:id="0" w:name="_GoBack"/>
      <w:bookmarkEnd w:id="0"/>
      <w:r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9A6D2D" w:rsidRDefault="009A6D2D" w:rsidP="009A6D2D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A6D2D" w:rsidRDefault="009A6D2D" w:rsidP="009A6D2D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A6D2D" w:rsidRDefault="009A6D2D" w:rsidP="009A6D2D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6D2D" w:rsidRDefault="009A6D2D" w:rsidP="009A6D2D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.03.2017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61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9A6D2D" w:rsidRDefault="009A6D2D" w:rsidP="009A6D2D">
      <w:pPr>
        <w:spacing w:after="0" w:line="240" w:lineRule="auto"/>
        <w:ind w:left="-360" w:right="-1" w:firstLine="10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6D2D" w:rsidRPr="009A6D2D" w:rsidRDefault="009A6D2D" w:rsidP="009A6D2D">
      <w:pPr>
        <w:ind w:left="-360" w:right="538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6D2D">
        <w:rPr>
          <w:rFonts w:ascii="Arial" w:eastAsia="Times New Roman" w:hAnsi="Arial" w:cs="Arial"/>
          <w:sz w:val="26"/>
          <w:szCs w:val="26"/>
          <w:lang w:eastAsia="ru-RU"/>
        </w:rPr>
        <w:t xml:space="preserve">О ликвидации учреждения «Аппарат Главы городского округа Заречный» </w:t>
      </w:r>
    </w:p>
    <w:p w:rsidR="009A6D2D" w:rsidRPr="009A6D2D" w:rsidRDefault="009A6D2D" w:rsidP="009A6D2D">
      <w:pPr>
        <w:pStyle w:val="a3"/>
        <w:ind w:left="-360" w:firstLine="720"/>
        <w:rPr>
          <w:rFonts w:ascii="Arial" w:hAnsi="Arial" w:cs="Arial"/>
          <w:spacing w:val="0"/>
          <w:sz w:val="26"/>
          <w:szCs w:val="26"/>
        </w:rPr>
      </w:pPr>
      <w:r w:rsidRPr="009A6D2D">
        <w:rPr>
          <w:rFonts w:ascii="Arial" w:hAnsi="Arial" w:cs="Arial"/>
          <w:spacing w:val="0"/>
          <w:sz w:val="26"/>
          <w:szCs w:val="26"/>
        </w:rPr>
        <w:t xml:space="preserve">В целях приведения структуры органов местного самоуправления городского округа Заречный  в соответствие с Уставом городского округа Заречный, в соответствии со статьей 61 Гражданского кодекса  Российской Федерации,  на основании статьи 25 Устава городского округа Заречный, </w:t>
      </w:r>
    </w:p>
    <w:p w:rsidR="009A6D2D" w:rsidRPr="009A6D2D" w:rsidRDefault="009A6D2D" w:rsidP="009A6D2D">
      <w:pPr>
        <w:pStyle w:val="a3"/>
        <w:ind w:left="-360"/>
        <w:rPr>
          <w:rFonts w:ascii="Arial" w:hAnsi="Arial" w:cs="Arial"/>
          <w:spacing w:val="0"/>
          <w:sz w:val="26"/>
          <w:szCs w:val="26"/>
        </w:rPr>
      </w:pPr>
      <w:r w:rsidRPr="009A6D2D">
        <w:rPr>
          <w:rFonts w:ascii="Arial" w:hAnsi="Arial" w:cs="Arial"/>
          <w:spacing w:val="0"/>
          <w:sz w:val="26"/>
          <w:szCs w:val="26"/>
        </w:rPr>
        <w:t xml:space="preserve"> </w:t>
      </w:r>
    </w:p>
    <w:p w:rsidR="009A6D2D" w:rsidRPr="009A6D2D" w:rsidRDefault="009A6D2D" w:rsidP="009A6D2D">
      <w:pPr>
        <w:ind w:left="-36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A6D2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  <w:r w:rsidRPr="009A6D2D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9A6D2D" w:rsidRPr="009A6D2D" w:rsidRDefault="009A6D2D" w:rsidP="009A6D2D">
      <w:pPr>
        <w:pStyle w:val="a5"/>
        <w:ind w:left="-360"/>
        <w:jc w:val="both"/>
        <w:rPr>
          <w:rFonts w:ascii="Arial" w:hAnsi="Arial" w:cs="Arial"/>
          <w:sz w:val="26"/>
          <w:szCs w:val="26"/>
        </w:rPr>
      </w:pPr>
      <w:r w:rsidRPr="009A6D2D">
        <w:rPr>
          <w:rFonts w:ascii="Arial" w:hAnsi="Arial" w:cs="Arial"/>
          <w:sz w:val="26"/>
          <w:szCs w:val="26"/>
        </w:rPr>
        <w:tab/>
        <w:t xml:space="preserve">    1.  Ликвидировать муниципальный орган, не входящий в структуру органов местного самоуправления городского округа Заречный, - аппарат Главы городского округа Заречный, созданный решением Думы городского округа Заречный от 31.01.2008 года № 04-Р в форме учреждения.</w:t>
      </w:r>
    </w:p>
    <w:p w:rsidR="009A6D2D" w:rsidRPr="009A6D2D" w:rsidRDefault="009A6D2D" w:rsidP="009A6D2D">
      <w:pPr>
        <w:pStyle w:val="a5"/>
        <w:ind w:left="-360"/>
        <w:jc w:val="both"/>
        <w:rPr>
          <w:rFonts w:ascii="Arial" w:hAnsi="Arial" w:cs="Arial"/>
          <w:sz w:val="26"/>
          <w:szCs w:val="26"/>
        </w:rPr>
      </w:pPr>
      <w:r w:rsidRPr="009A6D2D">
        <w:rPr>
          <w:rFonts w:ascii="Arial" w:hAnsi="Arial" w:cs="Arial"/>
          <w:sz w:val="26"/>
          <w:szCs w:val="26"/>
        </w:rPr>
        <w:t xml:space="preserve">         2. Поручить администрации городского округа Заречный осуществить ликвидацию учреждения «Аппарат Главы городского округа Заречный»  в установленном законодательством  порядке.</w:t>
      </w:r>
    </w:p>
    <w:p w:rsidR="009A6D2D" w:rsidRPr="009A6D2D" w:rsidRDefault="009A6D2D" w:rsidP="009A6D2D">
      <w:pPr>
        <w:pStyle w:val="a5"/>
        <w:ind w:left="-360"/>
        <w:jc w:val="both"/>
        <w:rPr>
          <w:rFonts w:ascii="Arial" w:hAnsi="Arial" w:cs="Arial"/>
          <w:sz w:val="26"/>
          <w:szCs w:val="26"/>
        </w:rPr>
      </w:pPr>
    </w:p>
    <w:p w:rsidR="009A6D2D" w:rsidRPr="009A6D2D" w:rsidRDefault="009A6D2D" w:rsidP="009A6D2D">
      <w:pPr>
        <w:pStyle w:val="a5"/>
        <w:ind w:left="-360"/>
        <w:jc w:val="both"/>
        <w:rPr>
          <w:rFonts w:ascii="Arial" w:hAnsi="Arial" w:cs="Arial"/>
          <w:sz w:val="26"/>
          <w:szCs w:val="26"/>
        </w:rPr>
      </w:pPr>
      <w:r w:rsidRPr="009A6D2D">
        <w:rPr>
          <w:rFonts w:ascii="Arial" w:hAnsi="Arial" w:cs="Arial"/>
          <w:sz w:val="26"/>
          <w:szCs w:val="26"/>
        </w:rPr>
        <w:t>Председатель Думы городского округа                                      В.Н. Боярских</w:t>
      </w:r>
    </w:p>
    <w:p w:rsidR="009A6D2D" w:rsidRDefault="009A6D2D" w:rsidP="009A6D2D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6D2D" w:rsidRDefault="009A6D2D" w:rsidP="009A6D2D"/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D"/>
    <w:rsid w:val="00264DEB"/>
    <w:rsid w:val="00477340"/>
    <w:rsid w:val="006135C4"/>
    <w:rsid w:val="009A6D2D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0798"/>
  <w15:chartTrackingRefBased/>
  <w15:docId w15:val="{25E6EB3C-753B-4766-A217-F99D01AE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6D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2D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6D2D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5">
    <w:name w:val="Body Text Indent"/>
    <w:basedOn w:val="a"/>
    <w:link w:val="a6"/>
    <w:rsid w:val="009A6D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6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2017-03-31T09:41:00Z</dcterms:created>
  <dcterms:modified xsi:type="dcterms:W3CDTF">2017-03-31T09:43:00Z</dcterms:modified>
</cp:coreProperties>
</file>