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537" w:rsidRPr="00C3149A" w:rsidRDefault="000A4537" w:rsidP="0059197A">
      <w:pPr>
        <w:widowControl/>
        <w:jc w:val="center"/>
        <w:rPr>
          <w:rFonts w:ascii="Liberation Serif" w:eastAsia="Times New Roman" w:hAnsi="Liberation Serif" w:cs="Liberation Serif"/>
          <w:b/>
          <w:color w:val="auto"/>
          <w:szCs w:val="20"/>
        </w:rPr>
      </w:pPr>
      <w:r w:rsidRPr="00C3149A">
        <w:rPr>
          <w:rFonts w:ascii="Liberation Serif" w:eastAsia="Times New Roman" w:hAnsi="Liberation Serif" w:cs="Liberation Serif"/>
          <w:b/>
          <w:color w:val="auto"/>
          <w:szCs w:val="20"/>
        </w:rPr>
        <w:t>ГОРОДСКОЙ ОКРУГ ЗАРЕЧНЫЙ</w:t>
      </w:r>
    </w:p>
    <w:p w:rsidR="000A4537" w:rsidRPr="00C3149A" w:rsidRDefault="000A4537" w:rsidP="0059197A">
      <w:pPr>
        <w:widowControl/>
        <w:jc w:val="center"/>
        <w:rPr>
          <w:rFonts w:ascii="Liberation Serif" w:eastAsia="Times New Roman" w:hAnsi="Liberation Serif" w:cs="Liberation Serif"/>
          <w:b/>
          <w:color w:val="auto"/>
          <w:szCs w:val="20"/>
        </w:rPr>
      </w:pPr>
    </w:p>
    <w:p w:rsidR="000A4537" w:rsidRPr="00C3149A" w:rsidRDefault="000A4537" w:rsidP="0059197A">
      <w:pPr>
        <w:keepNext/>
        <w:widowControl/>
        <w:jc w:val="center"/>
        <w:outlineLvl w:val="0"/>
        <w:rPr>
          <w:rFonts w:ascii="Liberation Serif" w:eastAsia="Times New Roman" w:hAnsi="Liberation Serif" w:cs="Liberation Serif"/>
          <w:b/>
          <w:color w:val="auto"/>
          <w:sz w:val="32"/>
          <w:szCs w:val="20"/>
        </w:rPr>
      </w:pPr>
      <w:r w:rsidRPr="00C3149A">
        <w:rPr>
          <w:rFonts w:ascii="Liberation Serif" w:eastAsia="Times New Roman" w:hAnsi="Liberation Serif" w:cs="Liberation Serif"/>
          <w:b/>
          <w:color w:val="auto"/>
          <w:sz w:val="26"/>
          <w:szCs w:val="20"/>
        </w:rPr>
        <w:t>ДУМА</w:t>
      </w:r>
    </w:p>
    <w:p w:rsidR="000A4537" w:rsidRPr="00C3149A" w:rsidRDefault="000A4537" w:rsidP="0059197A">
      <w:pPr>
        <w:widowControl/>
        <w:jc w:val="center"/>
        <w:rPr>
          <w:rFonts w:ascii="Liberation Serif" w:eastAsia="Times New Roman" w:hAnsi="Liberation Serif" w:cs="Liberation Serif"/>
          <w:color w:val="auto"/>
          <w:szCs w:val="20"/>
        </w:rPr>
      </w:pPr>
      <w:r w:rsidRPr="00C3149A">
        <w:rPr>
          <w:rFonts w:ascii="Liberation Serif" w:eastAsia="Times New Roman" w:hAnsi="Liberation Serif" w:cs="Liberation Serif"/>
          <w:color w:val="auto"/>
          <w:szCs w:val="20"/>
        </w:rPr>
        <w:t>___________________________________________________________________</w:t>
      </w:r>
    </w:p>
    <w:p w:rsidR="000A4537" w:rsidRPr="00C3149A" w:rsidRDefault="000A4537" w:rsidP="0059197A">
      <w:pPr>
        <w:keepNext/>
        <w:widowControl/>
        <w:jc w:val="center"/>
        <w:outlineLvl w:val="0"/>
        <w:rPr>
          <w:rFonts w:ascii="Liberation Serif" w:eastAsia="Times New Roman" w:hAnsi="Liberation Serif" w:cs="Liberation Serif"/>
          <w:b/>
          <w:color w:val="auto"/>
          <w:sz w:val="32"/>
          <w:szCs w:val="20"/>
        </w:rPr>
      </w:pPr>
    </w:p>
    <w:p w:rsidR="000A4537" w:rsidRPr="00C3149A" w:rsidRDefault="000A4537" w:rsidP="0059197A">
      <w:pPr>
        <w:keepNext/>
        <w:widowControl/>
        <w:jc w:val="center"/>
        <w:outlineLvl w:val="0"/>
        <w:rPr>
          <w:rFonts w:ascii="Liberation Serif" w:eastAsia="Times New Roman" w:hAnsi="Liberation Serif" w:cs="Liberation Serif"/>
          <w:b/>
          <w:color w:val="auto"/>
          <w:sz w:val="32"/>
          <w:szCs w:val="20"/>
        </w:rPr>
      </w:pPr>
      <w:r w:rsidRPr="00C3149A">
        <w:rPr>
          <w:rFonts w:ascii="Liberation Serif" w:eastAsia="Times New Roman" w:hAnsi="Liberation Serif" w:cs="Liberation Serif"/>
          <w:b/>
          <w:color w:val="auto"/>
          <w:sz w:val="32"/>
          <w:szCs w:val="20"/>
        </w:rPr>
        <w:t>РЕШЕНИЕ</w:t>
      </w:r>
    </w:p>
    <w:p w:rsidR="000A4537" w:rsidRPr="00C3149A" w:rsidRDefault="000A4537" w:rsidP="0059197A">
      <w:pPr>
        <w:widowControl/>
        <w:rPr>
          <w:rFonts w:ascii="Liberation Serif" w:eastAsia="Times New Roman" w:hAnsi="Liberation Serif" w:cs="Liberation Serif"/>
          <w:color w:val="auto"/>
          <w:sz w:val="20"/>
          <w:szCs w:val="20"/>
        </w:rPr>
      </w:pPr>
    </w:p>
    <w:p w:rsidR="000A4537" w:rsidRPr="00D37422" w:rsidRDefault="000A4537" w:rsidP="0059197A">
      <w:pPr>
        <w:widowControl/>
        <w:rPr>
          <w:rFonts w:ascii="Liberation Serif" w:eastAsia="Times New Roman" w:hAnsi="Liberation Serif" w:cs="Liberation Serif"/>
          <w:b/>
          <w:color w:val="auto"/>
          <w:sz w:val="28"/>
          <w:szCs w:val="28"/>
          <w:u w:val="single"/>
        </w:rPr>
      </w:pPr>
      <w:r w:rsidRPr="00D37422">
        <w:rPr>
          <w:rFonts w:ascii="Liberation Serif" w:eastAsia="Times New Roman" w:hAnsi="Liberation Serif" w:cs="Liberation Serif"/>
          <w:b/>
          <w:color w:val="auto"/>
          <w:sz w:val="28"/>
          <w:szCs w:val="28"/>
          <w:u w:val="single"/>
        </w:rPr>
        <w:t>Проект от</w:t>
      </w:r>
      <w:r w:rsidR="00D37422" w:rsidRPr="00D37422">
        <w:rPr>
          <w:rFonts w:ascii="Liberation Serif" w:eastAsia="Times New Roman" w:hAnsi="Liberation Serif" w:cs="Liberation Serif"/>
          <w:b/>
          <w:color w:val="auto"/>
          <w:sz w:val="28"/>
          <w:szCs w:val="28"/>
          <w:u w:val="single"/>
        </w:rPr>
        <w:t xml:space="preserve"> </w:t>
      </w:r>
      <w:proofErr w:type="gramStart"/>
      <w:r w:rsidR="00D37422" w:rsidRPr="00D37422">
        <w:rPr>
          <w:rFonts w:ascii="Liberation Serif" w:eastAsia="Times New Roman" w:hAnsi="Liberation Serif" w:cs="Liberation Serif"/>
          <w:b/>
          <w:color w:val="auto"/>
          <w:sz w:val="28"/>
          <w:szCs w:val="28"/>
          <w:u w:val="single"/>
        </w:rPr>
        <w:t xml:space="preserve">16.06.2021 </w:t>
      </w:r>
      <w:r w:rsidRPr="00D37422">
        <w:rPr>
          <w:rFonts w:ascii="Liberation Serif" w:eastAsia="Times New Roman" w:hAnsi="Liberation Serif" w:cs="Liberation Serif"/>
          <w:b/>
          <w:color w:val="auto"/>
          <w:sz w:val="28"/>
          <w:szCs w:val="28"/>
          <w:u w:val="single"/>
        </w:rPr>
        <w:t xml:space="preserve"> №</w:t>
      </w:r>
      <w:proofErr w:type="gramEnd"/>
      <w:r w:rsidR="00D37422" w:rsidRPr="00D37422">
        <w:rPr>
          <w:rFonts w:ascii="Liberation Serif" w:eastAsia="Times New Roman" w:hAnsi="Liberation Serif" w:cs="Liberation Serif"/>
          <w:b/>
          <w:color w:val="auto"/>
          <w:sz w:val="28"/>
          <w:szCs w:val="28"/>
          <w:u w:val="single"/>
        </w:rPr>
        <w:t xml:space="preserve"> 42</w:t>
      </w:r>
      <w:r w:rsidRPr="00D37422">
        <w:rPr>
          <w:rFonts w:ascii="Liberation Serif" w:eastAsia="Times New Roman" w:hAnsi="Liberation Serif" w:cs="Liberation Serif"/>
          <w:b/>
          <w:color w:val="auto"/>
          <w:sz w:val="28"/>
          <w:szCs w:val="28"/>
          <w:u w:val="single"/>
        </w:rPr>
        <w:t xml:space="preserve"> </w:t>
      </w:r>
    </w:p>
    <w:p w:rsidR="000A4537" w:rsidRPr="00C3149A" w:rsidRDefault="000A4537" w:rsidP="0059197A">
      <w:pPr>
        <w:widowControl/>
        <w:rPr>
          <w:rFonts w:ascii="Liberation Serif" w:eastAsia="Times New Roman" w:hAnsi="Liberation Serif" w:cs="Liberation Serif"/>
          <w:color w:val="auto"/>
          <w:sz w:val="20"/>
          <w:szCs w:val="20"/>
        </w:rPr>
      </w:pPr>
    </w:p>
    <w:p w:rsidR="000A4537" w:rsidRPr="00C3149A" w:rsidRDefault="000A4537" w:rsidP="0059197A">
      <w:pPr>
        <w:keepNext/>
        <w:widowControl/>
        <w:ind w:right="5526"/>
        <w:jc w:val="both"/>
        <w:outlineLvl w:val="0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3149A">
        <w:rPr>
          <w:rFonts w:ascii="Liberation Serif" w:eastAsia="Times New Roman" w:hAnsi="Liberation Serif" w:cs="Liberation Serif"/>
          <w:color w:val="auto"/>
          <w:sz w:val="28"/>
          <w:szCs w:val="28"/>
        </w:rPr>
        <w:t>О заработной плате</w:t>
      </w:r>
      <w:r w:rsidR="0040368B" w:rsidRPr="00C3149A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 </w:t>
      </w:r>
      <w:r w:rsidR="00587C3A" w:rsidRPr="00C3149A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Главы </w:t>
      </w:r>
      <w:r w:rsidRPr="00C3149A">
        <w:rPr>
          <w:rFonts w:ascii="Liberation Serif" w:eastAsia="Times New Roman" w:hAnsi="Liberation Serif" w:cs="Liberation Serif"/>
          <w:color w:val="auto"/>
          <w:sz w:val="28"/>
          <w:szCs w:val="28"/>
        </w:rPr>
        <w:t>городско</w:t>
      </w:r>
      <w:r w:rsidR="00587C3A" w:rsidRPr="00C3149A">
        <w:rPr>
          <w:rFonts w:ascii="Liberation Serif" w:eastAsia="Times New Roman" w:hAnsi="Liberation Serif" w:cs="Liberation Serif"/>
          <w:color w:val="auto"/>
          <w:sz w:val="28"/>
          <w:szCs w:val="28"/>
        </w:rPr>
        <w:t>го</w:t>
      </w:r>
      <w:r w:rsidRPr="00C3149A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 округ</w:t>
      </w:r>
      <w:r w:rsidR="00587C3A" w:rsidRPr="00C3149A">
        <w:rPr>
          <w:rFonts w:ascii="Liberation Serif" w:eastAsia="Times New Roman" w:hAnsi="Liberation Serif" w:cs="Liberation Serif"/>
          <w:color w:val="auto"/>
          <w:sz w:val="28"/>
          <w:szCs w:val="28"/>
        </w:rPr>
        <w:t>а</w:t>
      </w:r>
      <w:r w:rsidRPr="00C3149A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 Заречный</w:t>
      </w:r>
      <w:r w:rsidR="0040368B" w:rsidRPr="00C3149A">
        <w:rPr>
          <w:rFonts w:ascii="Liberation Serif" w:eastAsia="Times New Roman" w:hAnsi="Liberation Serif" w:cs="Liberation Serif"/>
          <w:color w:val="auto"/>
          <w:sz w:val="28"/>
          <w:szCs w:val="28"/>
        </w:rPr>
        <w:t>, замеща</w:t>
      </w:r>
      <w:r w:rsidR="0040368B" w:rsidRPr="0064524E">
        <w:rPr>
          <w:rFonts w:ascii="Liberation Serif" w:eastAsia="Times New Roman" w:hAnsi="Liberation Serif" w:cs="Liberation Serif"/>
          <w:color w:val="auto"/>
          <w:sz w:val="28"/>
          <w:szCs w:val="28"/>
        </w:rPr>
        <w:t>юще</w:t>
      </w:r>
      <w:r w:rsidR="001A3AC4" w:rsidRPr="0064524E">
        <w:rPr>
          <w:rFonts w:ascii="Liberation Serif" w:eastAsia="Times New Roman" w:hAnsi="Liberation Serif" w:cs="Liberation Serif"/>
          <w:color w:val="auto"/>
          <w:sz w:val="28"/>
          <w:szCs w:val="28"/>
        </w:rPr>
        <w:t>го</w:t>
      </w:r>
      <w:r w:rsidR="0040368B" w:rsidRPr="00C3149A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 муниципальную должность на постоянной основе</w:t>
      </w:r>
    </w:p>
    <w:p w:rsidR="000A4537" w:rsidRPr="00C3149A" w:rsidRDefault="000A4537" w:rsidP="0059197A">
      <w:pPr>
        <w:widowControl/>
        <w:rPr>
          <w:rFonts w:ascii="Liberation Serif" w:hAnsi="Liberation Serif" w:cs="Liberation Serif"/>
        </w:rPr>
      </w:pPr>
      <w:r w:rsidRPr="00C3149A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 </w:t>
      </w:r>
      <w:r w:rsidRPr="00C3149A">
        <w:rPr>
          <w:rFonts w:ascii="Liberation Serif" w:eastAsia="Times New Roman" w:hAnsi="Liberation Serif" w:cs="Liberation Serif"/>
          <w:color w:val="auto"/>
          <w:sz w:val="28"/>
          <w:szCs w:val="28"/>
        </w:rPr>
        <w:tab/>
      </w:r>
    </w:p>
    <w:p w:rsidR="00D37422" w:rsidRDefault="00D37422" w:rsidP="0059197A">
      <w:pPr>
        <w:pStyle w:val="3"/>
        <w:shd w:val="clear" w:color="auto" w:fill="auto"/>
        <w:spacing w:before="0" w:line="240" w:lineRule="auto"/>
        <w:ind w:right="20" w:firstLine="520"/>
        <w:jc w:val="both"/>
        <w:rPr>
          <w:rFonts w:ascii="Liberation Serif" w:hAnsi="Liberation Serif" w:cs="Liberation Serif"/>
        </w:rPr>
      </w:pPr>
    </w:p>
    <w:p w:rsidR="000A4537" w:rsidRDefault="000A4537" w:rsidP="0059197A">
      <w:pPr>
        <w:pStyle w:val="3"/>
        <w:shd w:val="clear" w:color="auto" w:fill="auto"/>
        <w:spacing w:before="0" w:line="240" w:lineRule="auto"/>
        <w:ind w:right="20" w:firstLine="520"/>
        <w:jc w:val="both"/>
        <w:rPr>
          <w:rFonts w:ascii="Liberation Serif" w:hAnsi="Liberation Serif" w:cs="Liberation Serif"/>
        </w:rPr>
      </w:pPr>
      <w:r w:rsidRPr="00C3149A">
        <w:rPr>
          <w:rFonts w:ascii="Liberation Serif" w:hAnsi="Liberation Serif" w:cs="Liberation Serif"/>
        </w:rPr>
        <w:t xml:space="preserve">Руководствуясь статьями 11, 21, 129 Трудового кодекса Российской Федерации, пунктом 1 Правил выплаты ежемесячных процентных надбавок к должностному окладу (тарифной ставке) граждан, допущенных к государственной тайне на постоянной основе, и сотрудников структурных подразделений по защите государственной тайны, утвержденных Постановлением Правительства Российской Федерации от 18 сентября 2006 года </w:t>
      </w:r>
      <w:r w:rsidRPr="00C3149A">
        <w:rPr>
          <w:rFonts w:ascii="Liberation Serif" w:hAnsi="Liberation Serif" w:cs="Liberation Serif"/>
          <w:lang w:val="en-US"/>
        </w:rPr>
        <w:t>N</w:t>
      </w:r>
      <w:r w:rsidRPr="00C3149A">
        <w:rPr>
          <w:rFonts w:ascii="Liberation Serif" w:hAnsi="Liberation Serif" w:cs="Liberation Serif"/>
        </w:rPr>
        <w:t xml:space="preserve"> 573, пунктом 6 статьи 2 Закона Свердловской области от 26 декабря 2008 года </w:t>
      </w:r>
      <w:r w:rsidRPr="00C3149A">
        <w:rPr>
          <w:rFonts w:ascii="Liberation Serif" w:hAnsi="Liberation Serif" w:cs="Liberation Serif"/>
          <w:lang w:val="en-US"/>
        </w:rPr>
        <w:t>N</w:t>
      </w:r>
      <w:r w:rsidRPr="00C3149A">
        <w:rPr>
          <w:rFonts w:ascii="Liberation Serif" w:hAnsi="Liberation Serif" w:cs="Liberation Serif"/>
        </w:rPr>
        <w:t xml:space="preserve"> 146-03 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области", Уст</w:t>
      </w:r>
      <w:r w:rsidR="008D7DFB" w:rsidRPr="00C3149A">
        <w:rPr>
          <w:rFonts w:ascii="Liberation Serif" w:hAnsi="Liberation Serif" w:cs="Liberation Serif"/>
        </w:rPr>
        <w:t>авом городского округа Заречный</w:t>
      </w:r>
    </w:p>
    <w:p w:rsidR="0059197A" w:rsidRPr="00C3149A" w:rsidRDefault="0059197A" w:rsidP="0059197A">
      <w:pPr>
        <w:pStyle w:val="3"/>
        <w:shd w:val="clear" w:color="auto" w:fill="auto"/>
        <w:spacing w:before="0" w:line="240" w:lineRule="auto"/>
        <w:ind w:right="20" w:firstLine="520"/>
        <w:jc w:val="both"/>
        <w:rPr>
          <w:rFonts w:ascii="Liberation Serif" w:hAnsi="Liberation Serif" w:cs="Liberation Serif"/>
        </w:rPr>
      </w:pPr>
    </w:p>
    <w:p w:rsidR="000A4537" w:rsidRDefault="000A4537" w:rsidP="0059197A">
      <w:pPr>
        <w:pStyle w:val="3"/>
        <w:shd w:val="clear" w:color="auto" w:fill="auto"/>
        <w:spacing w:before="0" w:line="240" w:lineRule="auto"/>
        <w:ind w:right="20" w:firstLine="520"/>
        <w:jc w:val="both"/>
        <w:rPr>
          <w:rFonts w:ascii="Liberation Serif" w:hAnsi="Liberation Serif" w:cs="Liberation Serif"/>
        </w:rPr>
      </w:pPr>
      <w:r w:rsidRPr="00C3149A">
        <w:rPr>
          <w:rFonts w:ascii="Liberation Serif" w:hAnsi="Liberation Serif" w:cs="Liberation Serif"/>
          <w:b/>
        </w:rPr>
        <w:t>Дума решила</w:t>
      </w:r>
      <w:r w:rsidRPr="00C3149A">
        <w:rPr>
          <w:rFonts w:ascii="Liberation Serif" w:hAnsi="Liberation Serif" w:cs="Liberation Serif"/>
        </w:rPr>
        <w:t>:</w:t>
      </w:r>
    </w:p>
    <w:p w:rsidR="0059197A" w:rsidRPr="00C3149A" w:rsidRDefault="0059197A" w:rsidP="0059197A">
      <w:pPr>
        <w:pStyle w:val="3"/>
        <w:shd w:val="clear" w:color="auto" w:fill="auto"/>
        <w:spacing w:before="0" w:line="240" w:lineRule="auto"/>
        <w:ind w:right="20" w:firstLine="520"/>
        <w:jc w:val="both"/>
        <w:rPr>
          <w:rFonts w:ascii="Liberation Serif" w:hAnsi="Liberation Serif" w:cs="Liberation Serif"/>
        </w:rPr>
      </w:pPr>
    </w:p>
    <w:p w:rsidR="000A4537" w:rsidRPr="00C3149A" w:rsidRDefault="0059197A" w:rsidP="0059197A">
      <w:pPr>
        <w:pStyle w:val="3"/>
        <w:shd w:val="clear" w:color="auto" w:fill="auto"/>
        <w:tabs>
          <w:tab w:val="left" w:pos="0"/>
        </w:tabs>
        <w:spacing w:before="0" w:line="240" w:lineRule="auto"/>
        <w:ind w:right="20"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1. </w:t>
      </w:r>
      <w:r w:rsidR="008D7DFB" w:rsidRPr="00C3149A">
        <w:rPr>
          <w:rFonts w:ascii="Liberation Serif" w:hAnsi="Liberation Serif" w:cs="Liberation Serif"/>
        </w:rPr>
        <w:t>Ввести</w:t>
      </w:r>
      <w:r w:rsidR="000A4537" w:rsidRPr="00C3149A">
        <w:rPr>
          <w:rFonts w:ascii="Liberation Serif" w:hAnsi="Liberation Serif" w:cs="Liberation Serif"/>
        </w:rPr>
        <w:t xml:space="preserve"> для </w:t>
      </w:r>
      <w:r w:rsidR="0040368B" w:rsidRPr="00C3149A">
        <w:rPr>
          <w:rFonts w:ascii="Liberation Serif" w:hAnsi="Liberation Serif" w:cs="Liberation Serif"/>
        </w:rPr>
        <w:t>Главы городского округа Заречный</w:t>
      </w:r>
      <w:r w:rsidR="000A4537" w:rsidRPr="00C3149A">
        <w:rPr>
          <w:rFonts w:ascii="Liberation Serif" w:hAnsi="Liberation Serif" w:cs="Liberation Serif"/>
        </w:rPr>
        <w:t>, замещающ</w:t>
      </w:r>
      <w:r w:rsidR="00587C3A" w:rsidRPr="00C3149A">
        <w:rPr>
          <w:rFonts w:ascii="Liberation Serif" w:hAnsi="Liberation Serif" w:cs="Liberation Serif"/>
        </w:rPr>
        <w:t>его</w:t>
      </w:r>
      <w:r w:rsidR="000A4537" w:rsidRPr="00C3149A">
        <w:rPr>
          <w:rFonts w:ascii="Liberation Serif" w:hAnsi="Liberation Serif" w:cs="Liberation Serif"/>
        </w:rPr>
        <w:t xml:space="preserve"> муниципальн</w:t>
      </w:r>
      <w:r w:rsidR="00587C3A" w:rsidRPr="00C3149A">
        <w:rPr>
          <w:rFonts w:ascii="Liberation Serif" w:hAnsi="Liberation Serif" w:cs="Liberation Serif"/>
        </w:rPr>
        <w:t>ую</w:t>
      </w:r>
      <w:r w:rsidR="000A4537" w:rsidRPr="00C3149A">
        <w:rPr>
          <w:rFonts w:ascii="Liberation Serif" w:hAnsi="Liberation Serif" w:cs="Liberation Serif"/>
        </w:rPr>
        <w:t xml:space="preserve"> должност</w:t>
      </w:r>
      <w:r w:rsidR="00587C3A" w:rsidRPr="00C3149A">
        <w:rPr>
          <w:rFonts w:ascii="Liberation Serif" w:hAnsi="Liberation Serif" w:cs="Liberation Serif"/>
        </w:rPr>
        <w:t xml:space="preserve">ь </w:t>
      </w:r>
      <w:r w:rsidR="0040368B" w:rsidRPr="00C3149A">
        <w:rPr>
          <w:rFonts w:ascii="Liberation Serif" w:hAnsi="Liberation Serif" w:cs="Liberation Serif"/>
        </w:rPr>
        <w:t xml:space="preserve">на постоянной </w:t>
      </w:r>
      <w:r w:rsidR="0040368B" w:rsidRPr="0064524E">
        <w:rPr>
          <w:rFonts w:ascii="Liberation Serif" w:hAnsi="Liberation Serif" w:cs="Liberation Serif"/>
        </w:rPr>
        <w:t>основе</w:t>
      </w:r>
      <w:r w:rsidR="001A3AC4" w:rsidRPr="0064524E">
        <w:rPr>
          <w:rFonts w:ascii="Liberation Serif" w:hAnsi="Liberation Serif" w:cs="Liberation Serif"/>
        </w:rPr>
        <w:t>,</w:t>
      </w:r>
      <w:r w:rsidR="008D7DFB" w:rsidRPr="0064524E">
        <w:rPr>
          <w:rFonts w:ascii="Liberation Serif" w:hAnsi="Liberation Serif" w:cs="Liberation Serif"/>
        </w:rPr>
        <w:t xml:space="preserve"> (далее </w:t>
      </w:r>
      <w:r w:rsidR="008D7DFB" w:rsidRPr="00C3149A">
        <w:rPr>
          <w:rFonts w:ascii="Liberation Serif" w:hAnsi="Liberation Serif" w:cs="Liberation Serif"/>
        </w:rPr>
        <w:t>– Глава городского округа Заречный)</w:t>
      </w:r>
      <w:r w:rsidR="0040368B" w:rsidRPr="00C3149A">
        <w:rPr>
          <w:rFonts w:ascii="Liberation Serif" w:hAnsi="Liberation Serif" w:cs="Liberation Serif"/>
        </w:rPr>
        <w:t xml:space="preserve"> </w:t>
      </w:r>
      <w:r w:rsidR="000A4537" w:rsidRPr="00C3149A">
        <w:rPr>
          <w:rFonts w:ascii="Liberation Serif" w:hAnsi="Liberation Serif" w:cs="Liberation Serif"/>
        </w:rPr>
        <w:t>заработную плату, состоящую из месячного должностного оклада (далее - должностной оклад) и ежемесячных и иных дополнительных выплат (далее - дополнительные выплаты).</w:t>
      </w:r>
    </w:p>
    <w:p w:rsidR="00587C3A" w:rsidRPr="00C3149A" w:rsidRDefault="0059197A" w:rsidP="0059197A">
      <w:pPr>
        <w:pStyle w:val="3"/>
        <w:shd w:val="clear" w:color="auto" w:fill="auto"/>
        <w:tabs>
          <w:tab w:val="left" w:pos="0"/>
        </w:tabs>
        <w:spacing w:before="0" w:line="240" w:lineRule="auto"/>
        <w:ind w:right="20"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 </w:t>
      </w:r>
      <w:r w:rsidR="000A4537" w:rsidRPr="00C3149A">
        <w:rPr>
          <w:rFonts w:ascii="Liberation Serif" w:hAnsi="Liberation Serif" w:cs="Liberation Serif"/>
        </w:rPr>
        <w:t xml:space="preserve">Утвердить </w:t>
      </w:r>
      <w:r w:rsidR="008D7DFB" w:rsidRPr="00C3149A">
        <w:rPr>
          <w:rFonts w:ascii="Liberation Serif" w:hAnsi="Liberation Serif" w:cs="Liberation Serif"/>
        </w:rPr>
        <w:t xml:space="preserve">размер </w:t>
      </w:r>
      <w:r w:rsidR="000A4537" w:rsidRPr="00C3149A">
        <w:rPr>
          <w:rFonts w:ascii="Liberation Serif" w:hAnsi="Liberation Serif" w:cs="Liberation Serif"/>
        </w:rPr>
        <w:t>должностн</w:t>
      </w:r>
      <w:r w:rsidR="00587C3A" w:rsidRPr="00C3149A">
        <w:rPr>
          <w:rFonts w:ascii="Liberation Serif" w:hAnsi="Liberation Serif" w:cs="Liberation Serif"/>
        </w:rPr>
        <w:t>о</w:t>
      </w:r>
      <w:r w:rsidR="008D7DFB" w:rsidRPr="00C3149A">
        <w:rPr>
          <w:rFonts w:ascii="Liberation Serif" w:hAnsi="Liberation Serif" w:cs="Liberation Serif"/>
        </w:rPr>
        <w:t>го</w:t>
      </w:r>
      <w:r w:rsidR="000A4537" w:rsidRPr="00C3149A">
        <w:rPr>
          <w:rFonts w:ascii="Liberation Serif" w:hAnsi="Liberation Serif" w:cs="Liberation Serif"/>
        </w:rPr>
        <w:t xml:space="preserve"> оклад</w:t>
      </w:r>
      <w:r w:rsidR="008D7DFB" w:rsidRPr="00C3149A">
        <w:rPr>
          <w:rFonts w:ascii="Liberation Serif" w:hAnsi="Liberation Serif" w:cs="Liberation Serif"/>
        </w:rPr>
        <w:t>а</w:t>
      </w:r>
      <w:r w:rsidR="00587C3A" w:rsidRPr="00C3149A">
        <w:rPr>
          <w:rFonts w:ascii="Liberation Serif" w:hAnsi="Liberation Serif" w:cs="Liberation Serif"/>
        </w:rPr>
        <w:t xml:space="preserve"> Главы городского округа Заречный</w:t>
      </w:r>
      <w:r w:rsidR="008D7DFB" w:rsidRPr="00C3149A">
        <w:rPr>
          <w:rFonts w:ascii="Liberation Serif" w:hAnsi="Liberation Serif" w:cs="Liberation Serif"/>
        </w:rPr>
        <w:t xml:space="preserve"> (прилагается)</w:t>
      </w:r>
      <w:r w:rsidR="00587C3A" w:rsidRPr="00C3149A">
        <w:rPr>
          <w:rFonts w:ascii="Liberation Serif" w:hAnsi="Liberation Serif" w:cs="Liberation Serif"/>
          <w:lang w:eastAsia="ru-RU"/>
        </w:rPr>
        <w:t>.</w:t>
      </w:r>
    </w:p>
    <w:p w:rsidR="000A4537" w:rsidRPr="00C3149A" w:rsidRDefault="0059197A" w:rsidP="0059197A">
      <w:pPr>
        <w:pStyle w:val="3"/>
        <w:shd w:val="clear" w:color="auto" w:fill="auto"/>
        <w:tabs>
          <w:tab w:val="left" w:pos="0"/>
        </w:tabs>
        <w:spacing w:before="0" w:line="240" w:lineRule="auto"/>
        <w:ind w:right="20"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 </w:t>
      </w:r>
      <w:r w:rsidR="008D7DFB" w:rsidRPr="00C3149A">
        <w:rPr>
          <w:rFonts w:ascii="Liberation Serif" w:hAnsi="Liberation Serif" w:cs="Liberation Serif"/>
        </w:rPr>
        <w:t>У</w:t>
      </w:r>
      <w:r w:rsidR="000A4537" w:rsidRPr="00C3149A">
        <w:rPr>
          <w:rFonts w:ascii="Liberation Serif" w:hAnsi="Liberation Serif" w:cs="Liberation Serif"/>
        </w:rPr>
        <w:t xml:space="preserve">величение (индексация) размера должностного оклада </w:t>
      </w:r>
      <w:r w:rsidR="00587C3A" w:rsidRPr="00C3149A">
        <w:rPr>
          <w:rFonts w:ascii="Liberation Serif" w:hAnsi="Liberation Serif" w:cs="Liberation Serif"/>
        </w:rPr>
        <w:t>Главы городского округа Заречный</w:t>
      </w:r>
      <w:r w:rsidR="000A4537" w:rsidRPr="00C3149A">
        <w:rPr>
          <w:rFonts w:ascii="Liberation Serif" w:hAnsi="Liberation Serif" w:cs="Liberation Serif"/>
        </w:rPr>
        <w:t xml:space="preserve"> осуществляется в том же порядке, в котором увеличиваются (индексируются) размеры должностных окладов лиц, замещающих должности муниципальной службы в органах местного самоуправления городского округа Заречный.</w:t>
      </w:r>
    </w:p>
    <w:p w:rsidR="000A4537" w:rsidRPr="00C3149A" w:rsidRDefault="00587C3A" w:rsidP="0059197A">
      <w:pPr>
        <w:pStyle w:val="3"/>
        <w:shd w:val="clear" w:color="auto" w:fill="auto"/>
        <w:tabs>
          <w:tab w:val="left" w:pos="0"/>
        </w:tabs>
        <w:spacing w:before="0" w:line="240" w:lineRule="auto"/>
        <w:ind w:right="20" w:firstLine="567"/>
        <w:jc w:val="both"/>
        <w:rPr>
          <w:rFonts w:ascii="Liberation Serif" w:hAnsi="Liberation Serif" w:cs="Liberation Serif"/>
        </w:rPr>
      </w:pPr>
      <w:r w:rsidRPr="00C3149A">
        <w:rPr>
          <w:rFonts w:ascii="Liberation Serif" w:hAnsi="Liberation Serif" w:cs="Liberation Serif"/>
        </w:rPr>
        <w:t>4</w:t>
      </w:r>
      <w:r w:rsidR="000A4537" w:rsidRPr="00C3149A">
        <w:rPr>
          <w:rFonts w:ascii="Liberation Serif" w:hAnsi="Liberation Serif" w:cs="Liberation Serif"/>
        </w:rPr>
        <w:t xml:space="preserve">. Установить, что в состав дополнительных выплат заработной платы </w:t>
      </w:r>
      <w:r w:rsidRPr="00C3149A">
        <w:rPr>
          <w:rFonts w:ascii="Liberation Serif" w:hAnsi="Liberation Serif" w:cs="Liberation Serif"/>
        </w:rPr>
        <w:t>Главы</w:t>
      </w:r>
      <w:r w:rsidR="0040368B" w:rsidRPr="00C3149A">
        <w:rPr>
          <w:rFonts w:ascii="Liberation Serif" w:hAnsi="Liberation Serif" w:cs="Liberation Serif"/>
        </w:rPr>
        <w:t xml:space="preserve"> городского округа Заречный,</w:t>
      </w:r>
      <w:r w:rsidR="000A4537" w:rsidRPr="00C3149A">
        <w:rPr>
          <w:rFonts w:ascii="Liberation Serif" w:hAnsi="Liberation Serif" w:cs="Liberation Serif"/>
        </w:rPr>
        <w:t xml:space="preserve"> входят:</w:t>
      </w:r>
    </w:p>
    <w:p w:rsidR="000A4537" w:rsidRPr="00C3149A" w:rsidRDefault="0059197A" w:rsidP="0059197A">
      <w:pPr>
        <w:pStyle w:val="3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</w:t>
      </w:r>
      <w:r w:rsidR="005E7E7F">
        <w:rPr>
          <w:rFonts w:ascii="Liberation Serif" w:hAnsi="Liberation Serif" w:cs="Liberation Serif"/>
        </w:rPr>
        <w:t xml:space="preserve"> </w:t>
      </w:r>
      <w:r w:rsidR="000A4537" w:rsidRPr="00C3149A">
        <w:rPr>
          <w:rFonts w:ascii="Liberation Serif" w:hAnsi="Liberation Serif" w:cs="Liberation Serif"/>
        </w:rPr>
        <w:t>ежемесячное денежное поощрение;</w:t>
      </w:r>
    </w:p>
    <w:p w:rsidR="000A4537" w:rsidRPr="00C3149A" w:rsidRDefault="0059197A" w:rsidP="0059197A">
      <w:pPr>
        <w:pStyle w:val="3"/>
        <w:shd w:val="clear" w:color="auto" w:fill="auto"/>
        <w:tabs>
          <w:tab w:val="left" w:pos="0"/>
        </w:tabs>
        <w:spacing w:before="0" w:line="240" w:lineRule="auto"/>
        <w:ind w:right="20"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2) </w:t>
      </w:r>
      <w:r w:rsidR="000A4537" w:rsidRPr="00C3149A">
        <w:rPr>
          <w:rFonts w:ascii="Liberation Serif" w:hAnsi="Liberation Serif" w:cs="Liberation Serif"/>
        </w:rPr>
        <w:t xml:space="preserve">ежемесячная процентная надбавка к должностному окладу за работу со </w:t>
      </w:r>
      <w:r w:rsidR="000A4537" w:rsidRPr="00C3149A">
        <w:rPr>
          <w:rFonts w:ascii="Liberation Serif" w:hAnsi="Liberation Serif" w:cs="Liberation Serif"/>
        </w:rPr>
        <w:lastRenderedPageBreak/>
        <w:t>сведениями, составляющими государственную тайну;</w:t>
      </w:r>
    </w:p>
    <w:p w:rsidR="000A4537" w:rsidRPr="00C3149A" w:rsidRDefault="0059197A" w:rsidP="0059197A">
      <w:pPr>
        <w:pStyle w:val="3"/>
        <w:shd w:val="clear" w:color="auto" w:fill="auto"/>
        <w:tabs>
          <w:tab w:val="left" w:pos="0"/>
        </w:tabs>
        <w:spacing w:before="0" w:line="240" w:lineRule="auto"/>
        <w:ind w:right="20"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</w:t>
      </w:r>
      <w:r w:rsidR="005E7E7F">
        <w:rPr>
          <w:rFonts w:ascii="Liberation Serif" w:hAnsi="Liberation Serif" w:cs="Liberation Serif"/>
        </w:rPr>
        <w:t xml:space="preserve"> </w:t>
      </w:r>
      <w:r w:rsidR="000A4537" w:rsidRPr="00C3149A">
        <w:rPr>
          <w:rFonts w:ascii="Liberation Serif" w:hAnsi="Liberation Serif" w:cs="Liberation Serif"/>
        </w:rPr>
        <w:t>материальн</w:t>
      </w:r>
      <w:r w:rsidR="007D6E97" w:rsidRPr="00C3149A">
        <w:rPr>
          <w:rFonts w:ascii="Liberation Serif" w:hAnsi="Liberation Serif" w:cs="Liberation Serif"/>
        </w:rPr>
        <w:t>ая помощь</w:t>
      </w:r>
      <w:r w:rsidR="000A4537" w:rsidRPr="00C3149A">
        <w:rPr>
          <w:rFonts w:ascii="Liberation Serif" w:hAnsi="Liberation Serif" w:cs="Liberation Serif"/>
        </w:rPr>
        <w:t>.</w:t>
      </w:r>
    </w:p>
    <w:p w:rsidR="000A4537" w:rsidRPr="00C3149A" w:rsidRDefault="000A4537" w:rsidP="0059197A">
      <w:pPr>
        <w:pStyle w:val="3"/>
        <w:shd w:val="clear" w:color="auto" w:fill="auto"/>
        <w:tabs>
          <w:tab w:val="left" w:pos="942"/>
        </w:tabs>
        <w:spacing w:before="0" w:line="240" w:lineRule="auto"/>
        <w:ind w:right="20"/>
        <w:jc w:val="both"/>
        <w:rPr>
          <w:rFonts w:ascii="Liberation Serif" w:hAnsi="Liberation Serif" w:cs="Liberation Serif"/>
        </w:rPr>
      </w:pPr>
      <w:r w:rsidRPr="00C3149A">
        <w:rPr>
          <w:rFonts w:ascii="Liberation Serif" w:hAnsi="Liberation Serif" w:cs="Liberation Serif"/>
        </w:rPr>
        <w:t xml:space="preserve">        </w:t>
      </w:r>
      <w:r w:rsidR="001A4476" w:rsidRPr="00C3149A">
        <w:rPr>
          <w:rFonts w:ascii="Liberation Serif" w:hAnsi="Liberation Serif" w:cs="Liberation Serif"/>
        </w:rPr>
        <w:t>5</w:t>
      </w:r>
      <w:r w:rsidRPr="00C3149A">
        <w:rPr>
          <w:rFonts w:ascii="Liberation Serif" w:hAnsi="Liberation Serif" w:cs="Liberation Serif"/>
        </w:rPr>
        <w:t xml:space="preserve">. Ежемесячное денежное поощрение </w:t>
      </w:r>
      <w:r w:rsidR="0040368B" w:rsidRPr="00C3149A">
        <w:rPr>
          <w:rFonts w:ascii="Liberation Serif" w:hAnsi="Liberation Serif" w:cs="Liberation Serif"/>
        </w:rPr>
        <w:t>Г</w:t>
      </w:r>
      <w:r w:rsidR="00FF085D" w:rsidRPr="00C3149A">
        <w:rPr>
          <w:rFonts w:ascii="Liberation Serif" w:hAnsi="Liberation Serif" w:cs="Liberation Serif"/>
        </w:rPr>
        <w:t>лаве городского округа Заречный</w:t>
      </w:r>
      <w:r w:rsidR="0040368B" w:rsidRPr="00C3149A">
        <w:rPr>
          <w:rFonts w:ascii="Liberation Serif" w:hAnsi="Liberation Serif" w:cs="Liberation Serif"/>
          <w:u w:val="single"/>
        </w:rPr>
        <w:t xml:space="preserve"> </w:t>
      </w:r>
      <w:r w:rsidRPr="00C3149A">
        <w:rPr>
          <w:rFonts w:ascii="Liberation Serif" w:hAnsi="Liberation Serif" w:cs="Liberation Serif"/>
        </w:rPr>
        <w:t>выплачивается</w:t>
      </w:r>
      <w:r w:rsidR="0040368B" w:rsidRPr="00C3149A">
        <w:rPr>
          <w:rFonts w:ascii="Liberation Serif" w:hAnsi="Liberation Serif" w:cs="Liberation Serif"/>
        </w:rPr>
        <w:t xml:space="preserve"> в размере </w:t>
      </w:r>
      <w:r w:rsidR="001A4476" w:rsidRPr="00C3149A">
        <w:rPr>
          <w:rFonts w:ascii="Liberation Serif" w:hAnsi="Liberation Serif" w:cs="Liberation Serif"/>
        </w:rPr>
        <w:t>2,</w:t>
      </w:r>
      <w:r w:rsidR="00DB7A67" w:rsidRPr="00C3149A">
        <w:rPr>
          <w:rFonts w:ascii="Liberation Serif" w:hAnsi="Liberation Serif" w:cs="Liberation Serif"/>
        </w:rPr>
        <w:t>8</w:t>
      </w:r>
      <w:r w:rsidR="0040368B" w:rsidRPr="00C3149A">
        <w:rPr>
          <w:rFonts w:ascii="Liberation Serif" w:hAnsi="Liberation Serif" w:cs="Liberation Serif"/>
        </w:rPr>
        <w:t xml:space="preserve"> должностных окладов.</w:t>
      </w:r>
    </w:p>
    <w:p w:rsidR="000A4537" w:rsidRPr="00C3149A" w:rsidRDefault="0040368B" w:rsidP="0059197A">
      <w:pPr>
        <w:pStyle w:val="3"/>
        <w:shd w:val="clear" w:color="auto" w:fill="auto"/>
        <w:spacing w:before="0" w:line="240" w:lineRule="auto"/>
        <w:ind w:right="20"/>
        <w:jc w:val="both"/>
        <w:rPr>
          <w:rFonts w:ascii="Liberation Serif" w:hAnsi="Liberation Serif" w:cs="Liberation Serif"/>
        </w:rPr>
      </w:pPr>
      <w:r w:rsidRPr="00C3149A">
        <w:rPr>
          <w:rFonts w:ascii="Liberation Serif" w:hAnsi="Liberation Serif" w:cs="Liberation Serif"/>
        </w:rPr>
        <w:t xml:space="preserve">        </w:t>
      </w:r>
      <w:r w:rsidR="001A4476" w:rsidRPr="00C3149A">
        <w:rPr>
          <w:rFonts w:ascii="Liberation Serif" w:hAnsi="Liberation Serif" w:cs="Liberation Serif"/>
        </w:rPr>
        <w:t>6</w:t>
      </w:r>
      <w:r w:rsidR="00FF085D" w:rsidRPr="00C3149A">
        <w:rPr>
          <w:rFonts w:ascii="Liberation Serif" w:hAnsi="Liberation Serif" w:cs="Liberation Serif"/>
        </w:rPr>
        <w:t>.</w:t>
      </w:r>
      <w:r w:rsidR="000A4537" w:rsidRPr="00C3149A">
        <w:rPr>
          <w:rFonts w:ascii="Liberation Serif" w:hAnsi="Liberation Serif" w:cs="Liberation Serif"/>
        </w:rPr>
        <w:t xml:space="preserve"> Ежемесячная процентная надбавка к должностному окладу за работу со сведениями, составляющими государственную тайну, в соответствии с законодательством Российской Федерации выплачивается Глав</w:t>
      </w:r>
      <w:r w:rsidRPr="00C3149A">
        <w:rPr>
          <w:rFonts w:ascii="Liberation Serif" w:hAnsi="Liberation Serif" w:cs="Liberation Serif"/>
        </w:rPr>
        <w:t>е</w:t>
      </w:r>
      <w:r w:rsidR="000A4537" w:rsidRPr="00C3149A">
        <w:rPr>
          <w:rFonts w:ascii="Liberation Serif" w:hAnsi="Liberation Serif" w:cs="Liberation Serif"/>
        </w:rPr>
        <w:t xml:space="preserve"> городского округа </w:t>
      </w:r>
      <w:r w:rsidRPr="00C3149A">
        <w:rPr>
          <w:rFonts w:ascii="Liberation Serif" w:hAnsi="Liberation Serif" w:cs="Liberation Serif"/>
        </w:rPr>
        <w:t xml:space="preserve">Заречный </w:t>
      </w:r>
      <w:r w:rsidR="000A4537" w:rsidRPr="00C3149A">
        <w:rPr>
          <w:rFonts w:ascii="Liberation Serif" w:hAnsi="Liberation Serif" w:cs="Liberation Serif"/>
        </w:rPr>
        <w:t>в размере 50% должностного оклада.</w:t>
      </w:r>
    </w:p>
    <w:p w:rsidR="000A4537" w:rsidRPr="00C3149A" w:rsidRDefault="001A4476" w:rsidP="0059197A">
      <w:pPr>
        <w:pStyle w:val="3"/>
        <w:shd w:val="clear" w:color="auto" w:fill="auto"/>
        <w:spacing w:before="0" w:line="240" w:lineRule="auto"/>
        <w:ind w:right="20" w:firstLine="567"/>
        <w:jc w:val="both"/>
        <w:rPr>
          <w:rFonts w:ascii="Liberation Serif" w:hAnsi="Liberation Serif" w:cs="Liberation Serif"/>
        </w:rPr>
      </w:pPr>
      <w:r w:rsidRPr="00C3149A">
        <w:rPr>
          <w:rFonts w:ascii="Liberation Serif" w:hAnsi="Liberation Serif" w:cs="Liberation Serif"/>
        </w:rPr>
        <w:t>7</w:t>
      </w:r>
      <w:r w:rsidR="000A4537" w:rsidRPr="00C3149A">
        <w:rPr>
          <w:rFonts w:ascii="Liberation Serif" w:hAnsi="Liberation Serif" w:cs="Liberation Serif"/>
        </w:rPr>
        <w:t xml:space="preserve">. </w:t>
      </w:r>
      <w:r w:rsidR="007D6E97" w:rsidRPr="00C3149A">
        <w:rPr>
          <w:rFonts w:ascii="Liberation Serif" w:hAnsi="Liberation Serif" w:cs="Liberation Serif"/>
        </w:rPr>
        <w:t>М</w:t>
      </w:r>
      <w:r w:rsidR="000A4537" w:rsidRPr="00C3149A">
        <w:rPr>
          <w:rFonts w:ascii="Liberation Serif" w:hAnsi="Liberation Serif" w:cs="Liberation Serif"/>
        </w:rPr>
        <w:t>атериальн</w:t>
      </w:r>
      <w:r w:rsidR="007D6E97" w:rsidRPr="00C3149A">
        <w:rPr>
          <w:rFonts w:ascii="Liberation Serif" w:hAnsi="Liberation Serif" w:cs="Liberation Serif"/>
        </w:rPr>
        <w:t>ая</w:t>
      </w:r>
      <w:r w:rsidR="000A4537" w:rsidRPr="00C3149A">
        <w:rPr>
          <w:rFonts w:ascii="Liberation Serif" w:hAnsi="Liberation Serif" w:cs="Liberation Serif"/>
        </w:rPr>
        <w:t xml:space="preserve"> помощ</w:t>
      </w:r>
      <w:r w:rsidR="007D6E97" w:rsidRPr="00C3149A">
        <w:rPr>
          <w:rFonts w:ascii="Liberation Serif" w:hAnsi="Liberation Serif" w:cs="Liberation Serif"/>
        </w:rPr>
        <w:t>ь</w:t>
      </w:r>
      <w:r w:rsidR="000A4537" w:rsidRPr="00C3149A">
        <w:rPr>
          <w:rFonts w:ascii="Liberation Serif" w:hAnsi="Liberation Serif" w:cs="Liberation Serif"/>
        </w:rPr>
        <w:t xml:space="preserve"> </w:t>
      </w:r>
      <w:r w:rsidR="0040368B" w:rsidRPr="00C3149A">
        <w:rPr>
          <w:rFonts w:ascii="Liberation Serif" w:hAnsi="Liberation Serif" w:cs="Liberation Serif"/>
        </w:rPr>
        <w:t>Главе городского округа Заречный</w:t>
      </w:r>
      <w:r w:rsidR="00DE5C47" w:rsidRPr="00C3149A">
        <w:rPr>
          <w:rFonts w:ascii="Liberation Serif" w:hAnsi="Liberation Serif" w:cs="Liberation Serif"/>
        </w:rPr>
        <w:t xml:space="preserve"> </w:t>
      </w:r>
      <w:r w:rsidR="000A4537" w:rsidRPr="00C3149A">
        <w:rPr>
          <w:rFonts w:ascii="Liberation Serif" w:hAnsi="Liberation Serif" w:cs="Liberation Serif"/>
        </w:rPr>
        <w:t>выплачивается в размере трех должностных окладов</w:t>
      </w:r>
      <w:r w:rsidR="00FF085D" w:rsidRPr="00C3149A">
        <w:rPr>
          <w:rFonts w:ascii="Liberation Serif" w:hAnsi="Liberation Serif" w:cs="Liberation Serif"/>
        </w:rPr>
        <w:t xml:space="preserve"> в год</w:t>
      </w:r>
      <w:r w:rsidR="000A4537" w:rsidRPr="00C3149A">
        <w:rPr>
          <w:rFonts w:ascii="Liberation Serif" w:hAnsi="Liberation Serif" w:cs="Liberation Serif"/>
        </w:rPr>
        <w:t>.</w:t>
      </w:r>
      <w:r w:rsidR="007D6E97" w:rsidRPr="00C3149A">
        <w:rPr>
          <w:rFonts w:ascii="Liberation Serif" w:hAnsi="Liberation Serif" w:cs="Liberation Serif"/>
        </w:rPr>
        <w:t xml:space="preserve"> Материальная помощь выплачивается в течение календарного года при предоставлении ежегодного оплачиваемого отпуска (его части) или в иное время.</w:t>
      </w:r>
    </w:p>
    <w:p w:rsidR="000A4537" w:rsidRPr="00C3149A" w:rsidRDefault="000A4537" w:rsidP="0059197A">
      <w:pPr>
        <w:pStyle w:val="3"/>
        <w:shd w:val="clear" w:color="auto" w:fill="auto"/>
        <w:spacing w:before="0" w:line="240" w:lineRule="auto"/>
        <w:ind w:right="20" w:firstLine="567"/>
        <w:jc w:val="both"/>
        <w:rPr>
          <w:rFonts w:ascii="Liberation Serif" w:hAnsi="Liberation Serif" w:cs="Liberation Serif"/>
        </w:rPr>
      </w:pPr>
      <w:r w:rsidRPr="00C3149A">
        <w:rPr>
          <w:rFonts w:ascii="Liberation Serif" w:hAnsi="Liberation Serif" w:cs="Liberation Serif"/>
        </w:rPr>
        <w:t xml:space="preserve"> </w:t>
      </w:r>
      <w:r w:rsidR="001A4476" w:rsidRPr="00C3149A">
        <w:rPr>
          <w:rFonts w:ascii="Liberation Serif" w:hAnsi="Liberation Serif" w:cs="Liberation Serif"/>
        </w:rPr>
        <w:t>8</w:t>
      </w:r>
      <w:r w:rsidRPr="00C3149A">
        <w:rPr>
          <w:rFonts w:ascii="Liberation Serif" w:hAnsi="Liberation Serif" w:cs="Liberation Serif"/>
        </w:rPr>
        <w:t xml:space="preserve">. Установить, что фонд оплаты труда </w:t>
      </w:r>
      <w:r w:rsidR="0040368B" w:rsidRPr="00C3149A">
        <w:rPr>
          <w:rFonts w:ascii="Liberation Serif" w:hAnsi="Liberation Serif" w:cs="Liberation Serif"/>
        </w:rPr>
        <w:t>Главы городского округа Заречный</w:t>
      </w:r>
      <w:r w:rsidRPr="00C3149A">
        <w:rPr>
          <w:rFonts w:ascii="Liberation Serif" w:hAnsi="Liberation Serif" w:cs="Liberation Serif"/>
        </w:rPr>
        <w:t xml:space="preserve"> формируется за счет средств, направляемых на выплаты:</w:t>
      </w:r>
    </w:p>
    <w:p w:rsidR="000A4537" w:rsidRPr="00C3149A" w:rsidRDefault="005E7E7F" w:rsidP="0059197A">
      <w:pPr>
        <w:pStyle w:val="3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1) </w:t>
      </w:r>
      <w:r w:rsidR="000A4537" w:rsidRPr="00C3149A">
        <w:rPr>
          <w:rFonts w:ascii="Liberation Serif" w:hAnsi="Liberation Serif" w:cs="Liberation Serif"/>
        </w:rPr>
        <w:t>должностных окладов;</w:t>
      </w:r>
    </w:p>
    <w:p w:rsidR="000A4537" w:rsidRPr="00C3149A" w:rsidRDefault="005E7E7F" w:rsidP="0059197A">
      <w:pPr>
        <w:pStyle w:val="3"/>
        <w:shd w:val="clear" w:color="auto" w:fill="auto"/>
        <w:tabs>
          <w:tab w:val="left" w:pos="0"/>
          <w:tab w:val="left" w:pos="882"/>
        </w:tabs>
        <w:spacing w:before="0" w:line="240" w:lineRule="auto"/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2) </w:t>
      </w:r>
      <w:r w:rsidR="000A4537" w:rsidRPr="00C3149A">
        <w:rPr>
          <w:rFonts w:ascii="Liberation Serif" w:hAnsi="Liberation Serif" w:cs="Liberation Serif"/>
        </w:rPr>
        <w:t>дополнительных выплат;</w:t>
      </w:r>
    </w:p>
    <w:p w:rsidR="000A4537" w:rsidRPr="00C3149A" w:rsidRDefault="005E7E7F" w:rsidP="0059197A">
      <w:pPr>
        <w:pStyle w:val="3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3) </w:t>
      </w:r>
      <w:r w:rsidR="000A4537" w:rsidRPr="00C3149A">
        <w:rPr>
          <w:rFonts w:ascii="Liberation Serif" w:hAnsi="Liberation Serif" w:cs="Liberation Serif"/>
        </w:rPr>
        <w:t>районного коэффициента.</w:t>
      </w:r>
    </w:p>
    <w:p w:rsidR="000A4537" w:rsidRPr="00C3149A" w:rsidRDefault="001A4476" w:rsidP="005E7E7F">
      <w:pPr>
        <w:pStyle w:val="3"/>
        <w:shd w:val="clear" w:color="auto" w:fill="auto"/>
        <w:spacing w:before="0" w:line="240" w:lineRule="auto"/>
        <w:ind w:right="20" w:firstLine="567"/>
        <w:jc w:val="both"/>
        <w:rPr>
          <w:rFonts w:ascii="Liberation Serif" w:hAnsi="Liberation Serif" w:cs="Liberation Serif"/>
        </w:rPr>
      </w:pPr>
      <w:r w:rsidRPr="00C3149A">
        <w:rPr>
          <w:rFonts w:ascii="Liberation Serif" w:hAnsi="Liberation Serif" w:cs="Liberation Serif"/>
        </w:rPr>
        <w:t>9</w:t>
      </w:r>
      <w:r w:rsidR="000A4537" w:rsidRPr="00C3149A">
        <w:rPr>
          <w:rFonts w:ascii="Liberation Serif" w:hAnsi="Liberation Serif" w:cs="Liberation Serif"/>
        </w:rPr>
        <w:t xml:space="preserve">. При формировании фонда оплаты труда </w:t>
      </w:r>
      <w:r w:rsidR="00DE5C47" w:rsidRPr="00C3149A">
        <w:rPr>
          <w:rFonts w:ascii="Liberation Serif" w:hAnsi="Liberation Serif" w:cs="Liberation Serif"/>
        </w:rPr>
        <w:t xml:space="preserve">Главы городского округа Заречный </w:t>
      </w:r>
      <w:r w:rsidR="000A4537" w:rsidRPr="00C3149A">
        <w:rPr>
          <w:rFonts w:ascii="Liberation Serif" w:hAnsi="Liberation Serif" w:cs="Liberation Serif"/>
        </w:rPr>
        <w:t xml:space="preserve">сверх сумм средств, направляемых для выплаты </w:t>
      </w:r>
      <w:r w:rsidR="000A4537" w:rsidRPr="0064524E">
        <w:rPr>
          <w:rFonts w:ascii="Liberation Serif" w:hAnsi="Liberation Serif" w:cs="Liberation Serif"/>
        </w:rPr>
        <w:t>должностн</w:t>
      </w:r>
      <w:r w:rsidR="00C3149A" w:rsidRPr="0064524E">
        <w:rPr>
          <w:rFonts w:ascii="Liberation Serif" w:hAnsi="Liberation Serif" w:cs="Liberation Serif"/>
        </w:rPr>
        <w:t>ого</w:t>
      </w:r>
      <w:r w:rsidR="000A4537" w:rsidRPr="0064524E">
        <w:rPr>
          <w:rFonts w:ascii="Liberation Serif" w:hAnsi="Liberation Serif" w:cs="Liberation Serif"/>
        </w:rPr>
        <w:t xml:space="preserve"> оклад</w:t>
      </w:r>
      <w:r w:rsidR="00C3149A" w:rsidRPr="0064524E">
        <w:rPr>
          <w:rFonts w:ascii="Liberation Serif" w:hAnsi="Liberation Serif" w:cs="Liberation Serif"/>
        </w:rPr>
        <w:t>а</w:t>
      </w:r>
      <w:r w:rsidR="000A4537" w:rsidRPr="0064524E">
        <w:rPr>
          <w:rFonts w:ascii="Liberation Serif" w:hAnsi="Liberation Serif" w:cs="Liberation Serif"/>
        </w:rPr>
        <w:t xml:space="preserve"> и районного </w:t>
      </w:r>
      <w:r w:rsidR="000A4537" w:rsidRPr="00C3149A">
        <w:rPr>
          <w:rFonts w:ascii="Liberation Serif" w:hAnsi="Liberation Serif" w:cs="Liberation Serif"/>
        </w:rPr>
        <w:t>коэффициента, предусматриваются средства</w:t>
      </w:r>
      <w:r w:rsidR="00DB7A67" w:rsidRPr="00C3149A">
        <w:rPr>
          <w:rFonts w:ascii="Liberation Serif" w:hAnsi="Liberation Serif" w:cs="Liberation Serif"/>
        </w:rPr>
        <w:t xml:space="preserve"> (</w:t>
      </w:r>
      <w:r w:rsidR="007D6E97" w:rsidRPr="00C3149A">
        <w:rPr>
          <w:rFonts w:ascii="Liberation Serif" w:hAnsi="Liberation Serif" w:cs="Liberation Serif"/>
        </w:rPr>
        <w:t>в расчете на год)</w:t>
      </w:r>
      <w:r w:rsidR="000A4537" w:rsidRPr="00C3149A">
        <w:rPr>
          <w:rFonts w:ascii="Liberation Serif" w:hAnsi="Liberation Serif" w:cs="Liberation Serif"/>
        </w:rPr>
        <w:t xml:space="preserve"> в размере</w:t>
      </w:r>
      <w:r w:rsidR="000A4537" w:rsidRPr="00C3149A">
        <w:rPr>
          <w:rFonts w:ascii="Liberation Serif" w:hAnsi="Liberation Serif" w:cs="Liberation Serif"/>
          <w:b/>
        </w:rPr>
        <w:t xml:space="preserve"> </w:t>
      </w:r>
      <w:r w:rsidR="00DB7A67" w:rsidRPr="00C3149A">
        <w:rPr>
          <w:rFonts w:ascii="Liberation Serif" w:hAnsi="Liberation Serif" w:cs="Liberation Serif"/>
        </w:rPr>
        <w:t>42</w:t>
      </w:r>
      <w:r w:rsidRPr="00C3149A">
        <w:rPr>
          <w:rFonts w:ascii="Liberation Serif" w:hAnsi="Liberation Serif" w:cs="Liberation Serif"/>
        </w:rPr>
        <w:t>,</w:t>
      </w:r>
      <w:r w:rsidR="00DB7A67" w:rsidRPr="00C3149A">
        <w:rPr>
          <w:rFonts w:ascii="Liberation Serif" w:hAnsi="Liberation Serif" w:cs="Liberation Serif"/>
        </w:rPr>
        <w:t>6</w:t>
      </w:r>
      <w:r w:rsidR="000A4537" w:rsidRPr="00C3149A">
        <w:rPr>
          <w:rFonts w:ascii="Liberation Serif" w:hAnsi="Liberation Serif" w:cs="Liberation Serif"/>
          <w:b/>
        </w:rPr>
        <w:t xml:space="preserve"> </w:t>
      </w:r>
      <w:r w:rsidR="000A4537" w:rsidRPr="00C3149A">
        <w:rPr>
          <w:rFonts w:ascii="Liberation Serif" w:hAnsi="Liberation Serif" w:cs="Liberation Serif"/>
        </w:rPr>
        <w:t xml:space="preserve">должностных </w:t>
      </w:r>
      <w:r w:rsidR="00DE5C47" w:rsidRPr="00C3149A">
        <w:rPr>
          <w:rFonts w:ascii="Liberation Serif" w:hAnsi="Liberation Serif" w:cs="Liberation Serif"/>
        </w:rPr>
        <w:t>окладов</w:t>
      </w:r>
      <w:r w:rsidR="000A4537" w:rsidRPr="00C3149A">
        <w:rPr>
          <w:rFonts w:ascii="Liberation Serif" w:hAnsi="Liberation Serif" w:cs="Liberation Serif"/>
        </w:rPr>
        <w:t>.</w:t>
      </w:r>
    </w:p>
    <w:p w:rsidR="000A4537" w:rsidRPr="00C3149A" w:rsidRDefault="001A4476" w:rsidP="005E7E7F">
      <w:pPr>
        <w:pStyle w:val="3"/>
        <w:shd w:val="clear" w:color="auto" w:fill="auto"/>
        <w:tabs>
          <w:tab w:val="left" w:pos="0"/>
        </w:tabs>
        <w:spacing w:before="0" w:line="240" w:lineRule="auto"/>
        <w:ind w:right="20" w:firstLine="567"/>
        <w:jc w:val="both"/>
        <w:rPr>
          <w:rFonts w:ascii="Liberation Serif" w:hAnsi="Liberation Serif" w:cs="Liberation Serif"/>
        </w:rPr>
      </w:pPr>
      <w:r w:rsidRPr="00C3149A">
        <w:rPr>
          <w:rFonts w:ascii="Liberation Serif" w:hAnsi="Liberation Serif" w:cs="Liberation Serif"/>
        </w:rPr>
        <w:t>10</w:t>
      </w:r>
      <w:r w:rsidR="000A4537" w:rsidRPr="00C3149A">
        <w:rPr>
          <w:rFonts w:ascii="Liberation Serif" w:hAnsi="Liberation Serif" w:cs="Liberation Serif"/>
        </w:rPr>
        <w:t xml:space="preserve">. </w:t>
      </w:r>
      <w:r w:rsidR="007D6E97" w:rsidRPr="00C3149A">
        <w:rPr>
          <w:rFonts w:ascii="Liberation Serif" w:hAnsi="Liberation Serif" w:cs="Liberation Serif"/>
        </w:rPr>
        <w:t>При наличии экономии средств, утвержденных на содержание и обеспечение деятельности лиц, замещающих муниципальные должности</w:t>
      </w:r>
      <w:r w:rsidR="00F05AD8" w:rsidRPr="00C3149A">
        <w:rPr>
          <w:rFonts w:ascii="Liberation Serif" w:hAnsi="Liberation Serif" w:cs="Liberation Serif"/>
        </w:rPr>
        <w:t>,</w:t>
      </w:r>
      <w:r w:rsidR="007D6E97" w:rsidRPr="00C3149A">
        <w:rPr>
          <w:rFonts w:ascii="Liberation Serif" w:hAnsi="Liberation Serif" w:cs="Liberation Serif"/>
        </w:rPr>
        <w:t xml:space="preserve"> в местном бюджете </w:t>
      </w:r>
      <w:r w:rsidR="00DE5C47" w:rsidRPr="00C3149A">
        <w:rPr>
          <w:rFonts w:ascii="Liberation Serif" w:hAnsi="Liberation Serif" w:cs="Liberation Serif"/>
        </w:rPr>
        <w:t>Главе городского округа Заречный</w:t>
      </w:r>
      <w:r w:rsidR="000A4537" w:rsidRPr="00C3149A">
        <w:rPr>
          <w:rFonts w:ascii="Liberation Serif" w:hAnsi="Liberation Serif" w:cs="Liberation Serif"/>
        </w:rPr>
        <w:t xml:space="preserve"> дополнительно выплачива</w:t>
      </w:r>
      <w:r w:rsidR="007D6E97" w:rsidRPr="00C3149A">
        <w:rPr>
          <w:rFonts w:ascii="Liberation Serif" w:hAnsi="Liberation Serif" w:cs="Liberation Serif"/>
        </w:rPr>
        <w:t>е</w:t>
      </w:r>
      <w:r w:rsidR="000A4537" w:rsidRPr="00C3149A">
        <w:rPr>
          <w:rFonts w:ascii="Liberation Serif" w:hAnsi="Liberation Serif" w:cs="Liberation Serif"/>
        </w:rPr>
        <w:t xml:space="preserve">тся материальная помощь в </w:t>
      </w:r>
      <w:r w:rsidR="008269BC" w:rsidRPr="00C3149A">
        <w:rPr>
          <w:rFonts w:ascii="Liberation Serif" w:hAnsi="Liberation Serif" w:cs="Liberation Serif"/>
        </w:rPr>
        <w:t>размере экономии</w:t>
      </w:r>
      <w:r w:rsidR="000A4537" w:rsidRPr="00C3149A">
        <w:rPr>
          <w:rFonts w:ascii="Liberation Serif" w:hAnsi="Liberation Serif" w:cs="Liberation Serif"/>
        </w:rPr>
        <w:t>.</w:t>
      </w:r>
    </w:p>
    <w:p w:rsidR="000A4537" w:rsidRPr="00C3149A" w:rsidRDefault="000A4537" w:rsidP="005E7E7F">
      <w:pPr>
        <w:pStyle w:val="3"/>
        <w:shd w:val="clear" w:color="auto" w:fill="auto"/>
        <w:tabs>
          <w:tab w:val="left" w:pos="0"/>
        </w:tabs>
        <w:spacing w:before="0" w:line="240" w:lineRule="auto"/>
        <w:ind w:right="20" w:firstLine="567"/>
        <w:jc w:val="both"/>
        <w:rPr>
          <w:rFonts w:ascii="Liberation Serif" w:hAnsi="Liberation Serif" w:cs="Liberation Serif"/>
        </w:rPr>
      </w:pPr>
      <w:r w:rsidRPr="00C3149A">
        <w:rPr>
          <w:rFonts w:ascii="Liberation Serif" w:hAnsi="Liberation Serif" w:cs="Liberation Serif"/>
        </w:rPr>
        <w:t>1</w:t>
      </w:r>
      <w:r w:rsidR="001A4476" w:rsidRPr="00C3149A">
        <w:rPr>
          <w:rFonts w:ascii="Liberation Serif" w:hAnsi="Liberation Serif" w:cs="Liberation Serif"/>
        </w:rPr>
        <w:t>1</w:t>
      </w:r>
      <w:r w:rsidRPr="00C3149A">
        <w:rPr>
          <w:rFonts w:ascii="Liberation Serif" w:hAnsi="Liberation Serif" w:cs="Liberation Serif"/>
        </w:rPr>
        <w:t xml:space="preserve">. </w:t>
      </w:r>
      <w:r w:rsidR="007D6E97" w:rsidRPr="00C3149A">
        <w:rPr>
          <w:rFonts w:ascii="Liberation Serif" w:hAnsi="Liberation Serif" w:cs="Liberation Serif"/>
        </w:rPr>
        <w:t xml:space="preserve">По итогам заслушивания ежегодного отчета </w:t>
      </w:r>
      <w:r w:rsidR="00DE5C47" w:rsidRPr="00C3149A">
        <w:rPr>
          <w:rFonts w:ascii="Liberation Serif" w:hAnsi="Liberation Serif" w:cs="Liberation Serif"/>
        </w:rPr>
        <w:t>Глав</w:t>
      </w:r>
      <w:r w:rsidR="007D6E97" w:rsidRPr="00C3149A">
        <w:rPr>
          <w:rFonts w:ascii="Liberation Serif" w:hAnsi="Liberation Serif" w:cs="Liberation Serif"/>
        </w:rPr>
        <w:t>ы</w:t>
      </w:r>
      <w:r w:rsidR="00DE5C47" w:rsidRPr="00C3149A">
        <w:rPr>
          <w:rFonts w:ascii="Liberation Serif" w:hAnsi="Liberation Serif" w:cs="Liberation Serif"/>
        </w:rPr>
        <w:t xml:space="preserve"> городского округа </w:t>
      </w:r>
      <w:r w:rsidR="00DE5C47" w:rsidRPr="0064524E">
        <w:rPr>
          <w:rFonts w:ascii="Liberation Serif" w:hAnsi="Liberation Serif" w:cs="Liberation Serif"/>
        </w:rPr>
        <w:t>Заречный</w:t>
      </w:r>
      <w:r w:rsidR="007D6E97" w:rsidRPr="0064524E">
        <w:rPr>
          <w:rFonts w:ascii="Liberation Serif" w:hAnsi="Liberation Serif" w:cs="Liberation Serif"/>
        </w:rPr>
        <w:t xml:space="preserve"> о результатах его деятельности, деятельности администрации городского округа Заречный, в случае признания деятельности удовлетворительной</w:t>
      </w:r>
      <w:r w:rsidR="00C3149A" w:rsidRPr="0064524E">
        <w:rPr>
          <w:rFonts w:ascii="Liberation Serif" w:hAnsi="Liberation Serif" w:cs="Liberation Serif"/>
        </w:rPr>
        <w:t>,</w:t>
      </w:r>
      <w:r w:rsidR="007D6E97" w:rsidRPr="0064524E">
        <w:rPr>
          <w:rFonts w:ascii="Liberation Serif" w:hAnsi="Liberation Serif" w:cs="Liberation Serif"/>
        </w:rPr>
        <w:t xml:space="preserve"> Главе городского округа Заречный выплачивается премия в размере трех должностных </w:t>
      </w:r>
      <w:r w:rsidR="007D6E97" w:rsidRPr="00C3149A">
        <w:rPr>
          <w:rFonts w:ascii="Liberation Serif" w:hAnsi="Liberation Serif" w:cs="Liberation Serif"/>
        </w:rPr>
        <w:t>окладов</w:t>
      </w:r>
      <w:r w:rsidR="00DE3AD5" w:rsidRPr="00C3149A">
        <w:rPr>
          <w:rFonts w:ascii="Liberation Serif" w:hAnsi="Liberation Serif" w:cs="Liberation Serif"/>
        </w:rPr>
        <w:t>. Основанием для выплаты премии является</w:t>
      </w:r>
      <w:r w:rsidRPr="00C3149A">
        <w:rPr>
          <w:rFonts w:ascii="Liberation Serif" w:hAnsi="Liberation Serif" w:cs="Liberation Serif"/>
        </w:rPr>
        <w:t xml:space="preserve"> решени</w:t>
      </w:r>
      <w:r w:rsidR="00DE3AD5" w:rsidRPr="00C3149A">
        <w:rPr>
          <w:rFonts w:ascii="Liberation Serif" w:hAnsi="Liberation Serif" w:cs="Liberation Serif"/>
        </w:rPr>
        <w:t>е</w:t>
      </w:r>
      <w:r w:rsidRPr="00C3149A">
        <w:rPr>
          <w:rFonts w:ascii="Liberation Serif" w:hAnsi="Liberation Serif" w:cs="Liberation Serif"/>
        </w:rPr>
        <w:t xml:space="preserve"> Думы</w:t>
      </w:r>
      <w:r w:rsidR="00DE3AD5" w:rsidRPr="00C3149A">
        <w:rPr>
          <w:rFonts w:ascii="Liberation Serif" w:hAnsi="Liberation Serif" w:cs="Liberation Serif"/>
        </w:rPr>
        <w:t xml:space="preserve"> городского округа Заречный о признании деятельности Главы городского округа Заречный и администрации городского округа Заречный удовлетворительной.</w:t>
      </w:r>
      <w:r w:rsidRPr="00C3149A">
        <w:rPr>
          <w:rFonts w:ascii="Liberation Serif" w:hAnsi="Liberation Serif" w:cs="Liberation Serif"/>
        </w:rPr>
        <w:t xml:space="preserve"> </w:t>
      </w:r>
    </w:p>
    <w:p w:rsidR="000A4537" w:rsidRPr="00C3149A" w:rsidRDefault="00C3149A" w:rsidP="005E7E7F">
      <w:pPr>
        <w:pStyle w:val="3"/>
        <w:shd w:val="clear" w:color="auto" w:fill="auto"/>
        <w:tabs>
          <w:tab w:val="left" w:pos="0"/>
        </w:tabs>
        <w:spacing w:before="0" w:line="240" w:lineRule="auto"/>
        <w:ind w:right="20" w:firstLine="567"/>
        <w:jc w:val="both"/>
        <w:rPr>
          <w:rFonts w:ascii="Liberation Serif" w:hAnsi="Liberation Serif" w:cs="Liberation Serif"/>
        </w:rPr>
      </w:pPr>
      <w:r w:rsidRPr="00C3149A">
        <w:rPr>
          <w:rFonts w:ascii="Liberation Serif" w:hAnsi="Liberation Serif" w:cs="Liberation Serif"/>
        </w:rPr>
        <w:t>12</w:t>
      </w:r>
      <w:r w:rsidR="000A4537" w:rsidRPr="00C3149A">
        <w:rPr>
          <w:rFonts w:ascii="Liberation Serif" w:hAnsi="Liberation Serif" w:cs="Liberation Serif"/>
        </w:rPr>
        <w:t xml:space="preserve">. Признать утратившим силу </w:t>
      </w:r>
      <w:r w:rsidR="00132954" w:rsidRPr="00C3149A">
        <w:rPr>
          <w:rFonts w:ascii="Liberation Serif" w:hAnsi="Liberation Serif" w:cs="Liberation Serif"/>
        </w:rPr>
        <w:t>решение Думы городского округа Заречный от 27.09.2018 № 96-Р «О заработной плате лиц, замещающих на постоянной основе муниципальные должности в городском округе Заречный».</w:t>
      </w:r>
    </w:p>
    <w:p w:rsidR="000A4537" w:rsidRPr="00C3149A" w:rsidRDefault="00C3149A" w:rsidP="005E7E7F">
      <w:pPr>
        <w:pStyle w:val="3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rFonts w:ascii="Liberation Serif" w:hAnsi="Liberation Serif" w:cs="Liberation Serif"/>
        </w:rPr>
      </w:pPr>
      <w:r w:rsidRPr="00C3149A">
        <w:rPr>
          <w:rFonts w:ascii="Liberation Serif" w:hAnsi="Liberation Serif" w:cs="Liberation Serif"/>
        </w:rPr>
        <w:t>13</w:t>
      </w:r>
      <w:r w:rsidR="000A4537" w:rsidRPr="00C3149A">
        <w:rPr>
          <w:rFonts w:ascii="Liberation Serif" w:hAnsi="Liberation Serif" w:cs="Liberation Serif"/>
        </w:rPr>
        <w:t xml:space="preserve">. Опубликовать настоящее решение в установленном порядке и разместить на официальном сайте городского округа Заречный. </w:t>
      </w:r>
    </w:p>
    <w:p w:rsidR="000A4537" w:rsidRPr="00C3149A" w:rsidRDefault="00C3149A" w:rsidP="005E7E7F">
      <w:pPr>
        <w:pStyle w:val="3"/>
        <w:shd w:val="clear" w:color="auto" w:fill="auto"/>
        <w:spacing w:before="0" w:line="240" w:lineRule="auto"/>
        <w:ind w:firstLine="567"/>
        <w:jc w:val="both"/>
        <w:rPr>
          <w:rFonts w:ascii="Liberation Serif" w:hAnsi="Liberation Serif" w:cs="Liberation Serif"/>
        </w:rPr>
      </w:pPr>
      <w:r w:rsidRPr="00C3149A">
        <w:rPr>
          <w:rFonts w:ascii="Liberation Serif" w:hAnsi="Liberation Serif" w:cs="Liberation Serif"/>
        </w:rPr>
        <w:t>14</w:t>
      </w:r>
      <w:r w:rsidR="000A4537" w:rsidRPr="00C3149A">
        <w:rPr>
          <w:rFonts w:ascii="Liberation Serif" w:hAnsi="Liberation Serif" w:cs="Liberation Serif"/>
        </w:rPr>
        <w:t>. Настоящее решение вступает в силу после его опубликования.</w:t>
      </w:r>
    </w:p>
    <w:p w:rsidR="000A4537" w:rsidRPr="00C3149A" w:rsidRDefault="000A4537" w:rsidP="0059197A">
      <w:pPr>
        <w:pStyle w:val="3"/>
        <w:shd w:val="clear" w:color="auto" w:fill="auto"/>
        <w:spacing w:before="0" w:line="240" w:lineRule="auto"/>
        <w:jc w:val="both"/>
        <w:rPr>
          <w:rFonts w:ascii="Liberation Serif" w:hAnsi="Liberation Serif" w:cs="Liberation Serif"/>
        </w:rPr>
      </w:pPr>
    </w:p>
    <w:p w:rsidR="000A4537" w:rsidRPr="00C3149A" w:rsidRDefault="000A4537" w:rsidP="0059197A">
      <w:pPr>
        <w:pStyle w:val="3"/>
        <w:shd w:val="clear" w:color="auto" w:fill="auto"/>
        <w:spacing w:before="0" w:line="240" w:lineRule="auto"/>
        <w:rPr>
          <w:rFonts w:ascii="Liberation Serif" w:hAnsi="Liberation Serif" w:cs="Liberation Serif"/>
        </w:rPr>
      </w:pPr>
      <w:r w:rsidRPr="00C3149A">
        <w:rPr>
          <w:rFonts w:ascii="Liberation Serif" w:hAnsi="Liberation Serif" w:cs="Liberation Serif"/>
        </w:rPr>
        <w:t xml:space="preserve">Председатель Думы городского округа                                 </w:t>
      </w:r>
      <w:r w:rsidR="00167A5D" w:rsidRPr="00C3149A">
        <w:rPr>
          <w:rFonts w:ascii="Liberation Serif" w:hAnsi="Liberation Serif" w:cs="Liberation Serif"/>
        </w:rPr>
        <w:t>А.А. Кузнецов</w:t>
      </w:r>
    </w:p>
    <w:p w:rsidR="005E7E7F" w:rsidRDefault="005E7E7F" w:rsidP="0059197A">
      <w:pPr>
        <w:pStyle w:val="3"/>
        <w:shd w:val="clear" w:color="auto" w:fill="auto"/>
        <w:spacing w:before="0" w:line="240" w:lineRule="auto"/>
        <w:rPr>
          <w:rFonts w:ascii="Liberation Serif" w:hAnsi="Liberation Serif" w:cs="Liberation Serif"/>
        </w:rPr>
      </w:pPr>
    </w:p>
    <w:p w:rsidR="005E7E7F" w:rsidRDefault="005E7E7F" w:rsidP="0059197A">
      <w:pPr>
        <w:pStyle w:val="3"/>
        <w:shd w:val="clear" w:color="auto" w:fill="auto"/>
        <w:spacing w:before="0" w:line="240" w:lineRule="auto"/>
        <w:rPr>
          <w:rFonts w:ascii="Liberation Serif" w:hAnsi="Liberation Serif" w:cs="Liberation Serif"/>
        </w:rPr>
      </w:pPr>
    </w:p>
    <w:p w:rsidR="000A4537" w:rsidRPr="00C3149A" w:rsidRDefault="000A4537" w:rsidP="0059197A">
      <w:pPr>
        <w:pStyle w:val="3"/>
        <w:shd w:val="clear" w:color="auto" w:fill="auto"/>
        <w:spacing w:before="0" w:line="240" w:lineRule="auto"/>
        <w:rPr>
          <w:rFonts w:ascii="Liberation Serif" w:hAnsi="Liberation Serif" w:cs="Liberation Serif"/>
        </w:rPr>
      </w:pPr>
      <w:r w:rsidRPr="00C3149A">
        <w:rPr>
          <w:rFonts w:ascii="Liberation Serif" w:hAnsi="Liberation Serif" w:cs="Liberation Serif"/>
        </w:rPr>
        <w:t xml:space="preserve">Глава городского округа                                                         </w:t>
      </w:r>
      <w:r w:rsidR="00132954" w:rsidRPr="00C3149A">
        <w:rPr>
          <w:rFonts w:ascii="Liberation Serif" w:hAnsi="Liberation Serif" w:cs="Liberation Serif"/>
        </w:rPr>
        <w:t xml:space="preserve"> </w:t>
      </w:r>
      <w:r w:rsidRPr="00C3149A">
        <w:rPr>
          <w:rFonts w:ascii="Liberation Serif" w:hAnsi="Liberation Serif" w:cs="Liberation Serif"/>
        </w:rPr>
        <w:t xml:space="preserve"> А.В. </w:t>
      </w:r>
      <w:proofErr w:type="spellStart"/>
      <w:r w:rsidRPr="00C3149A">
        <w:rPr>
          <w:rFonts w:ascii="Liberation Serif" w:hAnsi="Liberation Serif" w:cs="Liberation Serif"/>
        </w:rPr>
        <w:t>Захарцев</w:t>
      </w:r>
      <w:proofErr w:type="spellEnd"/>
      <w:r w:rsidRPr="00C3149A">
        <w:rPr>
          <w:rFonts w:ascii="Liberation Serif" w:hAnsi="Liberation Serif" w:cs="Liberation Serif"/>
        </w:rPr>
        <w:t xml:space="preserve">                                                                                                           </w:t>
      </w:r>
    </w:p>
    <w:p w:rsidR="00F05AD8" w:rsidRPr="00C3149A" w:rsidRDefault="003240FE" w:rsidP="0059197A">
      <w:pPr>
        <w:pStyle w:val="3"/>
        <w:shd w:val="clear" w:color="auto" w:fill="auto"/>
        <w:spacing w:before="0" w:line="240" w:lineRule="auto"/>
        <w:jc w:val="right"/>
        <w:rPr>
          <w:rFonts w:ascii="Liberation Serif" w:hAnsi="Liberation Serif" w:cs="Liberation Serif"/>
        </w:rPr>
      </w:pPr>
      <w:r w:rsidRPr="00C3149A">
        <w:rPr>
          <w:rFonts w:ascii="Liberation Serif" w:hAnsi="Liberation Serif" w:cs="Liberation Serif"/>
        </w:rPr>
        <w:lastRenderedPageBreak/>
        <w:t xml:space="preserve">                                                                                                          </w:t>
      </w:r>
    </w:p>
    <w:p w:rsidR="00D37422" w:rsidRPr="00C3149A" w:rsidRDefault="00F05AD8" w:rsidP="0059197A">
      <w:pPr>
        <w:pStyle w:val="3"/>
        <w:shd w:val="clear" w:color="auto" w:fill="auto"/>
        <w:spacing w:before="0" w:line="240" w:lineRule="auto"/>
        <w:jc w:val="center"/>
        <w:rPr>
          <w:rFonts w:ascii="Liberation Serif" w:hAnsi="Liberation Serif" w:cs="Liberation Serif"/>
        </w:rPr>
      </w:pPr>
      <w:r w:rsidRPr="00C3149A">
        <w:rPr>
          <w:rFonts w:ascii="Liberation Serif" w:hAnsi="Liberation Serif" w:cs="Liberation Serif"/>
        </w:rPr>
        <w:t xml:space="preserve">                                                     </w:t>
      </w:r>
    </w:p>
    <w:tbl>
      <w:tblPr>
        <w:tblStyle w:val="ab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D37422" w:rsidTr="00D37422">
        <w:tc>
          <w:tcPr>
            <w:tcW w:w="3823" w:type="dxa"/>
          </w:tcPr>
          <w:p w:rsidR="00D37422" w:rsidRPr="00C3149A" w:rsidRDefault="00D37422" w:rsidP="0059197A">
            <w:pPr>
              <w:pStyle w:val="3"/>
              <w:shd w:val="clear" w:color="auto" w:fill="auto"/>
              <w:spacing w:before="0" w:line="240" w:lineRule="auto"/>
              <w:rPr>
                <w:rFonts w:ascii="Liberation Serif" w:hAnsi="Liberation Serif" w:cs="Liberation Serif"/>
              </w:rPr>
            </w:pPr>
            <w:r w:rsidRPr="00C3149A">
              <w:rPr>
                <w:rFonts w:ascii="Liberation Serif" w:hAnsi="Liberation Serif" w:cs="Liberation Serif"/>
              </w:rPr>
              <w:t>Приложение</w:t>
            </w:r>
            <w:r w:rsidRPr="00C3149A">
              <w:rPr>
                <w:rFonts w:ascii="Liberation Serif" w:hAnsi="Liberation Serif" w:cs="Liberation Serif"/>
              </w:rPr>
              <w:t xml:space="preserve"> </w:t>
            </w:r>
            <w:r w:rsidRPr="00C3149A">
              <w:rPr>
                <w:rFonts w:ascii="Liberation Serif" w:hAnsi="Liberation Serif" w:cs="Liberation Serif"/>
              </w:rPr>
              <w:t>к решению Думы</w:t>
            </w:r>
          </w:p>
          <w:p w:rsidR="00D37422" w:rsidRPr="00C3149A" w:rsidRDefault="00D37422" w:rsidP="0059197A">
            <w:pPr>
              <w:pStyle w:val="3"/>
              <w:shd w:val="clear" w:color="auto" w:fill="auto"/>
              <w:spacing w:before="0" w:line="240" w:lineRule="auto"/>
              <w:rPr>
                <w:rFonts w:ascii="Liberation Serif" w:hAnsi="Liberation Serif" w:cs="Liberation Serif"/>
              </w:rPr>
            </w:pPr>
            <w:r w:rsidRPr="00C3149A">
              <w:rPr>
                <w:rFonts w:ascii="Liberation Serif" w:hAnsi="Liberation Serif" w:cs="Liberation Serif"/>
              </w:rPr>
              <w:t>от ________ № ______</w:t>
            </w:r>
          </w:p>
          <w:p w:rsidR="00D37422" w:rsidRDefault="00D37422" w:rsidP="0059197A">
            <w:pPr>
              <w:pStyle w:val="3"/>
              <w:shd w:val="clear" w:color="auto" w:fill="auto"/>
              <w:spacing w:before="0" w:line="240" w:lineRule="auto"/>
              <w:rPr>
                <w:rFonts w:ascii="Liberation Serif" w:hAnsi="Liberation Serif" w:cs="Liberation Serif"/>
              </w:rPr>
            </w:pPr>
          </w:p>
        </w:tc>
      </w:tr>
    </w:tbl>
    <w:p w:rsidR="00D37422" w:rsidRDefault="00F05AD8" w:rsidP="0059197A">
      <w:pPr>
        <w:pStyle w:val="3"/>
        <w:shd w:val="clear" w:color="auto" w:fill="auto"/>
        <w:spacing w:before="0" w:line="240" w:lineRule="auto"/>
        <w:jc w:val="center"/>
        <w:rPr>
          <w:rFonts w:ascii="Liberation Serif" w:hAnsi="Liberation Serif" w:cs="Liberation Serif"/>
        </w:rPr>
      </w:pPr>
      <w:r w:rsidRPr="00C3149A">
        <w:rPr>
          <w:rFonts w:ascii="Liberation Serif" w:hAnsi="Liberation Serif" w:cs="Liberation Serif"/>
        </w:rPr>
        <w:t xml:space="preserve">                                                         </w:t>
      </w:r>
    </w:p>
    <w:p w:rsidR="003240FE" w:rsidRDefault="003240FE" w:rsidP="0059197A">
      <w:pPr>
        <w:pStyle w:val="3"/>
        <w:shd w:val="clear" w:color="auto" w:fill="auto"/>
        <w:spacing w:before="0" w:line="240" w:lineRule="auto"/>
        <w:jc w:val="center"/>
        <w:rPr>
          <w:rFonts w:ascii="Liberation Serif" w:hAnsi="Liberation Serif" w:cs="Liberation Serif"/>
          <w:b/>
        </w:rPr>
      </w:pPr>
      <w:r w:rsidRPr="00C3149A">
        <w:rPr>
          <w:rFonts w:ascii="Liberation Serif" w:hAnsi="Liberation Serif" w:cs="Liberation Serif"/>
          <w:b/>
        </w:rPr>
        <w:t>Должностной оклад Главы городского округа Заречный</w:t>
      </w:r>
    </w:p>
    <w:p w:rsidR="00E1763F" w:rsidRDefault="00E1763F" w:rsidP="0059197A">
      <w:pPr>
        <w:pStyle w:val="3"/>
        <w:shd w:val="clear" w:color="auto" w:fill="auto"/>
        <w:spacing w:before="0" w:line="240" w:lineRule="auto"/>
        <w:jc w:val="center"/>
        <w:rPr>
          <w:rFonts w:ascii="Liberation Serif" w:hAnsi="Liberation Serif" w:cs="Liberation Serif"/>
          <w:b/>
        </w:rPr>
      </w:pPr>
    </w:p>
    <w:tbl>
      <w:tblPr>
        <w:tblStyle w:val="ab"/>
        <w:tblW w:w="9635" w:type="dxa"/>
        <w:tblLook w:val="04A0" w:firstRow="1" w:lastRow="0" w:firstColumn="1" w:lastColumn="0" w:noHBand="0" w:noVBand="1"/>
      </w:tblPr>
      <w:tblGrid>
        <w:gridCol w:w="6232"/>
        <w:gridCol w:w="3403"/>
      </w:tblGrid>
      <w:tr w:rsidR="00E1763F" w:rsidRPr="00E1763F" w:rsidTr="00E1763F">
        <w:tc>
          <w:tcPr>
            <w:tcW w:w="6232" w:type="dxa"/>
          </w:tcPr>
          <w:p w:rsidR="00E1763F" w:rsidRPr="00E1763F" w:rsidRDefault="00E1763F" w:rsidP="00E1763F">
            <w:pPr>
              <w:pStyle w:val="3"/>
              <w:shd w:val="clear" w:color="auto" w:fill="auto"/>
              <w:spacing w:before="0" w:line="240" w:lineRule="auto"/>
              <w:rPr>
                <w:rFonts w:ascii="Liberation Serif" w:hAnsi="Liberation Serif" w:cs="Liberation Serif"/>
                <w:bCs/>
              </w:rPr>
            </w:pPr>
            <w:r w:rsidRPr="00E1763F">
              <w:rPr>
                <w:rFonts w:ascii="Liberation Serif" w:hAnsi="Liberation Serif" w:cs="Liberation Serif"/>
                <w:bCs/>
              </w:rPr>
              <w:t>Глава городского округа Заречный</w:t>
            </w:r>
          </w:p>
        </w:tc>
        <w:tc>
          <w:tcPr>
            <w:tcW w:w="3403" w:type="dxa"/>
          </w:tcPr>
          <w:p w:rsidR="00E1763F" w:rsidRDefault="00E1763F" w:rsidP="00E1763F">
            <w:pPr>
              <w:pStyle w:val="3"/>
              <w:shd w:val="clear" w:color="auto" w:fill="auto"/>
              <w:spacing w:before="0" w:line="240" w:lineRule="auto"/>
              <w:rPr>
                <w:rFonts w:ascii="Liberation Serif" w:hAnsi="Liberation Serif" w:cs="Liberation Serif"/>
                <w:bCs/>
              </w:rPr>
            </w:pPr>
            <w:r w:rsidRPr="00E1763F">
              <w:rPr>
                <w:rFonts w:ascii="Liberation Serif" w:hAnsi="Liberation Serif" w:cs="Liberation Serif"/>
                <w:bCs/>
              </w:rPr>
              <w:t>35 000 руб.</w:t>
            </w:r>
          </w:p>
          <w:p w:rsidR="00E1763F" w:rsidRPr="00E1763F" w:rsidRDefault="00E1763F" w:rsidP="00E1763F">
            <w:pPr>
              <w:pStyle w:val="3"/>
              <w:shd w:val="clear" w:color="auto" w:fill="auto"/>
              <w:spacing w:before="0" w:line="240" w:lineRule="auto"/>
              <w:rPr>
                <w:rFonts w:ascii="Liberation Serif" w:hAnsi="Liberation Serif" w:cs="Liberation Serif"/>
                <w:bCs/>
              </w:rPr>
            </w:pPr>
            <w:bookmarkStart w:id="0" w:name="_GoBack"/>
            <w:bookmarkEnd w:id="0"/>
          </w:p>
        </w:tc>
      </w:tr>
    </w:tbl>
    <w:p w:rsidR="00E1763F" w:rsidRPr="00C3149A" w:rsidRDefault="00E1763F" w:rsidP="0059197A">
      <w:pPr>
        <w:pStyle w:val="3"/>
        <w:shd w:val="clear" w:color="auto" w:fill="auto"/>
        <w:spacing w:before="0" w:line="240" w:lineRule="auto"/>
        <w:jc w:val="center"/>
        <w:rPr>
          <w:rFonts w:ascii="Liberation Serif" w:hAnsi="Liberation Serif" w:cs="Liberation Serif"/>
          <w:b/>
        </w:rPr>
      </w:pPr>
    </w:p>
    <w:p w:rsidR="003240FE" w:rsidRPr="00C3149A" w:rsidRDefault="003240FE" w:rsidP="0059197A">
      <w:pPr>
        <w:rPr>
          <w:rFonts w:ascii="Liberation Serif" w:hAnsi="Liberation Serif" w:cs="Liberation Serif"/>
          <w:sz w:val="2"/>
          <w:szCs w:val="2"/>
        </w:rPr>
      </w:pPr>
    </w:p>
    <w:p w:rsidR="003240FE" w:rsidRPr="00C3149A" w:rsidRDefault="003240FE" w:rsidP="0059197A">
      <w:pPr>
        <w:rPr>
          <w:rFonts w:ascii="Liberation Serif" w:hAnsi="Liberation Serif" w:cs="Liberation Serif"/>
          <w:sz w:val="2"/>
          <w:szCs w:val="2"/>
        </w:rPr>
      </w:pPr>
    </w:p>
    <w:p w:rsidR="003240FE" w:rsidRPr="00C3149A" w:rsidRDefault="003240FE" w:rsidP="0059197A">
      <w:pPr>
        <w:rPr>
          <w:rFonts w:ascii="Liberation Serif" w:hAnsi="Liberation Serif" w:cs="Liberation Serif"/>
        </w:rPr>
      </w:pPr>
    </w:p>
    <w:p w:rsidR="00167A5D" w:rsidRPr="00C3149A" w:rsidRDefault="00167A5D" w:rsidP="0059197A">
      <w:pPr>
        <w:pStyle w:val="3"/>
        <w:shd w:val="clear" w:color="auto" w:fill="auto"/>
        <w:spacing w:before="0" w:line="240" w:lineRule="auto"/>
        <w:rPr>
          <w:rFonts w:ascii="Liberation Serif" w:hAnsi="Liberation Serif" w:cs="Liberation Serif"/>
        </w:rPr>
      </w:pPr>
    </w:p>
    <w:p w:rsidR="00167A5D" w:rsidRPr="00C3149A" w:rsidRDefault="00167A5D" w:rsidP="0059197A">
      <w:pPr>
        <w:pStyle w:val="3"/>
        <w:shd w:val="clear" w:color="auto" w:fill="auto"/>
        <w:spacing w:before="0" w:line="240" w:lineRule="auto"/>
        <w:rPr>
          <w:rFonts w:ascii="Liberation Serif" w:hAnsi="Liberation Serif" w:cs="Liberation Serif"/>
        </w:rPr>
      </w:pPr>
    </w:p>
    <w:p w:rsidR="00001C5B" w:rsidRPr="00C3149A" w:rsidRDefault="00001C5B" w:rsidP="0059197A">
      <w:pPr>
        <w:rPr>
          <w:rFonts w:ascii="Liberation Serif" w:hAnsi="Liberation Serif" w:cs="Liberation Serif"/>
        </w:rPr>
      </w:pPr>
    </w:p>
    <w:sectPr w:rsidR="00001C5B" w:rsidRPr="00C3149A" w:rsidSect="0059197A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1A9" w:rsidRDefault="009A71A9" w:rsidP="00C3149A">
      <w:r>
        <w:separator/>
      </w:r>
    </w:p>
  </w:endnote>
  <w:endnote w:type="continuationSeparator" w:id="0">
    <w:p w:rsidR="009A71A9" w:rsidRDefault="009A71A9" w:rsidP="00C3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1A9" w:rsidRDefault="009A71A9" w:rsidP="00C3149A">
      <w:r>
        <w:separator/>
      </w:r>
    </w:p>
  </w:footnote>
  <w:footnote w:type="continuationSeparator" w:id="0">
    <w:p w:rsidR="009A71A9" w:rsidRDefault="009A71A9" w:rsidP="00C31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1426622"/>
      <w:docPartObj>
        <w:docPartGallery w:val="Page Numbers (Top of Page)"/>
        <w:docPartUnique/>
      </w:docPartObj>
    </w:sdtPr>
    <w:sdtEndPr/>
    <w:sdtContent>
      <w:p w:rsidR="0064524E" w:rsidRDefault="006452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CEF">
          <w:rPr>
            <w:noProof/>
          </w:rPr>
          <w:t>2</w:t>
        </w:r>
        <w:r>
          <w:fldChar w:fldCharType="end"/>
        </w:r>
      </w:p>
    </w:sdtContent>
  </w:sdt>
  <w:p w:rsidR="0064524E" w:rsidRDefault="006452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A2573"/>
    <w:multiLevelType w:val="multilevel"/>
    <w:tmpl w:val="B178F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A85ED6"/>
    <w:multiLevelType w:val="multilevel"/>
    <w:tmpl w:val="23E219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770E7"/>
    <w:multiLevelType w:val="multilevel"/>
    <w:tmpl w:val="479CAC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64137A"/>
    <w:multiLevelType w:val="multilevel"/>
    <w:tmpl w:val="D8F24D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537"/>
    <w:rsid w:val="00001C5B"/>
    <w:rsid w:val="000A4537"/>
    <w:rsid w:val="00132954"/>
    <w:rsid w:val="00167A5D"/>
    <w:rsid w:val="001A3AC4"/>
    <w:rsid w:val="001A4476"/>
    <w:rsid w:val="003240FE"/>
    <w:rsid w:val="003A5CEF"/>
    <w:rsid w:val="0040368B"/>
    <w:rsid w:val="00587C3A"/>
    <w:rsid w:val="0059197A"/>
    <w:rsid w:val="005E7E7F"/>
    <w:rsid w:val="0064524E"/>
    <w:rsid w:val="007460E7"/>
    <w:rsid w:val="007D6E97"/>
    <w:rsid w:val="008269BC"/>
    <w:rsid w:val="008D7DFB"/>
    <w:rsid w:val="009A71A9"/>
    <w:rsid w:val="00C04BBB"/>
    <w:rsid w:val="00C3149A"/>
    <w:rsid w:val="00D37422"/>
    <w:rsid w:val="00DB7A67"/>
    <w:rsid w:val="00DC55BD"/>
    <w:rsid w:val="00DE3AD5"/>
    <w:rsid w:val="00DE5C47"/>
    <w:rsid w:val="00E1763F"/>
    <w:rsid w:val="00F05AD8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423D"/>
  <w15:chartTrackingRefBased/>
  <w15:docId w15:val="{1C038F7B-1056-4C54-8300-DE632EF1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A45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A4537"/>
    <w:rPr>
      <w:rFonts w:ascii="Times New Roman" w:eastAsia="Times New Roman" w:hAnsi="Times New Roman"/>
      <w:shd w:val="clear" w:color="auto" w:fill="FFFFFF"/>
    </w:rPr>
  </w:style>
  <w:style w:type="character" w:customStyle="1" w:styleId="2">
    <w:name w:val="Основной текст2"/>
    <w:basedOn w:val="a3"/>
    <w:rsid w:val="000A4537"/>
    <w:rPr>
      <w:rFonts w:ascii="Times New Roman" w:eastAsia="Times New Roman" w:hAnsi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0A4537"/>
    <w:pPr>
      <w:shd w:val="clear" w:color="auto" w:fill="FFFFFF"/>
      <w:spacing w:before="420" w:line="319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0A4537"/>
    <w:pPr>
      <w:ind w:left="720"/>
      <w:contextualSpacing/>
    </w:pPr>
  </w:style>
  <w:style w:type="character" w:customStyle="1" w:styleId="30">
    <w:name w:val="Основной текст (3)_"/>
    <w:link w:val="31"/>
    <w:rsid w:val="000A4537"/>
    <w:rPr>
      <w:rFonts w:ascii="Times New Roman" w:eastAsia="Times New Roman" w:hAnsi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A4537"/>
    <w:pPr>
      <w:shd w:val="clear" w:color="auto" w:fill="FFFFFF"/>
      <w:spacing w:after="300" w:line="277" w:lineRule="exact"/>
      <w:ind w:firstLine="20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B7A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7A67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314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149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314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149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b">
    <w:name w:val="Table Grid"/>
    <w:basedOn w:val="a1"/>
    <w:uiPriority w:val="39"/>
    <w:rsid w:val="00D37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4</cp:revision>
  <cp:lastPrinted>2021-06-08T12:01:00Z</cp:lastPrinted>
  <dcterms:created xsi:type="dcterms:W3CDTF">2021-06-16T04:38:00Z</dcterms:created>
  <dcterms:modified xsi:type="dcterms:W3CDTF">2021-06-16T04:46:00Z</dcterms:modified>
</cp:coreProperties>
</file>