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057" w:rsidRDefault="00FE7575">
      <w:pPr>
        <w:spacing w:line="312" w:lineRule="auto"/>
        <w:jc w:val="center"/>
      </w:pPr>
      <w:r>
        <w:rPr>
          <w:rFonts w:ascii="Liberation Serif" w:hAnsi="Liberation Serif"/>
        </w:rPr>
        <w:object w:dxaOrig="795" w:dyaOrig="1005" w14:anchorId="36F6E90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.25pt;height:50.65pt;visibility:visible;mso-wrap-style:square" o:ole="">
            <v:imagedata r:id="rId6" o:title=""/>
          </v:shape>
          <o:OLEObject Type="Embed" ProgID="Word.Document.8" ShapeID="Object 1" DrawAspect="Content" ObjectID="_1680611648" r:id="rId7"/>
        </w:object>
      </w:r>
    </w:p>
    <w:p w:rsidR="00933001" w:rsidRPr="00933001" w:rsidRDefault="00933001" w:rsidP="0093300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proofErr w:type="gramStart"/>
      <w:r w:rsidRPr="00933001">
        <w:rPr>
          <w:rFonts w:ascii="Liberation Serif" w:hAnsi="Liberation Serif"/>
          <w:caps/>
          <w:sz w:val="28"/>
          <w:szCs w:val="28"/>
        </w:rPr>
        <w:t>администрация  Городского</w:t>
      </w:r>
      <w:proofErr w:type="gramEnd"/>
      <w:r w:rsidRPr="00933001">
        <w:rPr>
          <w:rFonts w:ascii="Liberation Serif" w:hAnsi="Liberation Serif"/>
          <w:caps/>
          <w:sz w:val="28"/>
          <w:szCs w:val="28"/>
        </w:rPr>
        <w:t xml:space="preserve">  округа  Заречный</w:t>
      </w:r>
    </w:p>
    <w:p w:rsidR="00933001" w:rsidRPr="00933001" w:rsidRDefault="00933001" w:rsidP="00933001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933001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933001" w:rsidRPr="00933001" w:rsidRDefault="00933001" w:rsidP="009330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933001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51D8310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933001" w:rsidRPr="00933001" w:rsidRDefault="00933001" w:rsidP="009330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33001" w:rsidRPr="00933001" w:rsidRDefault="00933001" w:rsidP="009330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933001" w:rsidRPr="00933001" w:rsidRDefault="00933001" w:rsidP="009330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933001">
        <w:rPr>
          <w:rFonts w:ascii="Liberation Serif" w:hAnsi="Liberation Serif"/>
          <w:sz w:val="24"/>
        </w:rPr>
        <w:t>от___</w:t>
      </w:r>
      <w:r w:rsidR="00600ED1">
        <w:rPr>
          <w:rFonts w:ascii="Liberation Serif" w:hAnsi="Liberation Serif"/>
          <w:sz w:val="24"/>
          <w:u w:val="single"/>
        </w:rPr>
        <w:t>22.04.2021</w:t>
      </w:r>
      <w:r w:rsidRPr="00933001">
        <w:rPr>
          <w:rFonts w:ascii="Liberation Serif" w:hAnsi="Liberation Serif"/>
          <w:sz w:val="24"/>
        </w:rPr>
        <w:t>__</w:t>
      </w:r>
      <w:proofErr w:type="gramStart"/>
      <w:r w:rsidRPr="00933001">
        <w:rPr>
          <w:rFonts w:ascii="Liberation Serif" w:hAnsi="Liberation Serif"/>
          <w:sz w:val="24"/>
        </w:rPr>
        <w:t>_  №</w:t>
      </w:r>
      <w:proofErr w:type="gramEnd"/>
      <w:r w:rsidRPr="00933001">
        <w:rPr>
          <w:rFonts w:ascii="Liberation Serif" w:hAnsi="Liberation Serif"/>
          <w:sz w:val="24"/>
        </w:rPr>
        <w:t xml:space="preserve">  ___</w:t>
      </w:r>
      <w:r w:rsidR="00600ED1">
        <w:rPr>
          <w:rFonts w:ascii="Liberation Serif" w:hAnsi="Liberation Serif"/>
          <w:sz w:val="24"/>
          <w:u w:val="single"/>
        </w:rPr>
        <w:t>447-П</w:t>
      </w:r>
      <w:r w:rsidRPr="00933001">
        <w:rPr>
          <w:rFonts w:ascii="Liberation Serif" w:hAnsi="Liberation Serif"/>
          <w:sz w:val="24"/>
        </w:rPr>
        <w:t>___</w:t>
      </w:r>
    </w:p>
    <w:p w:rsidR="00933001" w:rsidRPr="00933001" w:rsidRDefault="00933001" w:rsidP="00933001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933001" w:rsidRPr="00933001" w:rsidRDefault="00933001" w:rsidP="00933001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933001">
        <w:rPr>
          <w:rFonts w:ascii="Liberation Serif" w:hAnsi="Liberation Serif"/>
          <w:sz w:val="24"/>
          <w:szCs w:val="24"/>
        </w:rPr>
        <w:t>г. Заречный</w:t>
      </w:r>
    </w:p>
    <w:p w:rsidR="00B03057" w:rsidRDefault="00B03057">
      <w:pPr>
        <w:rPr>
          <w:rFonts w:ascii="Liberation Serif" w:hAnsi="Liberation Serif"/>
          <w:sz w:val="28"/>
          <w:szCs w:val="28"/>
        </w:rPr>
      </w:pPr>
    </w:p>
    <w:p w:rsidR="00B03057" w:rsidRDefault="00B03057">
      <w:pPr>
        <w:rPr>
          <w:rFonts w:ascii="Liberation Serif" w:hAnsi="Liberation Serif"/>
          <w:sz w:val="28"/>
          <w:szCs w:val="28"/>
        </w:rPr>
      </w:pPr>
    </w:p>
    <w:p w:rsidR="00B03057" w:rsidRDefault="00FE7575">
      <w:pPr>
        <w:overflowPunct w:val="0"/>
        <w:autoSpaceDE w:val="0"/>
        <w:jc w:val="center"/>
      </w:pPr>
      <w:r>
        <w:rPr>
          <w:rFonts w:ascii="Liberation Serif" w:hAnsi="Liberation Serif"/>
          <w:b/>
          <w:sz w:val="28"/>
          <w:szCs w:val="28"/>
        </w:rPr>
        <w:t xml:space="preserve">О внесении изменений в </w:t>
      </w:r>
      <w:r>
        <w:rPr>
          <w:rFonts w:ascii="Liberation Serif" w:eastAsia="Liberation Serif" w:hAnsi="Liberation Serif" w:cs="Liberation Serif"/>
          <w:b/>
          <w:kern w:val="3"/>
          <w:sz w:val="28"/>
          <w:szCs w:val="22"/>
        </w:rPr>
        <w:t>состав эвакуационной комиссии городского округа Заречный,</w:t>
      </w:r>
      <w:r>
        <w:rPr>
          <w:rFonts w:ascii="Liberation Serif" w:hAnsi="Liberation Serif"/>
          <w:b/>
          <w:sz w:val="28"/>
          <w:szCs w:val="28"/>
        </w:rPr>
        <w:t xml:space="preserve"> утвержденный постановлением администрации городского округа Заречный от </w:t>
      </w:r>
      <w:r>
        <w:rPr>
          <w:rFonts w:ascii="Liberation Serif" w:eastAsia="Liberation Serif" w:hAnsi="Liberation Serif" w:cs="Liberation Serif"/>
          <w:b/>
          <w:kern w:val="3"/>
          <w:sz w:val="28"/>
          <w:szCs w:val="22"/>
        </w:rPr>
        <w:t xml:space="preserve">21.12.2020 </w:t>
      </w:r>
      <w:r>
        <w:rPr>
          <w:rFonts w:ascii="Liberation Serif" w:hAnsi="Liberation Serif"/>
          <w:b/>
          <w:sz w:val="28"/>
          <w:szCs w:val="28"/>
        </w:rPr>
        <w:t xml:space="preserve">№ </w:t>
      </w:r>
      <w:r>
        <w:rPr>
          <w:rFonts w:ascii="Liberation Serif" w:eastAsia="Liberation Serif" w:hAnsi="Liberation Serif" w:cs="Liberation Serif"/>
          <w:b/>
          <w:kern w:val="3"/>
          <w:sz w:val="28"/>
          <w:szCs w:val="22"/>
        </w:rPr>
        <w:t>1005-П «Об утверждении структуры и состава эвакуационной комиссии городского округа Заречный»</w:t>
      </w:r>
    </w:p>
    <w:p w:rsidR="00B03057" w:rsidRDefault="00B03057">
      <w:pPr>
        <w:ind w:left="284"/>
        <w:rPr>
          <w:rFonts w:ascii="Liberation Serif" w:hAnsi="Liberation Serif"/>
          <w:sz w:val="28"/>
          <w:szCs w:val="28"/>
        </w:rPr>
      </w:pPr>
    </w:p>
    <w:p w:rsidR="00933001" w:rsidRDefault="00933001">
      <w:pPr>
        <w:ind w:left="284"/>
        <w:rPr>
          <w:rFonts w:ascii="Liberation Serif" w:hAnsi="Liberation Serif"/>
          <w:sz w:val="28"/>
          <w:szCs w:val="28"/>
        </w:rPr>
      </w:pPr>
    </w:p>
    <w:p w:rsidR="00B03057" w:rsidRDefault="00FE7575">
      <w:pPr>
        <w:overflowPunct w:val="0"/>
        <w:autoSpaceDE w:val="0"/>
        <w:ind w:firstLine="709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В соответствии с Федеральным законом от 12 февраля 1998 года № 28-ФЗ «О гражданской обороне», постановлением Правительства Российской Федерации от 22.06.2004 № 303-ДСП «О порядке эвакуации населения, материальных и культурных ценностей в безопасные районы», Указом Губернатора Свердловской области от 05.12.2016 № 734-УГ/ДСП «Об утверждении Положения о планировании и проведении эвакуационных мероприятий на территории Свердловской области при военных конфликтах или вследствие этих конфликтов, а также при чрезвычайных ситуациях природного и техногенного характера», и в целях организации работы по планированию, подготовке и проведению эвакуации населения, материальных и культурных ценностей в безопасные районы, на основании ст. ст. 28, 31 Устава городского округа Заречный администрация городского округа Заречный</w:t>
      </w:r>
    </w:p>
    <w:p w:rsidR="00B03057" w:rsidRDefault="00FE7575">
      <w:pPr>
        <w:overflowPunct w:val="0"/>
        <w:autoSpaceDE w:val="0"/>
        <w:jc w:val="both"/>
      </w:pPr>
      <w:r>
        <w:rPr>
          <w:rFonts w:ascii="Liberation Serif" w:eastAsia="Liberation Serif" w:hAnsi="Liberation Serif" w:cs="Liberation Serif"/>
          <w:b/>
          <w:kern w:val="3"/>
          <w:sz w:val="28"/>
          <w:szCs w:val="22"/>
        </w:rPr>
        <w:t>ПОСТАНОВЛЯЕТ:</w:t>
      </w:r>
    </w:p>
    <w:p w:rsidR="00B03057" w:rsidRDefault="00FE7575">
      <w:pPr>
        <w:overflowPunct w:val="0"/>
        <w:autoSpaceDE w:val="0"/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1. Внести изменения в 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состав эвакуационной комиссии городского округа Заречный,</w:t>
      </w:r>
      <w:r>
        <w:rPr>
          <w:rFonts w:ascii="Liberation Serif" w:hAnsi="Liberation Serif"/>
          <w:sz w:val="28"/>
          <w:szCs w:val="28"/>
        </w:rPr>
        <w:t xml:space="preserve"> утвержденный постановлением администрации городского округа Заречный от 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 xml:space="preserve">21.12.2020 </w:t>
      </w:r>
      <w:r>
        <w:rPr>
          <w:rFonts w:ascii="Liberation Serif" w:hAnsi="Liberation Serif"/>
          <w:sz w:val="28"/>
          <w:szCs w:val="28"/>
        </w:rPr>
        <w:t xml:space="preserve">№ </w:t>
      </w:r>
      <w:r>
        <w:rPr>
          <w:rFonts w:ascii="Liberation Serif" w:eastAsia="Liberation Serif" w:hAnsi="Liberation Serif" w:cs="Liberation Serif"/>
          <w:kern w:val="3"/>
          <w:sz w:val="28"/>
          <w:szCs w:val="22"/>
        </w:rPr>
        <w:t>1005-П «Об утверждении структуры и состава эвакуационной комиссии городского округа Заречный»</w:t>
      </w:r>
      <w:r>
        <w:rPr>
          <w:rFonts w:ascii="Liberation Serif" w:hAnsi="Liberation Serif"/>
          <w:sz w:val="28"/>
          <w:szCs w:val="28"/>
        </w:rPr>
        <w:t>, изложив состав в новой редакции (прилагается).</w:t>
      </w:r>
    </w:p>
    <w:p w:rsidR="00B03057" w:rsidRDefault="00FE7575">
      <w:pPr>
        <w:widowControl/>
        <w:ind w:firstLine="709"/>
        <w:jc w:val="both"/>
        <w:textAlignment w:val="auto"/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</w:t>
      </w:r>
      <w:r>
        <w:rPr>
          <w:rFonts w:ascii="Liberation Serif" w:hAnsi="Liberation Serif"/>
          <w:sz w:val="28"/>
          <w:szCs w:val="28"/>
          <w:lang w:val="en-US"/>
        </w:rPr>
        <w:t>www</w:t>
      </w:r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gorod</w:t>
      </w:r>
      <w:proofErr w:type="spellEnd"/>
      <w:r>
        <w:rPr>
          <w:rFonts w:ascii="Liberation Serif" w:hAnsi="Liberation Serif"/>
          <w:sz w:val="28"/>
          <w:szCs w:val="28"/>
        </w:rPr>
        <w:t>-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zarechny</w:t>
      </w:r>
      <w:proofErr w:type="spellEnd"/>
      <w:r>
        <w:rPr>
          <w:rFonts w:ascii="Liberation Serif" w:hAnsi="Liberation Serif"/>
          <w:sz w:val="28"/>
          <w:szCs w:val="28"/>
        </w:rPr>
        <w:t>.</w:t>
      </w:r>
      <w:proofErr w:type="spellStart"/>
      <w:r>
        <w:rPr>
          <w:rFonts w:ascii="Liberation Serif" w:hAnsi="Liberation Serif"/>
          <w:sz w:val="28"/>
          <w:szCs w:val="28"/>
          <w:lang w:val="en-US"/>
        </w:rPr>
        <w:t>ru</w:t>
      </w:r>
      <w:proofErr w:type="spellEnd"/>
      <w:r>
        <w:rPr>
          <w:rFonts w:ascii="Liberation Serif" w:hAnsi="Liberation Serif"/>
          <w:sz w:val="28"/>
          <w:szCs w:val="28"/>
        </w:rPr>
        <w:t>).</w:t>
      </w:r>
    </w:p>
    <w:p w:rsidR="00B03057" w:rsidRDefault="00B03057">
      <w:pPr>
        <w:rPr>
          <w:rFonts w:ascii="Liberation Serif" w:hAnsi="Liberation Serif"/>
          <w:sz w:val="28"/>
          <w:szCs w:val="28"/>
        </w:rPr>
      </w:pPr>
    </w:p>
    <w:p w:rsidR="00933001" w:rsidRDefault="00933001">
      <w:pPr>
        <w:rPr>
          <w:rFonts w:ascii="Liberation Serif" w:hAnsi="Liberation Serif"/>
          <w:sz w:val="28"/>
          <w:szCs w:val="28"/>
        </w:rPr>
      </w:pPr>
    </w:p>
    <w:p w:rsidR="00933001" w:rsidRPr="00CF1F78" w:rsidRDefault="00933001" w:rsidP="00B0095C">
      <w:pPr>
        <w:tabs>
          <w:tab w:val="left" w:pos="7380"/>
        </w:tabs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Глава</w:t>
      </w:r>
    </w:p>
    <w:p w:rsidR="00933001" w:rsidRPr="00CF1F78" w:rsidRDefault="00933001" w:rsidP="00B0095C">
      <w:pPr>
        <w:ind w:right="-1"/>
        <w:rPr>
          <w:rFonts w:ascii="Liberation Serif" w:hAnsi="Liberation Serif"/>
          <w:sz w:val="28"/>
          <w:szCs w:val="28"/>
        </w:rPr>
      </w:pPr>
      <w:r w:rsidRPr="00CF1F78">
        <w:rPr>
          <w:rFonts w:ascii="Liberation Serif" w:hAnsi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p w:rsidR="00B03057" w:rsidRDefault="00B03057">
      <w:pPr>
        <w:rPr>
          <w:rFonts w:ascii="Liberation Serif" w:hAnsi="Liberation Serif"/>
          <w:sz w:val="28"/>
          <w:szCs w:val="28"/>
        </w:rPr>
      </w:pPr>
    </w:p>
    <w:p w:rsidR="00600ED1" w:rsidRDefault="00600ED1">
      <w:pPr>
        <w:overflowPunct w:val="0"/>
        <w:autoSpaceDE w:val="0"/>
        <w:ind w:left="5387" w:right="-567"/>
        <w:jc w:val="both"/>
        <w:rPr>
          <w:rFonts w:ascii="Liberation Serif" w:eastAsia="Liberation Serif" w:hAnsi="Liberation Serif" w:cs="Liberation Serif"/>
          <w:kern w:val="3"/>
          <w:sz w:val="28"/>
          <w:szCs w:val="28"/>
        </w:rPr>
      </w:pPr>
    </w:p>
    <w:p w:rsidR="00B03057" w:rsidRDefault="00FE7575">
      <w:pPr>
        <w:overflowPunct w:val="0"/>
        <w:autoSpaceDE w:val="0"/>
        <w:ind w:left="5387" w:right="-567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lastRenderedPageBreak/>
        <w:t>Приложение</w:t>
      </w:r>
    </w:p>
    <w:p w:rsidR="00B03057" w:rsidRDefault="00FE7575">
      <w:pPr>
        <w:overflowPunct w:val="0"/>
        <w:autoSpaceDE w:val="0"/>
        <w:ind w:left="5387" w:right="-567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к постановлению администрации</w:t>
      </w:r>
    </w:p>
    <w:p w:rsidR="00933001" w:rsidRDefault="00FE7575" w:rsidP="00933001">
      <w:pPr>
        <w:overflowPunct w:val="0"/>
        <w:autoSpaceDE w:val="0"/>
        <w:ind w:left="5387" w:right="-567"/>
        <w:jc w:val="both"/>
      </w:pPr>
      <w:r>
        <w:rPr>
          <w:rFonts w:ascii="Liberation Serif" w:eastAsia="Liberation Serif" w:hAnsi="Liberation Serif" w:cs="Liberation Serif"/>
          <w:kern w:val="3"/>
          <w:sz w:val="28"/>
          <w:szCs w:val="28"/>
        </w:rPr>
        <w:t>городского округа Заречный</w:t>
      </w:r>
    </w:p>
    <w:p w:rsidR="00B03057" w:rsidRPr="00933001" w:rsidRDefault="00933001" w:rsidP="00933001">
      <w:pPr>
        <w:overflowPunct w:val="0"/>
        <w:autoSpaceDE w:val="0"/>
        <w:ind w:left="5387" w:right="-567"/>
        <w:jc w:val="both"/>
      </w:pPr>
      <w:r w:rsidRPr="00933001">
        <w:rPr>
          <w:rFonts w:ascii="Liberation Serif" w:eastAsia="Liberation Serif" w:hAnsi="Liberation Serif" w:cs="Liberation Serif"/>
          <w:kern w:val="3"/>
          <w:sz w:val="28"/>
          <w:szCs w:val="28"/>
        </w:rPr>
        <w:t>от___</w:t>
      </w:r>
      <w:r w:rsidR="00600ED1">
        <w:rPr>
          <w:rFonts w:ascii="Liberation Serif" w:eastAsia="Liberation Serif" w:hAnsi="Liberation Serif" w:cs="Liberation Serif"/>
          <w:kern w:val="3"/>
          <w:sz w:val="28"/>
          <w:szCs w:val="28"/>
          <w:u w:val="single"/>
        </w:rPr>
        <w:t>22.04.2021</w:t>
      </w:r>
      <w:r w:rsidRPr="00933001">
        <w:rPr>
          <w:rFonts w:ascii="Liberation Serif" w:eastAsia="Liberation Serif" w:hAnsi="Liberation Serif" w:cs="Liberation Serif"/>
          <w:kern w:val="3"/>
          <w:sz w:val="28"/>
          <w:szCs w:val="28"/>
        </w:rPr>
        <w:t>___  №  ___</w:t>
      </w:r>
      <w:r w:rsidR="00600ED1">
        <w:rPr>
          <w:rFonts w:ascii="Liberation Serif" w:eastAsia="Liberation Serif" w:hAnsi="Liberation Serif" w:cs="Liberation Serif"/>
          <w:kern w:val="3"/>
          <w:sz w:val="28"/>
          <w:szCs w:val="28"/>
          <w:u w:val="single"/>
        </w:rPr>
        <w:t>447-П</w:t>
      </w:r>
      <w:bookmarkStart w:id="0" w:name="_GoBack"/>
      <w:bookmarkEnd w:id="0"/>
      <w:r w:rsidRPr="00933001">
        <w:rPr>
          <w:rFonts w:ascii="Liberation Serif" w:eastAsia="Liberation Serif" w:hAnsi="Liberation Serif" w:cs="Liberation Serif"/>
          <w:kern w:val="3"/>
          <w:sz w:val="28"/>
          <w:szCs w:val="28"/>
        </w:rPr>
        <w:t>__</w:t>
      </w:r>
    </w:p>
    <w:p w:rsidR="00933001" w:rsidRDefault="00933001">
      <w:pPr>
        <w:overflowPunct w:val="0"/>
        <w:autoSpaceDE w:val="0"/>
        <w:ind w:right="-567"/>
        <w:jc w:val="center"/>
        <w:rPr>
          <w:rFonts w:ascii="Liberation Serif" w:eastAsia="Liberation Serif" w:hAnsi="Liberation Serif" w:cs="Liberation Serif"/>
          <w:b/>
          <w:kern w:val="3"/>
          <w:sz w:val="28"/>
          <w:szCs w:val="22"/>
        </w:rPr>
      </w:pPr>
    </w:p>
    <w:p w:rsidR="00933001" w:rsidRDefault="00933001">
      <w:pPr>
        <w:overflowPunct w:val="0"/>
        <w:autoSpaceDE w:val="0"/>
        <w:ind w:right="-567"/>
        <w:jc w:val="center"/>
        <w:rPr>
          <w:rFonts w:ascii="Liberation Serif" w:eastAsia="Liberation Serif" w:hAnsi="Liberation Serif" w:cs="Liberation Serif"/>
          <w:b/>
          <w:kern w:val="3"/>
          <w:sz w:val="28"/>
          <w:szCs w:val="22"/>
        </w:rPr>
      </w:pPr>
    </w:p>
    <w:p w:rsidR="00B03057" w:rsidRDefault="00FE7575" w:rsidP="00933001">
      <w:pPr>
        <w:overflowPunct w:val="0"/>
        <w:autoSpaceDE w:val="0"/>
        <w:ind w:right="-1"/>
        <w:jc w:val="center"/>
      </w:pPr>
      <w:r>
        <w:rPr>
          <w:rFonts w:ascii="Liberation Serif" w:eastAsia="Liberation Serif" w:hAnsi="Liberation Serif" w:cs="Liberation Serif"/>
          <w:b/>
          <w:kern w:val="3"/>
          <w:sz w:val="28"/>
          <w:szCs w:val="22"/>
        </w:rPr>
        <w:t>СОСТАВ</w:t>
      </w:r>
    </w:p>
    <w:p w:rsidR="00B03057" w:rsidRDefault="00FE7575" w:rsidP="00933001">
      <w:pPr>
        <w:overflowPunct w:val="0"/>
        <w:autoSpaceDE w:val="0"/>
        <w:ind w:right="-1"/>
        <w:jc w:val="center"/>
        <w:rPr>
          <w:rFonts w:ascii="Liberation Serif" w:eastAsia="Liberation Serif" w:hAnsi="Liberation Serif" w:cs="Liberation Serif"/>
          <w:b/>
          <w:kern w:val="3"/>
          <w:sz w:val="28"/>
          <w:szCs w:val="22"/>
        </w:rPr>
      </w:pPr>
      <w:r>
        <w:rPr>
          <w:rFonts w:ascii="Liberation Serif" w:eastAsia="Liberation Serif" w:hAnsi="Liberation Serif" w:cs="Liberation Serif"/>
          <w:b/>
          <w:kern w:val="3"/>
          <w:sz w:val="28"/>
          <w:szCs w:val="22"/>
        </w:rPr>
        <w:t>эвакуационной комиссии городского округа Заречный</w:t>
      </w:r>
    </w:p>
    <w:p w:rsidR="00933001" w:rsidRDefault="00933001" w:rsidP="00933001">
      <w:pPr>
        <w:overflowPunct w:val="0"/>
        <w:autoSpaceDE w:val="0"/>
        <w:ind w:right="-1"/>
        <w:jc w:val="center"/>
        <w:rPr>
          <w:rFonts w:ascii="Liberation Serif" w:eastAsia="Liberation Serif" w:hAnsi="Liberation Serif" w:cs="Liberation Serif"/>
          <w:b/>
          <w:kern w:val="3"/>
          <w:sz w:val="28"/>
          <w:szCs w:val="22"/>
        </w:rPr>
      </w:pPr>
    </w:p>
    <w:p w:rsidR="00933001" w:rsidRDefault="00933001" w:rsidP="00933001">
      <w:pPr>
        <w:overflowPunct w:val="0"/>
        <w:autoSpaceDE w:val="0"/>
        <w:ind w:right="-1"/>
        <w:jc w:val="center"/>
        <w:rPr>
          <w:rFonts w:ascii="Liberation Serif" w:eastAsia="Liberation Serif" w:hAnsi="Liberation Serif" w:cs="Liberation Serif"/>
          <w:b/>
          <w:kern w:val="3"/>
          <w:sz w:val="28"/>
          <w:szCs w:val="22"/>
        </w:rPr>
      </w:pPr>
    </w:p>
    <w:tbl>
      <w:tblPr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7"/>
        <w:gridCol w:w="2977"/>
        <w:gridCol w:w="6129"/>
      </w:tblGrid>
      <w:tr w:rsidR="00B03057">
        <w:trPr>
          <w:trHeight w:val="132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1.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proofErr w:type="spellStart"/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Мингалимов</w:t>
            </w:r>
            <w:proofErr w:type="spellEnd"/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 xml:space="preserve">Рафаил </w:t>
            </w:r>
            <w:proofErr w:type="spellStart"/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Раифович</w:t>
            </w:r>
            <w:proofErr w:type="spellEnd"/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заместитель главы администрации городского округа Заречный по капитальному строительству, председатель эвакуационной комиссии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rPr>
          <w:trHeight w:val="1300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2.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Новиков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Алексей Викторович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начальник отдела экономики и стратегического планирования администрации городского округа Заречный, заместитель председателя эвакуационной комиссии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rPr>
          <w:trHeight w:val="886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3.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proofErr w:type="spellStart"/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Сираев</w:t>
            </w:r>
            <w:proofErr w:type="spellEnd"/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 xml:space="preserve">Николай </w:t>
            </w:r>
            <w:proofErr w:type="spellStart"/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Ишимбаевич</w:t>
            </w:r>
            <w:proofErr w:type="spellEnd"/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специалист ГО МКУ ГО Заречный «Управление ГО и ЧС», секретарь эвакуационной комиссии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rPr>
          <w:trHeight w:val="539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kern w:val="3"/>
                <w:sz w:val="28"/>
                <w:szCs w:val="22"/>
              </w:rPr>
              <w:t xml:space="preserve">Группа связи и оповещения </w:t>
            </w: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4.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567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Сергиенко</w:t>
            </w:r>
          </w:p>
          <w:p w:rsidR="00B03057" w:rsidRDefault="00FE7575">
            <w:pPr>
              <w:overflowPunct w:val="0"/>
              <w:autoSpaceDE w:val="0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Лада Константиновна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начальник информационно-аналитического отдела администрации городского округа Заречный, начальник группы связи и оповещения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spacing w:after="20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5.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spacing w:after="20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Садовник     Александр Сергеевич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  <w:spacing w:after="200"/>
              <w:ind w:right="-18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заведующий информационно-техническим отделом МКУ ГО Заречный «Административное управление», помощник начальника группы оповещения и связи</w:t>
            </w:r>
          </w:p>
        </w:tc>
      </w:tr>
      <w:tr w:rsidR="00B03057">
        <w:trPr>
          <w:trHeight w:val="519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kern w:val="3"/>
                <w:sz w:val="28"/>
                <w:szCs w:val="22"/>
              </w:rPr>
              <w:t>Группа учета эвакуируемого населения и информации</w:t>
            </w: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6.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Киселёва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Наталья Викторовна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начальник имущественного отдела Управления правовых и имущественных отношений администрации городского округа Заречный, начальник группы учета эвакуируемого населения и информации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rPr>
          <w:trHeight w:val="1435"/>
        </w:trPr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lastRenderedPageBreak/>
              <w:t>7.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Анурова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Алёна Анатольевна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Pr="00933001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старший инспектор отдела обеспечения муниципального хозяйства МКУ ГО Заречный «Административное управление», помощник начальника группы по учету эвакуации организаций</w:t>
            </w: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8.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Маслова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Юлия Константиновна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начальник отделения по вопросам миграции МО МВД России «Заречный», помощник начальника группы по учету эвакуации населения (по согласованию)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rPr>
          <w:trHeight w:val="539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kern w:val="3"/>
                <w:sz w:val="28"/>
                <w:szCs w:val="22"/>
              </w:rPr>
              <w:t>Группа дорожного и транспортного обеспечения</w:t>
            </w: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9.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tabs>
                <w:tab w:val="left" w:pos="7620"/>
              </w:tabs>
              <w:overflowPunct w:val="0"/>
              <w:autoSpaceDE w:val="0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Макаров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Игорь Юрьевич</w:t>
            </w:r>
            <w:r>
              <w:rPr>
                <w:rFonts w:ascii="Liberation Serif" w:eastAsia="Liberation Serif" w:hAnsi="Liberation Serif" w:cs="Liberation Serif"/>
                <w:b/>
                <w:kern w:val="3"/>
                <w:sz w:val="28"/>
                <w:szCs w:val="22"/>
              </w:rPr>
              <w:t xml:space="preserve"> 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  <w:ind w:right="34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 xml:space="preserve">- </w:t>
            </w:r>
            <w:r>
              <w:rPr>
                <w:rFonts w:ascii="Liberation Serif" w:eastAsia="Liberation Serif" w:hAnsi="Liberation Serif" w:cs="Liberation Serif"/>
                <w:color w:val="000000"/>
                <w:kern w:val="3"/>
                <w:sz w:val="28"/>
                <w:szCs w:val="22"/>
              </w:rPr>
              <w:t xml:space="preserve">директор МКУ </w:t>
            </w: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 xml:space="preserve">ГО Заречный </w:t>
            </w:r>
            <w:r>
              <w:rPr>
                <w:rFonts w:ascii="Liberation Serif" w:eastAsia="Liberation Serif" w:hAnsi="Liberation Serif" w:cs="Liberation Serif"/>
                <w:color w:val="000000"/>
                <w:kern w:val="3"/>
                <w:sz w:val="28"/>
                <w:szCs w:val="22"/>
              </w:rPr>
              <w:t>«</w:t>
            </w: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ДЕЗ</w:t>
            </w:r>
            <w:r>
              <w:rPr>
                <w:rFonts w:ascii="Liberation Serif" w:eastAsia="Liberation Serif" w:hAnsi="Liberation Serif" w:cs="Liberation Serif"/>
                <w:color w:val="000000"/>
                <w:kern w:val="3"/>
                <w:sz w:val="28"/>
                <w:szCs w:val="22"/>
              </w:rPr>
              <w:t xml:space="preserve">», </w:t>
            </w: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начальник группы дорожного и транспортного обеспечения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10.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Игонин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Максим Юрьевич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01" w:rsidRDefault="00FE7575" w:rsidP="00933001">
            <w:pPr>
              <w:overflowPunct w:val="0"/>
              <w:autoSpaceDE w:val="0"/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 xml:space="preserve">- заместитель командира отдельного взвода ДПС ОГИБДД МО МВД России «Заречный», помощник начальника группы по организации движения автомобильных колонн </w:t>
            </w:r>
          </w:p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(по согласованию)</w:t>
            </w:r>
          </w:p>
        </w:tc>
      </w:tr>
      <w:tr w:rsidR="00B03057">
        <w:trPr>
          <w:trHeight w:val="771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 xml:space="preserve"> </w:t>
            </w:r>
          </w:p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kern w:val="3"/>
                <w:sz w:val="28"/>
                <w:szCs w:val="22"/>
              </w:rPr>
              <w:t>Группа представителей исполнительных органов и организаций</w:t>
            </w: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11.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proofErr w:type="spellStart"/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Бабенкова</w:t>
            </w:r>
            <w:proofErr w:type="spellEnd"/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Светлана Борисовна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01" w:rsidRDefault="00FE7575" w:rsidP="00933001">
            <w:pPr>
              <w:overflowPunct w:val="0"/>
              <w:autoSpaceDE w:val="0"/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помощник начальника отделения планирования, предназначения, подготовки и учета мобилизационных ресурсов военного комиссариата города Заречный и Белоярского района Свердловской области, представитель военного комиссариата города Заречный и Белоярского района Свердловской области</w:t>
            </w:r>
          </w:p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(по согласованию)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12.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Галкина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Юлия Евгеньевна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tabs>
                <w:tab w:val="left" w:pos="351"/>
              </w:tabs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старший инспектор направления мобилизационной подготовки и мобилизации МО МВД России «Заречный», представитель МО МВД России «Заречный» (по согласованию)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13.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proofErr w:type="spellStart"/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Подляцкая</w:t>
            </w:r>
            <w:proofErr w:type="spellEnd"/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Ольга Александровна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33001" w:rsidRDefault="00FE7575" w:rsidP="00933001">
            <w:pPr>
              <w:overflowPunct w:val="0"/>
              <w:autoSpaceDE w:val="0"/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 xml:space="preserve">- заместитель начальника Территориального отраслевого исполнительного органа государственной власти - Управления социальной политики Министерства социальной политики Свердловской области № 10 </w:t>
            </w:r>
          </w:p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(по согласованию)</w:t>
            </w:r>
          </w:p>
          <w:p w:rsidR="00B03057" w:rsidRDefault="00B03057">
            <w:pPr>
              <w:overflowPunct w:val="0"/>
              <w:autoSpaceDE w:val="0"/>
              <w:jc w:val="both"/>
              <w:rPr>
                <w:rFonts w:ascii="Calibri" w:hAnsi="Calibri"/>
                <w:kern w:val="3"/>
                <w:sz w:val="22"/>
                <w:szCs w:val="22"/>
              </w:rPr>
            </w:pPr>
          </w:p>
          <w:p w:rsidR="00933001" w:rsidRDefault="00933001">
            <w:pPr>
              <w:overflowPunct w:val="0"/>
              <w:autoSpaceDE w:val="0"/>
              <w:jc w:val="both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rPr>
          <w:trHeight w:val="724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kern w:val="3"/>
                <w:sz w:val="28"/>
                <w:szCs w:val="22"/>
              </w:rPr>
              <w:lastRenderedPageBreak/>
              <w:t>Группа размещения и обеспечения эвакуируемого населения в безопасном районе</w:t>
            </w: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14.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Векшегонова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Клавдия Игнатьевна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начальник отдела учета и распределения жилья администрации городского округа Заречный, руководитель группы размещения и обеспечения эвакуируемого населения в безопасном районе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15.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Жукова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 xml:space="preserve">Юлия Сергеевна  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главный специалист имущественного отдела Управления правовых и имущественных отношений администрации городского округа Заречный, представитель администрации по организации обеспечения населения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16.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ind w:right="-567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Федоров</w:t>
            </w:r>
          </w:p>
          <w:p w:rsidR="00B03057" w:rsidRDefault="00FE7575">
            <w:pPr>
              <w:overflowPunct w:val="0"/>
              <w:autoSpaceDE w:val="0"/>
              <w:ind w:right="-108"/>
              <w:jc w:val="both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Борис Федорович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заместитель начальника ФБУЗ МСЧ № 32 ФМБА России по организационно – методической работе, представитель медицинского учреждения по медицинскому обеспечению населения</w:t>
            </w:r>
          </w:p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(по согласованию)</w:t>
            </w:r>
          </w:p>
          <w:p w:rsidR="00B03057" w:rsidRDefault="00B03057" w:rsidP="00933001">
            <w:pPr>
              <w:overflowPunct w:val="0"/>
              <w:autoSpaceDE w:val="0"/>
              <w:rPr>
                <w:rFonts w:ascii="Calibri" w:hAnsi="Calibri"/>
                <w:kern w:val="3"/>
                <w:sz w:val="22"/>
                <w:szCs w:val="22"/>
              </w:rPr>
            </w:pPr>
          </w:p>
        </w:tc>
      </w:tr>
      <w:tr w:rsidR="00B03057">
        <w:trPr>
          <w:trHeight w:val="622"/>
        </w:trPr>
        <w:tc>
          <w:tcPr>
            <w:tcW w:w="992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b/>
                <w:kern w:val="3"/>
                <w:sz w:val="28"/>
                <w:szCs w:val="22"/>
              </w:rPr>
              <w:t>Группа эвакуации материальных и культурных ценностей</w:t>
            </w:r>
          </w:p>
        </w:tc>
      </w:tr>
      <w:tr w:rsidR="00B03057">
        <w:tc>
          <w:tcPr>
            <w:tcW w:w="8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  <w:jc w:val="center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17.</w:t>
            </w:r>
          </w:p>
        </w:tc>
        <w:tc>
          <w:tcPr>
            <w:tcW w:w="29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Лобарева</w:t>
            </w:r>
          </w:p>
          <w:p w:rsidR="00B03057" w:rsidRDefault="00FE7575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Светлана Вячеславовна</w:t>
            </w:r>
          </w:p>
        </w:tc>
        <w:tc>
          <w:tcPr>
            <w:tcW w:w="61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3057" w:rsidRDefault="00FE7575" w:rsidP="00933001">
            <w:pPr>
              <w:overflowPunct w:val="0"/>
              <w:autoSpaceDE w:val="0"/>
            </w:pPr>
            <w:r>
              <w:rPr>
                <w:rFonts w:ascii="Liberation Serif" w:eastAsia="Liberation Serif" w:hAnsi="Liberation Serif" w:cs="Liberation Serif"/>
                <w:kern w:val="3"/>
                <w:sz w:val="28"/>
                <w:szCs w:val="22"/>
              </w:rPr>
              <w:t>- начальник архивного отдела администрации городского округа Заречный, начальник группы учета эвакуации материальных ценностей</w:t>
            </w:r>
          </w:p>
        </w:tc>
      </w:tr>
    </w:tbl>
    <w:p w:rsidR="00B03057" w:rsidRDefault="00B03057">
      <w:pPr>
        <w:overflowPunct w:val="0"/>
        <w:autoSpaceDE w:val="0"/>
        <w:ind w:firstLine="709"/>
        <w:jc w:val="both"/>
        <w:rPr>
          <w:rFonts w:ascii="Calibri" w:hAnsi="Calibri"/>
          <w:kern w:val="3"/>
          <w:sz w:val="22"/>
          <w:szCs w:val="22"/>
        </w:rPr>
      </w:pPr>
    </w:p>
    <w:p w:rsidR="00B03057" w:rsidRDefault="00B03057">
      <w:pPr>
        <w:overflowPunct w:val="0"/>
        <w:autoSpaceDE w:val="0"/>
        <w:rPr>
          <w:rFonts w:ascii="Calibri" w:hAnsi="Calibri"/>
          <w:kern w:val="3"/>
          <w:sz w:val="22"/>
          <w:szCs w:val="22"/>
        </w:rPr>
      </w:pPr>
    </w:p>
    <w:p w:rsidR="00B03057" w:rsidRDefault="00B03057">
      <w:pPr>
        <w:rPr>
          <w:rFonts w:ascii="Liberation Serif" w:hAnsi="Liberation Serif"/>
          <w:sz w:val="28"/>
          <w:szCs w:val="28"/>
        </w:rPr>
      </w:pPr>
    </w:p>
    <w:sectPr w:rsidR="00B03057" w:rsidSect="00933001">
      <w:headerReference w:type="default" r:id="rId8"/>
      <w:pgSz w:w="11907" w:h="16840"/>
      <w:pgMar w:top="1135" w:right="425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712B" w:rsidRDefault="008F712B">
      <w:r>
        <w:separator/>
      </w:r>
    </w:p>
  </w:endnote>
  <w:endnote w:type="continuationSeparator" w:id="0">
    <w:p w:rsidR="008F712B" w:rsidRDefault="008F7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712B" w:rsidRDefault="008F712B">
      <w:r>
        <w:rPr>
          <w:color w:val="000000"/>
        </w:rPr>
        <w:separator/>
      </w:r>
    </w:p>
  </w:footnote>
  <w:footnote w:type="continuationSeparator" w:id="0">
    <w:p w:rsidR="008F712B" w:rsidRDefault="008F7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76A" w:rsidRPr="00933001" w:rsidRDefault="00FE7575">
    <w:pPr>
      <w:pStyle w:val="a8"/>
      <w:jc w:val="center"/>
      <w:rPr>
        <w:rFonts w:ascii="Liberation Serif" w:hAnsi="Liberation Serif" w:cs="Liberation Serif"/>
        <w:sz w:val="28"/>
      </w:rPr>
    </w:pPr>
    <w:r w:rsidRPr="00933001">
      <w:rPr>
        <w:rFonts w:ascii="Liberation Serif" w:hAnsi="Liberation Serif" w:cs="Liberation Serif"/>
        <w:sz w:val="28"/>
      </w:rPr>
      <w:fldChar w:fldCharType="begin"/>
    </w:r>
    <w:r w:rsidRPr="00933001">
      <w:rPr>
        <w:rFonts w:ascii="Liberation Serif" w:hAnsi="Liberation Serif" w:cs="Liberation Serif"/>
        <w:sz w:val="28"/>
      </w:rPr>
      <w:instrText xml:space="preserve"> PAGE </w:instrText>
    </w:r>
    <w:r w:rsidRPr="00933001">
      <w:rPr>
        <w:rFonts w:ascii="Liberation Serif" w:hAnsi="Liberation Serif" w:cs="Liberation Serif"/>
        <w:sz w:val="28"/>
      </w:rPr>
      <w:fldChar w:fldCharType="separate"/>
    </w:r>
    <w:r w:rsidR="00600ED1">
      <w:rPr>
        <w:rFonts w:ascii="Liberation Serif" w:hAnsi="Liberation Serif" w:cs="Liberation Serif"/>
        <w:noProof/>
        <w:sz w:val="28"/>
      </w:rPr>
      <w:t>4</w:t>
    </w:r>
    <w:r w:rsidRPr="00933001">
      <w:rPr>
        <w:rFonts w:ascii="Liberation Serif" w:hAnsi="Liberation Serif" w:cs="Liberation Serif"/>
        <w:sz w:val="28"/>
      </w:rPr>
      <w:fldChar w:fldCharType="end"/>
    </w:r>
  </w:p>
  <w:p w:rsidR="00B6576A" w:rsidRPr="00933001" w:rsidRDefault="008F712B">
    <w:pPr>
      <w:pStyle w:val="a8"/>
      <w:rPr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57"/>
    <w:rsid w:val="00600ED1"/>
    <w:rsid w:val="008F712B"/>
    <w:rsid w:val="00933001"/>
    <w:rsid w:val="00B03057"/>
    <w:rsid w:val="00F74151"/>
    <w:rsid w:val="00FE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A9B9C"/>
  <w15:docId w15:val="{AED26527-EB8C-453A-AD76-57C691CB4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8.04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4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2021-04-21T07:55:00Z</cp:lastPrinted>
  <dcterms:created xsi:type="dcterms:W3CDTF">2021-04-21T07:55:00Z</dcterms:created>
  <dcterms:modified xsi:type="dcterms:W3CDTF">2021-04-22T10:40:00Z</dcterms:modified>
</cp:coreProperties>
</file>