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A6" w:rsidRDefault="00C473FE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80" w:dyaOrig="972" w14:anchorId="74230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48.6pt;visibility:visible;mso-wrap-style:square" o:ole="">
            <v:imagedata r:id="rId6" o:title=""/>
          </v:shape>
          <o:OLEObject Type="Embed" ProgID="Word.Document.8" ShapeID="Object 1" DrawAspect="Content" ObjectID="_1736670320" r:id="rId7"/>
        </w:object>
      </w:r>
    </w:p>
    <w:p w:rsidR="00BA6EA6" w:rsidRDefault="00C473F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A6EA6" w:rsidRDefault="00C473F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A6EA6" w:rsidRDefault="00C473FE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640DF0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BA6EA6" w:rsidRDefault="00BA6EA6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A6EA6" w:rsidRDefault="00BA6EA6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A6EA6" w:rsidRDefault="00C473FE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760312">
        <w:rPr>
          <w:rFonts w:ascii="Liberation Serif" w:hAnsi="Liberation Serif"/>
          <w:sz w:val="24"/>
          <w:u w:val="single"/>
        </w:rPr>
        <w:t>31.01.2023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760312">
        <w:rPr>
          <w:rFonts w:ascii="Liberation Serif" w:hAnsi="Liberation Serif"/>
          <w:sz w:val="24"/>
          <w:u w:val="single"/>
        </w:rPr>
        <w:t>122-П</w:t>
      </w:r>
      <w:r>
        <w:rPr>
          <w:rFonts w:ascii="Liberation Serif" w:hAnsi="Liberation Serif"/>
          <w:sz w:val="24"/>
        </w:rPr>
        <w:t>___</w:t>
      </w:r>
    </w:p>
    <w:p w:rsidR="00BA6EA6" w:rsidRDefault="00BA6EA6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A6EA6" w:rsidRDefault="00C473FE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BA6EA6" w:rsidRDefault="00BA6EA6">
      <w:pPr>
        <w:widowControl/>
        <w:rPr>
          <w:rFonts w:ascii="Liberation Serif" w:hAnsi="Liberation Serif"/>
          <w:sz w:val="28"/>
          <w:szCs w:val="28"/>
        </w:rPr>
      </w:pPr>
    </w:p>
    <w:p w:rsidR="00BA6EA6" w:rsidRDefault="00BA6EA6">
      <w:pPr>
        <w:widowControl/>
        <w:rPr>
          <w:rFonts w:ascii="Liberation Serif" w:hAnsi="Liberation Serif"/>
          <w:sz w:val="28"/>
          <w:szCs w:val="28"/>
        </w:rPr>
      </w:pPr>
    </w:p>
    <w:p w:rsidR="00BA6EA6" w:rsidRDefault="00C473FE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муниципальную программу «Управление муниципальными финансами городского округа Заречный до 2026 года», утвержденную постановлением администрации городского округа Заречный от 31.10.2019 № 1072-П</w:t>
      </w:r>
    </w:p>
    <w:p w:rsidR="00BA6EA6" w:rsidRDefault="00BA6EA6">
      <w:pPr>
        <w:widowControl/>
        <w:ind w:left="284"/>
        <w:rPr>
          <w:rFonts w:ascii="Liberation Serif" w:hAnsi="Liberation Serif"/>
          <w:sz w:val="28"/>
          <w:szCs w:val="28"/>
        </w:rPr>
      </w:pPr>
    </w:p>
    <w:p w:rsidR="00BA6EA6" w:rsidRDefault="00C473FE">
      <w:pPr>
        <w:pStyle w:val="a4"/>
        <w:widowControl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В соответствии с п. 2 ст. 179 Бюджетного кодекса Российской Федерации,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15.12.2022 №126-Р «О бюджете городского округа Заречный на 2023 год и плановый период 2024-2025 годов» в действующей редакции, на основании ст. ст. 28, 31 Устава городского округа Заречный администрация городского округа Заречный </w:t>
      </w:r>
    </w:p>
    <w:p w:rsidR="00BA6EA6" w:rsidRDefault="00C473FE">
      <w:pPr>
        <w:widowControl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BA6EA6" w:rsidRDefault="00C473FE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в муниципальную программу «Управление муниципальными финансами городского округа Заречный до 2026 года»,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утвержденную постановлением администрации городского округа Заречный от 31.10.2019 № 1072-П с изменениями, внесенными постановлениями администрации городского округа Заречный от 13.03.2020 № 218-П, от 10.08.2020 № 572-П, от 16.12.2020 №983-П, от 09.02.2021 №131-П, от 17.09.2021 №940-П, от 10.12.2021 №1213-П, от 30.12.2021 №1324-П, от 30.06.2022 №865-П, от 18.11.2022 №1421-П, от 13.01.2023 №34-П, следующие изменения:</w:t>
      </w:r>
    </w:p>
    <w:p w:rsidR="00BA6EA6" w:rsidRDefault="00C473FE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паспорт муниципальной программы изложить в новой редакции (прилагается);</w:t>
      </w:r>
    </w:p>
    <w:p w:rsidR="00BA6EA6" w:rsidRDefault="00C473FE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EB0B57">
        <w:rPr>
          <w:rFonts w:ascii="Liberation Serif" w:hAnsi="Liberation Serif"/>
          <w:sz w:val="28"/>
          <w:szCs w:val="28"/>
        </w:rPr>
        <w:t xml:space="preserve">) приложение № 1 «Цели, задачи </w:t>
      </w:r>
      <w:r>
        <w:rPr>
          <w:rFonts w:ascii="Liberation Serif" w:hAnsi="Liberation Serif"/>
          <w:sz w:val="28"/>
          <w:szCs w:val="28"/>
        </w:rPr>
        <w:t>и целевые показатели реализации муниципальной программы «Управление муниципальными финансами городского округа Заречный до 2026 года» к муниципальной программе изложить в новой редакции (прилагается);</w:t>
      </w:r>
    </w:p>
    <w:p w:rsidR="00BA6EA6" w:rsidRDefault="00C473FE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приложение № 2 «План мероприятий по выполнению муниципальной программы «Управление муниципальными финансами городского округа Заречный до 2026 года» к муниципальной программе изложить в новой редакции (прилагается).</w:t>
      </w:r>
    </w:p>
    <w:p w:rsidR="00BA6EA6" w:rsidRDefault="00C473FE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A6EA6" w:rsidRDefault="00C473FE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BA6EA6" w:rsidRDefault="00BA6EA6">
      <w:pPr>
        <w:widowControl/>
        <w:rPr>
          <w:rFonts w:ascii="Liberation Serif" w:hAnsi="Liberation Serif"/>
          <w:sz w:val="28"/>
          <w:szCs w:val="28"/>
        </w:rPr>
      </w:pPr>
    </w:p>
    <w:p w:rsidR="00BA6EA6" w:rsidRDefault="00BA6EA6">
      <w:pPr>
        <w:widowControl/>
        <w:rPr>
          <w:rFonts w:ascii="Liberation Serif" w:hAnsi="Liberation Serif"/>
          <w:sz w:val="28"/>
          <w:szCs w:val="28"/>
        </w:rPr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8"/>
        <w:gridCol w:w="2404"/>
        <w:gridCol w:w="3611"/>
      </w:tblGrid>
      <w:tr w:rsidR="00BA6EA6">
        <w:trPr>
          <w:trHeight w:val="124"/>
        </w:trPr>
        <w:tc>
          <w:tcPr>
            <w:tcW w:w="4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Главы</w:t>
            </w:r>
          </w:p>
          <w:p w:rsidR="00BA6EA6" w:rsidRDefault="00C473FE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BA6EA6" w:rsidRDefault="00BA6EA6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BA6EA6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BA6EA6" w:rsidRDefault="00C473FE">
            <w:pPr>
              <w:widowControl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О.П. Кириллов</w:t>
            </w:r>
          </w:p>
        </w:tc>
      </w:tr>
      <w:tr w:rsidR="00BA6EA6">
        <w:trPr>
          <w:trHeight w:val="83"/>
        </w:trPr>
        <w:tc>
          <w:tcPr>
            <w:tcW w:w="4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BA6EA6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BA6EA6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BA6EA6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Cs w:val="28"/>
        </w:rPr>
      </w:pPr>
    </w:p>
    <w:p w:rsidR="00BA6EA6" w:rsidRDefault="00C473FE" w:rsidP="00EB0B57">
      <w:pPr>
        <w:widowControl/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BA6EA6" w:rsidRDefault="00C473FE" w:rsidP="00EB0B57">
      <w:pPr>
        <w:widowControl/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760312" w:rsidRDefault="00C473FE" w:rsidP="00760312">
      <w:pPr>
        <w:widowControl/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760312" w:rsidRPr="00760312" w:rsidRDefault="00760312" w:rsidP="00760312">
      <w:pPr>
        <w:widowControl/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31.01.2023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122-П</w:t>
      </w:r>
      <w:r>
        <w:rPr>
          <w:rFonts w:ascii="Liberation Serif" w:hAnsi="Liberation Serif"/>
          <w:sz w:val="24"/>
        </w:rPr>
        <w:t>___</w:t>
      </w:r>
    </w:p>
    <w:p w:rsidR="00BA6EA6" w:rsidRDefault="00BA6EA6">
      <w:pPr>
        <w:widowControl/>
        <w:autoSpaceDE w:val="0"/>
        <w:rPr>
          <w:rFonts w:ascii="Liberation Serif" w:hAnsi="Liberation Serif"/>
          <w:sz w:val="24"/>
          <w:szCs w:val="24"/>
        </w:rPr>
      </w:pPr>
    </w:p>
    <w:p w:rsidR="00BA6EA6" w:rsidRDefault="00BA6EA6">
      <w:pPr>
        <w:widowControl/>
        <w:autoSpaceDE w:val="0"/>
        <w:rPr>
          <w:rFonts w:ascii="Liberation Serif" w:hAnsi="Liberation Serif"/>
          <w:sz w:val="24"/>
          <w:szCs w:val="24"/>
        </w:rPr>
      </w:pPr>
    </w:p>
    <w:p w:rsidR="00BA6EA6" w:rsidRDefault="00C473FE">
      <w:pPr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ПАСПОРТ </w:t>
      </w:r>
    </w:p>
    <w:p w:rsidR="00BA6EA6" w:rsidRDefault="00C473FE">
      <w:pPr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МУНИЦИПАЛЬНОЙ ПРОГРАММЫ</w:t>
      </w:r>
    </w:p>
    <w:p w:rsidR="00BA6EA6" w:rsidRDefault="00C473FE">
      <w:pPr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«Управление муниципальными финансами</w:t>
      </w:r>
    </w:p>
    <w:p w:rsidR="00BA6EA6" w:rsidRDefault="00C473FE">
      <w:pPr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городского округа Заречный до 2026 года»</w:t>
      </w:r>
    </w:p>
    <w:p w:rsidR="00BA6EA6" w:rsidRDefault="00BA6EA6">
      <w:pPr>
        <w:widowControl/>
        <w:autoSpaceDE w:val="0"/>
        <w:ind w:firstLine="540"/>
        <w:rPr>
          <w:rFonts w:ascii="Liberation Serif" w:hAnsi="Liberation Serif"/>
          <w:sz w:val="24"/>
          <w:szCs w:val="24"/>
        </w:rPr>
      </w:pPr>
    </w:p>
    <w:p w:rsidR="00BA6EA6" w:rsidRDefault="00BA6EA6">
      <w:pPr>
        <w:widowControl/>
        <w:autoSpaceDE w:val="0"/>
        <w:ind w:firstLine="540"/>
        <w:rPr>
          <w:rFonts w:ascii="Liberation Serif" w:hAnsi="Liberation Serif"/>
          <w:sz w:val="24"/>
          <w:szCs w:val="24"/>
        </w:rPr>
      </w:pPr>
    </w:p>
    <w:tbl>
      <w:tblPr>
        <w:tblW w:w="4997" w:type="pct"/>
        <w:tblInd w:w="-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9"/>
        <w:gridCol w:w="7517"/>
      </w:tblGrid>
      <w:tr w:rsidR="00BA6EA6">
        <w:trPr>
          <w:trHeight w:val="80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6EA6" w:rsidRDefault="00C473FE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6EA6" w:rsidRDefault="00C473FE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Финансовое управление администрации городского округа Заречный</w:t>
            </w:r>
          </w:p>
        </w:tc>
      </w:tr>
      <w:tr w:rsidR="00BA6EA6">
        <w:trPr>
          <w:trHeight w:val="80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6EA6" w:rsidRDefault="00C473FE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6EA6" w:rsidRDefault="00C473FE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Финансовое управление администрации городского округа Заречный</w:t>
            </w:r>
          </w:p>
        </w:tc>
      </w:tr>
      <w:tr w:rsidR="00BA6EA6">
        <w:trPr>
          <w:trHeight w:val="80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6EA6" w:rsidRDefault="00C473FE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Сроки реализации муниципальной программы           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6EA6" w:rsidRDefault="00C473FE">
            <w:pPr>
              <w:pStyle w:val="ConsPlusCell"/>
              <w:widowControl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20 – 2026 годы</w:t>
            </w:r>
          </w:p>
        </w:tc>
      </w:tr>
      <w:tr w:rsidR="00BA6EA6">
        <w:trPr>
          <w:trHeight w:val="80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6EA6" w:rsidRDefault="00C473FE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Цели и задачи </w:t>
            </w:r>
          </w:p>
          <w:p w:rsidR="00BA6EA6" w:rsidRDefault="00C473FE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</w:t>
            </w:r>
          </w:p>
          <w:p w:rsidR="00BA6EA6" w:rsidRDefault="00BA6EA6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6EA6" w:rsidRDefault="00C473FE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1 (Подпрограмма 1): повышение финансовой устойчивости бюджета городского округа Заречный</w:t>
            </w:r>
          </w:p>
          <w:p w:rsidR="00BA6EA6" w:rsidRDefault="00C473FE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1. увеличение объема налоговых и неналоговых доходов бюджета городского округа Заречный</w:t>
            </w:r>
          </w:p>
          <w:p w:rsidR="00BA6EA6" w:rsidRDefault="00C473FE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2: рациональное управление средствами бюджета городского округа Заречный, повышение эффективности бюджетных расходов</w:t>
            </w:r>
          </w:p>
          <w:p w:rsidR="00BA6EA6" w:rsidRDefault="00C473FE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2. организация бюджетного процесса в части планирования бюджета;</w:t>
            </w:r>
          </w:p>
          <w:p w:rsidR="00BA6EA6" w:rsidRDefault="00C473FE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3. организация исполнения бюджета городского округа в рамках действующего бюджетного законодательства;</w:t>
            </w:r>
          </w:p>
          <w:p w:rsidR="00BA6EA6" w:rsidRDefault="00C473FE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4. организация бюджетного процесса в части составления отчетности об исполнении бюджета городского округа;</w:t>
            </w:r>
          </w:p>
          <w:p w:rsidR="00BA6EA6" w:rsidRDefault="00C473FE">
            <w:pPr>
              <w:pStyle w:val="ConsPlusCell"/>
              <w:widowControl/>
              <w:ind w:firstLine="409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Задача 5. обеспечение контроля за соблюдением бюджетного законодательства и законодательства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сфере закупок;</w:t>
            </w:r>
          </w:p>
          <w:p w:rsidR="00BA6EA6" w:rsidRDefault="00C473FE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6. повышение эффективности управления средствами бюджета городского округа Заречный;</w:t>
            </w:r>
          </w:p>
          <w:p w:rsidR="00BA6EA6" w:rsidRDefault="00C473FE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3: 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  <w:p w:rsidR="00BA6EA6" w:rsidRDefault="00C473FE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7. учет долговых обязательств городского округа Заречный и соблюдение принятых ограничений по долговой нагрузке;</w:t>
            </w:r>
          </w:p>
          <w:p w:rsidR="00BA6EA6" w:rsidRDefault="00C473FE">
            <w:pPr>
              <w:widowControl/>
              <w:autoSpaceDE w:val="0"/>
              <w:ind w:firstLine="4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8. минимизация расходов на обслуживание долговых обязательств городского округа Заречный;</w:t>
            </w:r>
          </w:p>
          <w:p w:rsidR="00BA6EA6" w:rsidRDefault="00C473FE">
            <w:pPr>
              <w:widowControl/>
              <w:autoSpaceDE w:val="0"/>
              <w:ind w:firstLine="4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4 (Подпрограмма 2): повышение эффективности управления бюджетным процессом за счет применения автоматизированных систем</w:t>
            </w:r>
          </w:p>
          <w:p w:rsidR="00BA6EA6" w:rsidRDefault="00BA6EA6">
            <w:pPr>
              <w:widowControl/>
              <w:autoSpaceDE w:val="0"/>
              <w:ind w:firstLine="409"/>
              <w:rPr>
                <w:rFonts w:ascii="Liberation Serif" w:hAnsi="Liberation Serif"/>
                <w:sz w:val="24"/>
                <w:szCs w:val="24"/>
              </w:rPr>
            </w:pPr>
          </w:p>
          <w:p w:rsidR="00BA6EA6" w:rsidRDefault="00C473FE">
            <w:pPr>
              <w:widowControl/>
              <w:autoSpaceDE w:val="0"/>
              <w:ind w:firstLine="409"/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Задача 9. 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автоматизация планирования и исполнения бюджета городского округа Заречный и автоматизированное решение сопутствующих задач бюджетного процесса;</w:t>
            </w:r>
          </w:p>
          <w:p w:rsidR="00BA6EA6" w:rsidRDefault="00C473FE">
            <w:pPr>
              <w:widowControl/>
              <w:autoSpaceDE w:val="0"/>
              <w:ind w:firstLine="493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Задача 10. обеспечение информационной прозрачности, надежности и безопасности бюджетной системы городского округа;</w:t>
            </w:r>
          </w:p>
          <w:p w:rsidR="00BA6EA6" w:rsidRDefault="00C473FE">
            <w:pPr>
              <w:widowControl/>
              <w:autoSpaceDE w:val="0"/>
              <w:ind w:firstLine="4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5 (Подпрограмма 3): обеспечение условий для реализации мероприятий муниципальной программы в соответствии с установленными сроками и задачами.</w:t>
            </w:r>
          </w:p>
          <w:p w:rsidR="00BA6EA6" w:rsidRDefault="00C473FE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11. обеспечение эффективной деятельности Финансового управления администрации городского округа Заречный по реализации муниципальной программы «Управление муниципальными финансами городского округа Заречный до 2026 года»</w:t>
            </w:r>
          </w:p>
          <w:p w:rsidR="00BA6EA6" w:rsidRDefault="00C473FE">
            <w:pPr>
              <w:widowControl/>
              <w:autoSpaceDE w:val="0"/>
              <w:ind w:firstLine="4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6 (Подпрограмма 4): обеспечение исполнения обязательств по заключенным договорам и иным документам в целях защиты нарушенных прав, свобод и законных интересов граждан и организаций городского округа Заречный.</w:t>
            </w:r>
          </w:p>
          <w:p w:rsidR="00BA6EA6" w:rsidRDefault="00C473FE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12. Полное и своевременное исполнение судебных актов</w:t>
            </w:r>
          </w:p>
        </w:tc>
      </w:tr>
      <w:tr w:rsidR="00BA6EA6">
        <w:trPr>
          <w:trHeight w:val="27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6EA6" w:rsidRDefault="00C473FE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Перечень подпрограмм</w:t>
            </w:r>
          </w:p>
          <w:p w:rsidR="00BA6EA6" w:rsidRDefault="00C473FE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6EA6" w:rsidRDefault="00C473FE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Подпрограмма 1 «Управление бюджетным процессом, его совершенствование»;</w:t>
            </w:r>
          </w:p>
          <w:p w:rsidR="00BA6EA6" w:rsidRDefault="00C473FE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Подпрограмма 2 «Информационные системы управления финансами»;</w:t>
            </w:r>
          </w:p>
          <w:p w:rsidR="00BA6EA6" w:rsidRDefault="00C473FE">
            <w:pPr>
              <w:pStyle w:val="ConsPlusCell"/>
              <w:widowControl/>
              <w:ind w:firstLine="409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Подпрограмма 3 «Обеспечение реализации муниципальной программы «Управление муниципальными финансами городского округа Заречный до 2026 года»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;</w:t>
            </w:r>
          </w:p>
          <w:p w:rsidR="00BA6EA6" w:rsidRDefault="00C473FE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Подпрограмма 4 «Исполнение судебных актов»</w:t>
            </w:r>
          </w:p>
        </w:tc>
      </w:tr>
      <w:tr w:rsidR="00BA6EA6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6EA6" w:rsidRDefault="00C473FE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:rsidR="00BA6EA6" w:rsidRDefault="00BA6EA6">
            <w:pPr>
              <w:pStyle w:val="ConsPlusCell"/>
              <w:widowControl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6EA6" w:rsidRDefault="00C473FE">
            <w:pPr>
              <w:pStyle w:val="ConsPlusCell"/>
              <w:widowControl/>
              <w:ind w:left="10" w:firstLine="425"/>
              <w:jc w:val="both"/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1) Темп роста о</w:t>
            </w:r>
            <w:r>
              <w:rPr>
                <w:rFonts w:ascii="Liberation Serif" w:hAnsi="Liberation Serif"/>
                <w:sz w:val="24"/>
                <w:szCs w:val="24"/>
              </w:rPr>
              <w:t>бъема налоговых и неналоговых доходов бюджета городского округа Заречный (в сопоставимых условиях);</w:t>
            </w:r>
          </w:p>
          <w:p w:rsidR="00BA6EA6" w:rsidRDefault="00C473FE">
            <w:pPr>
              <w:pStyle w:val="ConsPlusCell"/>
              <w:widowControl/>
              <w:ind w:left="10" w:firstLine="4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соблюдение сроков разработки проекта бюджета городского округа Заречный, установленных администрацией городского округа Заречный;</w:t>
            </w:r>
          </w:p>
          <w:p w:rsidR="00BA6EA6" w:rsidRDefault="00C473FE">
            <w:pPr>
              <w:pStyle w:val="ConsPlusCell"/>
              <w:widowControl/>
              <w:ind w:left="10" w:firstLine="425"/>
              <w:jc w:val="both"/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3) формирование бюджета </w:t>
            </w:r>
            <w:r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Заречный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в программной структуре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BA6EA6" w:rsidRDefault="00C473FE">
            <w:pPr>
              <w:pStyle w:val="ConsPlusCell"/>
              <w:widowControl/>
              <w:ind w:left="10" w:firstLine="425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4) и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сполнение прогноза налоговых и неналоговых доходов бюджета </w:t>
            </w: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;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A6EA6" w:rsidRDefault="00C473FE">
            <w:pPr>
              <w:pStyle w:val="ConsPlusCell"/>
              <w:widowControl/>
              <w:ind w:left="10" w:firstLine="4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5) утверждение сводной бюджетной росписи бюджета городского округа Заречный и доведение бюджетных ассигнований и лимитов бюджетных обязательств до главных распорядителей средств бюджета городского округа Заречный в установленные законодательством сроки;</w:t>
            </w:r>
          </w:p>
          <w:p w:rsidR="00BA6EA6" w:rsidRDefault="00C473FE">
            <w:pPr>
              <w:pStyle w:val="ConsPlusCell"/>
              <w:widowControl/>
              <w:ind w:left="10" w:firstLine="4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6) обеспечение исполнения бюджетных обязательств, подлежащих исполнению за счет средств бюджета городского округа Заречный;</w:t>
            </w:r>
          </w:p>
          <w:p w:rsidR="00BA6EA6" w:rsidRDefault="00C473FE">
            <w:pPr>
              <w:pStyle w:val="ConsPlusCell"/>
              <w:widowControl/>
              <w:ind w:left="10" w:firstLine="425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7) 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существле</w:t>
            </w:r>
            <w:r w:rsidR="00EB0B57">
              <w:rPr>
                <w:rFonts w:ascii="Liberation Serif" w:hAnsi="Liberation Serif"/>
                <w:sz w:val="24"/>
                <w:szCs w:val="24"/>
              </w:rPr>
              <w:t xml:space="preserve">ние внутреннего муниципального </w:t>
            </w:r>
            <w:r>
              <w:rPr>
                <w:rFonts w:ascii="Liberation Serif" w:hAnsi="Liberation Serif"/>
                <w:sz w:val="24"/>
                <w:szCs w:val="24"/>
              </w:rPr>
              <w:t>финансового контроля в сфере бюджетных правоотношений;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</w:p>
          <w:p w:rsidR="00BA6EA6" w:rsidRDefault="00C473FE">
            <w:pPr>
              <w:pStyle w:val="ConsPlusCell"/>
              <w:widowControl/>
              <w:ind w:left="10" w:firstLine="4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8) соблюдение установленных законодательством сроков формирования и предоставления отчетности об исполнении бюджета городского округа Заречный, формируемой Финансовым управлением администрации городского округа Заречный;</w:t>
            </w:r>
          </w:p>
          <w:p w:rsidR="00BA6EA6" w:rsidRDefault="00C473FE">
            <w:pPr>
              <w:pStyle w:val="ConsPlusCell"/>
              <w:widowControl/>
              <w:ind w:left="10" w:firstLine="4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9) 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бюджетных кредитов, бюджетных инвестиций и муниципальных гарантий условий выделения, получения, целевого использования и возврата бюджетных средств;</w:t>
            </w:r>
          </w:p>
          <w:p w:rsidR="00BA6EA6" w:rsidRDefault="00C473FE">
            <w:pPr>
              <w:pStyle w:val="ConsPlusCell"/>
              <w:widowControl/>
              <w:ind w:left="10" w:firstLine="4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10) количество проведенных проверок исполнения законодательства в сфере закупок;</w:t>
            </w:r>
          </w:p>
          <w:p w:rsidR="00BA6EA6" w:rsidRDefault="00C473FE">
            <w:pPr>
              <w:pStyle w:val="ConsPlusCell"/>
              <w:widowControl/>
              <w:ind w:left="10" w:firstLine="425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11) степень качества управления финансами в муниципальных образованиях, расположенных на территории Свердловской области;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</w:p>
          <w:p w:rsidR="00BA6EA6" w:rsidRDefault="00C473FE">
            <w:pPr>
              <w:widowControl/>
              <w:autoSpaceDE w:val="0"/>
              <w:ind w:left="10" w:firstLine="4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BA6EA6" w:rsidRDefault="00C473FE">
            <w:pPr>
              <w:widowControl/>
              <w:autoSpaceDE w:val="0"/>
              <w:ind w:left="10" w:firstLine="4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13) отношение объема муниципального долга городского округа Заречный по состоянию на 1 января года, следующего за отчетным, к общему годовому объему доходов бюджета городского округа Заречный в отчетном финансовом году (без учета безвозмездных поступлений) и (или) поступлений налоговых доходов по дополнительным нормативам отчислений от налога на доходы физических лиц;</w:t>
            </w:r>
          </w:p>
          <w:p w:rsidR="00BA6EA6" w:rsidRDefault="00C473FE">
            <w:pPr>
              <w:widowControl/>
              <w:autoSpaceDE w:val="0"/>
              <w:ind w:left="10" w:firstLine="4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14) отношение предельного объема расходов на обслуживание муниципального долга к объему расходов бюджета городского округа Заречный,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BA6EA6" w:rsidRDefault="00C473FE">
            <w:pPr>
              <w:widowControl/>
              <w:autoSpaceDE w:val="0"/>
              <w:ind w:left="10" w:firstLine="4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15) объем выпла</w:t>
            </w:r>
            <w:r w:rsidR="00EB0B57">
              <w:rPr>
                <w:rFonts w:ascii="Liberation Serif" w:hAnsi="Liberation Serif"/>
                <w:sz w:val="24"/>
                <w:szCs w:val="24"/>
              </w:rPr>
              <w:t xml:space="preserve">т из бюджета сумм, связанных с </w:t>
            </w:r>
            <w:r>
              <w:rPr>
                <w:rFonts w:ascii="Liberation Serif" w:hAnsi="Liberation Serif"/>
                <w:sz w:val="24"/>
                <w:szCs w:val="24"/>
              </w:rPr>
              <w:t>несвоевременным исполнением долговых обязательств;</w:t>
            </w:r>
          </w:p>
          <w:p w:rsidR="00BA6EA6" w:rsidRDefault="00C473FE">
            <w:pPr>
              <w:pStyle w:val="ConsPlusCell"/>
              <w:widowControl/>
              <w:ind w:left="10" w:firstLine="425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16) количество подсистем, подключаемых к системам управления по осуществлению бюджетного процесса;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</w:p>
          <w:p w:rsidR="00BA6EA6" w:rsidRDefault="00C473FE">
            <w:pPr>
              <w:pStyle w:val="ConsPlusNormal"/>
              <w:widowControl/>
              <w:ind w:left="10" w:firstLine="425"/>
              <w:jc w:val="both"/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17)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количество участников бюджетного процесса, обеспечивающих интернет-формирование консолидированной отчетности муниципального образования;</w:t>
            </w:r>
          </w:p>
          <w:p w:rsidR="00BA6EA6" w:rsidRDefault="00C473FE">
            <w:pPr>
              <w:pStyle w:val="ConsPlusCell"/>
              <w:widowControl/>
              <w:ind w:left="10" w:firstLine="4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18) обеспечение сохранности данных в информационных системах;</w:t>
            </w:r>
          </w:p>
          <w:p w:rsidR="00BA6EA6" w:rsidRDefault="00C473FE">
            <w:pPr>
              <w:pStyle w:val="ConsPlusCell"/>
              <w:widowControl/>
              <w:ind w:left="10" w:firstLine="4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19) доля исполненных судебных актов по искам к городскому округу Заречный о возмещении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органов, и о присуждении компенсации за нарушение права на исполнение судебного акта;</w:t>
            </w:r>
          </w:p>
          <w:p w:rsidR="00BA6EA6" w:rsidRDefault="00C473FE">
            <w:pPr>
              <w:pStyle w:val="ConsPlusCell"/>
              <w:widowControl/>
              <w:ind w:left="10" w:firstLine="4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20) уровень выполнения значений целевых показателей муниципальной программы.</w:t>
            </w:r>
          </w:p>
        </w:tc>
      </w:tr>
      <w:tr w:rsidR="00BA6EA6">
        <w:trPr>
          <w:trHeight w:val="40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6EA6" w:rsidRDefault="00C473FE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 рублей    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 112 535 330,66 руб., в том числе по годам реализации: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– 12 463 654,83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– 13 263 142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2022 - 16 833 680,83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2023 - 17 111 380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– 17 450 742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– 18 065 871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– 17 346 860 руб.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бюджет: 0,0 руб.,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–  0,0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–  0,0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2022 - 0,0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2023 - 0,0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– 0,0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– 0,0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– 0,0 руб.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бюджет: 587 206 руб.,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– 0,0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– 49 060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– 538 146,0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2023 - 0,0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– 0,0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– 0,0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– 0,0 руб.</w:t>
            </w:r>
          </w:p>
          <w:p w:rsidR="00BA6EA6" w:rsidRDefault="00EB0B57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местный бюджет: 112 535 330,66 </w:t>
            </w:r>
            <w:r w:rsidR="00C473FE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в том числе: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– 12 463 654,83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– 13 214 082 руб.;</w:t>
            </w:r>
          </w:p>
          <w:p w:rsidR="00BA6EA6" w:rsidRDefault="00C473FE">
            <w:pPr>
              <w:pStyle w:val="ConsPlusCell"/>
              <w:widowControl/>
              <w:ind w:left="152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2022 – </w:t>
            </w:r>
            <w:r>
              <w:rPr>
                <w:rFonts w:ascii="Liberation Serif" w:hAnsi="Liberation Serif" w:cs="Arial"/>
                <w:spacing w:val="-6"/>
                <w:sz w:val="24"/>
                <w:szCs w:val="24"/>
              </w:rPr>
              <w:t xml:space="preserve">16 295 534,83 </w:t>
            </w:r>
            <w:r>
              <w:rPr>
                <w:rFonts w:ascii="Liberation Serif" w:hAnsi="Liberation Serif"/>
                <w:sz w:val="24"/>
                <w:szCs w:val="24"/>
              </w:rPr>
              <w:t>руб.;</w:t>
            </w:r>
          </w:p>
          <w:p w:rsidR="00BA6EA6" w:rsidRDefault="00EB0B57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2023 -  17 111 380 </w:t>
            </w:r>
            <w:r w:rsidR="00C473FE">
              <w:rPr>
                <w:rFonts w:ascii="Liberation Serif" w:hAnsi="Liberation Serif"/>
                <w:sz w:val="24"/>
                <w:szCs w:val="24"/>
              </w:rPr>
              <w:t>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– 17 450 742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– 18 065 871 руб.;</w:t>
            </w:r>
          </w:p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– 17 346 860 руб.</w:t>
            </w:r>
          </w:p>
        </w:tc>
      </w:tr>
      <w:tr w:rsidR="00BA6EA6">
        <w:trPr>
          <w:trHeight w:val="40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6EA6" w:rsidRDefault="00C473FE">
            <w:pPr>
              <w:pStyle w:val="ConsPlu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6EA6" w:rsidRDefault="00C473FE">
            <w:pPr>
              <w:pStyle w:val="ConsPlusCell"/>
              <w:widowControl/>
              <w:ind w:left="15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www.gorod-zarechny.ru</w:t>
            </w:r>
          </w:p>
        </w:tc>
      </w:tr>
    </w:tbl>
    <w:p w:rsidR="00BA6EA6" w:rsidRDefault="00BA6EA6">
      <w:pPr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</w:p>
    <w:p w:rsidR="00BA6EA6" w:rsidRDefault="00C473FE">
      <w:pPr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реализации муниципальной программы «Управление муниципальными финанс</w:t>
      </w:r>
      <w:r w:rsidR="00EB0B57">
        <w:rPr>
          <w:rFonts w:ascii="Liberation Serif" w:hAnsi="Liberation Serif"/>
          <w:b/>
          <w:sz w:val="24"/>
          <w:szCs w:val="24"/>
        </w:rPr>
        <w:t xml:space="preserve">ами городского округа Заречный </w:t>
      </w:r>
      <w:r>
        <w:rPr>
          <w:rFonts w:ascii="Liberation Serif" w:hAnsi="Liberation Serif"/>
          <w:b/>
          <w:sz w:val="24"/>
          <w:szCs w:val="24"/>
        </w:rPr>
        <w:t>до 2026 года»</w:t>
      </w:r>
    </w:p>
    <w:p w:rsidR="00BA6EA6" w:rsidRDefault="00BA6EA6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Финансовое управление администрации городского округа Заречный в соответствии с Положением, утвержденным решением Думы городского округа Заречный от 29.05.2014 г. №60-Р (далее – Положение), является функциональным органом администрации городского округа Заречный с правом юридического лица и наделено полномочиями по организации исполнения бюджета городского округа.</w:t>
      </w:r>
    </w:p>
    <w:p w:rsidR="00BA6EA6" w:rsidRDefault="00C473FE">
      <w:pPr>
        <w:pStyle w:val="ConsPlusTitle"/>
        <w:widowControl/>
        <w:ind w:firstLine="709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Муниципальная программа имеет существенные отличия от большинства других муниципальных программ городского округа Заречный. Она является «обеспечивающей», то есть,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органов местного самоуправления городского округа Заречный, реализующих другие муниципальные программы, условий и механизмов их реализации. </w:t>
      </w:r>
    </w:p>
    <w:p w:rsidR="00BA6EA6" w:rsidRDefault="00C473FE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Финансовое управление </w:t>
      </w:r>
      <w:r>
        <w:rPr>
          <w:rFonts w:ascii="Liberation Serif" w:hAnsi="Liberation Serif"/>
          <w:iCs/>
          <w:sz w:val="24"/>
          <w:szCs w:val="24"/>
        </w:rPr>
        <w:t>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устанавливает порядок и методику планирования бюджетных ассигнований, составляет проект местного бюджета, организует и осуществляет казначейское исполнение бюджета городского округа, осуществляет управление муниципальным долгом, организует бюджетный и бухгалтерский учет, составляет отчетность об исполнении бюджета, осуществляет внутренний финансовый контроль исполнения бюджета и финансово-хозяйственной деятельности муниципальных учреждений, контролирует исполнение законодательства в сфере закупок.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Для достижения приоритетных целей социально-экономического развития городского округа Заречный необходимыми условиями являются грамотное проведение финансовой, бюджетной, налоговой и долговой политики.</w:t>
      </w:r>
    </w:p>
    <w:p w:rsidR="00BA6EA6" w:rsidRDefault="00C473FE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Основными задачами в области бюджетной политики на среднесрочный период являются:</w:t>
      </w:r>
    </w:p>
    <w:p w:rsidR="00BA6EA6" w:rsidRDefault="00C473FE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реализация долгосрочной устойчивости и сбалансированности бюджета, совершенствование нормативно-правового регулирования бюджетного процесса;</w:t>
      </w:r>
    </w:p>
    <w:p w:rsidR="00BA6EA6" w:rsidRDefault="00C473FE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оптимизация структуры бюджетных расходов в целях мобилизации ресурсов на приоритетные направления;</w:t>
      </w:r>
    </w:p>
    <w:p w:rsidR="00BA6EA6" w:rsidRDefault="00C473FE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3) повышение эффективности управления бюджетными расходами, в том числе за счет повышения эффективности оказания муниципальных услуг, эффективности системы муниципального финансового контроля и контроля в сфере закупок, повышения эффективности и результативности инструментов программно-целевого управления, открытости бюджетной политики городского округа Заречный; </w:t>
      </w:r>
    </w:p>
    <w:p w:rsidR="00BA6EA6" w:rsidRDefault="00C473FE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повышение эффективности контроля закупок через интеграцию бюджетного и закупочного процессов, создания условий для минимизации дебиторской задолженности по контрактам, развития информационного пространства в целях повышения прозрачности и подотчетности;</w:t>
      </w:r>
    </w:p>
    <w:p w:rsidR="00BA6EA6" w:rsidRDefault="00C473FE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обеспечение сбалансированности прогнозов и создание стимулов для максимального использования налоговой базы;</w:t>
      </w:r>
    </w:p>
    <w:p w:rsidR="00BA6EA6" w:rsidRDefault="00C473FE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реализация взвешенной долговой политики.</w:t>
      </w:r>
    </w:p>
    <w:p w:rsidR="00BA6EA6" w:rsidRDefault="00C473FE">
      <w:pPr>
        <w:pStyle w:val="ac"/>
        <w:widowControl/>
        <w:spacing w:before="0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В соответствии с Бюджетным кодексом Российской Федерации Финансовое управление </w:t>
      </w:r>
      <w:r>
        <w:rPr>
          <w:rFonts w:ascii="Liberation Serif" w:hAnsi="Liberation Serif"/>
          <w:iCs/>
          <w:sz w:val="24"/>
          <w:szCs w:val="24"/>
        </w:rPr>
        <w:t>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осуществляет учет и исполнение долговых обязательств городского округа Заречный </w:t>
      </w:r>
      <w:proofErr w:type="gramStart"/>
      <w:r>
        <w:rPr>
          <w:rFonts w:ascii="Liberation Serif" w:hAnsi="Liberation Serif"/>
          <w:sz w:val="24"/>
          <w:szCs w:val="24"/>
        </w:rPr>
        <w:t>в рамках</w:t>
      </w:r>
      <w:proofErr w:type="gramEnd"/>
      <w:r>
        <w:rPr>
          <w:rFonts w:ascii="Liberation Serif" w:hAnsi="Liberation Serif"/>
          <w:sz w:val="24"/>
          <w:szCs w:val="24"/>
        </w:rPr>
        <w:t xml:space="preserve"> установленных федеральным, областным и муниципальным законодательством ограничений по размеру муниципального долга и расходам на его обслуживание.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Современное развитие отношений в сфере общественных финансов предъявляет все новые требования к составу и качеству информации о финансовой деятельности городского округа Заречный.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Совершенствование бюджетного процесса требует постоянного развития программных продуктов, используемых Финансовым управлением администрации городского округа Заречный и внедрения новых систем автоматизации.</w:t>
      </w:r>
    </w:p>
    <w:p w:rsidR="00BA6EA6" w:rsidRDefault="00C473FE">
      <w:pPr>
        <w:pStyle w:val="ConsPlusCel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Решение вышеуказанных задач будет осуществляться Финансовым управлением</w:t>
      </w:r>
      <w:r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в рамках четырех подпрограмм муниципальной программы «Управление муниципальными финансами городского округа Заречный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до 2026 года»: </w:t>
      </w:r>
    </w:p>
    <w:p w:rsidR="00BA6EA6" w:rsidRDefault="00C473FE">
      <w:pPr>
        <w:pStyle w:val="ConsPlusCel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 «Управление бюджетным процессом, его совершенствование»;</w:t>
      </w:r>
    </w:p>
    <w:p w:rsidR="00BA6EA6" w:rsidRDefault="00C473FE">
      <w:pPr>
        <w:pStyle w:val="ConsPlusCel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 «Информационные системы управления финансами»;</w:t>
      </w:r>
    </w:p>
    <w:p w:rsidR="00BA6EA6" w:rsidRDefault="00C473FE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3. «Обеспечение реализации муниципальной программы «Управление муниципальными финансами городского округа Заречный до 2026 года», что позволит обеспечить наибольшую результативность этой работы;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«Исполнение судебных актов».  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Реализация муниципальной программы сопряжена со следующими рисками: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изменение экономической ситуации в Российской Ф</w:t>
      </w:r>
      <w:r w:rsidR="00EB0B57">
        <w:rPr>
          <w:rFonts w:ascii="Liberation Serif" w:hAnsi="Liberation Serif"/>
          <w:sz w:val="24"/>
          <w:szCs w:val="24"/>
        </w:rPr>
        <w:t xml:space="preserve">едерации, Свердловской области </w:t>
      </w:r>
      <w:r>
        <w:rPr>
          <w:rFonts w:ascii="Liberation Serif" w:hAnsi="Liberation Serif"/>
          <w:sz w:val="24"/>
          <w:szCs w:val="24"/>
        </w:rPr>
        <w:t>и городском округе Заречный, связанное с неустойчивостью макроэкономических параметров (уровень инфляции, темпы экономического роста, уровень платежеспособности предприятий, населения и другие);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высокий уровень дефицита местного бюджета, рост муниципального долга;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сокращение межбюджетных трансфертов из областного бюджета;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возникновение новых расходных обязательств, не обеспеченных источниками финансирования;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изменение налогового и бюджетного законодательства Российской Федерации;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6) перераспределение расходных обязательств и доходных источников;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7) принятие решений, приводящих к повышению рисков несбалансированности местного бюджета и нарушению бюджетного законодательства Российской Федерации, снижению качества управления муниципальными финансами;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8) организационные риски, связанные с возможной неэффективной организацией выполнения мероприятий муниципальной программы.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оценки достижения целей (задач) настоящей муниципальной программы установлены основные целевые показатели, которые представлены в паспорте муниципальной программы.</w:t>
      </w:r>
    </w:p>
    <w:p w:rsidR="00BA6EA6" w:rsidRDefault="00BA6EA6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A6EA6" w:rsidRDefault="00C473FE">
      <w:pPr>
        <w:widowControl/>
        <w:autoSpaceDE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Подпрограмма 1 «Управление бюджетным процессом, его совершенствование» </w:t>
      </w:r>
    </w:p>
    <w:p w:rsidR="00BA6EA6" w:rsidRDefault="00BA6EA6">
      <w:pPr>
        <w:widowControl/>
        <w:autoSpaceDE w:val="0"/>
        <w:ind w:firstLine="709"/>
        <w:jc w:val="center"/>
        <w:rPr>
          <w:rFonts w:ascii="Liberation Serif" w:hAnsi="Liberation Serif"/>
          <w:color w:val="FF0000"/>
          <w:sz w:val="24"/>
          <w:szCs w:val="24"/>
        </w:rPr>
      </w:pPr>
    </w:p>
    <w:p w:rsidR="00BA6EA6" w:rsidRDefault="00C473FE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городского округа Заречный, устойчивого экономического роста, модернизации экономики и социальной сферы, достижения других стратегических целей социально-эко</w:t>
      </w:r>
      <w:r w:rsidR="00EB0B57">
        <w:rPr>
          <w:rFonts w:ascii="Liberation Serif" w:hAnsi="Liberation Serif"/>
          <w:sz w:val="24"/>
          <w:szCs w:val="24"/>
        </w:rPr>
        <w:t xml:space="preserve">номического развития </w:t>
      </w:r>
      <w:r>
        <w:rPr>
          <w:rFonts w:ascii="Liberation Serif" w:hAnsi="Liberation Serif"/>
          <w:sz w:val="24"/>
          <w:szCs w:val="24"/>
        </w:rPr>
        <w:t>городского округа Заречный.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Действующая в настоящее время в Свердловской области и городском округе Заречный система региональных финансов сложилась в результате активных процессов реформирования. Особенно важным этапом стало реформирование сферы бюджетных отношений в 2000-2010 годах, обеспечившее качественные сдвиги в системе управления региональными финансами.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Основными результатами реализации бюджетных реформ в Свердловской области, базовые направления которых были сформулированы в одобренных Правительством Российской Федерации программных документах, стали: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организация бюджетного процесса исходя из принципа безусловного исполнения действующих расходных обязательств;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упорядочение основных социальных обязательств;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создание и развитие системы казначейства, обеспечивающей кассовое обслуживание местного бюджета, эффективный учет и предварительный контроль в процессе исполнения расходных обязательств местного бюджета, управление единым счетом местного бюджета;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переход от годового к среднесрочному финансовому планированию;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осуществление процедур размещения заказов на поставку товаров, выполнение работ, оказание услуг для муниципальных нужд и придание этому процессу публичности.</w:t>
      </w:r>
    </w:p>
    <w:p w:rsidR="00BA6EA6" w:rsidRDefault="00C473FE">
      <w:pPr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В рамках перехода к формированию бюджетов с применением программно-целевого метода в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2014 году было принято постановление администрации городского округа Заречный от 23 июня 2014 года № 798-П «Об утверждении Порядка формирования и реализации муниципальных программ городского округа Заречный».</w:t>
      </w:r>
    </w:p>
    <w:p w:rsidR="00BA6EA6" w:rsidRDefault="00C473FE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Федеральный </w:t>
      </w:r>
      <w:hyperlink r:id="rId8" w:history="1">
        <w:r>
          <w:rPr>
            <w:rFonts w:ascii="Liberation Serif" w:hAnsi="Liberation Serif"/>
            <w:sz w:val="24"/>
            <w:szCs w:val="24"/>
          </w:rPr>
          <w:t>закон</w:t>
        </w:r>
      </w:hyperlink>
      <w:r>
        <w:rPr>
          <w:rFonts w:ascii="Liberation Serif" w:hAnsi="Liberation Serif"/>
          <w:sz w:val="24"/>
          <w:szCs w:val="24"/>
        </w:rPr>
        <w:t xml:space="preserve">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- Федеральный закон      № 83-ФЗ) стал основополагающим документом для установления правового статуса муниципальных учреждений в форме казенных, бюджетных или автономных.</w:t>
      </w:r>
    </w:p>
    <w:p w:rsidR="00BA6EA6" w:rsidRDefault="00C473FE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целях реализации Федерального закона № 83-ФЗ в городском округе Заречный разработаны все необходимые правовые акты.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то же время, сохраняется ряд нерешенных проблем: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стратегическое планирование недостаточно увязано с бюджетным планированием; 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ограничена практика использования муниципальных программ в качестве основного инструмента для достижения целей муниципальной политики и основы для бюджетного планирования;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3) сохраняются условия и стимулы для неоправданного увеличения бюджетных расходов, недостаточна мотивация органов местного самоуправления и муниципальных учреждений к формированию приоритетов и оптимизации бюджетных расходов;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планирование программных и непрограммных расходов, а также капитальных и текущих расходов методологически не взаимоувязано;</w:t>
      </w:r>
    </w:p>
    <w:p w:rsidR="00BA6EA6" w:rsidRDefault="00C473FE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5) требует улучшения система оценки эффективности использования бюджетных средств и качества финансового менеджмента в секторе муниципального управления.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</w:p>
    <w:p w:rsidR="00BA6EA6" w:rsidRDefault="00C473FE">
      <w:pPr>
        <w:pStyle w:val="ac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рамках составления проекта местного бюджета одним из важнейших направлений деятельности Финансового управления администрации городского округа Заречный является обеспечение сбалансированности прогноза местного бюджета.</w:t>
      </w:r>
    </w:p>
    <w:p w:rsidR="00BA6EA6" w:rsidRDefault="00C473FE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основным механизмам реализации поставленных задач относится развитие доходной базы местного бюджета с учетом показателей эффективности деятельности органов местного самоуправления городского округа Заречный. </w:t>
      </w:r>
    </w:p>
    <w:p w:rsidR="00BA6EA6" w:rsidRDefault="00C473FE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Также необходимо содействовать росту доходов местного бюджета за счет собираемости платежей и легализации доходной базы.</w:t>
      </w:r>
    </w:p>
    <w:p w:rsidR="00BA6EA6" w:rsidRDefault="00C473FE">
      <w:pPr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Решение вышеуказанных задач будет осуществляться Финансовым управлением</w:t>
      </w:r>
      <w:r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в рамках достижения цели «Повышение финансовой устойчивости бюджета городского округа Заречный», что позволит обеспечить планомерность и результативность этой работы.</w:t>
      </w:r>
    </w:p>
    <w:p w:rsidR="00BA6EA6" w:rsidRDefault="00C473FE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Совершенствование бюджетного процесса на федеральном и областном уровнях требует постоянного развития существующих в городском округе Заречный и внедрения новых механизмов, в частности, совершенствования методов планирования и исполнения местного бюджета.</w:t>
      </w:r>
    </w:p>
    <w:p w:rsidR="00BA6EA6" w:rsidRDefault="00C473FE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основным механизмам реализации поставленных задач относятся:</w:t>
      </w:r>
    </w:p>
    <w:p w:rsidR="00BA6EA6" w:rsidRDefault="00C473FE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расширение программно-целевого подхода при формировании бюджета городского округа Заречный на последующие годы;</w:t>
      </w:r>
    </w:p>
    <w:p w:rsidR="00BA6EA6" w:rsidRDefault="00C473FE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повышение качества бюджетного процесса и эффективности бюджетных расходов, совершенствование среднесрочного бюджетного планирования, развитие доходной базы бюджета городского округа Заречный.</w:t>
      </w:r>
    </w:p>
    <w:p w:rsidR="00BA6EA6" w:rsidRDefault="00C473FE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рамках развития системы муниципального финансового контроля планируется:</w:t>
      </w:r>
    </w:p>
    <w:p w:rsidR="00BA6EA6" w:rsidRDefault="00C473FE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продолжить практику планирования и проведения контрольных мероприятий по использованию бюджетных средств, выделяемых на реализацию наиболее значимых мероприятий и программ;</w:t>
      </w:r>
    </w:p>
    <w:p w:rsidR="00BA6EA6" w:rsidRDefault="00C473FE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2) подготовить и совершенствовать нормативные и локальные акты о реализации полномочий по внутреннему контролю, контролю в сфере закупок, предусмотренных законодательством</w:t>
      </w:r>
      <w:r>
        <w:rPr>
          <w:rFonts w:ascii="Liberation Serif" w:hAnsi="Liberation Serif"/>
          <w:sz w:val="24"/>
          <w:szCs w:val="24"/>
        </w:rPr>
        <w:t>.</w:t>
      </w:r>
    </w:p>
    <w:p w:rsidR="00BA6EA6" w:rsidRDefault="00C473FE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Основное значение финансового контроля заключается в том, что финансовый контроль позволяет выявить внутренние резервы. Такими резервами могут служить экономия использования денежных и материальных средств при увеличении эффективности использования средств, выработка путей предупреждения и устранения нарушений бюджетного законодательства, укрепление финансовой дисциплины.</w:t>
      </w:r>
    </w:p>
    <w:p w:rsidR="00BA6EA6" w:rsidRDefault="00C473FE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Решение вышеуказанных задач будет осуществляться в рамках достижения цели "Рациональное управление средствами бюджета городского округа Заречный, повышение эффективности бюджетных расходов", что позволит обеспечить планомерность и результативность этой работы.</w:t>
      </w:r>
    </w:p>
    <w:p w:rsidR="00BA6EA6" w:rsidRDefault="00C473FE">
      <w:pPr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Одним из основных полномочий Финансового управления</w:t>
      </w:r>
      <w:r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является организация исполнения местного бюджета. </w:t>
      </w:r>
    </w:p>
    <w:p w:rsidR="00BA6EA6" w:rsidRDefault="00C473FE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В целях реализации данного полномочия Финансовому управлению</w:t>
      </w:r>
      <w:r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предоставлено право получать, в соответствии с решениями администрации городского округа Заречный и предельным объемом муниципального долга, </w:t>
      </w:r>
      <w:r>
        <w:rPr>
          <w:rFonts w:ascii="Liberation Serif" w:hAnsi="Liberation Serif"/>
          <w:sz w:val="24"/>
          <w:szCs w:val="24"/>
        </w:rPr>
        <w:lastRenderedPageBreak/>
        <w:t xml:space="preserve">установленного решением Думы городского округа Заречный о бюджете, бюджетные кредиты из бюджетов других уровней и кредиты, предоставляемые кредитными организациями.  </w:t>
      </w:r>
    </w:p>
    <w:p w:rsidR="00BA6EA6" w:rsidRDefault="00C473FE">
      <w:pPr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В соответствии с Бюджетным кодексом Российской Федерации Финансовое управление </w:t>
      </w:r>
      <w:r>
        <w:rPr>
          <w:rFonts w:ascii="Liberation Serif" w:hAnsi="Liberation Serif"/>
          <w:iCs/>
          <w:sz w:val="24"/>
          <w:szCs w:val="24"/>
        </w:rPr>
        <w:t>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осуществляет учет и исполнение долговых обязательств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городского округа Заречный в рамках установленных законодательством ограничений по размеру муниципального долга городского округа и расходам на его обслуживание.  </w:t>
      </w:r>
    </w:p>
    <w:p w:rsidR="00BA6EA6" w:rsidRDefault="00C473FE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По состоянию на 1 января 2019 года муниципальный долг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городского округа Заречный по бюджетным кредитам из бюджетов других уровней составляет 14,7 млн. руб.,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 кредитам, предоставляемых кредитными организациями, задолженность отсутствует.</w:t>
      </w:r>
    </w:p>
    <w:p w:rsidR="00BA6EA6" w:rsidRDefault="00C473FE">
      <w:pPr>
        <w:pStyle w:val="ConsPlusCel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рамках достижения цели "Соблюдение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обязательств" будет продолжена практика поддержания оптимальной долговой нагрузки на местный бюджет, соблюдения принятых ограничений исходя из безусловного исполнения расходных и долговых обязательств городского округа Заречный и соблюдения ограничений, установленных Бюджетным кодексов Российской Федерации. </w:t>
      </w:r>
    </w:p>
    <w:p w:rsidR="00BA6EA6" w:rsidRDefault="00C473FE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Реализация мероприятий настоящей подпрограммы, достижение запланированных результатов деятельности Финансовым управлением </w:t>
      </w:r>
      <w:r>
        <w:rPr>
          <w:rFonts w:ascii="Liberation Serif" w:hAnsi="Liberation Serif" w:cs="Times New Roman"/>
          <w:iCs/>
          <w:sz w:val="24"/>
          <w:szCs w:val="24"/>
        </w:rPr>
        <w:t>администрации городского округа Заречный</w:t>
      </w:r>
      <w:r>
        <w:rPr>
          <w:rFonts w:ascii="Liberation Serif" w:hAnsi="Liberation Serif" w:cs="Times New Roman"/>
          <w:sz w:val="24"/>
          <w:szCs w:val="24"/>
        </w:rPr>
        <w:t xml:space="preserve"> по выполнению своих полномочий, приведет к повышению качества управления муниципальными финансами, что в свою очередь обеспечит максимально эффективное использование муниципальных финансов.</w:t>
      </w:r>
    </w:p>
    <w:p w:rsidR="00BA6EA6" w:rsidRDefault="00BA6EA6">
      <w:pPr>
        <w:widowControl/>
        <w:ind w:firstLine="709"/>
        <w:rPr>
          <w:rFonts w:ascii="Liberation Serif" w:hAnsi="Liberation Serif"/>
          <w:color w:val="FF0000"/>
          <w:sz w:val="24"/>
          <w:szCs w:val="24"/>
        </w:rPr>
      </w:pPr>
    </w:p>
    <w:p w:rsidR="00BA6EA6" w:rsidRDefault="00C473FE">
      <w:pPr>
        <w:keepNext/>
        <w:widowControl/>
        <w:autoSpaceDE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Подпрограмма 2 «Информационные системы управления финансами»</w:t>
      </w:r>
    </w:p>
    <w:p w:rsidR="00BA6EA6" w:rsidRDefault="00BA6EA6">
      <w:pPr>
        <w:keepNext/>
        <w:widowControl/>
        <w:autoSpaceDE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Подпрограмма 2 разработана в целях повышения качества реализации целей и задач, поставленных программой "Управление муниципальными финансами городского округа Заречный до 2026 года".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В Подпрограмму 2 включены расходы бюджета городского округа на обеспечение автоматизации бюджетного процесса, за счет которых осуществляется реализация полномочий городского округа (функций), направленных на решение всех задач Программы.</w:t>
      </w:r>
    </w:p>
    <w:p w:rsidR="00BA6EA6" w:rsidRDefault="00C473FE">
      <w:pPr>
        <w:keepNext/>
        <w:widowControl/>
        <w:autoSpaceDE w:val="0"/>
        <w:spacing w:before="120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Программные комплексы и программные продукты, используемые Финансовым управлением администрации городского округа Заречный, автоматизируют решение следующих задач:</w:t>
      </w:r>
    </w:p>
    <w:p w:rsidR="00BA6EA6" w:rsidRDefault="00C473FE">
      <w:pPr>
        <w:widowControl/>
        <w:autoSpaceDE w:val="0"/>
        <w:spacing w:before="120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осуществление планирования и исполнения бюджета городского округа;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кассовое обслуживание лицевых счетов бюджетных и автономных учреждений,</w:t>
      </w:r>
    </w:p>
    <w:p w:rsidR="00BA6EA6" w:rsidRDefault="00C473FE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бухгалтерский учет и отчетность по операциям со средствами бюджетных, автономных учреждений;</w:t>
      </w:r>
      <w:r>
        <w:rPr>
          <w:rFonts w:ascii="Liberation Serif" w:hAnsi="Liberation Serif"/>
          <w:i/>
          <w:iCs/>
          <w:color w:val="FF0000"/>
          <w:sz w:val="24"/>
          <w:szCs w:val="24"/>
        </w:rPr>
        <w:t xml:space="preserve"> 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ведение планов финансово-хозяйственной деятельности;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учет поступления платежей в бюджет;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учет выплат из бюджета;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учет источников финансирования дефицитов бюджетов;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учет целевых средств;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учет взысканий на основании исполнительных документов судебных органов;</w:t>
      </w:r>
    </w:p>
    <w:p w:rsidR="00BA6EA6" w:rsidRDefault="00C473FE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ведение бухгалтерского учета</w:t>
      </w:r>
      <w:r>
        <w:rPr>
          <w:rFonts w:ascii="Liberation Serif" w:hAnsi="Liberation Serif"/>
          <w:i/>
          <w:iCs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iCs/>
          <w:sz w:val="24"/>
          <w:szCs w:val="24"/>
        </w:rPr>
        <w:t>и отчетности</w:t>
      </w:r>
      <w:r>
        <w:rPr>
          <w:rFonts w:ascii="Liberation Serif" w:hAnsi="Liberation Serif"/>
          <w:sz w:val="24"/>
          <w:szCs w:val="24"/>
        </w:rPr>
        <w:t xml:space="preserve">; 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электронное взаимодействие с органами Федерального казначейства;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электронное взаимодействие с ГРБС (РБС), муниципальными учреждениями;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осуществление документооборота с применением электронной подписи.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В среднесрочном плановом периоде будет совершенствоваться обеспечение эффективной защиты и архивного хранения данных. Переход преимущественно на отечественное программное обеспечение.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носит постоянный характер. Реализация мероприятий подпрограммы позволит поддерживать необходимые технические условия для автоматизации управления муниципальными финансами, обеспечения открытости информации о бюджете для граждан.</w:t>
      </w:r>
    </w:p>
    <w:p w:rsidR="00BA6EA6" w:rsidRDefault="00C473FE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Соблюдение необходимых технических условий, повышение уровня компетенции специалистов Финансового управления </w:t>
      </w:r>
      <w:r>
        <w:rPr>
          <w:rFonts w:ascii="Liberation Serif" w:hAnsi="Liberation Serif"/>
          <w:iCs/>
          <w:sz w:val="24"/>
          <w:szCs w:val="24"/>
        </w:rPr>
        <w:t>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будет способствовать повышению эффективности использования бюджетных средств.</w:t>
      </w:r>
    </w:p>
    <w:p w:rsidR="00BA6EA6" w:rsidRDefault="00BA6EA6">
      <w:pPr>
        <w:widowControl/>
        <w:autoSpaceDE w:val="0"/>
        <w:ind w:firstLine="720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BA6EA6" w:rsidRDefault="00C473FE">
      <w:pPr>
        <w:widowControl/>
        <w:autoSpaceDE w:val="0"/>
        <w:jc w:val="center"/>
      </w:pPr>
      <w:r>
        <w:rPr>
          <w:rFonts w:ascii="Liberation Serif" w:hAnsi="Liberation Serif"/>
          <w:b/>
          <w:sz w:val="24"/>
          <w:szCs w:val="24"/>
        </w:rPr>
        <w:t>Подпрограмма 3 Обеспечение реализации муниципальной программы "Управление муниципальными финанс</w:t>
      </w:r>
      <w:r w:rsidR="00EB0B57">
        <w:rPr>
          <w:rFonts w:ascii="Liberation Serif" w:hAnsi="Liberation Serif"/>
          <w:b/>
          <w:sz w:val="24"/>
          <w:szCs w:val="24"/>
        </w:rPr>
        <w:t xml:space="preserve">ами городского округа Заречный </w:t>
      </w:r>
      <w:r>
        <w:rPr>
          <w:rFonts w:ascii="Liberation Serif" w:hAnsi="Liberation Serif"/>
          <w:b/>
          <w:sz w:val="24"/>
          <w:szCs w:val="24"/>
        </w:rPr>
        <w:t>до</w:t>
      </w:r>
      <w:r>
        <w:rPr>
          <w:rFonts w:ascii="Liberation Serif" w:hAnsi="Liberation Serif"/>
          <w:b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2026 года"</w:t>
      </w:r>
    </w:p>
    <w:p w:rsidR="00BA6EA6" w:rsidRDefault="00BA6EA6">
      <w:pPr>
        <w:widowControl/>
        <w:ind w:firstLine="720"/>
        <w:rPr>
          <w:rFonts w:ascii="Liberation Serif" w:hAnsi="Liberation Serif"/>
          <w:sz w:val="24"/>
          <w:szCs w:val="24"/>
        </w:rPr>
      </w:pP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3 разработана в целях повышения качества реализации целей и задач, поставленных муниципальной программой «Управление муниципальными финансами городского округа Заречный до 2026 года».</w:t>
      </w:r>
    </w:p>
    <w:p w:rsidR="00BA6EA6" w:rsidRDefault="00C473FE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целом подпрограмма направлена на формирование и развитие обеспечивающих механизмов реализации муниципальной программы.</w:t>
      </w:r>
    </w:p>
    <w:p w:rsidR="00BA6EA6" w:rsidRDefault="00C473FE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В подпрограмму включены расходы местного и областного бюджетов на обеспечение деятельности Финансового управления</w:t>
      </w:r>
      <w:r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>
        <w:rPr>
          <w:rFonts w:ascii="Liberation Serif" w:hAnsi="Liberation Serif"/>
          <w:sz w:val="24"/>
          <w:szCs w:val="24"/>
        </w:rPr>
        <w:t>, за счет которых осуществляется реализация полномочий (функций), направленных на решение всех задач муниципальной программы.</w:t>
      </w:r>
    </w:p>
    <w:p w:rsidR="00BA6EA6" w:rsidRDefault="00BA6EA6">
      <w:pPr>
        <w:widowControl/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A6EA6" w:rsidRDefault="00C473FE">
      <w:pPr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Подпрограмма 4 Исполнение судебных актов</w:t>
      </w:r>
    </w:p>
    <w:p w:rsidR="00BA6EA6" w:rsidRDefault="00BA6EA6">
      <w:pPr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</w:p>
    <w:p w:rsidR="00BA6EA6" w:rsidRDefault="00C473FE">
      <w:pPr>
        <w:widowControl/>
        <w:autoSpaceDE w:val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Подпрограмма 4 разработана в целях обеспечения исполнения обязательств по заключенным договорам и иным документам в целях защиты нарушенных прав, свобод и законных интересов граждан и организаций. </w:t>
      </w:r>
    </w:p>
    <w:p w:rsidR="00BA6EA6" w:rsidRDefault="00C473FE">
      <w:pPr>
        <w:widowControl/>
        <w:autoSpaceDE w:val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подпрограмму включен</w:t>
      </w:r>
      <w:r w:rsidR="00EB0B57">
        <w:rPr>
          <w:rFonts w:ascii="Liberation Serif" w:hAnsi="Liberation Serif"/>
          <w:sz w:val="24"/>
          <w:szCs w:val="24"/>
        </w:rPr>
        <w:t xml:space="preserve">ы расходы городского округа </w:t>
      </w:r>
      <w:r>
        <w:rPr>
          <w:rFonts w:ascii="Liberation Serif" w:hAnsi="Liberation Serif"/>
          <w:sz w:val="24"/>
          <w:szCs w:val="24"/>
        </w:rPr>
        <w:t xml:space="preserve">на исполнение судебных актов по обращению взыскания на средства бюджета городского округа Заречный. </w:t>
      </w:r>
    </w:p>
    <w:p w:rsidR="00BA6EA6" w:rsidRDefault="00C473FE">
      <w:pPr>
        <w:widowControl/>
        <w:autoSpaceDE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Исполнение судебных актов осуществляется в пределах объемов бюджетных ассигнований, предусмотренных на эти цели решением о бюджете городского округа Заречный. </w:t>
      </w:r>
    </w:p>
    <w:p w:rsidR="00BA6EA6" w:rsidRDefault="00C473FE">
      <w:pPr>
        <w:widowControl/>
        <w:autoSpaceDE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Исполнение судебных актов производится в течение трех месяцев со дня поступления исполнительных документов на исполнение.</w:t>
      </w:r>
    </w:p>
    <w:p w:rsidR="00BA6EA6" w:rsidRDefault="00BA6EA6">
      <w:pPr>
        <w:widowControl/>
        <w:autoSpaceDE w:val="0"/>
        <w:rPr>
          <w:rFonts w:ascii="Liberation Serif" w:hAnsi="Liberation Serif"/>
          <w:sz w:val="24"/>
          <w:szCs w:val="24"/>
        </w:rPr>
      </w:pPr>
    </w:p>
    <w:p w:rsidR="00BA6EA6" w:rsidRDefault="00C473FE">
      <w:pPr>
        <w:widowControl/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Раздел 2 Цели, задачи и целевые показатели реализации муниципальной программы "Управление муниципальными финан</w:t>
      </w:r>
      <w:r w:rsidR="00EB0B57">
        <w:rPr>
          <w:rFonts w:ascii="Liberation Serif" w:hAnsi="Liberation Serif"/>
          <w:b/>
          <w:sz w:val="24"/>
          <w:szCs w:val="24"/>
        </w:rPr>
        <w:t>сами городского округа Заречный</w:t>
      </w:r>
      <w:r>
        <w:rPr>
          <w:rFonts w:ascii="Liberation Serif" w:hAnsi="Liberation Serif"/>
          <w:b/>
          <w:sz w:val="24"/>
          <w:szCs w:val="24"/>
        </w:rPr>
        <w:t xml:space="preserve"> до 2026 года"</w:t>
      </w:r>
    </w:p>
    <w:p w:rsidR="00BA6EA6" w:rsidRDefault="00BA6EA6">
      <w:pPr>
        <w:widowControl/>
        <w:autoSpaceDE w:val="0"/>
        <w:ind w:firstLine="720"/>
        <w:rPr>
          <w:rFonts w:ascii="Liberation Serif" w:hAnsi="Liberation Serif"/>
          <w:sz w:val="24"/>
          <w:szCs w:val="24"/>
        </w:rPr>
      </w:pPr>
    </w:p>
    <w:p w:rsidR="00BA6EA6" w:rsidRDefault="00C473FE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Цели, задачи и целевые показатели муниципальной программы приведены в приложении N 1 к муниципальной программе.</w:t>
      </w:r>
    </w:p>
    <w:p w:rsidR="00BA6EA6" w:rsidRDefault="00BA6EA6">
      <w:pPr>
        <w:widowControl/>
        <w:autoSpaceDE w:val="0"/>
        <w:ind w:firstLine="720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BA6EA6" w:rsidRDefault="00C473FE">
      <w:pPr>
        <w:widowControl/>
        <w:autoSpaceDE w:val="0"/>
        <w:jc w:val="center"/>
      </w:pPr>
      <w:r>
        <w:rPr>
          <w:rFonts w:ascii="Liberation Serif" w:hAnsi="Liberation Serif"/>
          <w:b/>
          <w:sz w:val="24"/>
          <w:szCs w:val="24"/>
        </w:rPr>
        <w:t>Раздел 3 План мероприятий по выполнени</w:t>
      </w:r>
      <w:r>
        <w:rPr>
          <w:rFonts w:ascii="Liberation Serif" w:hAnsi="Liberation Serif"/>
          <w:sz w:val="24"/>
          <w:szCs w:val="24"/>
        </w:rPr>
        <w:t xml:space="preserve">ю </w:t>
      </w:r>
      <w:r>
        <w:rPr>
          <w:rFonts w:ascii="Liberation Serif" w:hAnsi="Liberation Serif"/>
          <w:b/>
          <w:sz w:val="24"/>
          <w:szCs w:val="24"/>
        </w:rPr>
        <w:t>муниципальной программы "Управление муниципальными финанс</w:t>
      </w:r>
      <w:r w:rsidR="00EB0B57">
        <w:rPr>
          <w:rFonts w:ascii="Liberation Serif" w:hAnsi="Liberation Serif"/>
          <w:b/>
          <w:sz w:val="24"/>
          <w:szCs w:val="24"/>
        </w:rPr>
        <w:t xml:space="preserve">ами городского округа Заречный </w:t>
      </w:r>
      <w:r>
        <w:rPr>
          <w:rFonts w:ascii="Liberation Serif" w:hAnsi="Liberation Serif"/>
          <w:b/>
          <w:sz w:val="24"/>
          <w:szCs w:val="24"/>
        </w:rPr>
        <w:t>до 2026 года"</w:t>
      </w:r>
    </w:p>
    <w:p w:rsidR="00BA6EA6" w:rsidRDefault="00BA6EA6">
      <w:pPr>
        <w:widowControl/>
        <w:autoSpaceDE w:val="0"/>
        <w:ind w:firstLine="720"/>
        <w:jc w:val="both"/>
        <w:rPr>
          <w:rFonts w:ascii="Liberation Serif" w:hAnsi="Liberation Serif"/>
          <w:b/>
          <w:color w:val="FF0000"/>
          <w:sz w:val="24"/>
          <w:szCs w:val="24"/>
        </w:rPr>
      </w:pPr>
    </w:p>
    <w:p w:rsidR="00BA6EA6" w:rsidRDefault="00C473FE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План мероприятий по выполнению муниципальной программы приведен в приложении N 2 к муниципальной программе.</w:t>
      </w: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 w:val="24"/>
          <w:szCs w:val="24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 w:val="24"/>
          <w:szCs w:val="24"/>
        </w:rPr>
      </w:pPr>
    </w:p>
    <w:p w:rsidR="00BA6EA6" w:rsidRDefault="00BA6EA6">
      <w:pPr>
        <w:widowControl/>
        <w:autoSpaceDE w:val="0"/>
        <w:ind w:left="5670"/>
        <w:rPr>
          <w:rFonts w:ascii="Liberation Serif" w:hAnsi="Liberation Serif"/>
          <w:sz w:val="24"/>
          <w:szCs w:val="24"/>
        </w:rPr>
        <w:sectPr w:rsidR="00BA6EA6">
          <w:headerReference w:type="default" r:id="rId9"/>
          <w:pgSz w:w="11907" w:h="16840"/>
          <w:pgMar w:top="1134" w:right="567" w:bottom="1134" w:left="1418" w:header="851" w:footer="851" w:gutter="0"/>
          <w:cols w:space="720"/>
          <w:titlePg/>
        </w:sectPr>
      </w:pPr>
    </w:p>
    <w:p w:rsidR="00BA6EA6" w:rsidRDefault="00C473FE">
      <w:pPr>
        <w:widowControl/>
        <w:ind w:left="9923" w:hanging="11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lastRenderedPageBreak/>
        <w:t xml:space="preserve">Приложение </w:t>
      </w:r>
    </w:p>
    <w:p w:rsidR="00BA6EA6" w:rsidRDefault="00C473FE">
      <w:pPr>
        <w:widowControl/>
        <w:ind w:left="9923" w:hanging="11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к постановлению администрации </w:t>
      </w:r>
    </w:p>
    <w:p w:rsidR="00760312" w:rsidRDefault="00C473FE" w:rsidP="00760312">
      <w:pPr>
        <w:widowControl/>
        <w:ind w:left="9923" w:hanging="11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городского округа Заречный</w:t>
      </w:r>
    </w:p>
    <w:p w:rsidR="00760312" w:rsidRPr="00760312" w:rsidRDefault="00760312" w:rsidP="00760312">
      <w:pPr>
        <w:widowControl/>
        <w:ind w:left="9923" w:hanging="11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31.01.2023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122-П</w:t>
      </w:r>
      <w:r>
        <w:rPr>
          <w:rFonts w:ascii="Liberation Serif" w:hAnsi="Liberation Serif"/>
          <w:sz w:val="24"/>
        </w:rPr>
        <w:t>___</w:t>
      </w:r>
    </w:p>
    <w:p w:rsidR="00BA6EA6" w:rsidRDefault="00BA6EA6">
      <w:pPr>
        <w:pStyle w:val="ConsPlusNormal"/>
        <w:widowControl/>
        <w:ind w:left="9923" w:right="426" w:hanging="11"/>
        <w:rPr>
          <w:rFonts w:ascii="Liberation Serif" w:hAnsi="Liberation Serif"/>
          <w:sz w:val="24"/>
          <w:szCs w:val="24"/>
        </w:rPr>
      </w:pPr>
    </w:p>
    <w:p w:rsidR="00BA6EA6" w:rsidRDefault="00C473FE">
      <w:pPr>
        <w:pStyle w:val="ConsPlusNormal"/>
        <w:widowControl/>
        <w:ind w:left="9923" w:right="426" w:hanging="1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№ 1 </w:t>
      </w:r>
    </w:p>
    <w:p w:rsidR="00BA6EA6" w:rsidRDefault="00C473FE">
      <w:pPr>
        <w:pStyle w:val="ConsPlusNormal"/>
        <w:widowControl/>
        <w:ind w:left="9923" w:right="426" w:hanging="1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BA6EA6" w:rsidRDefault="00C473FE">
      <w:pPr>
        <w:pStyle w:val="ConsPlusNormal"/>
        <w:widowControl/>
        <w:ind w:left="9923" w:hanging="1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«Управление муниципальными финансами</w:t>
      </w:r>
    </w:p>
    <w:p w:rsidR="00BA6EA6" w:rsidRDefault="00C473FE">
      <w:pPr>
        <w:pStyle w:val="ConsPlusNormal"/>
        <w:widowControl/>
        <w:ind w:left="9923" w:hanging="1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 до 2026 года»</w:t>
      </w:r>
    </w:p>
    <w:p w:rsidR="00BA6EA6" w:rsidRDefault="00BA6EA6">
      <w:pPr>
        <w:pStyle w:val="ConsPlusNormal"/>
        <w:widowControl/>
        <w:ind w:left="9923" w:right="1247" w:hanging="11"/>
        <w:rPr>
          <w:rFonts w:ascii="Liberation Serif" w:hAnsi="Liberation Serif"/>
          <w:sz w:val="24"/>
          <w:szCs w:val="24"/>
        </w:rPr>
      </w:pPr>
    </w:p>
    <w:p w:rsidR="00BA6EA6" w:rsidRDefault="00BA6EA6">
      <w:pPr>
        <w:pStyle w:val="ConsPlusNormal"/>
        <w:widowControl/>
        <w:ind w:left="9923" w:right="1247" w:hanging="11"/>
        <w:rPr>
          <w:rFonts w:ascii="Liberation Serif" w:hAnsi="Liberation Serif"/>
          <w:sz w:val="24"/>
          <w:szCs w:val="24"/>
        </w:rPr>
      </w:pPr>
    </w:p>
    <w:p w:rsidR="00BA6EA6" w:rsidRDefault="00C473FE">
      <w:pPr>
        <w:pStyle w:val="ConsPlusTitle"/>
        <w:widowControl/>
        <w:jc w:val="center"/>
        <w:rPr>
          <w:rFonts w:ascii="Liberation Serif" w:hAnsi="Liberation Serif"/>
        </w:rPr>
      </w:pPr>
      <w:bookmarkStart w:id="1" w:name="P305"/>
      <w:bookmarkEnd w:id="1"/>
      <w:r>
        <w:rPr>
          <w:rFonts w:ascii="Liberation Serif" w:hAnsi="Liberation Serif"/>
        </w:rPr>
        <w:t>ЦЕЛИ, ЗАДАЧИ И ЦЕЛЕВЫЕ ПОКАЗАТЕЛИ РЕАЛИЗАЦИИ МУНИЦИПАЛЬНОЙ ПРОГРАММЫ</w:t>
      </w:r>
    </w:p>
    <w:p w:rsidR="00BA6EA6" w:rsidRDefault="00C473FE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"УПРАВЛЕНИЕ МУНИЦИПАЛЬНЫМИ ФИНАНСАМИ ГОРОДСКОГО ОКРУГА ЗАРЕЧНЫЙ ДО 2026 ГОДА"</w:t>
      </w:r>
    </w:p>
    <w:p w:rsidR="00BA6EA6" w:rsidRDefault="00BA6EA6">
      <w:pPr>
        <w:widowControl/>
        <w:autoSpaceDE w:val="0"/>
        <w:ind w:firstLine="709"/>
        <w:rPr>
          <w:rFonts w:ascii="Liberation Serif" w:hAnsi="Liberation Serif"/>
          <w:color w:val="FF0000"/>
          <w:szCs w:val="28"/>
        </w:rPr>
      </w:pPr>
    </w:p>
    <w:p w:rsidR="00BA6EA6" w:rsidRDefault="00BA6EA6">
      <w:pPr>
        <w:widowControl/>
        <w:autoSpaceDE w:val="0"/>
        <w:ind w:firstLine="709"/>
        <w:rPr>
          <w:rFonts w:ascii="Liberation Serif" w:hAnsi="Liberation Serif"/>
          <w:color w:val="FF0000"/>
          <w:szCs w:val="28"/>
        </w:rPr>
      </w:pPr>
    </w:p>
    <w:tbl>
      <w:tblPr>
        <w:tblW w:w="15067" w:type="dxa"/>
        <w:tblInd w:w="-2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191"/>
        <w:gridCol w:w="1570"/>
        <w:gridCol w:w="1259"/>
        <w:gridCol w:w="1260"/>
        <w:gridCol w:w="1259"/>
        <w:gridCol w:w="1259"/>
        <w:gridCol w:w="1259"/>
        <w:gridCol w:w="1259"/>
        <w:gridCol w:w="1259"/>
        <w:gridCol w:w="1782"/>
      </w:tblGrid>
      <w:tr w:rsidR="00BA6EA6" w:rsidTr="00200CF1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N строки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227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Наименование целей, задач и целевых показателей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Единица измерения</w:t>
            </w:r>
          </w:p>
        </w:tc>
        <w:tc>
          <w:tcPr>
            <w:tcW w:w="8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Источник значений показателей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BA6EA6" w:rsidP="00EB0B57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BA6EA6" w:rsidP="00EB0B57">
            <w:pPr>
              <w:widowControl/>
              <w:rPr>
                <w:rFonts w:ascii="Liberation Serif" w:hAnsi="Liberation Serif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BA6EA6" w:rsidP="00EB0B57">
            <w:pPr>
              <w:widowControl/>
              <w:rPr>
                <w:rFonts w:ascii="Liberation Serif" w:hAnsi="Liberation Seri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2021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2022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4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2023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6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2024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BA6EA6" w:rsidP="00EB0B57">
            <w:pPr>
              <w:widowControl/>
              <w:rPr>
                <w:rFonts w:ascii="Liberation Serif" w:hAnsi="Liberation Serif"/>
              </w:rPr>
            </w:pP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19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11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ПОДПРОГРАММА 1  УПРАВЛЕНИЕ БЮДЖЕТНЫМ ПРОЦЕССОМ, ЕГО СОВЕРШЕНСТВОВАНИЕ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Cell"/>
              <w:widowControl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Цель 1  Повышение финансовой устойчивости бюджета городского округа Заречный.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Задача 1 Увеличение объема налоговых и неналоговых доходов бюджета городского округа Заречный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Темп роста объема налоговых и неналоговых доходов бюджета городского округа Заречный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 w:cs="Times New Roman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84"/>
              <w:jc w:val="center"/>
            </w:pPr>
            <w:r>
              <w:rPr>
                <w:rFonts w:ascii="Liberation Serif" w:hAnsi="Liberation Serif"/>
                <w:sz w:val="24"/>
                <w:lang w:val="en-US"/>
              </w:rPr>
              <w:t>&gt;=3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widowControl/>
              <w:jc w:val="center"/>
            </w:pPr>
            <w:r>
              <w:rPr>
                <w:rFonts w:ascii="Liberation Serif" w:hAnsi="Liberation Serif"/>
                <w:lang w:val="en-US"/>
              </w:rPr>
              <w:t>&gt;=3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widowControl/>
              <w:jc w:val="center"/>
            </w:pPr>
            <w:r>
              <w:rPr>
                <w:rFonts w:ascii="Liberation Serif" w:hAnsi="Liberation Serif"/>
                <w:lang w:val="en-US"/>
              </w:rPr>
              <w:t>&gt;=3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widowControl/>
              <w:jc w:val="center"/>
            </w:pPr>
            <w:r>
              <w:rPr>
                <w:rFonts w:ascii="Liberation Serif" w:hAnsi="Liberation Serif"/>
                <w:lang w:val="en-US"/>
              </w:rPr>
              <w:t>&gt;=3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widowControl/>
              <w:jc w:val="center"/>
            </w:pPr>
            <w:r>
              <w:rPr>
                <w:rFonts w:ascii="Liberation Serif" w:hAnsi="Liberation Serif"/>
                <w:lang w:val="en-US"/>
              </w:rPr>
              <w:t>&gt;=3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widowControl/>
              <w:jc w:val="center"/>
            </w:pPr>
            <w:r>
              <w:rPr>
                <w:rFonts w:ascii="Liberation Serif" w:hAnsi="Liberation Serif"/>
                <w:lang w:val="en-US"/>
              </w:rPr>
              <w:t>&gt;=3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widowControl/>
              <w:jc w:val="center"/>
            </w:pPr>
            <w:r>
              <w:rPr>
                <w:rFonts w:ascii="Liberation Serif" w:hAnsi="Liberation Serif"/>
                <w:lang w:val="en-US"/>
              </w:rPr>
              <w:t>&gt;=3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 w:cs="Times New Roman"/>
              </w:rPr>
              <w:t xml:space="preserve">Стратегия социально–экономического развития городского округа Заречный; Прогноз социально-экономического развития </w:t>
            </w:r>
            <w:r>
              <w:rPr>
                <w:rFonts w:ascii="Liberation Serif" w:hAnsi="Liberation Serif" w:cs="Times New Roman"/>
              </w:rPr>
              <w:lastRenderedPageBreak/>
              <w:t>Свердловской области, городского округа Заречный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6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BA6EA6" w:rsidP="00EB0B57">
            <w:pPr>
              <w:pStyle w:val="ConsPlusCell"/>
              <w:widowControl/>
              <w:ind w:firstLine="409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  <w:p w:rsidR="00BA6EA6" w:rsidRDefault="00BA6EA6" w:rsidP="00EB0B57">
            <w:pPr>
              <w:pStyle w:val="ConsPlusCell"/>
              <w:widowControl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  <w:p w:rsidR="00BA6EA6" w:rsidRDefault="00C473FE" w:rsidP="00EB0B57">
            <w:pPr>
              <w:pStyle w:val="ConsPlusCell"/>
              <w:widowControl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Цель 2  Рациональное управление средствами бюджета городского округа Заречный, повышение эффективности бюджетных расходов.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Задача 2 Организация бюджетного процесса в части планирования бюджета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Pr="00DA4E11" w:rsidRDefault="00C473FE" w:rsidP="00DA4E11">
            <w:pPr>
              <w:pStyle w:val="ConsPlusCell"/>
              <w:widowControl/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Соблюдение сроков разработки проекта бюджета городского округа Заречный, установленных администрацией городского округа Заречный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2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13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38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35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  <w:p w:rsidR="00BA6EA6" w:rsidRDefault="00BA6EA6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 w:cs="Times New Roman"/>
              </w:rPr>
              <w:t>Бюджетный кодекс РФ; Положение о бюджетном процессе в городском округе Заречный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Pr="00DA4E11" w:rsidRDefault="00C473FE" w:rsidP="00DA4E11">
            <w:pPr>
              <w:pStyle w:val="ConsPlusCell"/>
              <w:widowControl/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Формирование бюджета </w:t>
            </w:r>
            <w:r>
              <w:rPr>
                <w:rFonts w:ascii="Liberation Serif" w:hAnsi="Liberation Serif"/>
                <w:sz w:val="20"/>
                <w:szCs w:val="20"/>
              </w:rPr>
              <w:t>городского округа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Заречный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 в программной структуре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2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13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38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35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  <w:p w:rsidR="00BA6EA6" w:rsidRDefault="00BA6EA6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 w:cs="Times New Roman"/>
              </w:rPr>
              <w:t>Бюджетный кодекс РФ; Положение о бюджетном процессе в городском округе Заречный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Задача 3  Организация исполнения бюджета городского округа в рамках действующего бюджетного законодательства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Pr="00DA4E11" w:rsidRDefault="00C473FE" w:rsidP="00DA4E11">
            <w:pPr>
              <w:pStyle w:val="ConsPlusCell"/>
              <w:widowControl/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Исполнение прогноза налоговых и неналоговых доходов бюджета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городского округа Заречный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2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Отчет об исполнении бюджета городского округа Заречный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Cell"/>
              <w:widowControl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Утверждение сводной бюджетной росписи бюджета городского округа Заречный и доведение бюджетных 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lastRenderedPageBreak/>
              <w:t>ассигнований и лимитов бюджетных обязательств до главных распорядителей средств бюджета городского округа Заречный в установленные законодательством сроки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2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срок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 01 января очередного финансового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 01 января очередного финансового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 01 января очередного финансового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 01 января очередного финансового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 01 января очередного финансового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 01 января очередного финансового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 01 января очередного финансового года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Бюджетный кодекс РФ; Положение о бюджетном процессе в </w:t>
            </w:r>
            <w:r>
              <w:rPr>
                <w:rFonts w:ascii="Liberation Serif" w:hAnsi="Liberation Serif" w:cs="Times New Roman"/>
              </w:rPr>
              <w:lastRenderedPageBreak/>
              <w:t>городском округе Заречный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13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Pr="00DA4E11" w:rsidRDefault="00C473FE" w:rsidP="00DA4E11">
            <w:pPr>
              <w:pStyle w:val="ConsPlusCell"/>
              <w:widowControl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Обеспечение исполнения бюджетных обязательств, подлежащих исполнению за счет средств бюджета городского округа Заречный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2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153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103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153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103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 w:cs="Times New Roman"/>
                <w:iCs/>
              </w:rPr>
              <w:t xml:space="preserve">Бюджетный кодекс </w:t>
            </w:r>
            <w:r>
              <w:rPr>
                <w:rFonts w:ascii="Liberation Serif" w:hAnsi="Liberation Serif" w:cs="Times New Roman"/>
              </w:rPr>
              <w:t>Российской Федерации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2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204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13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6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6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 w:cs="Times New Roman"/>
                <w:iCs/>
              </w:rPr>
              <w:t xml:space="preserve">Бюджетный кодекс </w:t>
            </w:r>
            <w:r>
              <w:rPr>
                <w:rFonts w:ascii="Liberation Serif" w:hAnsi="Liberation Serif" w:cs="Times New Roman"/>
              </w:rPr>
              <w:t>Российской Федерации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Задача 4 Организация бюджетного процесса в части составления отчетности об исполнении бюджета городского округа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Pr="00DA4E11" w:rsidRDefault="00C473FE" w:rsidP="00DA4E11">
            <w:pPr>
              <w:pStyle w:val="ConsPlusCell"/>
              <w:widowControl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Соблюдение установленных законодательством сроков формирования и предоставления отчетности об исполнении бюджета городского округа Заречный, формируемой Финансовым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управлением администрации городского округа Заречный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да/нет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7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7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Cell"/>
              <w:widowControl/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Приказ Минфина России от 28.12.2010 № 191н «Об утверждении Инструкции о порядке составления и представления годовой, квартальной и месячной </w:t>
            </w:r>
            <w:r>
              <w:rPr>
                <w:rFonts w:ascii="Liberation Serif" w:hAnsi="Liberation Serif"/>
                <w:iCs/>
                <w:sz w:val="20"/>
                <w:szCs w:val="20"/>
              </w:rPr>
              <w:lastRenderedPageBreak/>
              <w:t>отчетности об исполнении бюджетов бюджетной системы РФ»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17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Задача 5  Обеспечение контроля за соблюдением бюджетного законодательства и законодательства в сфере закупок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5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</w:pPr>
            <w:r>
              <w:rPr>
                <w:rFonts w:ascii="Liberation Serif" w:hAnsi="Liberation Serif" w:cs="Times New Roman"/>
                <w:iCs/>
              </w:rPr>
              <w:t xml:space="preserve">Бюджетный кодекс </w:t>
            </w:r>
            <w:r>
              <w:rPr>
                <w:rFonts w:ascii="Liberation Serif" w:hAnsi="Liberation Serif" w:cs="Times New Roman"/>
              </w:rPr>
              <w:t>Российской Федерации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lang w:val="en-US"/>
              </w:rPr>
            </w:pPr>
            <w:r>
              <w:rPr>
                <w:rFonts w:ascii="Liberation Serif" w:hAnsi="Liberation Serif" w:cs="Times New Roman"/>
                <w:lang w:val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</w:pPr>
            <w:r>
              <w:rPr>
                <w:rFonts w:ascii="Liberation Serif" w:hAnsi="Liberation Serif" w:cs="Times New Roman"/>
                <w:iCs/>
              </w:rPr>
              <w:t xml:space="preserve">Бюджетный кодекс </w:t>
            </w:r>
            <w:r>
              <w:rPr>
                <w:rFonts w:ascii="Liberation Serif" w:hAnsi="Liberation Serif" w:cs="Times New Roman"/>
              </w:rPr>
              <w:t>Российской Федерации, Федеральный закон №44-ФЗ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20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Задача 6   Повышение эффективности управления средствами бюджета городского округа Заречный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</w:rPr>
              <w:t>Степень качества управления финансами в муниципальных образованиях, расположенных на территории Свердловской области</w:t>
            </w:r>
            <w:r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53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степень качества управления бюджетным процессом в муниципальном образовании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II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11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II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 w:cs="Times New Roman"/>
              </w:rPr>
              <w:t>не ниже</w:t>
            </w:r>
            <w:r>
              <w:rPr>
                <w:rFonts w:ascii="Liberation Serif" w:hAnsi="Liberation Serif" w:cs="Times New Roman"/>
                <w:lang w:val="en-US"/>
              </w:rPr>
              <w:t xml:space="preserve"> II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66"/>
              <w:jc w:val="center"/>
            </w:pPr>
            <w:r>
              <w:rPr>
                <w:rFonts w:ascii="Liberation Serif" w:hAnsi="Liberation Serif"/>
              </w:rPr>
              <w:t>не ниже II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 w:cs="Times New Roman"/>
              </w:rPr>
              <w:t>не ниже</w:t>
            </w:r>
            <w:r>
              <w:rPr>
                <w:rFonts w:ascii="Liberation Serif" w:hAnsi="Liberation Serif" w:cs="Times New Roman"/>
                <w:lang w:val="en-US"/>
              </w:rPr>
              <w:t xml:space="preserve"> II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66"/>
              <w:jc w:val="center"/>
            </w:pPr>
            <w:r>
              <w:rPr>
                <w:rFonts w:ascii="Liberation Serif" w:hAnsi="Liberation Serif"/>
                <w:lang w:val="en-US"/>
              </w:rPr>
              <w:t>н</w:t>
            </w:r>
            <w:r>
              <w:rPr>
                <w:rFonts w:ascii="Liberation Serif" w:hAnsi="Liberation Serif"/>
              </w:rPr>
              <w:t>е ниже II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</w:rPr>
              <w:t>Постановление Правительства Свердловской области от 25.05.2011 № 596-ПП "Об утверждении порядка осуществления мониторинга и оценки качества управления бюджетным процессом в муниципальных образованиях, расположенных на территории Свердловской области"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Цель 3  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Задача 7 Учет долговых обязательств городского округа Заречный и соблюдение принятых ограничений по долговой нагрузке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153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39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39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</w:pPr>
            <w:r>
              <w:rPr>
                <w:rFonts w:ascii="Liberation Serif" w:hAnsi="Liberation Serif" w:cs="Times New Roman"/>
                <w:iCs/>
              </w:rPr>
              <w:t xml:space="preserve">Бюджетный кодекс </w:t>
            </w:r>
            <w:r>
              <w:rPr>
                <w:rFonts w:ascii="Liberation Serif" w:hAnsi="Liberation Serif" w:cs="Times New Roman"/>
              </w:rPr>
              <w:t>Российской Федерации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6"/>
            </w:pPr>
            <w:r>
              <w:rPr>
                <w:rFonts w:ascii="Liberation Serif" w:hAnsi="Liberation Serif" w:cs="Times New Roman"/>
              </w:rPr>
              <w:t xml:space="preserve">Отношение объема муниципального долга городского округа Заречный по состоянию </w:t>
            </w:r>
            <w:r>
              <w:rPr>
                <w:rFonts w:ascii="Liberation Serif" w:hAnsi="Liberation Serif" w:cs="Times New Roman"/>
              </w:rPr>
              <w:lastRenderedPageBreak/>
              <w:t>на 1 января года, следующего за отчетным, к общему годовому объему доходов бюджета городского округа Заречный в отчетном финансовом году (без учета безвозмездных поступлений)</w:t>
            </w:r>
            <w:r>
              <w:rPr>
                <w:rFonts w:ascii="Liberation Serif" w:hAnsi="Liberation Serif"/>
                <w:szCs w:val="24"/>
              </w:rPr>
              <w:t xml:space="preserve"> и (или) поступлений налоговых доходов по дополнительным нормативам отчислений от налога на доходы физических лиц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369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</w:pPr>
            <w:r>
              <w:rPr>
                <w:rFonts w:ascii="Liberation Serif" w:hAnsi="Liberation Serif" w:cs="Times New Roman"/>
                <w:iCs/>
              </w:rPr>
              <w:t xml:space="preserve">Бюджетный кодекс </w:t>
            </w:r>
            <w:r>
              <w:rPr>
                <w:rFonts w:ascii="Liberation Serif" w:hAnsi="Liberation Serif" w:cs="Times New Roman"/>
              </w:rPr>
              <w:t>Российской Федерации</w:t>
            </w:r>
            <w:r>
              <w:rPr>
                <w:rFonts w:ascii="Liberation Serif" w:hAnsi="Liberation Serif"/>
              </w:rPr>
              <w:t xml:space="preserve">; </w:t>
            </w:r>
            <w:r>
              <w:rPr>
                <w:rFonts w:ascii="Liberation Serif" w:hAnsi="Liberation Serif" w:cs="Times New Roman"/>
              </w:rPr>
              <w:t xml:space="preserve">Бюджет </w:t>
            </w:r>
            <w:r>
              <w:rPr>
                <w:rFonts w:ascii="Liberation Serif" w:hAnsi="Liberation Serif" w:cs="Times New Roman"/>
              </w:rPr>
              <w:lastRenderedPageBreak/>
              <w:t>городского округа Заречный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26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Задача 8  Минимизация расходов на обслуживание долговых обязательств городского округа Заречный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Отношение предельного объема расходов на обслуживание муниципального долга к объему расходов бюджета городского округа Заречный,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19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199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22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27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244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66"/>
              <w:jc w:val="center"/>
            </w:pP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244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66"/>
              <w:jc w:val="center"/>
            </w:pP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widowControl/>
              <w:autoSpaceDE w:val="0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Бюджетный кодекс РФ; Решение Думы городского округа Заречный о бюджете городского округа Заречный на очередной финансовый год и плановый период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Объем выплат из бюджета сумм, связанных с </w:t>
            </w:r>
            <w:r>
              <w:rPr>
                <w:rFonts w:ascii="Liberation Serif" w:hAnsi="Liberation Serif" w:cs="Times New Roman"/>
              </w:rPr>
              <w:lastRenderedPageBreak/>
              <w:t>несвоевременным исполнением долговых обязательств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227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рублей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181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2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181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2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widowControl/>
              <w:autoSpaceDE w:val="0"/>
            </w:pPr>
            <w:r>
              <w:rPr>
                <w:rFonts w:ascii="Liberation Serif" w:hAnsi="Liberation Serif"/>
              </w:rPr>
              <w:t xml:space="preserve">Решение Думы </w:t>
            </w:r>
            <w:r>
              <w:rPr>
                <w:rFonts w:ascii="Liberation Serif" w:hAnsi="Liberation Serif"/>
                <w:iCs/>
              </w:rPr>
              <w:t>городского округа</w:t>
            </w:r>
            <w:r>
              <w:rPr>
                <w:rFonts w:ascii="Liberation Serif" w:hAnsi="Liberation Serif"/>
              </w:rPr>
              <w:t xml:space="preserve"> Заречный об </w:t>
            </w:r>
            <w:r>
              <w:rPr>
                <w:rFonts w:ascii="Liberation Serif" w:hAnsi="Liberation Serif"/>
              </w:rPr>
              <w:lastRenderedPageBreak/>
              <w:t>исполнении бюджета г</w:t>
            </w:r>
            <w:r>
              <w:rPr>
                <w:rFonts w:ascii="Liberation Serif" w:hAnsi="Liberation Serif"/>
                <w:iCs/>
              </w:rPr>
              <w:t>ородского округа Заречный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29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ПОДПРОГРАММА 2  ИНФОРМАЦИОННЫЕ СИСТЕМЫ УПРАВЛЕНИЯ ФИНАНСАМИ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Цель 4  Повышение эффективности управления бюджетным процессом за счет применения автоматизированных систем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widowControl/>
              <w:autoSpaceDE w:val="0"/>
              <w:ind w:firstLine="493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Задача 9 Автоматизация планирования и исполнения бюджета городского округа Заречный и автоматизированное решение сопутствующих задач бюджетного процесса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Количество подсистем, подключаемых к системам управления по осуществлению бюджетного процесса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Аналитические данные об исполнении бюджета округа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Количество участников бюджетного процесса, обеспечивающих интернет-формирование консолидированной отчетности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Аналитические данные об исполнении бюджета округа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widowControl/>
              <w:autoSpaceDE w:val="0"/>
              <w:ind w:firstLine="493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Задача 10. Обеспечение информационной прозрачности, надежности и безопасности бюджетной системы городского округа.</w:t>
            </w:r>
          </w:p>
          <w:p w:rsidR="00BA6EA6" w:rsidRDefault="00BA6EA6" w:rsidP="00EB0B57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Обеспечение сохранности данных в информационных системах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5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Аналитические данные об исполнении бюджета округа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36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  <w:jc w:val="center"/>
            </w:pPr>
            <w:r>
              <w:rPr>
                <w:rFonts w:ascii="Liberation Serif" w:hAnsi="Liberation Serif"/>
              </w:rPr>
              <w:t>ПОДПРОГРАММА 3   ОБЕСПЕЧЕНИЕ РЕАЛИЗАЦИИ МУНИЦИПАЛЬНОЙ ПРОГРАММЫ "УПРАВЛЕНИЕ МУНИЦИПАЛЬНЫМИ ФИНАНСАМИ ГОРОДСКОГО ОКРУГА ЗАРЕЧНЫЙ ДО 2026 ГОДА"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37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  <w:jc w:val="center"/>
            </w:pPr>
            <w:r>
              <w:rPr>
                <w:rFonts w:ascii="Liberation Serif" w:hAnsi="Liberation Serif"/>
              </w:rPr>
              <w:t>Цель 5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38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  <w:jc w:val="center"/>
            </w:pPr>
            <w:r>
              <w:rPr>
                <w:rFonts w:ascii="Liberation Serif" w:hAnsi="Liberation Serif" w:cs="Times New Roman"/>
                <w:iCs/>
              </w:rPr>
              <w:t>Задача 11.</w:t>
            </w:r>
            <w:r>
              <w:rPr>
                <w:rFonts w:ascii="Liberation Serif" w:hAnsi="Liberation Serif" w:cs="Times New Roman"/>
              </w:rPr>
              <w:t xml:space="preserve"> Обеспечение эффективной деятельности Финансового управления администрации городского округа Заречный по реализации муниципальной программы «Управление муниципальными финансами городского округа Заречный до 2026 года»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Отчет о реализации муниципальной программы по установленной форме  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40</w:t>
            </w:r>
          </w:p>
          <w:p w:rsidR="00BA6EA6" w:rsidRDefault="00BA6EA6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lang w:val="en-US"/>
              </w:rPr>
            </w:pP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  <w:jc w:val="center"/>
            </w:pPr>
            <w:r>
              <w:rPr>
                <w:rFonts w:ascii="Liberation Serif" w:hAnsi="Liberation Serif"/>
              </w:rPr>
              <w:t>ПОДПРОГРАММА 4 ИСПОЛНЕНИЕ СУДЕБНЫХ АКТОВ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41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  <w:jc w:val="center"/>
            </w:pPr>
            <w:r>
              <w:rPr>
                <w:rFonts w:ascii="Liberation Serif" w:hAnsi="Liberation Serif"/>
              </w:rPr>
              <w:t>Цель 6 О</w:t>
            </w:r>
            <w:r>
              <w:rPr>
                <w:rFonts w:ascii="Liberation Serif" w:hAnsi="Liberation Serif"/>
                <w:szCs w:val="24"/>
              </w:rPr>
              <w:t>беспечение исполнения обязательств по заключенным договорам и иным документам в целях защиты нарушенных прав, свобод и законных интересов граждан и организаций городского округа Заречный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42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  <w:jc w:val="center"/>
            </w:pPr>
            <w:r>
              <w:rPr>
                <w:rFonts w:ascii="Liberation Serif" w:hAnsi="Liberation Serif" w:cs="Times New Roman"/>
                <w:iCs/>
              </w:rPr>
              <w:t>Задача 12.</w:t>
            </w:r>
            <w:r>
              <w:rPr>
                <w:rFonts w:ascii="Liberation Serif" w:hAnsi="Liberation Serif" w:cs="Times New Roman"/>
              </w:rPr>
              <w:t xml:space="preserve"> </w:t>
            </w:r>
            <w:r>
              <w:rPr>
                <w:rFonts w:ascii="Liberation Serif" w:hAnsi="Liberation Serif"/>
              </w:rPr>
              <w:t>Полное и своевременное исполнение судебных актов</w:t>
            </w:r>
          </w:p>
        </w:tc>
      </w:tr>
      <w:tr w:rsidR="00BA6EA6" w:rsidTr="00200CF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6"/>
            </w:pPr>
            <w:r>
              <w:rPr>
                <w:rFonts w:ascii="Liberation Serif" w:hAnsi="Liberation Serif"/>
              </w:rPr>
              <w:t>Доля исполненных судебных актов по искам к городскому округу Заречный о возмещении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органов, и о присуждении компенсации за нарушение права на исполнение судебного акта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A6" w:rsidRDefault="00C473FE" w:rsidP="00EB0B57">
            <w:pPr>
              <w:pStyle w:val="ConsPlusNormal"/>
              <w:widowControl/>
              <w:ind w:firstLine="80"/>
            </w:pPr>
            <w:r>
              <w:rPr>
                <w:rFonts w:ascii="Liberation Serif" w:hAnsi="Liberation Serif" w:cs="Times New Roman"/>
                <w:iCs/>
              </w:rPr>
              <w:t xml:space="preserve">Бюджетный кодекс      </w:t>
            </w:r>
            <w:r>
              <w:rPr>
                <w:rFonts w:ascii="Liberation Serif" w:hAnsi="Liberation Serif" w:cs="Times New Roman"/>
              </w:rPr>
              <w:t>Российской Федерации</w:t>
            </w:r>
          </w:p>
        </w:tc>
      </w:tr>
    </w:tbl>
    <w:p w:rsidR="00BA6EA6" w:rsidRDefault="00BA6EA6">
      <w:pPr>
        <w:widowControl/>
        <w:autoSpaceDE w:val="0"/>
        <w:ind w:firstLine="709"/>
        <w:rPr>
          <w:rFonts w:ascii="Liberation Serif" w:hAnsi="Liberation Serif"/>
          <w:color w:val="FF0000"/>
          <w:szCs w:val="28"/>
        </w:rPr>
      </w:pPr>
    </w:p>
    <w:p w:rsidR="00BA6EA6" w:rsidRDefault="00BA6EA6">
      <w:pPr>
        <w:widowControl/>
        <w:autoSpaceDE w:val="0"/>
        <w:ind w:firstLine="709"/>
        <w:rPr>
          <w:rFonts w:ascii="Liberation Serif" w:hAnsi="Liberation Serif"/>
          <w:color w:val="FF0000"/>
          <w:szCs w:val="28"/>
        </w:rPr>
      </w:pPr>
    </w:p>
    <w:p w:rsidR="00BA6EA6" w:rsidRDefault="00BA6EA6">
      <w:pPr>
        <w:widowControl/>
        <w:autoSpaceDE w:val="0"/>
        <w:ind w:firstLine="709"/>
        <w:rPr>
          <w:rFonts w:ascii="Liberation Serif" w:hAnsi="Liberation Serif"/>
          <w:color w:val="FF0000"/>
          <w:szCs w:val="28"/>
        </w:rPr>
      </w:pPr>
    </w:p>
    <w:p w:rsidR="00BA6EA6" w:rsidRPr="005278EF" w:rsidRDefault="00C473FE">
      <w:pPr>
        <w:widowControl/>
        <w:ind w:left="10206"/>
        <w:rPr>
          <w:rFonts w:ascii="Liberation Serif" w:hAnsi="Liberation Serif" w:cs="Arial"/>
          <w:sz w:val="24"/>
          <w:szCs w:val="24"/>
        </w:rPr>
      </w:pPr>
      <w:r w:rsidRPr="005278EF">
        <w:rPr>
          <w:rFonts w:ascii="Liberation Serif" w:hAnsi="Liberation Serif" w:cs="Arial"/>
          <w:sz w:val="24"/>
          <w:szCs w:val="24"/>
        </w:rPr>
        <w:lastRenderedPageBreak/>
        <w:t xml:space="preserve">Приложение </w:t>
      </w:r>
    </w:p>
    <w:p w:rsidR="00BA6EA6" w:rsidRPr="005278EF" w:rsidRDefault="00C473FE">
      <w:pPr>
        <w:widowControl/>
        <w:ind w:left="10206"/>
        <w:rPr>
          <w:rFonts w:ascii="Liberation Serif" w:hAnsi="Liberation Serif" w:cs="Arial"/>
          <w:sz w:val="24"/>
          <w:szCs w:val="24"/>
        </w:rPr>
      </w:pPr>
      <w:r w:rsidRPr="005278EF">
        <w:rPr>
          <w:rFonts w:ascii="Liberation Serif" w:hAnsi="Liberation Serif" w:cs="Arial"/>
          <w:sz w:val="24"/>
          <w:szCs w:val="24"/>
        </w:rPr>
        <w:t xml:space="preserve">к постановлению администрации </w:t>
      </w:r>
    </w:p>
    <w:p w:rsidR="00760312" w:rsidRDefault="00C473FE" w:rsidP="00760312">
      <w:pPr>
        <w:widowControl/>
        <w:ind w:left="10206"/>
        <w:rPr>
          <w:rFonts w:ascii="Liberation Serif" w:hAnsi="Liberation Serif" w:cs="Arial"/>
          <w:sz w:val="24"/>
          <w:szCs w:val="24"/>
        </w:rPr>
      </w:pPr>
      <w:r w:rsidRPr="005278EF">
        <w:rPr>
          <w:rFonts w:ascii="Liberation Serif" w:hAnsi="Liberation Serif" w:cs="Arial"/>
          <w:sz w:val="24"/>
          <w:szCs w:val="24"/>
        </w:rPr>
        <w:t>городского округа Заречный</w:t>
      </w:r>
    </w:p>
    <w:p w:rsidR="00760312" w:rsidRPr="00760312" w:rsidRDefault="00760312" w:rsidP="00760312">
      <w:pPr>
        <w:widowControl/>
        <w:ind w:left="10206"/>
        <w:rPr>
          <w:rFonts w:ascii="Liberation Serif" w:hAnsi="Liberation Serif" w:cs="Arial"/>
          <w:sz w:val="24"/>
          <w:szCs w:val="24"/>
        </w:rPr>
      </w:pPr>
      <w:bookmarkStart w:id="2" w:name="_GoBack"/>
      <w:bookmarkEnd w:id="2"/>
      <w:r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31.01.2023</w:t>
      </w:r>
      <w:r>
        <w:rPr>
          <w:rFonts w:ascii="Liberation Serif" w:hAnsi="Liberation Serif"/>
          <w:sz w:val="24"/>
        </w:rPr>
        <w:t>___  №  ___</w:t>
      </w:r>
      <w:r>
        <w:rPr>
          <w:rFonts w:ascii="Liberation Serif" w:hAnsi="Liberation Serif"/>
          <w:sz w:val="24"/>
          <w:u w:val="single"/>
        </w:rPr>
        <w:t>122-П</w:t>
      </w:r>
      <w:r>
        <w:rPr>
          <w:rFonts w:ascii="Liberation Serif" w:hAnsi="Liberation Serif"/>
          <w:sz w:val="24"/>
        </w:rPr>
        <w:t>___</w:t>
      </w:r>
    </w:p>
    <w:p w:rsidR="00BA6EA6" w:rsidRPr="005278EF" w:rsidRDefault="00BA6EA6">
      <w:pPr>
        <w:widowControl/>
        <w:autoSpaceDE w:val="0"/>
        <w:ind w:left="10206"/>
        <w:rPr>
          <w:rFonts w:ascii="Liberation Serif" w:hAnsi="Liberation Serif" w:cs="Arial"/>
          <w:sz w:val="24"/>
          <w:szCs w:val="24"/>
        </w:rPr>
      </w:pPr>
    </w:p>
    <w:p w:rsidR="00BA6EA6" w:rsidRPr="005278EF" w:rsidRDefault="00C473FE">
      <w:pPr>
        <w:widowControl/>
        <w:autoSpaceDE w:val="0"/>
        <w:ind w:left="10206"/>
        <w:rPr>
          <w:rFonts w:ascii="Liberation Serif" w:hAnsi="Liberation Serif" w:cs="Arial"/>
          <w:sz w:val="24"/>
          <w:szCs w:val="24"/>
        </w:rPr>
      </w:pPr>
      <w:r w:rsidRPr="005278EF">
        <w:rPr>
          <w:rFonts w:ascii="Liberation Serif" w:hAnsi="Liberation Serif" w:cs="Arial"/>
          <w:sz w:val="24"/>
          <w:szCs w:val="24"/>
        </w:rPr>
        <w:t xml:space="preserve">Приложение № 2 </w:t>
      </w:r>
    </w:p>
    <w:p w:rsidR="00BA6EA6" w:rsidRPr="005278EF" w:rsidRDefault="00C473FE">
      <w:pPr>
        <w:widowControl/>
        <w:autoSpaceDE w:val="0"/>
        <w:ind w:left="10206"/>
        <w:rPr>
          <w:rFonts w:ascii="Liberation Serif" w:hAnsi="Liberation Serif" w:cs="Arial"/>
          <w:sz w:val="24"/>
          <w:szCs w:val="24"/>
        </w:rPr>
      </w:pPr>
      <w:r w:rsidRPr="005278EF">
        <w:rPr>
          <w:rFonts w:ascii="Liberation Serif" w:hAnsi="Liberation Serif" w:cs="Arial"/>
          <w:sz w:val="24"/>
          <w:szCs w:val="24"/>
        </w:rPr>
        <w:t xml:space="preserve">к муниципальной программе </w:t>
      </w:r>
    </w:p>
    <w:p w:rsidR="00BA6EA6" w:rsidRPr="005278EF" w:rsidRDefault="00C473FE">
      <w:pPr>
        <w:widowControl/>
        <w:autoSpaceDE w:val="0"/>
        <w:ind w:left="10206"/>
        <w:rPr>
          <w:sz w:val="24"/>
          <w:szCs w:val="24"/>
        </w:rPr>
      </w:pPr>
      <w:r w:rsidRPr="005278EF">
        <w:rPr>
          <w:rFonts w:ascii="Liberation Serif" w:hAnsi="Liberation Serif" w:cs="Arial"/>
          <w:sz w:val="24"/>
          <w:szCs w:val="24"/>
        </w:rPr>
        <w:t>«Управление муниципальными финансами городского округа Заречный до 2026 года»</w:t>
      </w:r>
    </w:p>
    <w:p w:rsidR="005278EF" w:rsidRDefault="005278EF" w:rsidP="005278EF">
      <w:pPr>
        <w:widowControl/>
        <w:autoSpaceDE w:val="0"/>
        <w:jc w:val="center"/>
        <w:rPr>
          <w:rFonts w:ascii="Liberation Serif" w:hAnsi="Liberation Serif" w:cs="Arial"/>
          <w:b/>
          <w:bCs/>
          <w:sz w:val="24"/>
          <w:szCs w:val="24"/>
        </w:rPr>
      </w:pPr>
    </w:p>
    <w:p w:rsidR="005278EF" w:rsidRDefault="005278EF" w:rsidP="005278EF">
      <w:pPr>
        <w:widowControl/>
        <w:autoSpaceDE w:val="0"/>
        <w:jc w:val="center"/>
        <w:rPr>
          <w:rFonts w:ascii="Liberation Serif" w:hAnsi="Liberation Serif" w:cs="Arial"/>
          <w:b/>
          <w:bCs/>
          <w:sz w:val="24"/>
          <w:szCs w:val="24"/>
        </w:rPr>
      </w:pPr>
    </w:p>
    <w:p w:rsidR="005278EF" w:rsidRPr="005278EF" w:rsidRDefault="005278EF" w:rsidP="005278EF">
      <w:pPr>
        <w:widowControl/>
        <w:autoSpaceDE w:val="0"/>
        <w:jc w:val="center"/>
        <w:rPr>
          <w:rFonts w:ascii="Liberation Serif" w:hAnsi="Liberation Serif" w:cs="Arial"/>
          <w:b/>
          <w:bCs/>
          <w:sz w:val="24"/>
          <w:szCs w:val="24"/>
        </w:rPr>
      </w:pPr>
      <w:r w:rsidRPr="005278EF">
        <w:rPr>
          <w:rFonts w:ascii="Liberation Serif" w:hAnsi="Liberation Serif" w:cs="Arial"/>
          <w:b/>
          <w:bCs/>
          <w:sz w:val="24"/>
          <w:szCs w:val="24"/>
        </w:rPr>
        <w:t>ПЛАН МЕРОПРИЯТИЙ</w:t>
      </w:r>
    </w:p>
    <w:p w:rsidR="005278EF" w:rsidRPr="005278EF" w:rsidRDefault="005278EF" w:rsidP="005278EF">
      <w:pPr>
        <w:widowControl/>
        <w:autoSpaceDE w:val="0"/>
        <w:jc w:val="center"/>
        <w:rPr>
          <w:rFonts w:ascii="Liberation Serif" w:hAnsi="Liberation Serif" w:cs="Arial"/>
          <w:b/>
          <w:bCs/>
          <w:sz w:val="24"/>
          <w:szCs w:val="24"/>
        </w:rPr>
      </w:pPr>
      <w:r w:rsidRPr="005278EF">
        <w:rPr>
          <w:rFonts w:ascii="Liberation Serif" w:hAnsi="Liberation Serif" w:cs="Arial"/>
          <w:b/>
          <w:bCs/>
          <w:sz w:val="24"/>
          <w:szCs w:val="24"/>
        </w:rPr>
        <w:t>по выполнению муниципальной программы</w:t>
      </w:r>
    </w:p>
    <w:p w:rsidR="00BA6EA6" w:rsidRDefault="005278EF" w:rsidP="005278EF">
      <w:pPr>
        <w:widowControl/>
        <w:autoSpaceDE w:val="0"/>
        <w:jc w:val="center"/>
        <w:rPr>
          <w:rFonts w:ascii="Liberation Serif" w:hAnsi="Liberation Serif" w:cs="Arial"/>
          <w:b/>
          <w:bCs/>
          <w:sz w:val="24"/>
          <w:szCs w:val="24"/>
        </w:rPr>
      </w:pPr>
      <w:r w:rsidRPr="005278EF">
        <w:rPr>
          <w:rFonts w:ascii="Liberation Serif" w:hAnsi="Liberation Serif" w:cs="Arial"/>
          <w:b/>
          <w:bCs/>
          <w:sz w:val="24"/>
          <w:szCs w:val="24"/>
        </w:rPr>
        <w:t>«Управление муниципальными финансами городского округа Заречный до 2026 года»</w:t>
      </w:r>
    </w:p>
    <w:p w:rsidR="00BA6EA6" w:rsidRDefault="00BA6EA6">
      <w:pPr>
        <w:widowControl/>
        <w:autoSpaceDE w:val="0"/>
        <w:ind w:firstLine="709"/>
        <w:rPr>
          <w:rFonts w:ascii="Liberation Serif" w:hAnsi="Liberation Serif"/>
          <w:color w:val="FF0000"/>
          <w:szCs w:val="28"/>
        </w:rPr>
      </w:pPr>
    </w:p>
    <w:p w:rsidR="005278EF" w:rsidRDefault="005278EF">
      <w:pPr>
        <w:widowControl/>
        <w:autoSpaceDE w:val="0"/>
        <w:ind w:firstLine="709"/>
        <w:rPr>
          <w:rFonts w:ascii="Liberation Serif" w:hAnsi="Liberation Serif"/>
          <w:color w:val="FF0000"/>
          <w:szCs w:val="28"/>
        </w:rPr>
      </w:pPr>
    </w:p>
    <w:tbl>
      <w:tblPr>
        <w:tblW w:w="15168" w:type="dxa"/>
        <w:tblInd w:w="-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396"/>
        <w:gridCol w:w="1425"/>
        <w:gridCol w:w="1329"/>
        <w:gridCol w:w="1329"/>
        <w:gridCol w:w="1329"/>
        <w:gridCol w:w="115"/>
        <w:gridCol w:w="1215"/>
        <w:gridCol w:w="1329"/>
        <w:gridCol w:w="1329"/>
        <w:gridCol w:w="1329"/>
        <w:gridCol w:w="1475"/>
      </w:tblGrid>
      <w:tr w:rsidR="00BA6EA6" w:rsidTr="005278EF">
        <w:trPr>
          <w:cantSplit/>
          <w:trHeight w:val="521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№ строки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72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Номера целевых показателей, на достижение которых направлены мероприятия</w:t>
            </w:r>
          </w:p>
        </w:tc>
      </w:tr>
      <w:tr w:rsidR="00BA6EA6" w:rsidTr="005278EF">
        <w:trPr>
          <w:cantSplit/>
          <w:trHeight w:val="996"/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BA6EA6">
            <w:pPr>
              <w:widowControl/>
              <w:rPr>
                <w:rFonts w:ascii="Liberation Serif" w:hAnsi="Liberation Serif" w:cs="Arial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rPr>
                <w:rFonts w:ascii="Liberation Serif" w:hAnsi="Liberation Serif" w:cs="Arial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всего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2021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2022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2026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rPr>
                <w:rFonts w:ascii="Liberation Serif" w:hAnsi="Liberation Serif" w:cs="Arial"/>
              </w:rPr>
            </w:pPr>
          </w:p>
        </w:tc>
      </w:tr>
      <w:tr w:rsidR="00BA6EA6" w:rsidTr="005278EF">
        <w:trPr>
          <w:cantSplit/>
          <w:trHeight w:val="300"/>
          <w:tblHeader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6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7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</w:t>
            </w:r>
          </w:p>
        </w:tc>
      </w:tr>
      <w:tr w:rsidR="00BA6EA6" w:rsidTr="005278EF">
        <w:trPr>
          <w:cantSplit/>
          <w:trHeight w:val="9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МУНИЦИПАЛЬНОЙ ПРОГРАММЕ, В ТОМ ЧИСЛЕ: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12 535 330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,66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12 463 654,83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13 263 142,00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16 833 680,83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111 380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7 450 742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8 065 871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17 346 860 ,00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2.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11 948 124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,66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12 463 654,83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13 214 082,00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16 295 534,83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111 380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7 450 742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8 065 871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17 346 860 ,00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3.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79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587 206,00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07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538 146,00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4.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Прочие нужды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12 535 330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,66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12 463 654,83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13 263 142,00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16 833 680,83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111 380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7 450 742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8 065 871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17 346 860 ,00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5.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right="-57"/>
              <w:jc w:val="center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11 948 124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,66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12 463 654,83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13 214 082,00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16 295 534,83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111 380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7 450 742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8 065 871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17 346 860 ,00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6.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79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587 206,00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07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538 146,00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7.</w:t>
            </w:r>
          </w:p>
        </w:tc>
        <w:tc>
          <w:tcPr>
            <w:tcW w:w="1460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ПОДПРОГРАММА  1. «УПРАВЛЕНИЕ БЮДЖЕТНЫМ ПРОЦЕССОМ, ЕГО СОВЕРШЕНСТВОВАНИЕ»</w:t>
            </w:r>
          </w:p>
        </w:tc>
      </w:tr>
      <w:tr w:rsidR="00BA6EA6" w:rsidTr="005278EF">
        <w:trPr>
          <w:cantSplit/>
          <w:trHeight w:val="13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lastRenderedPageBreak/>
              <w:t>8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right="-57"/>
              <w:rPr>
                <w:rFonts w:ascii="Liberation Serif" w:hAnsi="Liberation Serif" w:cs="Arial"/>
                <w:color w:val="000000"/>
                <w:spacing w:val="-8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8"/>
                <w:sz w:val="19"/>
                <w:szCs w:val="19"/>
              </w:rPr>
              <w:t>ВСЕГО ПО ПОДПРОГРАММЕ, В ТОМ ЧИСЛЕ: «УПРАВЛЕНИЕ БЮДЖЕТНЫМ ПРОЦЕССОМ, ЕГО СОВЕРШЕНСТВОВАНИЕ»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 11 000,00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9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 11 000,00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3111,83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10</w:t>
            </w:r>
          </w:p>
        </w:tc>
        <w:tc>
          <w:tcPr>
            <w:tcW w:w="1460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«Прочие нужды»</w:t>
            </w:r>
          </w:p>
        </w:tc>
      </w:tr>
      <w:tr w:rsidR="00BA6EA6" w:rsidTr="005278EF">
        <w:trPr>
          <w:cantSplit/>
          <w:trHeight w:val="37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11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 11 000,00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12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 11 000,00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BA6EA6" w:rsidTr="005278EF">
        <w:trPr>
          <w:cantSplit/>
          <w:trHeight w:val="17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13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1.1. Своевременная и качественная подготовка проекта решения Думы городского округа Заречный о бюджете на очередной финансовый год и плановый период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1.2.2.1.</w:t>
            </w:r>
          </w:p>
        </w:tc>
      </w:tr>
      <w:tr w:rsidR="00BA6EA6" w:rsidTr="005278EF">
        <w:trPr>
          <w:cantSplit/>
          <w:trHeight w:val="11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14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1.2. Планирование расходов бюджета городского  округа преимущественно в программной структуре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1.2.2.2.</w:t>
            </w:r>
          </w:p>
        </w:tc>
      </w:tr>
      <w:tr w:rsidR="00BA6EA6" w:rsidTr="005278EF">
        <w:trPr>
          <w:cantSplit/>
          <w:trHeight w:val="16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lastRenderedPageBreak/>
              <w:t>15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1.3. Организация взаимодействия с федеральными органами исполнительной власти по вопросам бюджетного и финансового регулирования, главными администраторами доходов бюджета округа, крупнейшими налогоплательщиками округа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1.1.1.1., 1.2.3.1.</w:t>
            </w:r>
          </w:p>
        </w:tc>
      </w:tr>
      <w:tr w:rsidR="00BA6EA6" w:rsidTr="005278EF">
        <w:trPr>
          <w:cantSplit/>
          <w:trHeight w:val="8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16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1.2.3.2.</w:t>
            </w:r>
          </w:p>
        </w:tc>
      </w:tr>
      <w:tr w:rsidR="00BA6EA6" w:rsidTr="005278EF">
        <w:trPr>
          <w:cantSplit/>
          <w:trHeight w:val="10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1.5. Постановка на учет бюджетных обязательств, подлежащих исполнению за счет средств бюджета округа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1.2.3.3.</w:t>
            </w:r>
          </w:p>
        </w:tc>
      </w:tr>
      <w:tr w:rsidR="00BA6EA6" w:rsidTr="005278EF">
        <w:trPr>
          <w:cantSplit/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18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1.2.3.4.</w:t>
            </w:r>
          </w:p>
        </w:tc>
      </w:tr>
      <w:tr w:rsidR="00BA6EA6" w:rsidTr="005278EF">
        <w:trPr>
          <w:cantSplit/>
          <w:trHeight w:val="123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19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1.7. Формирование и представление бюджетной отчетности об исполнении бюджета городского округа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1.2.4.1.</w:t>
            </w:r>
          </w:p>
        </w:tc>
      </w:tr>
      <w:tr w:rsidR="00BA6EA6" w:rsidTr="005278EF">
        <w:trPr>
          <w:cantSplit/>
          <w:trHeight w:val="9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lastRenderedPageBreak/>
              <w:t>20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1.8. Обеспечение контроля за соблюдением бюджетного законодательства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1.2.5.1.</w:t>
            </w:r>
          </w:p>
        </w:tc>
      </w:tr>
      <w:tr w:rsidR="00BA6EA6" w:rsidTr="005278EF">
        <w:trPr>
          <w:cantSplit/>
          <w:trHeight w:val="11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21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1.9. Обеспечение контроля за соблюдением законодательства в сфере закупок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1.2.5.2.</w:t>
            </w:r>
          </w:p>
        </w:tc>
      </w:tr>
      <w:tr w:rsidR="00BA6EA6" w:rsidTr="005278EF">
        <w:trPr>
          <w:cantSplit/>
          <w:trHeight w:val="13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22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1.10. Проведение мониторинга качества финансового менеджмента главных распорядителей средств бюджета городского округа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1.2.6.1.</w:t>
            </w:r>
          </w:p>
        </w:tc>
      </w:tr>
      <w:tr w:rsidR="00BA6EA6" w:rsidTr="005278EF">
        <w:trPr>
          <w:cantSplit/>
          <w:trHeight w:val="122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23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Мероприятие 1.11. Подготовка программы муниципальных заимствований городского округа Заречный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1.3.7.2.</w:t>
            </w:r>
          </w:p>
        </w:tc>
      </w:tr>
      <w:tr w:rsidR="00BA6EA6" w:rsidTr="005278EF">
        <w:trPr>
          <w:cantSplit/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24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1.12. Подготовка программы муниципальных гарантий городского округа Заречный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1.3.7.2.</w:t>
            </w:r>
          </w:p>
        </w:tc>
      </w:tr>
      <w:tr w:rsidR="00BA6EA6" w:rsidTr="005278EF">
        <w:trPr>
          <w:cantSplit/>
          <w:trHeight w:val="9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25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1.13. Ведение долговой книги в соответствии с утвержденным порядком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1.3.7.1.</w:t>
            </w:r>
          </w:p>
        </w:tc>
      </w:tr>
      <w:tr w:rsidR="00BA6EA6" w:rsidTr="005278EF">
        <w:trPr>
          <w:cantSplit/>
          <w:trHeight w:val="10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lastRenderedPageBreak/>
              <w:t>26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Мероприятие 1.14. Исполнение обязательств по обслуживанию муниципального долга городского округа Заречный 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11 000,00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1.3.8.1.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t>27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color w:val="FF000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11 000,00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 </w:t>
            </w:r>
          </w:p>
        </w:tc>
      </w:tr>
      <w:tr w:rsidR="00BA6EA6" w:rsidTr="005278EF">
        <w:trPr>
          <w:cantSplit/>
          <w:trHeight w:val="9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28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1.15. Подготовка документов для осуществления выплат по обязательствам в соответствии с заключенными контрактами (соглашениями)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1.3.8.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  <w:lang w:val="en-US"/>
              </w:rPr>
              <w:t>2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.</w:t>
            </w:r>
          </w:p>
        </w:tc>
      </w:tr>
      <w:tr w:rsidR="00BA6EA6" w:rsidTr="005278EF">
        <w:trPr>
          <w:cantSplit/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29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1.16. Соблюдение сроков исполнения обязательств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1.3.8.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  <w:lang w:val="en-US"/>
              </w:rPr>
              <w:t>2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.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30</w:t>
            </w:r>
          </w:p>
        </w:tc>
        <w:tc>
          <w:tcPr>
            <w:tcW w:w="1460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ПОДПРОГРАММА  2. «ИНФОРМАЦИОННЫЕ СИСТЕМЫ УПРАВЛЕНИЯ ФИНАНСАМИ»</w:t>
            </w:r>
          </w:p>
        </w:tc>
      </w:tr>
      <w:tr w:rsidR="00BA6EA6" w:rsidTr="005278EF">
        <w:trPr>
          <w:cantSplit/>
          <w:trHeight w:val="85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31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ПОДПРОГРАММЕ, В ТОМ ЧИСЛЕ: «ИНФОРМАЦИОННЫЕ СИСТЕМЫ УПРАВЛЕНИЯ ФИНАНСАМИ»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555 187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1 663 995,00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1 921 033,00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1 371 650,00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371 644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1 483 577,00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32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555 187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1 663 995,00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1 921 033,00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1 371 650,00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371 644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1 483 577,00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33</w:t>
            </w:r>
          </w:p>
        </w:tc>
        <w:tc>
          <w:tcPr>
            <w:tcW w:w="1460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«Прочие нужды»</w:t>
            </w:r>
          </w:p>
        </w:tc>
      </w:tr>
      <w:tr w:rsidR="00BA6EA6" w:rsidTr="005278EF">
        <w:trPr>
          <w:cantSplit/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34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right="-48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555 187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1 663 995,00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1 921 033,00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1 371 650,00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371 644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1 483 577,00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35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right="-48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10 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555 187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1 663 995,00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1 921 033,00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1 371 650,00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371 644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1 483 577,00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BA6EA6" w:rsidTr="005278EF">
        <w:trPr>
          <w:cantSplit/>
          <w:trHeight w:val="5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36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2.1. Развитие программного комплекса исполнения бюджета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right="-48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9 3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09 819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1 027 995,00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1 311 665,00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1 371 650,00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371 644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1 483 577,00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2.4.9.1.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lastRenderedPageBreak/>
              <w:t>37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right="-48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9 3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09 819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1 027 995,00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1 311 665,00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4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1 371 650,00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371 644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1 483 577,00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 </w:t>
            </w:r>
          </w:p>
        </w:tc>
      </w:tr>
      <w:tr w:rsidR="00BA6EA6" w:rsidTr="005278EF">
        <w:trPr>
          <w:cantSplit/>
          <w:trHeight w:val="12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38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2.2. 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57"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ind w:left="-57"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2.4.10.1.</w:t>
            </w:r>
          </w:p>
        </w:tc>
      </w:tr>
      <w:tr w:rsidR="00BA6EA6" w:rsidTr="005278EF">
        <w:trPr>
          <w:cantSplit/>
          <w:trHeight w:val="2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39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2.3. Сопровождение и обеспечение текущих процессов составления и исполнения местного бюджета, ведения бухгалтерского учета, формирование отчетности, а также исполнения иных функций финансового органа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57"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ind w:left="-57"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2.4.10.1., 2.4.9.2.</w:t>
            </w:r>
          </w:p>
        </w:tc>
      </w:tr>
      <w:tr w:rsidR="00BA6EA6" w:rsidTr="005278EF">
        <w:trPr>
          <w:cantSplit/>
          <w:trHeight w:val="11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40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2.4. Обеспечение деятельности органов местного самоуправления городского округа Заречный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1 245 368,00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 636 000,00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609 368,00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4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5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5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2.4.10.1., 2.4.9.1., 2.4.9.2.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t>41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1 245 368,00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636 000,00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609 368,00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4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5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5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 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42</w:t>
            </w:r>
          </w:p>
        </w:tc>
        <w:tc>
          <w:tcPr>
            <w:tcW w:w="14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ПОДПРОГРАММА 3. «ОБЕСПЕЧЕНИЕ РЕАЛИЗАЦИИ </w:t>
            </w:r>
            <w:proofErr w:type="gramStart"/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МУНИЦИПАЛЬНОЙ  ПРОГРАММЫ</w:t>
            </w:r>
            <w:proofErr w:type="gramEnd"/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 «УПРАВЛЕНИЕ МУНИЦИПАЛЬНЫМИ ФИНАНСАМИ ГОРОДСКОГО ОКРУГА ЗАРЕЧНЫЙ ДО 2026 ГОДА»</w:t>
            </w:r>
          </w:p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BA6EA6" w:rsidTr="005278EF">
        <w:trPr>
          <w:cantSplit/>
          <w:trHeight w:val="26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lastRenderedPageBreak/>
              <w:t>43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ВСЕГО ПО ПОДПРОГРАММЕ, В ТОМ ЧИСЛЕ: «ОБЕСПЕЧЕНИЕ РЕАЛИЗАЦИИ МУНИЦИПАЛЬНОЙ  ПРОГРАММЫ «УПРАВЛЕНИЕ МУНИЦИПАЛЬНЫМИ ФИНАНСАМИ ГОРОДСКОГО ОКРУГА ЗАРЕЧНЫЙ ДО 2026 ГОДА»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right="73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9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9 515 158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,83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08"/>
              <w:jc w:val="right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11 331 859,00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0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15 458 919,00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14 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588 354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5 447 117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6 036 967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15 863 283,00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44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9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8 927 952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,83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11 282 799,00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0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14 920 773,00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14 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588 354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5 447 117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6 036 967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15 863 283,00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45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79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587 206,00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0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538 146,00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46</w:t>
            </w:r>
          </w:p>
        </w:tc>
        <w:tc>
          <w:tcPr>
            <w:tcW w:w="1460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6EA6" w:rsidRDefault="00C473FE">
            <w:pPr>
              <w:widowControl/>
              <w:ind w:firstLine="1"/>
              <w:jc w:val="center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«Прочие нужды»</w:t>
            </w:r>
          </w:p>
        </w:tc>
      </w:tr>
      <w:tr w:rsidR="00BA6EA6" w:rsidTr="005278EF">
        <w:trPr>
          <w:cantSplit/>
          <w:trHeight w:val="5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47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3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9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9 515 158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left="-108" w:right="22"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left="-10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11 331 859,00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15 458 919,00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14 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588 354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5 447 117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6 036 967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15 863 283,00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48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9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8 927 952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right="22"/>
              <w:jc w:val="right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11 282 799,00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14 920 773,00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14 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588 354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5 447 117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6 036 967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15 863 283,00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</w:pPr>
            <w:r>
              <w:rPr>
                <w:rFonts w:ascii="Liberation Serif" w:hAnsi="Liberation Serif" w:cs="Arial"/>
                <w:spacing w:val="-6"/>
              </w:rPr>
              <w:t>49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79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587 206,00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right="22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left="-10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538 146,00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BA6EA6" w:rsidTr="005278EF">
        <w:trPr>
          <w:cantSplit/>
          <w:trHeight w:val="13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</w:pPr>
            <w:r>
              <w:rPr>
                <w:rFonts w:ascii="Liberation Serif" w:hAnsi="Liberation Serif" w:cs="Arial"/>
                <w:spacing w:val="-6"/>
              </w:rPr>
              <w:t>50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Мероприятие 3.1. Обеспечение деятельности органов местного самоуправления городского округа Заречный (центральный аппарат)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9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9 456 568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right="22"/>
              <w:jc w:val="right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11 331 859,00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15 400 329,00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14 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588 354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5 447 117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6 036 967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15 863 283,00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3.5.11.1.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t>51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9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8 927 952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right="22"/>
              <w:jc w:val="right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11 282 799,00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14 920 773,00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14 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588 354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5 447 117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  <w:lang w:val="en-US"/>
              </w:rPr>
              <w:t>6 036 967</w:t>
            </w: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15 863 283,00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center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t>52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79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528 616,00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right="22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left="-107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479 556,00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firstLine="1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center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lastRenderedPageBreak/>
              <w:t>53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3.2.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79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58 590,00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right="22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left="-107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58 590,00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firstLine="1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firstLine="1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3.5.11.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  <w:lang w:val="en-US"/>
              </w:rPr>
              <w:t>2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.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t>54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79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right="22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left="-107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firstLine="1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firstLine="1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t>55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79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58 590,00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right="22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left="-107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58 590,00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firstLine="1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firstLine="1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t>56</w:t>
            </w:r>
          </w:p>
        </w:tc>
        <w:tc>
          <w:tcPr>
            <w:tcW w:w="1460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5278EF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ПОДПРОГРАММА </w:t>
            </w:r>
            <w:r w:rsidR="00C473FE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4. «ИСПОЛНЕНИЕ СУДЕБНЫХ АКТОВ»</w:t>
            </w:r>
          </w:p>
          <w:p w:rsidR="00BA6EA6" w:rsidRDefault="00BA6EA6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spacing w:val="-6"/>
              </w:rPr>
            </w:pPr>
            <w:r>
              <w:rPr>
                <w:rFonts w:ascii="Liberation Serif" w:hAnsi="Liberation Serif" w:cs="Arial"/>
                <w:spacing w:val="-6"/>
              </w:rPr>
              <w:t>57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ПОДПРОГРАММЕ, В ТОМ ЧИСЛЕ: «ИСПОЛНЕНИЕ СУДЕБНЫХ АКТОВ»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2 440 623,00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1 151 382,00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631 981,00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657 260,00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58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2 440 623,00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left="-10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1 151 382,00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631 981,00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657 260,00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59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79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left="-10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60</w:t>
            </w:r>
          </w:p>
        </w:tc>
        <w:tc>
          <w:tcPr>
            <w:tcW w:w="1460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«Прочие нужды»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61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37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2 440 623,00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left="-108" w:right="22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1 151 382,00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631 981,00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657 260,00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lastRenderedPageBreak/>
              <w:t>62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2 440 623,00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right="22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1 151 382,00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631 981,00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657 260,00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63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79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right="22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64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Мероприятие 4.1. Исполнение судебных актов по обращению взыскания на средства бюджета городского округа Заречный 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2 440 623,00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1 151 382,00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631 981,00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657 260,00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center"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  <w:lang w:val="en-US"/>
              </w:rPr>
              <w:t>4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.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  <w:lang w:val="en-US"/>
              </w:rPr>
              <w:t>6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.1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  <w:lang w:val="en-US"/>
              </w:rPr>
              <w:t>2</w:t>
            </w: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.1.</w:t>
            </w: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65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2 440 623,00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1 151 382,00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631 981,00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657 260,00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center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  <w:tr w:rsidR="00BA6EA6" w:rsidTr="005278EF">
        <w:trPr>
          <w:cantSplit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center"/>
              <w:rPr>
                <w:rFonts w:ascii="Liberation Serif" w:hAnsi="Liberation Serif" w:cs="Arial"/>
                <w:color w:val="000000"/>
                <w:spacing w:val="-6"/>
              </w:rPr>
            </w:pPr>
            <w:r>
              <w:rPr>
                <w:rFonts w:ascii="Liberation Serif" w:hAnsi="Liberation Serif" w:cs="Arial"/>
                <w:color w:val="000000"/>
                <w:spacing w:val="-6"/>
              </w:rPr>
              <w:t>66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left="-179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</w:pPr>
            <w:r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A6" w:rsidRDefault="00C473FE">
            <w:pPr>
              <w:widowControl/>
              <w:ind w:firstLine="1"/>
              <w:jc w:val="right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C473FE">
            <w:pPr>
              <w:widowControl/>
              <w:ind w:firstLine="1"/>
              <w:jc w:val="right"/>
            </w:pPr>
            <w:r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EA6" w:rsidRDefault="00BA6EA6">
            <w:pPr>
              <w:widowControl/>
              <w:jc w:val="center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</w:tbl>
    <w:p w:rsidR="00BA6EA6" w:rsidRDefault="00C473FE">
      <w:pPr>
        <w:widowControl/>
        <w:jc w:val="right"/>
      </w:pPr>
      <w:r>
        <w:rPr>
          <w:rFonts w:ascii="Liberation Serif" w:hAnsi="Liberation Serif"/>
          <w:spacing w:val="-6"/>
        </w:rPr>
        <w:t xml:space="preserve">                                                                                                        </w:t>
      </w:r>
    </w:p>
    <w:sectPr w:rsidR="00BA6EA6">
      <w:headerReference w:type="default" r:id="rId10"/>
      <w:footerReference w:type="default" r:id="rId11"/>
      <w:pgSz w:w="16840" w:h="11907" w:orient="landscape"/>
      <w:pgMar w:top="1134" w:right="567" w:bottom="709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94" w:rsidRDefault="00794D94">
      <w:r>
        <w:separator/>
      </w:r>
    </w:p>
  </w:endnote>
  <w:endnote w:type="continuationSeparator" w:id="0">
    <w:p w:rsidR="00794D94" w:rsidRDefault="0079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92" w:rsidRDefault="00794D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94" w:rsidRDefault="00794D94">
      <w:r>
        <w:rPr>
          <w:color w:val="000000"/>
        </w:rPr>
        <w:separator/>
      </w:r>
    </w:p>
  </w:footnote>
  <w:footnote w:type="continuationSeparator" w:id="0">
    <w:p w:rsidR="00794D94" w:rsidRDefault="0079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92" w:rsidRDefault="00C473FE">
    <w:pPr>
      <w:pStyle w:val="a8"/>
      <w:jc w:val="center"/>
    </w:pPr>
    <w:r>
      <w:rPr>
        <w:rFonts w:ascii="Liberation Serif" w:hAnsi="Liberation Serif" w:cs="Liberation Serif"/>
        <w:sz w:val="24"/>
        <w:szCs w:val="24"/>
      </w:rPr>
      <w:fldChar w:fldCharType="begin"/>
    </w:r>
    <w:r>
      <w:rPr>
        <w:rFonts w:ascii="Liberation Serif" w:hAnsi="Liberation Serif" w:cs="Liberation Serif"/>
        <w:sz w:val="24"/>
        <w:szCs w:val="24"/>
      </w:rPr>
      <w:instrText xml:space="preserve"> PAGE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 w:rsidR="00760312">
      <w:rPr>
        <w:rFonts w:ascii="Liberation Serif" w:hAnsi="Liberation Serif" w:cs="Liberation Serif"/>
        <w:noProof/>
        <w:sz w:val="24"/>
        <w:szCs w:val="24"/>
      </w:rPr>
      <w:t>11</w:t>
    </w:r>
    <w:r>
      <w:rPr>
        <w:rFonts w:ascii="Liberation Serif" w:hAnsi="Liberation Serif" w:cs="Liberation Serif"/>
        <w:sz w:val="24"/>
        <w:szCs w:val="24"/>
      </w:rPr>
      <w:fldChar w:fldCharType="end"/>
    </w:r>
  </w:p>
  <w:p w:rsidR="00057192" w:rsidRDefault="00794D94">
    <w:pPr>
      <w:pStyle w:val="a8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92" w:rsidRDefault="00C473FE">
    <w:pPr>
      <w:pStyle w:val="a8"/>
      <w:jc w:val="center"/>
    </w:pPr>
    <w:r>
      <w:rPr>
        <w:rFonts w:ascii="Liberation Serif" w:hAnsi="Liberation Serif" w:cs="Liberation Serif"/>
        <w:sz w:val="24"/>
        <w:szCs w:val="24"/>
      </w:rPr>
      <w:fldChar w:fldCharType="begin"/>
    </w:r>
    <w:r>
      <w:rPr>
        <w:rFonts w:ascii="Liberation Serif" w:hAnsi="Liberation Serif" w:cs="Liberation Serif"/>
        <w:sz w:val="24"/>
        <w:szCs w:val="24"/>
      </w:rPr>
      <w:instrText xml:space="preserve"> PAGE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 w:rsidR="00760312">
      <w:rPr>
        <w:rFonts w:ascii="Liberation Serif" w:hAnsi="Liberation Serif" w:cs="Liberation Serif"/>
        <w:noProof/>
        <w:sz w:val="24"/>
        <w:szCs w:val="24"/>
      </w:rPr>
      <w:t>28</w:t>
    </w:r>
    <w:r>
      <w:rPr>
        <w:rFonts w:ascii="Liberation Serif" w:hAnsi="Liberation Serif" w:cs="Liberation Serif"/>
        <w:sz w:val="24"/>
        <w:szCs w:val="24"/>
      </w:rPr>
      <w:fldChar w:fldCharType="end"/>
    </w:r>
  </w:p>
  <w:p w:rsidR="00057192" w:rsidRDefault="00794D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A6"/>
    <w:rsid w:val="00200CF1"/>
    <w:rsid w:val="005278EF"/>
    <w:rsid w:val="005576A9"/>
    <w:rsid w:val="00621AFC"/>
    <w:rsid w:val="00760312"/>
    <w:rsid w:val="00794D94"/>
    <w:rsid w:val="00BA6EA6"/>
    <w:rsid w:val="00C473FE"/>
    <w:rsid w:val="00DA4E11"/>
    <w:rsid w:val="00E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F51B"/>
  <w15:docId w15:val="{D569E0A9-951C-4FB7-A8A5-A06B77D3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0312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</w:rPr>
  </w:style>
  <w:style w:type="paragraph" w:customStyle="1" w:styleId="ac">
    <w:name w:val="Обычный (паспорт)"/>
    <w:basedOn w:val="a"/>
    <w:pPr>
      <w:spacing w:before="120"/>
    </w:pPr>
    <w:rPr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F609E7C2B2C15D8A5792B76AB60E224E1E79DFA56A985856777AF46vECF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4816B945</Template>
  <TotalTime>1</TotalTime>
  <Pages>28</Pages>
  <Words>6926</Words>
  <Characters>39479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2023-01-30T10:55:00Z</cp:lastPrinted>
  <dcterms:created xsi:type="dcterms:W3CDTF">2023-01-30T10:55:00Z</dcterms:created>
  <dcterms:modified xsi:type="dcterms:W3CDTF">2023-01-31T06:38:00Z</dcterms:modified>
</cp:coreProperties>
</file>