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E4" w:rsidRDefault="0004302E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BB668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75pt;height:50.7pt;visibility:visible;mso-wrap-style:square" o:ole="">
            <v:imagedata r:id="rId7" o:title=""/>
          </v:shape>
          <o:OLEObject Type="Embed" ProgID="Word.Document.8" ShapeID="Object 1" DrawAspect="Content" ObjectID="_1678256286" r:id="rId8"/>
        </w:object>
      </w:r>
    </w:p>
    <w:p w:rsidR="00476629" w:rsidRPr="00476629" w:rsidRDefault="00476629" w:rsidP="0047662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7662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7662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76629" w:rsidRPr="00476629" w:rsidRDefault="00476629" w:rsidP="0047662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7662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76629" w:rsidRPr="00476629" w:rsidRDefault="00476629" w:rsidP="0047662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7662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7662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76629" w:rsidRPr="00476629" w:rsidRDefault="00476629" w:rsidP="0047662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76629" w:rsidRPr="00476629" w:rsidRDefault="00476629" w:rsidP="0047662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76629" w:rsidRPr="00476629" w:rsidRDefault="00476629" w:rsidP="0047662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76629">
        <w:rPr>
          <w:rFonts w:ascii="Liberation Serif" w:hAnsi="Liberation Serif"/>
          <w:sz w:val="24"/>
        </w:rPr>
        <w:t>от____</w:t>
      </w:r>
      <w:r w:rsidR="0069128D">
        <w:rPr>
          <w:rFonts w:ascii="Liberation Serif" w:hAnsi="Liberation Serif"/>
          <w:sz w:val="24"/>
          <w:u w:val="single"/>
        </w:rPr>
        <w:t>25.03.2021</w:t>
      </w:r>
      <w:r w:rsidRPr="00476629">
        <w:rPr>
          <w:rFonts w:ascii="Liberation Serif" w:hAnsi="Liberation Serif"/>
          <w:sz w:val="24"/>
        </w:rPr>
        <w:t>____</w:t>
      </w:r>
      <w:proofErr w:type="gramStart"/>
      <w:r w:rsidRPr="00476629">
        <w:rPr>
          <w:rFonts w:ascii="Liberation Serif" w:hAnsi="Liberation Serif"/>
          <w:sz w:val="24"/>
        </w:rPr>
        <w:t>_  №</w:t>
      </w:r>
      <w:proofErr w:type="gramEnd"/>
      <w:r w:rsidRPr="00476629">
        <w:rPr>
          <w:rFonts w:ascii="Liberation Serif" w:hAnsi="Liberation Serif"/>
          <w:sz w:val="24"/>
        </w:rPr>
        <w:t xml:space="preserve">  ____</w:t>
      </w:r>
      <w:r w:rsidR="0069128D">
        <w:rPr>
          <w:rFonts w:ascii="Liberation Serif" w:hAnsi="Liberation Serif"/>
          <w:sz w:val="24"/>
          <w:u w:val="single"/>
        </w:rPr>
        <w:t>325-П</w:t>
      </w:r>
      <w:r w:rsidRPr="00476629">
        <w:rPr>
          <w:rFonts w:ascii="Liberation Serif" w:hAnsi="Liberation Serif"/>
          <w:sz w:val="24"/>
        </w:rPr>
        <w:t>____</w:t>
      </w:r>
    </w:p>
    <w:p w:rsidR="00476629" w:rsidRPr="00476629" w:rsidRDefault="00476629" w:rsidP="0047662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76629" w:rsidRPr="00476629" w:rsidRDefault="00476629" w:rsidP="0047662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76629">
        <w:rPr>
          <w:rFonts w:ascii="Liberation Serif" w:hAnsi="Liberation Serif"/>
          <w:sz w:val="24"/>
          <w:szCs w:val="24"/>
        </w:rPr>
        <w:t>г. Заречный</w:t>
      </w:r>
    </w:p>
    <w:p w:rsidR="009403E4" w:rsidRDefault="009403E4">
      <w:pPr>
        <w:rPr>
          <w:rFonts w:ascii="Liberation Serif" w:hAnsi="Liberation Serif"/>
          <w:sz w:val="28"/>
          <w:szCs w:val="28"/>
        </w:rPr>
      </w:pPr>
    </w:p>
    <w:p w:rsidR="009403E4" w:rsidRDefault="009403E4">
      <w:pPr>
        <w:rPr>
          <w:rFonts w:ascii="Liberation Serif" w:hAnsi="Liberation Serif"/>
          <w:sz w:val="28"/>
          <w:szCs w:val="28"/>
        </w:rPr>
      </w:pPr>
    </w:p>
    <w:p w:rsidR="009403E4" w:rsidRDefault="0004302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9403E4" w:rsidRDefault="009403E4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9403E4" w:rsidRDefault="009403E4">
      <w:pPr>
        <w:ind w:left="284"/>
        <w:rPr>
          <w:rFonts w:ascii="Liberation Serif" w:hAnsi="Liberation Serif"/>
          <w:sz w:val="28"/>
          <w:szCs w:val="28"/>
        </w:rPr>
      </w:pPr>
    </w:p>
    <w:p w:rsidR="009403E4" w:rsidRDefault="0004302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безопасности», от 06 октября 2003 года                № 131-ФЗ «Об общих принципах организации местного самоуправления в Российской Федерации», постановлением Правительства РФ от 16 сентября 2020 года № 1479 «Об утверждении Правил противопожарного режима в Российской Федерации»,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в границах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9403E4" w:rsidRDefault="0004302E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9403E4" w:rsidRDefault="0004302E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ab/>
        <w:t>Утвердить перечень первичных средств пожаротушения в местах общественного пользования населенных пунктов (прилагается).</w:t>
      </w:r>
    </w:p>
    <w:p w:rsidR="009403E4" w:rsidRDefault="0004302E">
      <w:pPr>
        <w:tabs>
          <w:tab w:val="left" w:pos="993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ab/>
        <w:t>Признать утратившим силу постановление администрации городского округа Заречный от 19.10.2018 № 927-П «Об утверждении перечня первичных средств пожаротушения в местах общественного пользования населенных пунктов».</w:t>
      </w:r>
    </w:p>
    <w:p w:rsidR="009403E4" w:rsidRDefault="0004302E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ab/>
        <w:t>Контроль за исполнением настоящего постановления возложить на первого заместителя главы администрации городского округа Заречный                 О.П. Кириллова.</w:t>
      </w:r>
    </w:p>
    <w:p w:rsidR="009403E4" w:rsidRDefault="0004302E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ab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403E4" w:rsidRDefault="009403E4">
      <w:pPr>
        <w:rPr>
          <w:rFonts w:ascii="Liberation Serif" w:hAnsi="Liberation Serif"/>
          <w:sz w:val="28"/>
          <w:szCs w:val="28"/>
        </w:rPr>
      </w:pPr>
    </w:p>
    <w:p w:rsidR="009403E4" w:rsidRDefault="009403E4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9403E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E4" w:rsidRDefault="0004302E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Главы</w:t>
            </w:r>
          </w:p>
          <w:p w:rsidR="009403E4" w:rsidRDefault="0004302E">
            <w:pPr>
              <w:ind w:hanging="10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E4" w:rsidRDefault="009403E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E4" w:rsidRDefault="009403E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403E4" w:rsidRDefault="0004302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О.П. Кириллов</w:t>
            </w:r>
          </w:p>
        </w:tc>
      </w:tr>
    </w:tbl>
    <w:bookmarkEnd w:id="0"/>
    <w:p w:rsidR="009403E4" w:rsidRDefault="0004302E" w:rsidP="00476629">
      <w:pPr>
        <w:widowControl/>
        <w:ind w:left="5387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 xml:space="preserve">УТВЕРЖДЕН                                                                                         </w:t>
      </w:r>
    </w:p>
    <w:p w:rsidR="009403E4" w:rsidRDefault="0004302E" w:rsidP="00476629">
      <w:pPr>
        <w:widowControl/>
        <w:ind w:left="538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 </w:t>
      </w:r>
    </w:p>
    <w:p w:rsidR="009403E4" w:rsidRDefault="0004302E" w:rsidP="00476629">
      <w:pPr>
        <w:widowControl/>
        <w:ind w:left="538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  </w:t>
      </w:r>
    </w:p>
    <w:p w:rsidR="00476629" w:rsidRDefault="00476629" w:rsidP="00476629">
      <w:pPr>
        <w:ind w:left="5387"/>
        <w:rPr>
          <w:rFonts w:ascii="Liberation Serif" w:hAnsi="Liberation Serif"/>
          <w:sz w:val="28"/>
          <w:szCs w:val="28"/>
        </w:rPr>
      </w:pPr>
      <w:r w:rsidRPr="00476629"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z w:val="28"/>
          <w:szCs w:val="28"/>
        </w:rPr>
        <w:t>__</w:t>
      </w:r>
      <w:r w:rsidR="0069128D">
        <w:rPr>
          <w:rFonts w:ascii="Liberation Serif" w:hAnsi="Liberation Serif"/>
          <w:sz w:val="28"/>
          <w:szCs w:val="28"/>
          <w:u w:val="single"/>
        </w:rPr>
        <w:t>25.03.2021</w:t>
      </w:r>
      <w:r>
        <w:rPr>
          <w:rFonts w:ascii="Liberation Serif" w:hAnsi="Liberation Serif"/>
          <w:sz w:val="28"/>
          <w:szCs w:val="28"/>
        </w:rPr>
        <w:t>___  №  __</w:t>
      </w:r>
      <w:r w:rsidR="0069128D">
        <w:rPr>
          <w:rFonts w:ascii="Liberation Serif" w:hAnsi="Liberation Serif"/>
          <w:sz w:val="28"/>
          <w:szCs w:val="28"/>
          <w:u w:val="single"/>
        </w:rPr>
        <w:t>325-П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__</w:t>
      </w:r>
      <w:r w:rsidRPr="00476629">
        <w:rPr>
          <w:rFonts w:ascii="Liberation Serif" w:hAnsi="Liberation Serif"/>
          <w:sz w:val="28"/>
          <w:szCs w:val="28"/>
        </w:rPr>
        <w:t>_</w:t>
      </w:r>
    </w:p>
    <w:p w:rsidR="00476629" w:rsidRDefault="0004302E" w:rsidP="00476629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перечня первичных средств пожаротушения </w:t>
      </w:r>
    </w:p>
    <w:p w:rsidR="009403E4" w:rsidRDefault="0004302E" w:rsidP="00476629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местах общественного пользования населенных пунктов»</w:t>
      </w:r>
    </w:p>
    <w:p w:rsidR="009403E4" w:rsidRDefault="009403E4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403E4" w:rsidRDefault="009403E4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403E4" w:rsidRDefault="0004302E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  <w:lang w:bidi="ru-RU"/>
        </w:rPr>
      </w:pPr>
      <w:bookmarkStart w:id="2" w:name="bookmark6"/>
      <w:r>
        <w:rPr>
          <w:rFonts w:ascii="Liberation Serif" w:hAnsi="Liberation Serif"/>
          <w:b/>
          <w:sz w:val="28"/>
          <w:szCs w:val="28"/>
          <w:lang w:bidi="ru-RU"/>
        </w:rPr>
        <w:t>ПЕРЕЧЕНЬ</w:t>
      </w:r>
      <w:bookmarkEnd w:id="2"/>
    </w:p>
    <w:p w:rsidR="009403E4" w:rsidRDefault="0004302E">
      <w:pPr>
        <w:widowControl/>
        <w:jc w:val="center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sz w:val="28"/>
          <w:szCs w:val="28"/>
          <w:lang w:bidi="ru-RU"/>
        </w:rPr>
        <w:t>первичных средств пожаротушения в местах общественного пользования населенных пунктов</w:t>
      </w:r>
    </w:p>
    <w:p w:rsidR="009403E4" w:rsidRDefault="009403E4">
      <w:pPr>
        <w:widowControl/>
        <w:jc w:val="center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</w:p>
    <w:p w:rsidR="00476629" w:rsidRDefault="00476629">
      <w:pPr>
        <w:widowControl/>
        <w:jc w:val="center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</w:p>
    <w:p w:rsidR="009403E4" w:rsidRDefault="0004302E">
      <w:pPr>
        <w:widowControl/>
        <w:numPr>
          <w:ilvl w:val="0"/>
          <w:numId w:val="1"/>
        </w:numPr>
        <w:tabs>
          <w:tab w:val="left" w:pos="993"/>
          <w:tab w:val="left" w:pos="1276"/>
        </w:tabs>
        <w:ind w:left="0" w:right="-1" w:firstLine="709"/>
        <w:jc w:val="both"/>
        <w:textAlignment w:val="auto"/>
      </w:pPr>
      <w:r>
        <w:rPr>
          <w:rFonts w:ascii="Liberation Serif" w:hAnsi="Liberation Serif"/>
          <w:bCs/>
          <w:sz w:val="28"/>
          <w:szCs w:val="28"/>
          <w:lang w:bidi="ru-RU"/>
        </w:rPr>
        <w:t>В местах общественного пользования</w:t>
      </w:r>
      <w:r>
        <w:rPr>
          <w:rFonts w:ascii="Liberation Serif" w:hAnsi="Liberation Serif"/>
          <w:sz w:val="28"/>
          <w:szCs w:val="28"/>
          <w:lang w:bidi="ru-RU"/>
        </w:rPr>
        <w:t xml:space="preserve"> устанавливается емкость (бочка) с водой объемом не менее 0,2 м</w:t>
      </w:r>
      <w:r>
        <w:rPr>
          <w:rFonts w:ascii="Liberation Serif" w:hAnsi="Liberation Serif"/>
          <w:sz w:val="28"/>
          <w:szCs w:val="28"/>
          <w:vertAlign w:val="superscript"/>
          <w:lang w:bidi="ru-RU"/>
        </w:rPr>
        <w:t>3</w:t>
      </w:r>
      <w:r>
        <w:rPr>
          <w:rFonts w:ascii="Liberation Serif" w:hAnsi="Liberation Serif"/>
          <w:sz w:val="28"/>
          <w:szCs w:val="28"/>
          <w:lang w:bidi="ru-RU"/>
        </w:rPr>
        <w:t xml:space="preserve"> и комплектуется двумя ведрами.</w:t>
      </w:r>
    </w:p>
    <w:p w:rsidR="009403E4" w:rsidRDefault="0004302E">
      <w:pPr>
        <w:widowControl/>
        <w:numPr>
          <w:ilvl w:val="0"/>
          <w:numId w:val="1"/>
        </w:numPr>
        <w:tabs>
          <w:tab w:val="left" w:pos="993"/>
          <w:tab w:val="left" w:pos="1276"/>
        </w:tabs>
        <w:ind w:left="0" w:right="-1" w:firstLine="709"/>
        <w:jc w:val="both"/>
        <w:textAlignment w:val="auto"/>
      </w:pPr>
      <w:r>
        <w:rPr>
          <w:rFonts w:ascii="Liberation Serif" w:hAnsi="Liberation Serif"/>
          <w:bCs/>
          <w:sz w:val="28"/>
          <w:szCs w:val="28"/>
          <w:lang w:bidi="ru-RU"/>
        </w:rPr>
        <w:t>В местах общественного пользования</w:t>
      </w:r>
      <w:r>
        <w:rPr>
          <w:rFonts w:ascii="Liberation Serif" w:hAnsi="Liberation Serif"/>
          <w:sz w:val="28"/>
          <w:szCs w:val="28"/>
          <w:lang w:bidi="ru-RU"/>
        </w:rPr>
        <w:t xml:space="preserve"> устанавливается ящик для песка объемом 0,5 м</w:t>
      </w:r>
      <w:r>
        <w:rPr>
          <w:rFonts w:ascii="Liberation Serif" w:hAnsi="Liberation Serif"/>
          <w:sz w:val="28"/>
          <w:szCs w:val="28"/>
          <w:vertAlign w:val="superscript"/>
          <w:lang w:bidi="ru-RU"/>
        </w:rPr>
        <w:t>3</w:t>
      </w:r>
      <w:r>
        <w:rPr>
          <w:rFonts w:ascii="Liberation Serif" w:hAnsi="Liberation Serif"/>
          <w:sz w:val="28"/>
          <w:szCs w:val="28"/>
          <w:lang w:bidi="ru-RU"/>
        </w:rPr>
        <w:t>; 1 м</w:t>
      </w:r>
      <w:r>
        <w:rPr>
          <w:rFonts w:ascii="Liberation Serif" w:hAnsi="Liberation Serif"/>
          <w:sz w:val="28"/>
          <w:szCs w:val="28"/>
          <w:vertAlign w:val="superscript"/>
          <w:lang w:bidi="ru-RU"/>
        </w:rPr>
        <w:t xml:space="preserve">3 </w:t>
      </w:r>
      <w:r>
        <w:rPr>
          <w:rFonts w:ascii="Liberation Serif" w:hAnsi="Liberation Serif"/>
          <w:sz w:val="28"/>
          <w:szCs w:val="28"/>
          <w:lang w:bidi="ru-RU"/>
        </w:rPr>
        <w:t>и 3 м</w:t>
      </w:r>
      <w:r>
        <w:rPr>
          <w:rFonts w:ascii="Liberation Serif" w:hAnsi="Liberation Serif"/>
          <w:sz w:val="28"/>
          <w:szCs w:val="28"/>
          <w:vertAlign w:val="superscript"/>
          <w:lang w:bidi="ru-RU"/>
        </w:rPr>
        <w:t>3</w:t>
      </w:r>
      <w:r>
        <w:rPr>
          <w:rFonts w:ascii="Liberation Serif" w:hAnsi="Liberation Serif"/>
          <w:sz w:val="28"/>
          <w:szCs w:val="28"/>
          <w:lang w:bidi="ru-RU"/>
        </w:rPr>
        <w:t xml:space="preserve"> (в зависимости от размера строения) и комплектуется совковой лопатой.</w:t>
      </w:r>
    </w:p>
    <w:p w:rsidR="009403E4" w:rsidRDefault="0004302E">
      <w:pPr>
        <w:widowControl/>
        <w:numPr>
          <w:ilvl w:val="0"/>
          <w:numId w:val="1"/>
        </w:numPr>
        <w:tabs>
          <w:tab w:val="left" w:pos="993"/>
          <w:tab w:val="left" w:pos="1276"/>
        </w:tabs>
        <w:ind w:left="0" w:right="-1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В каждом жилом строении должен быть огнетушитель, который</w:t>
      </w:r>
      <w:r>
        <w:rPr>
          <w:rFonts w:ascii="Liberation Serif" w:hAnsi="Liberation Serif"/>
          <w:sz w:val="28"/>
          <w:szCs w:val="28"/>
          <w:lang w:bidi="ru-RU"/>
        </w:rPr>
        <w:br/>
        <w:t>содержится согласно паспорту и своевременно перезаряжается.</w:t>
      </w:r>
    </w:p>
    <w:p w:rsidR="009403E4" w:rsidRDefault="0004302E">
      <w:pPr>
        <w:widowControl/>
        <w:numPr>
          <w:ilvl w:val="0"/>
          <w:numId w:val="1"/>
        </w:numPr>
        <w:tabs>
          <w:tab w:val="left" w:pos="993"/>
          <w:tab w:val="left" w:pos="1276"/>
        </w:tabs>
        <w:ind w:left="0" w:right="-1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Все помещения (комнаты, холлы, кладовые) оборудуются системой обнаружения пожара.</w:t>
      </w:r>
    </w:p>
    <w:p w:rsidR="009403E4" w:rsidRDefault="0004302E">
      <w:pPr>
        <w:widowControl/>
        <w:numPr>
          <w:ilvl w:val="0"/>
          <w:numId w:val="1"/>
        </w:numPr>
        <w:tabs>
          <w:tab w:val="left" w:pos="993"/>
          <w:tab w:val="left" w:pos="1276"/>
        </w:tabs>
        <w:ind w:left="0" w:right="-1"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Электроустановки оборудуются защитными устройствами.</w:t>
      </w:r>
    </w:p>
    <w:p w:rsidR="009403E4" w:rsidRDefault="009403E4">
      <w:pPr>
        <w:widowControl/>
        <w:ind w:right="-1"/>
        <w:jc w:val="both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</w:p>
    <w:p w:rsidR="009403E4" w:rsidRDefault="009403E4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9403E4" w:rsidRDefault="009403E4">
      <w:pPr>
        <w:rPr>
          <w:rFonts w:ascii="Liberation Serif" w:hAnsi="Liberation Serif"/>
          <w:sz w:val="28"/>
          <w:szCs w:val="28"/>
        </w:rPr>
      </w:pPr>
    </w:p>
    <w:sectPr w:rsidR="009403E4" w:rsidSect="00476629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7B" w:rsidRDefault="001C337B">
      <w:r>
        <w:separator/>
      </w:r>
    </w:p>
  </w:endnote>
  <w:endnote w:type="continuationSeparator" w:id="0">
    <w:p w:rsidR="001C337B" w:rsidRDefault="001C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7B" w:rsidRDefault="001C337B">
      <w:r>
        <w:rPr>
          <w:color w:val="000000"/>
        </w:rPr>
        <w:separator/>
      </w:r>
    </w:p>
  </w:footnote>
  <w:footnote w:type="continuationSeparator" w:id="0">
    <w:p w:rsidR="001C337B" w:rsidRDefault="001C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C5" w:rsidRPr="00476629" w:rsidRDefault="0004302E" w:rsidP="00476629">
    <w:pPr>
      <w:pStyle w:val="a8"/>
      <w:tabs>
        <w:tab w:val="clear" w:pos="4677"/>
      </w:tabs>
      <w:jc w:val="center"/>
      <w:rPr>
        <w:rFonts w:ascii="Liberation Serif" w:hAnsi="Liberation Serif" w:cs="Liberation Serif"/>
        <w:sz w:val="28"/>
      </w:rPr>
    </w:pPr>
    <w:r w:rsidRPr="00476629">
      <w:rPr>
        <w:rFonts w:ascii="Liberation Serif" w:hAnsi="Liberation Serif" w:cs="Liberation Serif"/>
        <w:sz w:val="28"/>
      </w:rPr>
      <w:fldChar w:fldCharType="begin"/>
    </w:r>
    <w:r w:rsidRPr="00476629">
      <w:rPr>
        <w:rFonts w:ascii="Liberation Serif" w:hAnsi="Liberation Serif" w:cs="Liberation Serif"/>
        <w:sz w:val="28"/>
      </w:rPr>
      <w:instrText xml:space="preserve"> PAGE </w:instrText>
    </w:r>
    <w:r w:rsidRPr="00476629">
      <w:rPr>
        <w:rFonts w:ascii="Liberation Serif" w:hAnsi="Liberation Serif" w:cs="Liberation Serif"/>
        <w:sz w:val="28"/>
      </w:rPr>
      <w:fldChar w:fldCharType="separate"/>
    </w:r>
    <w:r w:rsidR="0069128D">
      <w:rPr>
        <w:rFonts w:ascii="Liberation Serif" w:hAnsi="Liberation Serif" w:cs="Liberation Serif"/>
        <w:noProof/>
        <w:sz w:val="28"/>
      </w:rPr>
      <w:t>2</w:t>
    </w:r>
    <w:r w:rsidRPr="00476629">
      <w:rPr>
        <w:rFonts w:ascii="Liberation Serif" w:hAnsi="Liberation Serif" w:cs="Liberation Serif"/>
        <w:sz w:val="28"/>
      </w:rPr>
      <w:fldChar w:fldCharType="end"/>
    </w:r>
  </w:p>
  <w:p w:rsidR="005570C5" w:rsidRDefault="001C3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014E"/>
    <w:multiLevelType w:val="multilevel"/>
    <w:tmpl w:val="94A873A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E4"/>
    <w:rsid w:val="0004302E"/>
    <w:rsid w:val="001C337B"/>
    <w:rsid w:val="00476629"/>
    <w:rsid w:val="0069128D"/>
    <w:rsid w:val="009403E4"/>
    <w:rsid w:val="00D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82ED"/>
  <w15:docId w15:val="{89C2D346-EBDD-4824-BC86-241FBEEF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31.03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2021-03-25T06:45:00Z</cp:lastPrinted>
  <dcterms:created xsi:type="dcterms:W3CDTF">2021-03-25T06:45:00Z</dcterms:created>
  <dcterms:modified xsi:type="dcterms:W3CDTF">2021-03-26T04:31:00Z</dcterms:modified>
</cp:coreProperties>
</file>