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17" w:rsidRDefault="00326E72">
      <w:pPr>
        <w:spacing w:line="312" w:lineRule="auto"/>
        <w:jc w:val="center"/>
      </w:pPr>
      <w:r>
        <w:rPr>
          <w:rFonts w:ascii="Liberation Serif" w:hAnsi="Liberation Serif"/>
        </w:rPr>
        <w:object w:dxaOrig="810" w:dyaOrig="1005" w14:anchorId="3D2F7C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5pt;height:50.5pt;visibility:visible;mso-wrap-style:square" o:ole="">
            <v:imagedata r:id="rId7" o:title=""/>
          </v:shape>
          <o:OLEObject Type="Embed" ProgID="Word.Document.8" ShapeID="Object 1" DrawAspect="Content" ObjectID="_1710915801" r:id="rId8"/>
        </w:object>
      </w:r>
    </w:p>
    <w:p w:rsidR="00776BB7" w:rsidRPr="00776BB7" w:rsidRDefault="00776BB7" w:rsidP="00776BB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76BB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76BB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76BB7" w:rsidRPr="00776BB7" w:rsidRDefault="00776BB7" w:rsidP="00776BB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76BB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76BB7" w:rsidRPr="00776BB7" w:rsidRDefault="00776BB7" w:rsidP="00776BB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76BB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60B63F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76BB7" w:rsidRPr="00776BB7" w:rsidRDefault="00776BB7" w:rsidP="00776BB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76BB7" w:rsidRPr="00776BB7" w:rsidRDefault="00776BB7" w:rsidP="00776BB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76BB7" w:rsidRPr="00776BB7" w:rsidRDefault="00776BB7" w:rsidP="00776BB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76BB7">
        <w:rPr>
          <w:rFonts w:ascii="Liberation Serif" w:hAnsi="Liberation Serif"/>
          <w:sz w:val="24"/>
        </w:rPr>
        <w:t>от___</w:t>
      </w:r>
      <w:r w:rsidR="00AB4DB7">
        <w:rPr>
          <w:rFonts w:ascii="Liberation Serif" w:hAnsi="Liberation Serif"/>
          <w:sz w:val="24"/>
          <w:u w:val="single"/>
        </w:rPr>
        <w:t>08.04.2022</w:t>
      </w:r>
      <w:r w:rsidRPr="00776BB7">
        <w:rPr>
          <w:rFonts w:ascii="Liberation Serif" w:hAnsi="Liberation Serif"/>
          <w:sz w:val="24"/>
        </w:rPr>
        <w:t>____</w:t>
      </w:r>
      <w:proofErr w:type="gramStart"/>
      <w:r w:rsidRPr="00776BB7">
        <w:rPr>
          <w:rFonts w:ascii="Liberation Serif" w:hAnsi="Liberation Serif"/>
          <w:sz w:val="24"/>
        </w:rPr>
        <w:t>_  №</w:t>
      </w:r>
      <w:proofErr w:type="gramEnd"/>
      <w:r w:rsidRPr="00776BB7">
        <w:rPr>
          <w:rFonts w:ascii="Liberation Serif" w:hAnsi="Liberation Serif"/>
          <w:sz w:val="24"/>
        </w:rPr>
        <w:t xml:space="preserve">  ___</w:t>
      </w:r>
      <w:r w:rsidR="00AB4DB7">
        <w:rPr>
          <w:rFonts w:ascii="Liberation Serif" w:hAnsi="Liberation Serif"/>
          <w:sz w:val="24"/>
          <w:u w:val="single"/>
        </w:rPr>
        <w:t>442-П</w:t>
      </w:r>
      <w:r w:rsidRPr="00776BB7">
        <w:rPr>
          <w:rFonts w:ascii="Liberation Serif" w:hAnsi="Liberation Serif"/>
          <w:sz w:val="24"/>
        </w:rPr>
        <w:t>____</w:t>
      </w:r>
    </w:p>
    <w:p w:rsidR="00776BB7" w:rsidRPr="00776BB7" w:rsidRDefault="00776BB7" w:rsidP="00776BB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76BB7" w:rsidRPr="00776BB7" w:rsidRDefault="00776BB7" w:rsidP="00776BB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76BB7">
        <w:rPr>
          <w:rFonts w:ascii="Liberation Serif" w:hAnsi="Liberation Serif"/>
          <w:sz w:val="24"/>
          <w:szCs w:val="24"/>
        </w:rPr>
        <w:t>г. Заречный</w:t>
      </w:r>
    </w:p>
    <w:p w:rsidR="00EC2E17" w:rsidRDefault="00EC2E17">
      <w:pPr>
        <w:rPr>
          <w:rFonts w:ascii="Liberation Serif" w:hAnsi="Liberation Serif"/>
          <w:sz w:val="24"/>
          <w:szCs w:val="24"/>
        </w:rPr>
      </w:pPr>
    </w:p>
    <w:p w:rsidR="00EC2E17" w:rsidRDefault="00326E72" w:rsidP="00776BB7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_Hlk535488550"/>
      <w:r>
        <w:rPr>
          <w:rFonts w:ascii="Liberation Serif" w:hAnsi="Liberation Serif"/>
          <w:b/>
          <w:sz w:val="24"/>
          <w:szCs w:val="24"/>
        </w:rPr>
        <w:t xml:space="preserve">О проведении в городском округе Заречный </w:t>
      </w:r>
    </w:p>
    <w:p w:rsidR="00EC2E17" w:rsidRDefault="00326E72" w:rsidP="00776BB7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муниципального этапа спортивных игр школьников </w:t>
      </w:r>
    </w:p>
    <w:p w:rsidR="00EC2E17" w:rsidRDefault="00326E72" w:rsidP="00776BB7">
      <w:pPr>
        <w:jc w:val="center"/>
      </w:pPr>
      <w:r>
        <w:rPr>
          <w:rFonts w:ascii="Liberation Serif" w:hAnsi="Liberation Serif"/>
          <w:b/>
          <w:sz w:val="24"/>
          <w:szCs w:val="24"/>
        </w:rPr>
        <w:t>«Президентские спортивные игры»</w:t>
      </w:r>
    </w:p>
    <w:p w:rsidR="00EC2E17" w:rsidRDefault="00EC2E17">
      <w:pPr>
        <w:pStyle w:val="a4"/>
        <w:ind w:firstLine="0"/>
        <w:rPr>
          <w:rFonts w:ascii="Liberation Serif" w:hAnsi="Liberation Serif"/>
          <w:b/>
          <w:sz w:val="24"/>
          <w:szCs w:val="24"/>
        </w:rPr>
      </w:pPr>
    </w:p>
    <w:bookmarkEnd w:id="0"/>
    <w:p w:rsidR="00EC2E17" w:rsidRDefault="00326E7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В целях развития физической культуры и спорта, сохранения спортивных традиций в городском округе Заречный, в рамках реализации федерального проекта «Спорт – норма жизни», в соответствии с частью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 октября 2019 г. от 22 ноября 2019 г. Пр-2397,                  со ст. 20 Федерального закона от 04 декабря 2007 года № 329-ФЗ «О физической культуре и спорте в Российской Федерации», Постановлением Правительства Свердловской области             № 333-ПП от 30.05.2003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Указом Губернатора Свердловской области от 18.03.2020 № 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 (2019-nC</w:t>
      </w:r>
      <w:r>
        <w:rPr>
          <w:rFonts w:ascii="Liberation Serif" w:hAnsi="Liberation Serif"/>
          <w:sz w:val="24"/>
          <w:szCs w:val="24"/>
          <w:lang w:val="en-US"/>
        </w:rPr>
        <w:t>o</w:t>
      </w:r>
      <w:r>
        <w:rPr>
          <w:rFonts w:ascii="Liberation Serif" w:hAnsi="Liberation Serif"/>
          <w:sz w:val="24"/>
          <w:szCs w:val="24"/>
        </w:rPr>
        <w:t xml:space="preserve">V)», на основании            ст. ст. 28, 31 Устава городского округа Заречный администрация городского округа Заречный </w:t>
      </w:r>
    </w:p>
    <w:p w:rsidR="00EC2E17" w:rsidRDefault="00326E72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EC2E17" w:rsidRDefault="00326E7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Провести на территории городского округа Заречный с 12 апреля по 15 мая 2022 года муниципальный этап спортивных игр школьников «Президентские спортивные игры» (далее – Мероприятие).</w:t>
      </w:r>
    </w:p>
    <w:p w:rsidR="00EC2E17" w:rsidRDefault="00326E72">
      <w:pPr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Утвердить состав организационного комитета по подготовке и проведению Мероприятия (прилагается).</w:t>
      </w:r>
    </w:p>
    <w:p w:rsidR="00EC2E17" w:rsidRDefault="00326E72">
      <w:pPr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Муниципальному казенному учреждению «Управление культуры, спорта и молодежной политики городского округа Заречный» (Я.А. Скоробогатова):</w:t>
      </w:r>
    </w:p>
    <w:p w:rsidR="00EC2E17" w:rsidRDefault="00326E7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1) обеспечить организационные и технические условия проведения Мероприятия;</w:t>
      </w:r>
    </w:p>
    <w:p w:rsidR="00EC2E17" w:rsidRDefault="00326E7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2) разработать и утвердить Положение о проведении Мероприятия;</w:t>
      </w:r>
    </w:p>
    <w:p w:rsidR="00EC2E17" w:rsidRDefault="00326E7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обеспечить соблюдение безопасности участников при проведении Мероприятий, утвержденных Постановлением Правительства Свердловской области № 333-ПП                                от 30.05.2003 года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людей»;</w:t>
      </w:r>
    </w:p>
    <w:p w:rsidR="00EC2E17" w:rsidRDefault="00326E7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4)</w:t>
      </w:r>
      <w:r>
        <w:rPr>
          <w:sz w:val="24"/>
          <w:szCs w:val="24"/>
        </w:rPr>
        <w:t> </w:t>
      </w:r>
      <w:r>
        <w:rPr>
          <w:rFonts w:ascii="Liberation Serif" w:hAnsi="Liberation Serif"/>
          <w:sz w:val="24"/>
          <w:szCs w:val="24"/>
        </w:rPr>
        <w:t xml:space="preserve">обеспечить необходимые условия для успешного проведения Мероприятий с учётом требований </w:t>
      </w:r>
      <w:proofErr w:type="spellStart"/>
      <w:r>
        <w:rPr>
          <w:rFonts w:ascii="Liberation Serif" w:hAnsi="Liberation Serif"/>
          <w:sz w:val="24"/>
          <w:szCs w:val="24"/>
        </w:rPr>
        <w:t>Роспотребнадзора</w:t>
      </w:r>
      <w:proofErr w:type="spellEnd"/>
      <w:r>
        <w:rPr>
          <w:rFonts w:ascii="Liberation Serif" w:hAnsi="Liberation Serif"/>
          <w:sz w:val="24"/>
          <w:szCs w:val="24"/>
        </w:rPr>
        <w:t xml:space="preserve"> и Указа Губернатора Свердловской области от 18.03.2020                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    </w:t>
      </w:r>
      <w:proofErr w:type="gramStart"/>
      <w:r>
        <w:rPr>
          <w:rFonts w:ascii="Liberation Serif" w:hAnsi="Liberation Serif"/>
          <w:sz w:val="24"/>
          <w:szCs w:val="24"/>
        </w:rPr>
        <w:t xml:space="preserve">   (</w:t>
      </w:r>
      <w:proofErr w:type="gramEnd"/>
      <w:r>
        <w:rPr>
          <w:rFonts w:ascii="Liberation Serif" w:hAnsi="Liberation Serif"/>
          <w:sz w:val="24"/>
          <w:szCs w:val="24"/>
        </w:rPr>
        <w:t>2019-nCOV)» с изменениями, внесенными Указом Губернатора Свердловской области, действующими на дату проведения Мероприятия;</w:t>
      </w:r>
    </w:p>
    <w:p w:rsidR="00EC2E17" w:rsidRDefault="00326E7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5) обеспечить меры общественного порядка и общественной безопасности.</w:t>
      </w:r>
    </w:p>
    <w:p w:rsidR="00EC2E17" w:rsidRDefault="00326E7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МКУ «Управление образования городского округа Заречный» (М.Г. Ким):</w:t>
      </w:r>
    </w:p>
    <w:p w:rsidR="00EC2E17" w:rsidRDefault="00326E7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организовать участие обучающихся общеобразовательных организаций в Мероприятии в сопровождении учителя физической культуры от каждой образовательной организации;</w:t>
      </w:r>
    </w:p>
    <w:p w:rsidR="00EC2E17" w:rsidRDefault="00326E7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2) организовать предоставление заявок в МКУ «Управление культуры, спорта и молодежной политики городского округа Заречный» от команд обучающихся общеобразовательных организаций на участие в Мероприятии до 11 апреля 2022 года.</w:t>
      </w:r>
    </w:p>
    <w:p w:rsidR="00EC2E17" w:rsidRDefault="00326E7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Рекомендовать филиалу АО «Концерн Росэнергоатом» «Белоярская атомная станция» (И.И. Сидоров) рассмотреть возможность предоставления спортивных площадок и залов комплекса спортивных сооружений Белоярской АЭС для проведения Мероприятия.</w:t>
      </w:r>
    </w:p>
    <w:p w:rsidR="00EC2E17" w:rsidRDefault="00326E7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6. МБОУ ДО ГО Заречный «ДЮСШ» (Е.А. Смирнов) обеспечить работу врача и судейской бригады на время проведения Мероприятия.</w:t>
      </w:r>
    </w:p>
    <w:p w:rsidR="00EC2E17" w:rsidRDefault="00326E7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7. Рекомендовать ФБУЗ МСЧ-32 ФМБА России (С.И. </w:t>
      </w:r>
      <w:proofErr w:type="spellStart"/>
      <w:r>
        <w:rPr>
          <w:rFonts w:ascii="Liberation Serif" w:hAnsi="Liberation Serif"/>
          <w:sz w:val="24"/>
          <w:szCs w:val="24"/>
        </w:rPr>
        <w:t>Шонохова</w:t>
      </w:r>
      <w:proofErr w:type="spellEnd"/>
      <w:r>
        <w:rPr>
          <w:rFonts w:ascii="Liberation Serif" w:hAnsi="Liberation Serif"/>
          <w:sz w:val="24"/>
          <w:szCs w:val="24"/>
        </w:rPr>
        <w:t>) обеспечить оперативную работу службы «Скорая помощь» во время проведения Мероприятия.</w:t>
      </w:r>
    </w:p>
    <w:p w:rsidR="00EC2E17" w:rsidRDefault="00326E7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8. МКУ ГО Заречный «Управление ГО и ЧС» (В.А. </w:t>
      </w:r>
      <w:proofErr w:type="spellStart"/>
      <w:r>
        <w:rPr>
          <w:rFonts w:ascii="Liberation Serif" w:hAnsi="Liberation Serif"/>
          <w:sz w:val="24"/>
          <w:szCs w:val="24"/>
        </w:rPr>
        <w:t>Базылевич</w:t>
      </w:r>
      <w:proofErr w:type="spellEnd"/>
      <w:r>
        <w:rPr>
          <w:rFonts w:ascii="Liberation Serif" w:hAnsi="Liberation Serif"/>
          <w:sz w:val="24"/>
          <w:szCs w:val="24"/>
        </w:rPr>
        <w:t>) обеспечить оперативное реагирование единой дежурно-диспетчерской службы на случай возникновения чрезвычайной ситуации во время проведения Мероприятия.</w:t>
      </w:r>
    </w:p>
    <w:p w:rsidR="00EC2E17" w:rsidRDefault="00326E7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9. Информационно-аналитическому отделу администрации городского округа Заречный (Л.К. Сергиенко) и МАУ ГО Заречный «Городской телецентр» (К.Н. </w:t>
      </w:r>
      <w:proofErr w:type="spellStart"/>
      <w:r>
        <w:rPr>
          <w:rFonts w:ascii="Liberation Serif" w:hAnsi="Liberation Serif"/>
          <w:sz w:val="24"/>
          <w:szCs w:val="24"/>
        </w:rPr>
        <w:t>Сажаева</w:t>
      </w:r>
      <w:proofErr w:type="spellEnd"/>
      <w:r>
        <w:rPr>
          <w:rFonts w:ascii="Liberation Serif" w:hAnsi="Liberation Serif"/>
          <w:sz w:val="24"/>
          <w:szCs w:val="24"/>
        </w:rPr>
        <w:t>) организовать информационное освещение проведения Мероприятия в средствах массовой информации.</w:t>
      </w:r>
    </w:p>
    <w:p w:rsidR="00EC2E17" w:rsidRDefault="00326E7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10. 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4"/>
          <w:szCs w:val="24"/>
        </w:rPr>
        <w:t>Соломеину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EC2E17" w:rsidRDefault="00326E7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11. Разместить настоящее постановление на официальном сайте городского округа Заречный (www.gorod-zarechny.ru).</w:t>
      </w:r>
    </w:p>
    <w:p w:rsidR="00EC2E17" w:rsidRDefault="00EC2E17">
      <w:pPr>
        <w:rPr>
          <w:rFonts w:ascii="Liberation Serif" w:hAnsi="Liberation Serif"/>
          <w:sz w:val="24"/>
          <w:szCs w:val="24"/>
        </w:rPr>
      </w:pPr>
    </w:p>
    <w:p w:rsidR="00EC2E17" w:rsidRDefault="00EC2E17">
      <w:pPr>
        <w:rPr>
          <w:rFonts w:ascii="Liberation Serif" w:hAnsi="Liberation Serif"/>
          <w:sz w:val="24"/>
          <w:szCs w:val="24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261"/>
      </w:tblGrid>
      <w:tr w:rsidR="00EC2E17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C2E17" w:rsidRDefault="00326E72">
            <w:pPr>
              <w:ind w:right="107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Захарцев</w:t>
            </w:r>
          </w:p>
        </w:tc>
      </w:tr>
    </w:tbl>
    <w:p w:rsidR="00EC2E17" w:rsidRDefault="00EC2E17">
      <w:pPr>
        <w:jc w:val="center"/>
        <w:rPr>
          <w:sz w:val="24"/>
          <w:szCs w:val="24"/>
        </w:rPr>
      </w:pPr>
    </w:p>
    <w:p w:rsidR="00EC2E17" w:rsidRPr="00776BB7" w:rsidRDefault="00EC2E17">
      <w:pPr>
        <w:pageBreakBefore/>
        <w:widowControl/>
        <w:suppressAutoHyphens w:val="0"/>
        <w:rPr>
          <w:rFonts w:ascii="Liberation Serif" w:hAnsi="Liberation Serif"/>
          <w:sz w:val="2"/>
          <w:szCs w:val="2"/>
        </w:rPr>
      </w:pPr>
    </w:p>
    <w:p w:rsidR="00EC2E17" w:rsidRDefault="00326E72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</w:p>
    <w:p w:rsidR="00EC2E17" w:rsidRDefault="00326E72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EC2E17" w:rsidRDefault="00326E72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EC2E17" w:rsidRDefault="00AB4DB7" w:rsidP="00776BB7">
      <w:pPr>
        <w:ind w:left="5387" w:right="-1"/>
        <w:rPr>
          <w:rFonts w:ascii="Liberation Serif" w:hAnsi="Liberation Serif"/>
          <w:sz w:val="24"/>
          <w:szCs w:val="24"/>
        </w:rPr>
      </w:pPr>
      <w:r w:rsidRPr="00AB4DB7">
        <w:rPr>
          <w:rFonts w:ascii="Liberation Serif" w:hAnsi="Liberation Serif"/>
          <w:sz w:val="24"/>
          <w:szCs w:val="24"/>
        </w:rPr>
        <w:t>от___</w:t>
      </w:r>
      <w:r w:rsidRPr="00AB4DB7">
        <w:rPr>
          <w:rFonts w:ascii="Liberation Serif" w:hAnsi="Liberation Serif"/>
          <w:sz w:val="24"/>
          <w:szCs w:val="24"/>
          <w:u w:val="single"/>
        </w:rPr>
        <w:t>08.04.2022</w:t>
      </w:r>
      <w:r w:rsidRPr="00AB4DB7">
        <w:rPr>
          <w:rFonts w:ascii="Liberation Serif" w:hAnsi="Liberation Serif"/>
          <w:sz w:val="24"/>
          <w:szCs w:val="24"/>
        </w:rPr>
        <w:t>____</w:t>
      </w:r>
      <w:proofErr w:type="gramStart"/>
      <w:r w:rsidRPr="00AB4DB7">
        <w:rPr>
          <w:rFonts w:ascii="Liberation Serif" w:hAnsi="Liberation Serif"/>
          <w:sz w:val="24"/>
          <w:szCs w:val="24"/>
        </w:rPr>
        <w:t>_  №</w:t>
      </w:r>
      <w:proofErr w:type="gramEnd"/>
      <w:r w:rsidRPr="00AB4DB7">
        <w:rPr>
          <w:rFonts w:ascii="Liberation Serif" w:hAnsi="Liberation Serif"/>
          <w:sz w:val="24"/>
          <w:szCs w:val="24"/>
        </w:rPr>
        <w:t xml:space="preserve">  ___</w:t>
      </w:r>
      <w:r w:rsidRPr="00AB4DB7">
        <w:rPr>
          <w:rFonts w:ascii="Liberation Serif" w:hAnsi="Liberation Serif"/>
          <w:sz w:val="24"/>
          <w:szCs w:val="24"/>
          <w:u w:val="single"/>
        </w:rPr>
        <w:t>442-П</w:t>
      </w:r>
      <w:r w:rsidRPr="00AB4DB7">
        <w:rPr>
          <w:rFonts w:ascii="Liberation Serif" w:hAnsi="Liberation Serif"/>
          <w:sz w:val="24"/>
          <w:szCs w:val="24"/>
        </w:rPr>
        <w:t xml:space="preserve">____ </w:t>
      </w:r>
      <w:r w:rsidR="00326E72">
        <w:rPr>
          <w:rFonts w:ascii="Liberation Serif" w:hAnsi="Liberation Serif"/>
          <w:sz w:val="24"/>
          <w:szCs w:val="24"/>
        </w:rPr>
        <w:t>«О проведении в городском округе Заречный муниципального этапа спортивных игр школьников «Президентские спортивные игры»</w:t>
      </w:r>
    </w:p>
    <w:p w:rsidR="00EC2E17" w:rsidRDefault="00EC2E17">
      <w:pPr>
        <w:ind w:right="-1"/>
        <w:rPr>
          <w:rFonts w:ascii="Liberation Serif" w:hAnsi="Liberation Serif"/>
          <w:b/>
          <w:sz w:val="24"/>
          <w:szCs w:val="24"/>
        </w:rPr>
      </w:pPr>
    </w:p>
    <w:p w:rsidR="00776BB7" w:rsidRDefault="00776BB7">
      <w:pPr>
        <w:ind w:right="-1"/>
        <w:rPr>
          <w:rFonts w:ascii="Liberation Serif" w:hAnsi="Liberation Serif"/>
          <w:b/>
          <w:sz w:val="24"/>
          <w:szCs w:val="24"/>
        </w:rPr>
      </w:pPr>
    </w:p>
    <w:p w:rsidR="00EC2E17" w:rsidRDefault="00326E72">
      <w:pPr>
        <w:ind w:right="-1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СОСТАВ</w:t>
      </w:r>
    </w:p>
    <w:p w:rsidR="00EC2E17" w:rsidRDefault="00326E72">
      <w:pPr>
        <w:ind w:right="-1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организационного комитета по подготовке и проведению Мероприятия</w:t>
      </w:r>
    </w:p>
    <w:p w:rsidR="00EC2E17" w:rsidRDefault="00EC2E17">
      <w:pPr>
        <w:ind w:right="-1"/>
        <w:jc w:val="center"/>
        <w:rPr>
          <w:rFonts w:ascii="Liberation Serif" w:hAnsi="Liberation Serif"/>
          <w:b/>
          <w:sz w:val="24"/>
          <w:szCs w:val="24"/>
        </w:rPr>
      </w:pPr>
    </w:p>
    <w:p w:rsidR="00776BB7" w:rsidRDefault="00776BB7">
      <w:pPr>
        <w:ind w:right="-1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377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2943"/>
        <w:gridCol w:w="6975"/>
      </w:tblGrid>
      <w:tr w:rsidR="00EC2E17">
        <w:trPr>
          <w:trHeight w:val="673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Захарцев А.В.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Глава городского округа Заречный, председатель оргкомитета</w:t>
            </w:r>
          </w:p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2E17">
        <w:trPr>
          <w:trHeight w:val="696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Т.Л.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заместитель главы администрации городского округа Заречный по социальным вопросам, </w:t>
            </w:r>
          </w:p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EC2E17">
        <w:trPr>
          <w:trHeight w:val="410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Члены оргкомитета:</w:t>
            </w:r>
          </w:p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2E17">
        <w:trPr>
          <w:trHeight w:val="396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Ким М.Г.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начальника МКУ «Управление образования ГО Заречный»</w:t>
            </w:r>
          </w:p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2E17">
        <w:trPr>
          <w:trHeight w:val="396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Сажаева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К.Н.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директор МАУ ГОЗ «Городской телецентр»</w:t>
            </w:r>
          </w:p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2E17">
        <w:trPr>
          <w:trHeight w:val="396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 Сергиенко Л.К.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начальник информационно-аналитического отдела администрации городского округа Заречный </w:t>
            </w:r>
          </w:p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2E17">
        <w:trPr>
          <w:trHeight w:val="396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 Скоробогатова Я.А.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МКУ «УКС и МП ГО Заречный»</w:t>
            </w:r>
          </w:p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2E17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E17" w:rsidRDefault="00EC2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 Смирнов Е.А.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17" w:rsidRDefault="00326E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директор МБОУ ДО ГО Заречный «ДЮСШ» </w:t>
            </w:r>
          </w:p>
          <w:p w:rsidR="00EC2E17" w:rsidRDefault="00EC2E1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EC2E17" w:rsidRDefault="00EC2E17">
      <w:pPr>
        <w:widowControl/>
        <w:suppressAutoHyphens w:val="0"/>
        <w:rPr>
          <w:rFonts w:ascii="Liberation Serif" w:hAnsi="Liberation Serif"/>
          <w:sz w:val="24"/>
          <w:szCs w:val="24"/>
        </w:rPr>
      </w:pPr>
      <w:bookmarkStart w:id="1" w:name="_GoBack"/>
      <w:bookmarkEnd w:id="1"/>
    </w:p>
    <w:sectPr w:rsidR="00EC2E17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FE" w:rsidRDefault="00DD5AFE">
      <w:r>
        <w:separator/>
      </w:r>
    </w:p>
  </w:endnote>
  <w:endnote w:type="continuationSeparator" w:id="0">
    <w:p w:rsidR="00DD5AFE" w:rsidRDefault="00DD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FE" w:rsidRDefault="00DD5AFE">
      <w:r>
        <w:rPr>
          <w:color w:val="000000"/>
        </w:rPr>
        <w:separator/>
      </w:r>
    </w:p>
  </w:footnote>
  <w:footnote w:type="continuationSeparator" w:id="0">
    <w:p w:rsidR="00DD5AFE" w:rsidRDefault="00DD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7F" w:rsidRDefault="00326E72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B4DB7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8C537F" w:rsidRDefault="00DD5A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635"/>
    <w:multiLevelType w:val="multilevel"/>
    <w:tmpl w:val="AD88B9A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17"/>
    <w:rsid w:val="00120500"/>
    <w:rsid w:val="00326E72"/>
    <w:rsid w:val="00776BB7"/>
    <w:rsid w:val="00AB4DB7"/>
    <w:rsid w:val="00DD5AFE"/>
    <w:rsid w:val="00E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A26D"/>
  <w15:docId w15:val="{38680240-3E60-48D5-9399-1262B4D6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styleId="ac">
    <w:name w:val="List Paragraph"/>
    <w:basedOn w:val="a"/>
    <w:pPr>
      <w:ind w:left="720"/>
    </w:pPr>
  </w:style>
  <w:style w:type="paragraph" w:customStyle="1" w:styleId="s1">
    <w:name w:val="s_1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A44090E0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2022-04-07T10:18:00Z</cp:lastPrinted>
  <dcterms:created xsi:type="dcterms:W3CDTF">2022-04-07T10:18:00Z</dcterms:created>
  <dcterms:modified xsi:type="dcterms:W3CDTF">2022-04-08T04:36:00Z</dcterms:modified>
</cp:coreProperties>
</file>