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6D" w:rsidRDefault="00BC3E9C">
      <w:pPr>
        <w:spacing w:line="312" w:lineRule="auto"/>
        <w:jc w:val="center"/>
      </w:pPr>
      <w:r>
        <w:rPr>
          <w:rFonts w:ascii="Liberation Serif" w:hAnsi="Liberation Serif"/>
          <w:noProof/>
        </w:rPr>
        <w:drawing>
          <wp:inline distT="0" distB="101600" distL="0" distR="0">
            <wp:extent cx="504825" cy="6477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CE7" w:rsidRPr="00741CE7" w:rsidRDefault="00741CE7" w:rsidP="00741CE7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741CE7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741CE7" w:rsidRPr="00741CE7" w:rsidRDefault="00741CE7" w:rsidP="00741CE7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41CE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41CE7" w:rsidRPr="00741CE7" w:rsidRDefault="00741CE7" w:rsidP="00741CE7">
      <w:pPr>
        <w:widowControl/>
        <w:suppressAutoHyphens w:val="0"/>
        <w:jc w:val="both"/>
        <w:textAlignment w:val="auto"/>
        <w:rPr>
          <w:rFonts w:ascii="Liberation Serif" w:hAnsi="Liberation Serif"/>
          <w:sz w:val="18"/>
        </w:rPr>
      </w:pPr>
      <w:r w:rsidRPr="00741CE7">
        <w:rPr>
          <w:rFonts w:ascii="Liberation Serif" w:hAnsi="Liberation Serif"/>
          <w:noProof/>
          <w:sz w:val="18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741CE7" w:rsidRPr="00741CE7" w:rsidRDefault="00741CE7" w:rsidP="00741CE7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41CE7" w:rsidRPr="00741CE7" w:rsidRDefault="00741CE7" w:rsidP="00741CE7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41CE7" w:rsidRPr="00741CE7" w:rsidRDefault="00741CE7" w:rsidP="00741CE7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r w:rsidRPr="00741CE7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08.08.2022</w:t>
      </w:r>
      <w:r w:rsidRPr="00741CE7">
        <w:rPr>
          <w:rFonts w:ascii="Liberation Serif" w:hAnsi="Liberation Serif"/>
          <w:sz w:val="24"/>
        </w:rPr>
        <w:t>____  №  ___</w:t>
      </w:r>
      <w:r>
        <w:rPr>
          <w:rFonts w:ascii="Liberation Serif" w:hAnsi="Liberation Serif"/>
          <w:sz w:val="24"/>
          <w:u w:val="single"/>
        </w:rPr>
        <w:t>1016-П</w:t>
      </w:r>
      <w:r w:rsidRPr="00741CE7">
        <w:rPr>
          <w:rFonts w:ascii="Liberation Serif" w:hAnsi="Liberation Serif"/>
          <w:sz w:val="24"/>
        </w:rPr>
        <w:t>____</w:t>
      </w:r>
    </w:p>
    <w:bookmarkEnd w:id="0"/>
    <w:p w:rsidR="00741CE7" w:rsidRPr="00741CE7" w:rsidRDefault="00741CE7" w:rsidP="00741CE7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41CE7" w:rsidRPr="00741CE7" w:rsidRDefault="00741CE7" w:rsidP="00741CE7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41CE7">
        <w:rPr>
          <w:rFonts w:ascii="Liberation Serif" w:hAnsi="Liberation Serif"/>
          <w:sz w:val="24"/>
          <w:szCs w:val="24"/>
        </w:rPr>
        <w:t>г. Заречный</w:t>
      </w:r>
    </w:p>
    <w:p w:rsidR="00AA456D" w:rsidRDefault="00AA456D">
      <w:pPr>
        <w:rPr>
          <w:rFonts w:ascii="Liberation Serif" w:hAnsi="Liberation Serif"/>
          <w:sz w:val="28"/>
          <w:szCs w:val="28"/>
        </w:rPr>
      </w:pPr>
    </w:p>
    <w:p w:rsidR="00AA456D" w:rsidRDefault="00AA456D">
      <w:pPr>
        <w:rPr>
          <w:rFonts w:ascii="Liberation Serif" w:hAnsi="Liberation Serif"/>
          <w:sz w:val="28"/>
          <w:szCs w:val="28"/>
        </w:rPr>
      </w:pPr>
    </w:p>
    <w:p w:rsidR="00AA456D" w:rsidRDefault="00BC3E9C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 xml:space="preserve">О внесении изменений в постановление администрации городского округа Заречный от 05.03.2022 № 293-П «О комплектовании муниципальных дошкольных образовательных организаций </w:t>
      </w:r>
      <w:r>
        <w:rPr>
          <w:rFonts w:ascii="Liberation Serif" w:hAnsi="Liberation Serif"/>
          <w:b/>
          <w:color w:val="000000"/>
          <w:sz w:val="26"/>
          <w:szCs w:val="26"/>
        </w:rPr>
        <w:t>городского округа</w:t>
      </w:r>
      <w:r>
        <w:rPr>
          <w:rFonts w:ascii="Liberation Serif" w:hAnsi="Liberation Serif"/>
          <w:b/>
          <w:sz w:val="26"/>
          <w:szCs w:val="26"/>
        </w:rPr>
        <w:t xml:space="preserve"> Заречный</w:t>
      </w:r>
    </w:p>
    <w:p w:rsidR="00AA456D" w:rsidRDefault="00BC3E9C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>на 2022-2023 учебный год»</w:t>
      </w:r>
    </w:p>
    <w:p w:rsidR="00AA456D" w:rsidRDefault="00AA456D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A456D" w:rsidRDefault="00AA456D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A456D" w:rsidRDefault="00BC3E9C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В соответствии с Федеральным </w:t>
      </w:r>
      <w:r>
        <w:rPr>
          <w:rFonts w:ascii="Liberation Serif" w:hAnsi="Liberation Serif"/>
          <w:sz w:val="26"/>
          <w:szCs w:val="26"/>
        </w:rPr>
        <w:t>законом от 6 октября 2003 года № 131-ФЗ</w:t>
      </w:r>
      <w:r>
        <w:rPr>
          <w:rFonts w:ascii="Liberation Serif" w:hAnsi="Liberation Serif"/>
          <w:sz w:val="26"/>
          <w:szCs w:val="26"/>
        </w:rPr>
        <w:br/>
        <w:t>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</w:t>
      </w:r>
      <w:r>
        <w:rPr>
          <w:rFonts w:ascii="Liberation Serif" w:hAnsi="Liberation Serif"/>
          <w:sz w:val="26"/>
          <w:szCs w:val="26"/>
        </w:rPr>
        <w:t>коном</w:t>
      </w:r>
      <w:r>
        <w:rPr>
          <w:rFonts w:ascii="Liberation Serif" w:hAnsi="Liberation Serif"/>
          <w:sz w:val="26"/>
          <w:szCs w:val="26"/>
        </w:rPr>
        <w:br/>
        <w:t>от 29 декабря 2012 года № 273-ФЗ «Об образовании в Российской Федерации», приказом Министерства просвещения Российской Федерации от 31 июля 2020 года</w:t>
      </w:r>
      <w:r>
        <w:rPr>
          <w:rFonts w:ascii="Liberation Serif" w:hAnsi="Liberation Serif"/>
          <w:sz w:val="26"/>
          <w:szCs w:val="26"/>
        </w:rPr>
        <w:br/>
        <w:t>№ 373 «Об утверждении Порядка организации осуществления образовательной деятельности по основным общ</w:t>
      </w:r>
      <w:r>
        <w:rPr>
          <w:rFonts w:ascii="Liberation Serif" w:hAnsi="Liberation Serif"/>
          <w:sz w:val="26"/>
          <w:szCs w:val="26"/>
        </w:rPr>
        <w:t>еобразовательным программам - образовательным программам дошкольного образования», на основании протокола заседания муниципальной комиссии по комплектованию дошкольных образовательных учреждений городского округа Заречный, реализующих основную общеобразова</w:t>
      </w:r>
      <w:r>
        <w:rPr>
          <w:rFonts w:ascii="Liberation Serif" w:hAnsi="Liberation Serif"/>
          <w:sz w:val="26"/>
          <w:szCs w:val="26"/>
        </w:rPr>
        <w:t>тельную программу дошкольного образования от 20.07.2022 года</w:t>
      </w:r>
      <w:r>
        <w:rPr>
          <w:rFonts w:ascii="Liberation Serif" w:hAnsi="Liberation Serif"/>
          <w:sz w:val="26"/>
          <w:szCs w:val="26"/>
        </w:rPr>
        <w:br/>
        <w:t>№ 03, ст. ст. 28, 31 Устава городского округа Заречный администрация городского округа Заречный</w:t>
      </w:r>
    </w:p>
    <w:p w:rsidR="00AA456D" w:rsidRDefault="00BC3E9C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AA456D" w:rsidRDefault="00BC3E9C">
      <w:pPr>
        <w:pStyle w:val="a4"/>
        <w:numPr>
          <w:ilvl w:val="0"/>
          <w:numId w:val="3"/>
        </w:numPr>
        <w:tabs>
          <w:tab w:val="left" w:pos="696"/>
          <w:tab w:val="left" w:pos="993"/>
        </w:tabs>
        <w:spacing w:after="0"/>
        <w:ind w:left="0" w:firstLine="737"/>
        <w:jc w:val="both"/>
      </w:pPr>
      <w:r>
        <w:rPr>
          <w:rFonts w:ascii="Liberation Serif" w:hAnsi="Liberation Serif"/>
          <w:sz w:val="26"/>
          <w:szCs w:val="26"/>
        </w:rPr>
        <w:t>Внести в постановление администрации городского округа Заречный</w:t>
      </w:r>
      <w:r>
        <w:rPr>
          <w:rFonts w:ascii="Liberation Serif" w:hAnsi="Liberation Serif"/>
          <w:sz w:val="26"/>
          <w:szCs w:val="26"/>
        </w:rPr>
        <w:br/>
        <w:t>от 05.03.2022 № 293-П</w:t>
      </w:r>
      <w:r>
        <w:rPr>
          <w:rFonts w:ascii="Liberation Serif" w:hAnsi="Liberation Serif"/>
          <w:sz w:val="26"/>
          <w:szCs w:val="26"/>
        </w:rPr>
        <w:t xml:space="preserve"> «О комплектовании муниципальных дошкольных образовательных организаций </w:t>
      </w:r>
      <w:r>
        <w:rPr>
          <w:rFonts w:ascii="Liberation Serif" w:hAnsi="Liberation Serif"/>
          <w:color w:val="000000"/>
          <w:sz w:val="26"/>
          <w:szCs w:val="26"/>
        </w:rPr>
        <w:t>городского округа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Заречный на 2022-2023 учебный год» с изменениями, </w:t>
      </w:r>
      <w:r>
        <w:rPr>
          <w:rFonts w:ascii="Liberation Serif" w:hAnsi="Liberation Serif"/>
          <w:color w:val="000000"/>
          <w:sz w:val="26"/>
          <w:szCs w:val="26"/>
        </w:rPr>
        <w:t>внесенными постановлением администрации городского округа Заречный от 30.05.2022 № 715-П, следующие изменения:</w:t>
      </w:r>
    </w:p>
    <w:p w:rsidR="00AA456D" w:rsidRDefault="00BC3E9C">
      <w:pPr>
        <w:pStyle w:val="a4"/>
        <w:tabs>
          <w:tab w:val="left" w:pos="57"/>
          <w:tab w:val="left" w:pos="624"/>
        </w:tabs>
        <w:spacing w:after="0"/>
        <w:ind w:left="57" w:firstLine="68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1) </w:t>
      </w:r>
      <w:r>
        <w:rPr>
          <w:rFonts w:ascii="Liberation Serif" w:hAnsi="Liberation Serif"/>
          <w:color w:val="000000"/>
          <w:sz w:val="26"/>
          <w:szCs w:val="26"/>
        </w:rPr>
        <w:t xml:space="preserve">изложить п.п. 1 п. 1 в следующей редакции: </w:t>
      </w:r>
    </w:p>
    <w:p w:rsidR="00AA456D" w:rsidRDefault="00BC3E9C">
      <w:pPr>
        <w:tabs>
          <w:tab w:val="left" w:pos="993"/>
          <w:tab w:val="left" w:pos="1560"/>
        </w:tabs>
        <w:ind w:firstLine="737"/>
        <w:jc w:val="both"/>
      </w:pPr>
      <w:r>
        <w:rPr>
          <w:rFonts w:ascii="Liberation Serif" w:hAnsi="Liberation Serif"/>
          <w:color w:val="000000"/>
          <w:sz w:val="26"/>
          <w:szCs w:val="26"/>
        </w:rPr>
        <w:t>«1) в детском саду присмотра и оздоровления «Рябинка»:</w:t>
      </w:r>
    </w:p>
    <w:p w:rsidR="00AA456D" w:rsidRDefault="00BC3E9C">
      <w:pPr>
        <w:pStyle w:val="a4"/>
        <w:tabs>
          <w:tab w:val="left" w:pos="1134"/>
          <w:tab w:val="left" w:pos="1560"/>
        </w:tabs>
        <w:spacing w:after="0"/>
        <w:ind w:left="0" w:firstLine="737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одной группы оздоровительной направленности для детей с туберкулёзной интоксикацией от 2 до 3 лет;</w:t>
      </w:r>
    </w:p>
    <w:p w:rsidR="00AA456D" w:rsidRDefault="00BC3E9C">
      <w:pPr>
        <w:pStyle w:val="a4"/>
        <w:tabs>
          <w:tab w:val="left" w:pos="1134"/>
          <w:tab w:val="left" w:pos="1560"/>
        </w:tabs>
        <w:spacing w:after="0"/>
        <w:ind w:left="0" w:firstLine="737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одной группы общеразвивающей направленности для детей от 1</w:t>
      </w:r>
      <w:r>
        <w:rPr>
          <w:rFonts w:ascii="Liberation Serif" w:hAnsi="Liberation Serif"/>
          <w:color w:val="000000"/>
          <w:sz w:val="26"/>
          <w:szCs w:val="26"/>
        </w:rPr>
        <w:t xml:space="preserve"> до 2 лет;</w:t>
      </w:r>
    </w:p>
    <w:p w:rsidR="00AA456D" w:rsidRDefault="00BC3E9C">
      <w:pPr>
        <w:pStyle w:val="a4"/>
        <w:tabs>
          <w:tab w:val="left" w:pos="1134"/>
          <w:tab w:val="left" w:pos="1560"/>
        </w:tabs>
        <w:spacing w:after="0"/>
        <w:ind w:left="0" w:firstLine="737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одной группы общеразвивающей направленности для детей от 2 до 3 лет;»;</w:t>
      </w:r>
    </w:p>
    <w:p w:rsidR="00AA456D" w:rsidRDefault="00BC3E9C">
      <w:pPr>
        <w:pStyle w:val="a4"/>
        <w:tabs>
          <w:tab w:val="left" w:pos="0"/>
          <w:tab w:val="left" w:pos="567"/>
        </w:tabs>
        <w:spacing w:after="0"/>
        <w:ind w:left="0" w:firstLine="737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2) изложить п.п. 11 п. 1 в следующей редакции:  </w:t>
      </w:r>
    </w:p>
    <w:p w:rsidR="00AA456D" w:rsidRDefault="00BC3E9C">
      <w:pPr>
        <w:tabs>
          <w:tab w:val="left" w:pos="1134"/>
          <w:tab w:val="left" w:pos="1418"/>
        </w:tabs>
        <w:ind w:firstLine="737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«11) в детском саду комбинированного вида «Солнышко»:</w:t>
      </w:r>
    </w:p>
    <w:p w:rsidR="00AA456D" w:rsidRDefault="00BC3E9C">
      <w:pPr>
        <w:tabs>
          <w:tab w:val="left" w:pos="1134"/>
          <w:tab w:val="left" w:pos="1418"/>
        </w:tabs>
        <w:ind w:firstLine="737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двух групп общеразвивающей направленности для детей от 1 до 2 лет;</w:t>
      </w:r>
    </w:p>
    <w:p w:rsidR="00AA456D" w:rsidRDefault="00BC3E9C">
      <w:pPr>
        <w:tabs>
          <w:tab w:val="left" w:pos="1134"/>
          <w:tab w:val="left" w:pos="1418"/>
        </w:tabs>
        <w:ind w:firstLine="737"/>
        <w:jc w:val="both"/>
        <w:rPr>
          <w:rFonts w:ascii="Liberation Serif" w:hAnsi="Liberation Serif"/>
          <w:color w:val="000000"/>
          <w:sz w:val="26"/>
          <w:szCs w:val="26"/>
        </w:rPr>
        <w:sectPr w:rsidR="00AA456D">
          <w:pgSz w:w="11907" w:h="16840"/>
          <w:pgMar w:top="720" w:right="708" w:bottom="1100" w:left="1418" w:header="0" w:footer="0" w:gutter="0"/>
          <w:cols w:space="720"/>
          <w:formProt w:val="0"/>
          <w:docGrid w:linePitch="600" w:charSpace="36864"/>
        </w:sectPr>
      </w:pPr>
      <w:r>
        <w:rPr>
          <w:rFonts w:ascii="Liberation Serif" w:hAnsi="Liberation Serif"/>
          <w:color w:val="000000"/>
          <w:sz w:val="26"/>
          <w:szCs w:val="26"/>
        </w:rPr>
        <w:t>одной группы общеразвивающей направленности для детей от 2 до 3 лет;</w:t>
      </w:r>
    </w:p>
    <w:p w:rsidR="00AA456D" w:rsidRDefault="00BC3E9C">
      <w:pPr>
        <w:tabs>
          <w:tab w:val="left" w:pos="1134"/>
          <w:tab w:val="left" w:pos="1418"/>
        </w:tabs>
        <w:ind w:firstLine="73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одной группы общеразвивающей направленности для детей от 3 до 4 лет;</w:t>
      </w:r>
    </w:p>
    <w:p w:rsidR="00AA456D" w:rsidRDefault="00BC3E9C">
      <w:pPr>
        <w:tabs>
          <w:tab w:val="left" w:pos="1134"/>
          <w:tab w:val="left" w:pos="1418"/>
        </w:tabs>
        <w:ind w:firstLine="73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одной группы комбинированного вида для детей с тяжёлыми нарушениями речи с 3 до 4 лет;</w:t>
      </w:r>
    </w:p>
    <w:p w:rsidR="00AA456D" w:rsidRDefault="00BC3E9C">
      <w:pPr>
        <w:tabs>
          <w:tab w:val="left" w:pos="1134"/>
          <w:tab w:val="left" w:pos="1418"/>
        </w:tabs>
        <w:ind w:firstLine="737"/>
        <w:jc w:val="both"/>
      </w:pPr>
      <w:r>
        <w:rPr>
          <w:rFonts w:ascii="Liberation Serif" w:hAnsi="Liberation Serif"/>
          <w:sz w:val="26"/>
          <w:szCs w:val="26"/>
        </w:rPr>
        <w:t xml:space="preserve">одной </w:t>
      </w:r>
      <w:r>
        <w:rPr>
          <w:rFonts w:ascii="Liberation Serif" w:hAnsi="Liberation Serif"/>
          <w:sz w:val="26"/>
          <w:szCs w:val="26"/>
        </w:rPr>
        <w:t>группы комбинированного вида для детей с тяжёлыми нарушениями речи с 4 до 5 лет.».</w:t>
      </w:r>
    </w:p>
    <w:p w:rsidR="00AA456D" w:rsidRDefault="00BC3E9C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Муниципальному казенному учреждению «Управление образования городского округа Заречный» (Соловьев И.Г.) укомплектовать группы общеразвивающей и комбинированной направленност</w:t>
      </w:r>
      <w:r>
        <w:rPr>
          <w:rFonts w:ascii="Liberation Serif" w:hAnsi="Liberation Serif"/>
          <w:color w:val="000000"/>
          <w:sz w:val="26"/>
          <w:szCs w:val="26"/>
        </w:rPr>
        <w:t>и в Муниципальном бюджетном дошкольном образовательном учреждении городского округа Заречный «Детский сад комбинированного вида «Детство».</w:t>
      </w:r>
    </w:p>
    <w:p w:rsidR="00AA456D" w:rsidRDefault="00BC3E9C">
      <w:pPr>
        <w:pStyle w:val="a4"/>
        <w:numPr>
          <w:ilvl w:val="0"/>
          <w:numId w:val="1"/>
        </w:numPr>
        <w:tabs>
          <w:tab w:val="left" w:pos="993"/>
        </w:tabs>
        <w:autoSpaceDE w:val="0"/>
        <w:spacing w:after="0"/>
        <w:ind w:left="0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 xml:space="preserve">Опубликовать настоящее постановление в Бюллетене официальных документов городского округа Заречный и разместить на </w:t>
      </w:r>
      <w:r>
        <w:rPr>
          <w:rFonts w:ascii="Liberation Serif" w:hAnsi="Liberation Serif"/>
          <w:color w:val="000000"/>
          <w:sz w:val="26"/>
          <w:szCs w:val="26"/>
        </w:rPr>
        <w:t>официальном сайте городского округа Заречный (</w:t>
      </w:r>
      <w:r>
        <w:rPr>
          <w:rFonts w:ascii="Liberation Serif" w:hAnsi="Liberation Serif"/>
          <w:color w:val="000000"/>
          <w:sz w:val="26"/>
          <w:szCs w:val="26"/>
          <w:lang w:val="en-US"/>
        </w:rPr>
        <w:t>www</w:t>
      </w:r>
      <w:r>
        <w:rPr>
          <w:rFonts w:ascii="Liberation Serif" w:hAnsi="Liberation Serif"/>
          <w:color w:val="000000"/>
          <w:sz w:val="26"/>
          <w:szCs w:val="26"/>
        </w:rPr>
        <w:t>.</w:t>
      </w:r>
      <w:r>
        <w:rPr>
          <w:rFonts w:ascii="Liberation Serif" w:hAnsi="Liberation Serif"/>
          <w:color w:val="000000"/>
          <w:sz w:val="26"/>
          <w:szCs w:val="26"/>
          <w:lang w:val="en-US"/>
        </w:rPr>
        <w:t>gorod</w:t>
      </w:r>
      <w:r>
        <w:rPr>
          <w:rFonts w:ascii="Liberation Serif" w:hAnsi="Liberation Serif"/>
          <w:color w:val="000000"/>
          <w:sz w:val="26"/>
          <w:szCs w:val="26"/>
        </w:rPr>
        <w:t>-</w:t>
      </w:r>
      <w:r>
        <w:rPr>
          <w:rFonts w:ascii="Liberation Serif" w:hAnsi="Liberation Serif"/>
          <w:color w:val="000000"/>
          <w:sz w:val="26"/>
          <w:szCs w:val="26"/>
          <w:lang w:val="en-US"/>
        </w:rPr>
        <w:t>zarechny</w:t>
      </w:r>
      <w:r>
        <w:rPr>
          <w:rFonts w:ascii="Liberation Serif" w:hAnsi="Liberation Serif"/>
          <w:color w:val="000000"/>
          <w:sz w:val="26"/>
          <w:szCs w:val="26"/>
        </w:rPr>
        <w:t>.</w:t>
      </w:r>
      <w:r>
        <w:rPr>
          <w:rFonts w:ascii="Liberation Serif" w:hAnsi="Liberation Serif"/>
          <w:color w:val="000000"/>
          <w:sz w:val="26"/>
          <w:szCs w:val="26"/>
          <w:lang w:val="en-US"/>
        </w:rPr>
        <w:t>ru</w:t>
      </w:r>
      <w:r>
        <w:rPr>
          <w:rFonts w:ascii="Liberation Serif" w:hAnsi="Liberation Serif"/>
          <w:color w:val="000000"/>
          <w:sz w:val="26"/>
          <w:szCs w:val="26"/>
        </w:rPr>
        <w:t>).</w:t>
      </w:r>
    </w:p>
    <w:p w:rsidR="00AA456D" w:rsidRDefault="00AA456D">
      <w:pPr>
        <w:rPr>
          <w:rFonts w:ascii="Liberation Serif" w:hAnsi="Liberation Serif"/>
          <w:sz w:val="26"/>
          <w:szCs w:val="26"/>
        </w:rPr>
      </w:pPr>
    </w:p>
    <w:p w:rsidR="00AA456D" w:rsidRDefault="00AA456D">
      <w:pPr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AA456D">
        <w:tc>
          <w:tcPr>
            <w:tcW w:w="3965" w:type="dxa"/>
          </w:tcPr>
          <w:p w:rsidR="00AA456D" w:rsidRDefault="00BC3E9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AA456D" w:rsidRDefault="00BC3E9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786" w:type="dxa"/>
          </w:tcPr>
          <w:p w:rsidR="00AA456D" w:rsidRDefault="00AA456D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</w:tcPr>
          <w:p w:rsidR="00AA456D" w:rsidRDefault="00AA456D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AA456D" w:rsidRDefault="00BC3E9C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А.В. Захарцев</w:t>
            </w:r>
          </w:p>
        </w:tc>
      </w:tr>
      <w:tr w:rsidR="00AA456D">
        <w:tc>
          <w:tcPr>
            <w:tcW w:w="3965" w:type="dxa"/>
          </w:tcPr>
          <w:p w:rsidR="00AA456D" w:rsidRDefault="00AA456D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786" w:type="dxa"/>
          </w:tcPr>
          <w:p w:rsidR="00AA456D" w:rsidRDefault="00AA456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</w:tcPr>
          <w:p w:rsidR="00AA456D" w:rsidRDefault="00AA456D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A456D" w:rsidRDefault="00AA456D">
      <w:pPr>
        <w:rPr>
          <w:rFonts w:ascii="Liberation Serif" w:hAnsi="Liberation Serif"/>
          <w:sz w:val="26"/>
          <w:szCs w:val="26"/>
        </w:rPr>
      </w:pPr>
    </w:p>
    <w:p w:rsidR="00AA456D" w:rsidRDefault="00AA456D">
      <w:pPr>
        <w:rPr>
          <w:rFonts w:ascii="Liberation Serif" w:hAnsi="Liberation Serif"/>
          <w:sz w:val="28"/>
          <w:szCs w:val="28"/>
        </w:rPr>
      </w:pPr>
    </w:p>
    <w:p w:rsidR="00AA456D" w:rsidRDefault="00AA456D"/>
    <w:sectPr w:rsidR="00AA456D">
      <w:headerReference w:type="default" r:id="rId8"/>
      <w:pgSz w:w="11907" w:h="16840"/>
      <w:pgMar w:top="720" w:right="708" w:bottom="720" w:left="1418" w:header="72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9C" w:rsidRDefault="00BC3E9C">
      <w:r>
        <w:separator/>
      </w:r>
    </w:p>
  </w:endnote>
  <w:endnote w:type="continuationSeparator" w:id="0">
    <w:p w:rsidR="00BC3E9C" w:rsidRDefault="00BC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9C" w:rsidRDefault="00BC3E9C">
      <w:r>
        <w:separator/>
      </w:r>
    </w:p>
  </w:footnote>
  <w:footnote w:type="continuationSeparator" w:id="0">
    <w:p w:rsidR="00BC3E9C" w:rsidRDefault="00BC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6D" w:rsidRDefault="00BC3E9C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 w:rsidR="00741CE7">
      <w:rPr>
        <w:noProof/>
      </w:rPr>
      <w:t>2</w:t>
    </w:r>
    <w:r>
      <w:fldChar w:fldCharType="end"/>
    </w:r>
  </w:p>
  <w:p w:rsidR="00AA456D" w:rsidRDefault="00AA45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429CA"/>
    <w:multiLevelType w:val="multilevel"/>
    <w:tmpl w:val="E716D8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340E2E"/>
    <w:multiLevelType w:val="multilevel"/>
    <w:tmpl w:val="7D7209D6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23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56D"/>
    <w:rsid w:val="00741CE7"/>
    <w:rsid w:val="00AA456D"/>
    <w:rsid w:val="00B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AEF4D5"/>
  <w15:docId w15:val="{AD30063F-E959-4296-B3CB-7E0813F1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CharLFO1LVL1">
    <w:name w:val="WW_CharLFO1LVL1"/>
    <w:qFormat/>
    <w:rPr>
      <w:rFonts w:ascii="Liberation Serif" w:hAnsi="Liberation Serif"/>
      <w:sz w:val="26"/>
      <w:szCs w:val="26"/>
    </w:rPr>
  </w:style>
  <w:style w:type="paragraph" w:styleId="a4">
    <w:name w:val="List Paragraph"/>
    <w:basedOn w:val="a"/>
    <w:qFormat/>
    <w:pPr>
      <w:widowControl/>
      <w:spacing w:after="160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5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C2028121</Template>
  <TotalTime>32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Булысова</dc:creator>
  <dc:description/>
  <cp:lastModifiedBy>Ольга Измоденова</cp:lastModifiedBy>
  <cp:revision>12</cp:revision>
  <cp:lastPrinted>2022-08-03T16:31:00Z</cp:lastPrinted>
  <dcterms:created xsi:type="dcterms:W3CDTF">2022-07-22T04:47:00Z</dcterms:created>
  <dcterms:modified xsi:type="dcterms:W3CDTF">2022-08-09T03:19:00Z</dcterms:modified>
  <dc:language>ru-RU</dc:language>
</cp:coreProperties>
</file>