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FD" w:rsidRPr="00941FCB" w:rsidRDefault="00F33DFD" w:rsidP="00F33DFD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41FCB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002B0144" wp14:editId="0CDC2E9A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FD" w:rsidRPr="00941FCB" w:rsidRDefault="00F33DFD" w:rsidP="00F33DFD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F33DFD" w:rsidRPr="00941FCB" w:rsidRDefault="00F33DFD" w:rsidP="00F33DFD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41FCB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F33DFD" w:rsidRPr="00941FCB" w:rsidRDefault="00F33DFD" w:rsidP="00F33DFD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F33DFD" w:rsidRPr="00941FCB" w:rsidRDefault="00F33DFD" w:rsidP="00F33DFD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41FCB">
        <w:rPr>
          <w:rFonts w:eastAsia="Times New Roman" w:cs="Raavi"/>
          <w:b/>
          <w:lang w:eastAsia="ru-RU"/>
        </w:rPr>
        <w:t>Д У М А</w:t>
      </w:r>
    </w:p>
    <w:p w:rsidR="00F33DFD" w:rsidRPr="00941FCB" w:rsidRDefault="00F33DFD" w:rsidP="00F33DFD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proofErr w:type="gramStart"/>
      <w:r w:rsidRPr="00941FCB">
        <w:rPr>
          <w:rFonts w:eastAsia="Times New Roman" w:cs="Raavi"/>
          <w:b/>
          <w:sz w:val="24"/>
          <w:szCs w:val="24"/>
          <w:lang w:eastAsia="ru-RU"/>
        </w:rPr>
        <w:t>шестой  созыв</w:t>
      </w:r>
      <w:proofErr w:type="gramEnd"/>
    </w:p>
    <w:p w:rsidR="00F33DFD" w:rsidRPr="00941FCB" w:rsidRDefault="00F33DFD" w:rsidP="00F33DFD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41FCB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F33DFD" w:rsidRPr="00941FCB" w:rsidRDefault="00F33DFD" w:rsidP="00F33DFD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F33DFD" w:rsidRPr="00941FCB" w:rsidRDefault="00F33DFD" w:rsidP="00F33DFD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941FCB">
        <w:rPr>
          <w:rFonts w:cs="Arial"/>
          <w:b/>
          <w:sz w:val="22"/>
          <w:szCs w:val="22"/>
        </w:rPr>
        <w:t xml:space="preserve">ВОСЕМЬДЕСЯТ </w:t>
      </w:r>
      <w:r>
        <w:rPr>
          <w:rFonts w:cs="Arial"/>
          <w:b/>
          <w:sz w:val="22"/>
          <w:szCs w:val="22"/>
        </w:rPr>
        <w:t>ВОСЬМОЕ ВНЕ</w:t>
      </w:r>
      <w:r w:rsidRPr="00941FCB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F33DFD" w:rsidRPr="00941FCB" w:rsidRDefault="00F33DFD" w:rsidP="00F33DFD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F33DFD" w:rsidRPr="00941FCB" w:rsidRDefault="00F33DFD" w:rsidP="00F33DFD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941FCB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F33DFD" w:rsidRPr="00941FCB" w:rsidRDefault="00F33DFD" w:rsidP="00F33DFD">
      <w:pPr>
        <w:keepNext/>
        <w:spacing w:after="0" w:line="240" w:lineRule="auto"/>
        <w:ind w:right="-1"/>
        <w:jc w:val="both"/>
        <w:outlineLvl w:val="0"/>
        <w:rPr>
          <w:rFonts w:cs="Arial"/>
          <w:lang w:eastAsia="ru-RU"/>
        </w:rPr>
      </w:pPr>
      <w:r>
        <w:rPr>
          <w:rFonts w:eastAsia="Times New Roman" w:cs="Arial"/>
          <w:lang w:eastAsia="ru-RU"/>
        </w:rPr>
        <w:t>09.09</w:t>
      </w:r>
      <w:r w:rsidRPr="00941FCB">
        <w:rPr>
          <w:rFonts w:eastAsia="Times New Roman" w:cs="Arial"/>
          <w:lang w:eastAsia="ru-RU"/>
        </w:rPr>
        <w:t>.2021</w:t>
      </w:r>
      <w:r w:rsidRPr="00941FCB">
        <w:rPr>
          <w:rFonts w:cs="Arial"/>
        </w:rPr>
        <w:t xml:space="preserve"> </w:t>
      </w:r>
      <w:r w:rsidRPr="00941FCB">
        <w:rPr>
          <w:rFonts w:eastAsia="Times New Roman" w:cs="Arial"/>
          <w:lang w:eastAsia="ru-RU"/>
        </w:rPr>
        <w:t xml:space="preserve">№ </w:t>
      </w:r>
      <w:r>
        <w:rPr>
          <w:rFonts w:eastAsia="Times New Roman" w:cs="Arial"/>
          <w:lang w:eastAsia="ru-RU"/>
        </w:rPr>
        <w:t>79</w:t>
      </w:r>
      <w:r w:rsidRPr="00941FCB">
        <w:rPr>
          <w:rFonts w:eastAsia="Times New Roman" w:cs="Arial"/>
          <w:lang w:eastAsia="ru-RU"/>
        </w:rPr>
        <w:t>-Р</w:t>
      </w:r>
    </w:p>
    <w:p w:rsidR="00F33DFD" w:rsidRPr="00941FCB" w:rsidRDefault="00F33DFD" w:rsidP="00F33DFD">
      <w:pPr>
        <w:widowControl w:val="0"/>
        <w:spacing w:after="0" w:line="240" w:lineRule="auto"/>
        <w:rPr>
          <w:rFonts w:cs="Liberation Serif"/>
        </w:rPr>
      </w:pPr>
    </w:p>
    <w:p w:rsidR="00F33DFD" w:rsidRPr="00171E4A" w:rsidRDefault="00F33DFD" w:rsidP="004B692F">
      <w:pPr>
        <w:widowControl w:val="0"/>
        <w:ind w:right="4726"/>
        <w:jc w:val="both"/>
        <w:outlineLvl w:val="0"/>
        <w:rPr>
          <w:rFonts w:eastAsia="Calibri" w:cs="Liberation Serif"/>
        </w:rPr>
      </w:pPr>
      <w:r w:rsidRPr="00171E4A">
        <w:rPr>
          <w:rFonts w:eastAsia="Calibri" w:cs="Liberation Serif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</w:r>
    </w:p>
    <w:p w:rsidR="004B692F" w:rsidRDefault="00F33DFD" w:rsidP="00F33DFD">
      <w:pPr>
        <w:widowControl w:val="0"/>
        <w:suppressAutoHyphens/>
        <w:autoSpaceDN w:val="0"/>
        <w:ind w:firstLine="567"/>
        <w:jc w:val="both"/>
        <w:rPr>
          <w:rFonts w:eastAsia="Calibri" w:cs="Liberation Serif"/>
        </w:rPr>
      </w:pPr>
      <w:r w:rsidRPr="00171E4A">
        <w:rPr>
          <w:rFonts w:eastAsia="Calibri" w:cs="Liberation Serif"/>
        </w:rPr>
        <w:t>В соответствии со статьей 16 Федерального закона от 6 октября 2003 года 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Уставом городского округа Заречный</w:t>
      </w:r>
    </w:p>
    <w:p w:rsidR="00F33DFD" w:rsidRDefault="00F33DFD" w:rsidP="00F33DFD">
      <w:pPr>
        <w:widowControl w:val="0"/>
        <w:suppressAutoHyphens/>
        <w:autoSpaceDN w:val="0"/>
        <w:ind w:firstLine="567"/>
        <w:jc w:val="both"/>
        <w:rPr>
          <w:rFonts w:eastAsia="Calibri" w:cs="Liberation Serif"/>
        </w:rPr>
      </w:pPr>
      <w:r w:rsidRPr="00A64B33">
        <w:rPr>
          <w:rFonts w:eastAsia="Calibri" w:cs="Liberation Serif"/>
          <w:b/>
          <w:bCs/>
        </w:rPr>
        <w:t>Дума решила</w:t>
      </w:r>
      <w:r>
        <w:rPr>
          <w:rFonts w:eastAsia="Calibri" w:cs="Liberation Serif"/>
        </w:rPr>
        <w:t>:</w:t>
      </w:r>
    </w:p>
    <w:p w:rsidR="00F33DFD" w:rsidRDefault="00F33DFD" w:rsidP="004B692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eastAsia="Calibri" w:cs="Liberation Serif"/>
        </w:rPr>
      </w:pPr>
      <w:r w:rsidRPr="00171E4A">
        <w:rPr>
          <w:rFonts w:eastAsia="Calibri" w:cs="Liberation Serif"/>
        </w:rPr>
        <w:t>1. 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 (прилагается).</w:t>
      </w:r>
    </w:p>
    <w:p w:rsidR="00F33DFD" w:rsidRPr="00171E4A" w:rsidRDefault="00F33DFD" w:rsidP="004B692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eastAsia="Calibri" w:cs="Liberation Serif"/>
        </w:rPr>
      </w:pPr>
      <w:r>
        <w:rPr>
          <w:rFonts w:eastAsia="Calibri" w:cs="Liberation Serif"/>
        </w:rPr>
        <w:t>2. Признать утратившим силу решение Думы от 05.12.2013 № 163-Р «Об утверждении Порядка   осуществления и организации муниципального контроля за обеспечением сохранности автомобильных дорог местного значения на территории городского округа Заречный».</w:t>
      </w:r>
    </w:p>
    <w:p w:rsidR="00F33DFD" w:rsidRPr="00171E4A" w:rsidRDefault="00F33DFD" w:rsidP="004B692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eastAsia="Calibri" w:cs="Liberation Serif"/>
        </w:rPr>
      </w:pPr>
      <w:r>
        <w:rPr>
          <w:rFonts w:eastAsia="Calibri" w:cs="Liberation Serif"/>
        </w:rPr>
        <w:t>3</w:t>
      </w:r>
      <w:r w:rsidRPr="00171E4A">
        <w:rPr>
          <w:rFonts w:eastAsia="Calibri" w:cs="Liberation Serif"/>
        </w:rPr>
        <w:t>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33DFD" w:rsidRPr="00171E4A" w:rsidRDefault="00F33DFD" w:rsidP="004B692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eastAsia="Calibri" w:cs="Liberation Serif"/>
        </w:rPr>
      </w:pPr>
      <w:r>
        <w:rPr>
          <w:rFonts w:eastAsia="Calibri" w:cs="Liberation Serif"/>
        </w:rPr>
        <w:t>4</w:t>
      </w:r>
      <w:r w:rsidRPr="00171E4A">
        <w:rPr>
          <w:rFonts w:eastAsia="Calibri" w:cs="Liberation Serif"/>
        </w:rPr>
        <w:t xml:space="preserve">. Настоящее решение вступает в силу </w:t>
      </w:r>
      <w:r>
        <w:rPr>
          <w:rFonts w:eastAsia="Calibri" w:cs="Liberation Serif"/>
        </w:rPr>
        <w:t xml:space="preserve">с </w:t>
      </w:r>
      <w:r w:rsidRPr="00171E4A">
        <w:rPr>
          <w:rFonts w:eastAsia="Calibri" w:cs="Liberation Serif"/>
        </w:rPr>
        <w:t>01.01.2022</w:t>
      </w:r>
      <w:r>
        <w:rPr>
          <w:rFonts w:eastAsia="Calibri" w:cs="Liberation Serif"/>
        </w:rPr>
        <w:t xml:space="preserve"> года</w:t>
      </w:r>
      <w:r w:rsidRPr="00171E4A">
        <w:rPr>
          <w:rFonts w:eastAsia="Calibri" w:cs="Liberation Serif"/>
        </w:rPr>
        <w:t>.</w:t>
      </w:r>
    </w:p>
    <w:p w:rsidR="00F33DFD" w:rsidRPr="00171E4A" w:rsidRDefault="00F33DFD" w:rsidP="00F33DFD">
      <w:pPr>
        <w:widowControl w:val="0"/>
        <w:autoSpaceDE w:val="0"/>
        <w:autoSpaceDN w:val="0"/>
        <w:adjustRightInd w:val="0"/>
        <w:jc w:val="both"/>
      </w:pPr>
    </w:p>
    <w:p w:rsidR="004B692F" w:rsidRDefault="00F33DFD" w:rsidP="00F33DFD">
      <w:pPr>
        <w:widowControl w:val="0"/>
        <w:autoSpaceDE w:val="0"/>
        <w:autoSpaceDN w:val="0"/>
        <w:adjustRightInd w:val="0"/>
        <w:jc w:val="both"/>
      </w:pPr>
      <w:r w:rsidRPr="00171E4A">
        <w:t xml:space="preserve">Председатель Думы городского округа                                                     </w:t>
      </w:r>
      <w:r w:rsidR="00416F00">
        <w:t xml:space="preserve"> </w:t>
      </w:r>
      <w:bookmarkStart w:id="0" w:name="_GoBack"/>
      <w:bookmarkEnd w:id="0"/>
      <w:r w:rsidRPr="00171E4A">
        <w:t>А.А. Кузнецов</w:t>
      </w:r>
    </w:p>
    <w:p w:rsidR="00416F00" w:rsidRDefault="00416F00" w:rsidP="00F33DFD">
      <w:pPr>
        <w:widowControl w:val="0"/>
        <w:autoSpaceDE w:val="0"/>
        <w:autoSpaceDN w:val="0"/>
        <w:adjustRightInd w:val="0"/>
        <w:jc w:val="both"/>
      </w:pPr>
    </w:p>
    <w:p w:rsidR="00F33DFD" w:rsidRPr="00171E4A" w:rsidRDefault="00F33DFD" w:rsidP="00F33DFD">
      <w:pPr>
        <w:widowControl w:val="0"/>
        <w:autoSpaceDE w:val="0"/>
        <w:autoSpaceDN w:val="0"/>
        <w:adjustRightInd w:val="0"/>
        <w:jc w:val="both"/>
      </w:pPr>
      <w:r w:rsidRPr="00171E4A">
        <w:t xml:space="preserve">Глава городского округа                                                                             </w:t>
      </w:r>
      <w:r w:rsidR="004B692F">
        <w:t xml:space="preserve">    </w:t>
      </w:r>
      <w:r w:rsidRPr="00171E4A">
        <w:t xml:space="preserve">А.В. </w:t>
      </w:r>
      <w:proofErr w:type="spellStart"/>
      <w:r w:rsidRPr="00171E4A">
        <w:t>Захарцев</w:t>
      </w:r>
      <w:proofErr w:type="spellEnd"/>
    </w:p>
    <w:tbl>
      <w:tblPr>
        <w:tblStyle w:val="af2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</w:tblGrid>
      <w:tr w:rsidR="00F33DFD" w:rsidTr="004B692F">
        <w:tc>
          <w:tcPr>
            <w:tcW w:w="3768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ind w:right="-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lastRenderedPageBreak/>
              <w:t>Утверждено решением Думы</w:t>
            </w:r>
          </w:p>
          <w:p w:rsidR="00F33DFD" w:rsidRPr="00171E4A" w:rsidRDefault="00F33DFD" w:rsidP="004B692F">
            <w:pPr>
              <w:widowControl w:val="0"/>
              <w:suppressAutoHyphens/>
              <w:autoSpaceDN w:val="0"/>
              <w:ind w:right="-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городского округа Заречный</w:t>
            </w:r>
          </w:p>
          <w:p w:rsidR="00F33DFD" w:rsidRDefault="004B692F" w:rsidP="004B692F">
            <w:pPr>
              <w:widowControl w:val="0"/>
              <w:suppressAutoHyphens/>
              <w:autoSpaceDN w:val="0"/>
              <w:ind w:right="-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от 09.09.2021 № 79-Р</w:t>
            </w:r>
          </w:p>
        </w:tc>
      </w:tr>
    </w:tbl>
    <w:p w:rsidR="004B692F" w:rsidRDefault="004B692F" w:rsidP="00F33DFD">
      <w:pPr>
        <w:widowControl w:val="0"/>
        <w:suppressAutoHyphens/>
        <w:autoSpaceDN w:val="0"/>
        <w:jc w:val="center"/>
        <w:rPr>
          <w:rFonts w:eastAsia="Calibri" w:cs="Calibri"/>
          <w:b/>
        </w:rPr>
      </w:pPr>
    </w:p>
    <w:p w:rsidR="00F33DFD" w:rsidRPr="00171E4A" w:rsidRDefault="00F33DFD" w:rsidP="004B692F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b/>
        </w:rPr>
      </w:pPr>
      <w:r w:rsidRPr="00171E4A">
        <w:rPr>
          <w:rFonts w:eastAsia="Calibri" w:cs="Calibri"/>
          <w:b/>
        </w:rPr>
        <w:t>ПОЛОЖЕНИЕ</w:t>
      </w:r>
    </w:p>
    <w:p w:rsidR="00F33DFD" w:rsidRDefault="00F33DFD" w:rsidP="004B692F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b/>
        </w:rPr>
      </w:pPr>
      <w:r w:rsidRPr="00171E4A">
        <w:rPr>
          <w:rFonts w:eastAsia="Calibri" w:cs="Calibri"/>
          <w:b/>
        </w:rPr>
        <w:t xml:space="preserve">о муниципальном контроле на автомобильном транспорте, </w:t>
      </w:r>
    </w:p>
    <w:p w:rsidR="00F33DFD" w:rsidRDefault="00F33DFD" w:rsidP="004B692F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b/>
        </w:rPr>
      </w:pPr>
      <w:r w:rsidRPr="00171E4A">
        <w:rPr>
          <w:rFonts w:eastAsia="Calibri" w:cs="Calibri"/>
          <w:b/>
        </w:rPr>
        <w:t xml:space="preserve">городском наземном электрическом транспорте и в дорожном хозяйстве </w:t>
      </w:r>
    </w:p>
    <w:p w:rsidR="00F33DFD" w:rsidRPr="00171E4A" w:rsidRDefault="00F33DFD" w:rsidP="004B692F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b/>
        </w:rPr>
      </w:pPr>
      <w:r w:rsidRPr="00171E4A">
        <w:rPr>
          <w:rFonts w:eastAsia="Calibri" w:cs="Calibri"/>
          <w:b/>
        </w:rPr>
        <w:t>на территории городского округа Заречный</w:t>
      </w:r>
    </w:p>
    <w:p w:rsidR="00F33DFD" w:rsidRPr="00171E4A" w:rsidRDefault="00F33DFD" w:rsidP="004B692F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eastAsia="Calibri" w:cs="Calibri"/>
          <w:b/>
        </w:rPr>
      </w:pPr>
    </w:p>
    <w:p w:rsidR="00F33DFD" w:rsidRPr="004B692F" w:rsidRDefault="00F33DFD" w:rsidP="004B692F">
      <w:pPr>
        <w:pStyle w:val="af0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 1</w:t>
      </w:r>
    </w:p>
    <w:p w:rsidR="00F33DFD" w:rsidRPr="004B692F" w:rsidRDefault="00F33DFD" w:rsidP="004B692F">
      <w:pPr>
        <w:pStyle w:val="af0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F33DFD" w:rsidRPr="00171E4A" w:rsidRDefault="00F33DFD" w:rsidP="004B692F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4B692F">
      <w:pPr>
        <w:pStyle w:val="aa"/>
        <w:widowControl w:val="0"/>
        <w:numPr>
          <w:ilvl w:val="0"/>
          <w:numId w:val="35"/>
        </w:numPr>
        <w:tabs>
          <w:tab w:val="left" w:pos="1113"/>
          <w:tab w:val="left" w:pos="2697"/>
          <w:tab w:val="left" w:pos="3154"/>
          <w:tab w:val="left" w:pos="4901"/>
          <w:tab w:val="left" w:pos="5250"/>
          <w:tab w:val="left" w:pos="6089"/>
          <w:tab w:val="left" w:pos="7260"/>
          <w:tab w:val="left" w:pos="7318"/>
          <w:tab w:val="left" w:pos="9082"/>
          <w:tab w:val="left" w:pos="936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Настоящее Положение определяет порядок организации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осуществления муниципального контроля на автомобильном транспорте, городском наземном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электрическом транспорте и в дорожном хозяйстве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территории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 </w:t>
      </w:r>
      <w:r w:rsidRPr="00171E4A">
        <w:rPr>
          <w:rFonts w:ascii="Liberation Serif" w:hAnsi="Liberation Serif"/>
          <w:sz w:val="28"/>
          <w:szCs w:val="28"/>
        </w:rPr>
        <w:t>(далее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контроль).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администрации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</w:t>
      </w:r>
      <w:r w:rsidRPr="00171E4A">
        <w:rPr>
          <w:rFonts w:ascii="Liberation Serif" w:hAnsi="Liberation Serif"/>
          <w:sz w:val="28"/>
          <w:szCs w:val="28"/>
        </w:rPr>
        <w:t>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направленная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предупреждение,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пресечение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наземном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электрическом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в дорожном хозяйстве (далее – обязательных требований), осуществляемая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 рамках полномочий администрации городского округа Заречный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 решению вопросов местного значения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посредством профилактики нарушений обязательных требований, оценки соблюдения гражданами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организациями обязательных требований, выявления их нарушений, принятия предусмотренных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пресечению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последствий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восстановлению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правового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существовавшего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возникновения таких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  <w:tab w:val="left" w:pos="2143"/>
          <w:tab w:val="left" w:pos="4518"/>
          <w:tab w:val="left" w:pos="5626"/>
          <w:tab w:val="left" w:pos="7071"/>
          <w:tab w:val="left" w:pos="966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хозяйством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производственно-хозяйственный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комплекс, включающий в себя автомобильные </w:t>
      </w:r>
      <w:r w:rsidRPr="00171E4A">
        <w:rPr>
          <w:rFonts w:ascii="Liberation Serif" w:hAnsi="Liberation Serif"/>
          <w:spacing w:val="-1"/>
          <w:sz w:val="28"/>
          <w:szCs w:val="28"/>
        </w:rPr>
        <w:t>дороги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дорожные сооружения на них, а также организации, осуществляющие обследование, изыскания,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проектирование,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строительство,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реконструкцию,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капитальный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ремонт,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ремонт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 общего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пользования.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Муниципальный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целью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минимизации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вызванного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ценностям: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жизнь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здоровье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права,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свободы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законные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интересы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 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организаций;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объекты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инфраструктуры,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технические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сооружения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имущественные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комплексы;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перевозка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грузов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пассажиров,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как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обеспечение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услуг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экономическая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деятельность.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 xml:space="preserve">Муниципальный контроль осуществляется в соответствии с Федеральным </w:t>
      </w:r>
      <w:r w:rsidRPr="00171E4A">
        <w:rPr>
          <w:rFonts w:ascii="Liberation Serif" w:hAnsi="Liberation Serif"/>
          <w:sz w:val="28"/>
          <w:szCs w:val="28"/>
        </w:rPr>
        <w:lastRenderedPageBreak/>
        <w:t>законом 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08.11.2007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№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257-ФЗ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«Об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 и о внесении изменений в отдельные законодательные акты Российской Федерации»,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31.07.2020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№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248-ФЗ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«О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(надзоре)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муниципальном контроле в Российской Федерации», другими федеральными законами, актами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Президента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постановлениями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Правительства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настоящим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другими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нормативными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актами.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самоуправления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 Заречный,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а</w:t>
      </w:r>
      <w:r w:rsidRPr="00171E4A">
        <w:rPr>
          <w:rFonts w:ascii="Liberation Serif" w:hAnsi="Liberation Serif"/>
          <w:sz w:val="28"/>
          <w:szCs w:val="28"/>
        </w:rPr>
        <w:t>дминистрация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</w:t>
      </w:r>
      <w:r w:rsidRPr="00171E4A">
        <w:rPr>
          <w:rFonts w:ascii="Liberation Serif" w:hAnsi="Liberation Serif"/>
          <w:sz w:val="28"/>
          <w:szCs w:val="28"/>
        </w:rPr>
        <w:t>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отдела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муниципального </w:t>
      </w:r>
      <w:r w:rsidRPr="00171E4A">
        <w:rPr>
          <w:rFonts w:ascii="Liberation Serif" w:hAnsi="Liberation Serif"/>
          <w:sz w:val="28"/>
          <w:szCs w:val="28"/>
        </w:rPr>
        <w:t>хозяйства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а</w:t>
      </w:r>
      <w:r w:rsidRPr="00171E4A">
        <w:rPr>
          <w:rFonts w:ascii="Liberation Serif" w:hAnsi="Liberation Serif"/>
          <w:sz w:val="28"/>
          <w:szCs w:val="28"/>
        </w:rPr>
        <w:t>дминистрации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 </w:t>
      </w:r>
      <w:r w:rsidRPr="00171E4A">
        <w:rPr>
          <w:rFonts w:ascii="Liberation Serif" w:hAnsi="Liberation Serif"/>
          <w:sz w:val="28"/>
          <w:szCs w:val="28"/>
        </w:rPr>
        <w:t>(далее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органы).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Порядок деятельности контрольного органа в рамках осуществления 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 контроля, порядок взаимодействия уполномоченных органов и 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перечень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чьи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обязанности входит непосредственное осуществление муниципального контроля, и их полномочия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определяются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постановлением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администрации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 Заречный.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деятельность,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 или результаты деятельности, которых, либо производственные объекты, находящиеся во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владении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 в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пользовании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которых, подлежат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муниципальному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контролю.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физические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иностранные граждане, лица без гражданства, в том числе осуществляющие предпринимательскую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(индивидуальные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предприниматели).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предпринимательской деятельности, признаются контролируемыми лицами в случае владения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являющимися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 7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исключением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жилых помещений.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организациями понимаются зарегистрированные в установленном законом порядке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юридические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подразделения,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иностранные, объединения и их подразделения, не являющиеся юридическими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лицами, если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 с нормативными правовыми актами, устанавливающими обязательные требования,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субъектами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правоотношений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являющиеся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юридическими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Предметом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4"/>
        </w:numPr>
        <w:tabs>
          <w:tab w:val="left" w:pos="111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области автомобильных дорог и дорожной деятельности, установленных в 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местного значения: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 xml:space="preserve">а) к эксплуатации объектов дорожного сервиса, размещенных в полосах отвода и </w:t>
      </w:r>
      <w:r w:rsidRPr="00171E4A">
        <w:rPr>
          <w:rFonts w:ascii="Liberation Serif" w:hAnsi="Liberation Serif"/>
          <w:sz w:val="28"/>
          <w:szCs w:val="28"/>
        </w:rPr>
        <w:lastRenderedPageBreak/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придорожных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полосах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пользования;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б)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капитальному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ремонту,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ремонту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искусственных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сооружений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(включая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дорожно-строительным материалам и изделиям) в части обеспечения сохранности 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4"/>
        </w:numPr>
        <w:tabs>
          <w:tab w:val="left" w:pos="117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установленных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перевозок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маршрутам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регулярных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перевозок,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относящихся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предмету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наземном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электрическом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хозяйстве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области организации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регулярных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перевозок.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обеспечением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сохранности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комплекс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обеспечение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международными договорами Российской Федерации, федеральными законами и принимаемыми 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ними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владельцами таких автомобильных дорог (в области ремонта и содержания автомобильных дорог),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пользователями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области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дорог),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должностными лицами, юридическими и физическими лицами (в области использования полос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отвода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(или) придорожных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дорог).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Объектами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являются: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соблюдаться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обязательные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эксплуатации</w:t>
      </w:r>
      <w:r w:rsidRPr="00171E4A">
        <w:rPr>
          <w:rFonts w:ascii="Liberation Serif" w:hAnsi="Liberation Serif"/>
          <w:spacing w:val="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дорожного</w:t>
      </w:r>
      <w:r w:rsidRPr="00171E4A">
        <w:rPr>
          <w:rFonts w:ascii="Liberation Serif" w:hAnsi="Liberation Serif"/>
          <w:spacing w:val="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сервиса,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размещенных в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полосах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отвода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придорожных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полосах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соблюдаться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 к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 дорожной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соблюдаться обязательные требования, установленные в отношении перевозок по муниципальным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маршрутам регулярных перевозок, не относящихся к предмету федерального государственного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 (надзора) на автомобильном транспорте, городском наземном электрическом транспорте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хозяйстве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области организации регулярных перевозок;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соблюдаться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автомобильные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сооружения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них,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отвода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дорог, придорожные полосы автомобильных дорог, объекты дорожного сервиса, размещенные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отвода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придорожных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владеют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пользуются,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предъявляются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сборе, обработке, анализе и учете сведений об объектах контроля для целей 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учета уполномоченные органы используют информацию, представляемую им в соответствии 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получаемую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межведомственного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 общедоступную информацию.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Уполномоченные органы при организации и осуществлении муниципального 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взаимодействует с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власти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местного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самоуправления.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Уполномоченные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получают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безвозмездной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подведомственных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распоряжении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находятся эти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 и (или)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запрашиваемых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межведомственного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приведен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приложении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Положению.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2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УПРАВЛЕНИЕ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РИСКАМИ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ПРИЧИНЕНИЯ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ВРЕДА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(УЩЕРБА)</w:t>
      </w:r>
      <w:r w:rsidRPr="004B692F">
        <w:rPr>
          <w:rFonts w:ascii="Liberation Serif" w:hAnsi="Liberation Serif"/>
          <w:b/>
          <w:bCs/>
          <w:spacing w:val="-5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ОХРАНЯЕМЫМ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ЗАКОНОМ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ЦЕННОСТЯМ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ПРИ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ОСУЩЕСТВЛЕНИИ</w:t>
      </w:r>
      <w:r w:rsidRPr="004B692F">
        <w:rPr>
          <w:rFonts w:ascii="Liberation Serif" w:hAnsi="Liberation Serif"/>
          <w:b/>
          <w:bCs/>
          <w:spacing w:val="-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МУНИЦИПАЛЬНОГО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КОНТРОЛЯ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Муниципальный контроль осуществляется на основе управления рисками 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определяющего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выбор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(надзорных)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проверяемых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требований),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интенсивность и результаты.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риском причинения вреда (ущерба) в целях настоящего Положения 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вероятность наступления событий, следствием которых может стать причинение вреда 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различного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масштаба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тяжести охраняемым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законам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 деятельность контрольных органов по определению вероятности возникновения 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масштаба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 для охраняемых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ценностей.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управлением риском причинения вреда (ущерба) в целях настоящего 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профилактических мероприятий и контрольных мероприятий в целях обеспечения допустимого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уровня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 вреда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 в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соответствующей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сфере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Контрольным органом обеспечивается организация постоянного мониторинга (сбора,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обработки,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анализа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учета)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сведений,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используемых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управления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рисками причинения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управления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устанавливаются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(далее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риска):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3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средний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3"/>
        </w:numPr>
        <w:tabs>
          <w:tab w:val="left" w:pos="108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умеренный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3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низкий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Критерии отнесения объектов контроля к категориям риска (далее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 критерии риска)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формируются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основываются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необходимости предупреждения и минимизации причинения вреда (ущерба) охраняемым 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оптимальном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материальных,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финансовых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кадровых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ресурсов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органа таким образом, чтобы общее количество профилактических мероприятий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 мероприятий по отношению к объектам контроля всех категорий риска 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соответствовало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имеющимся ресурсам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отнесения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устанавливаются следующие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критерии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2"/>
        </w:numPr>
        <w:tabs>
          <w:tab w:val="left" w:pos="114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среднего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относятся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искусственные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сооружения;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2"/>
        </w:numPr>
        <w:tabs>
          <w:tab w:val="left" w:pos="112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 категории умеренного риска относятся объекты контроля – автомобильные дороги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дорожные сооружения на них, которыми граждане и организации владеют и (или) пользуются, и 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предъявляются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Перечни объектов контроля, отнесенных к категориям среднего риска и умеренного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ежегодно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31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января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постановлением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а</w:t>
      </w:r>
      <w:r w:rsidRPr="00171E4A">
        <w:rPr>
          <w:rFonts w:ascii="Liberation Serif" w:hAnsi="Liberation Serif"/>
          <w:sz w:val="28"/>
          <w:szCs w:val="28"/>
        </w:rPr>
        <w:t>дминистрации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</w:t>
      </w:r>
      <w:r w:rsidRPr="00171E4A">
        <w:rPr>
          <w:rFonts w:ascii="Liberation Serif" w:hAnsi="Liberation Serif"/>
          <w:sz w:val="28"/>
          <w:szCs w:val="28"/>
        </w:rPr>
        <w:t>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отнесен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определенной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риска,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считается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отнесенным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 категории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низкого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устанавливаются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индикаторы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 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(Приложение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№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1):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53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Частота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плановых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устанавливается: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1"/>
        </w:numPr>
        <w:tabs>
          <w:tab w:val="left" w:pos="117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отнесенных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среднего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плановое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 года;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1"/>
        </w:numPr>
        <w:tabs>
          <w:tab w:val="left" w:pos="116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отнесенных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умеренного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–одно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плановое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4 лет.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Плановые контрольные мероприятия в отношении объектов контроля, отнесенных 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низкого риска, не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Выявление соответствия объекта контроля индикаторам риска является основанием 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внепланового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лицом. Вид такого контрольного мероприятия определяется с учетом следующих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критериев: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0"/>
        </w:numPr>
        <w:tabs>
          <w:tab w:val="left" w:pos="112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выявлении соответствия объекта контроля индикаторам риска, предусмотренными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подпунктами 1, 7 приложения № 1 к настоящему Положению, проводится инспекционный визит,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рейдовый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осмотр, выездная проверка;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0"/>
        </w:numPr>
        <w:tabs>
          <w:tab w:val="left" w:pos="112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при выявлении соответствия объекта контроля индикаторам риска, предусмотренными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подпунктами 2, 3, 4, 5, 6 приложения № 1 к настоящему Положению, проводится инспекционный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рейдовый осмотр,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документарная проверка, выездная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проверка.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 3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ПРИ ОСУЩЕСТВЛЕНИИ МУНИЦИПАЛЬНОГО КОНТРОЛЯ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1.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мероприятия.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Профилактика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 в соответствии с программой профилактики рисков причинения вреда 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(далее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программа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достижение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целей: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стимулирование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добросовестного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всеми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9"/>
        </w:numPr>
        <w:tabs>
          <w:tab w:val="left" w:pos="124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устранение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условий,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факторов,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способных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привести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 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причинению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9"/>
        </w:numPr>
        <w:tabs>
          <w:tab w:val="left" w:pos="1158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создание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условий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повышение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информированности о способах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 соблюдения.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Контрольным органом разрабатывается программа профилактики рисков 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 с учетом требований, установленных Федеральным законом от 31.07.2020 № 248-ФЗ «О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(надзоре)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Федерации»,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утверждается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постановлением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администрации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очередной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календарный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год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ежегодно,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позднее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20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декабря текущего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года.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5"/>
        </w:numPr>
        <w:tabs>
          <w:tab w:val="left" w:pos="127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Утвержденная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программа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размещается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официальном сайте городского округа Заречный в информационно телекоммуникационной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сети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Интернет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(</w:t>
      </w:r>
      <w:r w:rsidRPr="00171E4A">
        <w:rPr>
          <w:rFonts w:ascii="Liberation Serif" w:hAnsi="Liberation Serif"/>
          <w:spacing w:val="1"/>
          <w:sz w:val="28"/>
          <w:szCs w:val="28"/>
          <w:lang w:val="en-US"/>
        </w:rPr>
        <w:t>h</w:t>
      </w:r>
      <w:r w:rsidRPr="00171E4A">
        <w:rPr>
          <w:rFonts w:ascii="Liberation Serif" w:hAnsi="Liberation Serif"/>
          <w:spacing w:val="1"/>
          <w:sz w:val="28"/>
          <w:szCs w:val="28"/>
        </w:rPr>
        <w:t>ttp://gorod-zarechny.ru/)/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 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программой профилактики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 причинения вреда.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информирование;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7"/>
        </w:numPr>
        <w:tabs>
          <w:tab w:val="left" w:pos="114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объявление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предостережения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недопустимости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(далее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 предостережение);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консультирование.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установлено,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что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представляют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явную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непосредственную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(далее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незамедлительно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руководителю (заместителю руководителя) контрольного органа или иному должностному лицу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органа (уполномоченному должностному лицу контрольного органа), для принятия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 проведении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информирование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заинтересованных лиц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вопросам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8"/>
        </w:numPr>
        <w:tabs>
          <w:tab w:val="left" w:pos="121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Информирование осуществляется посредством размещения соответствующих сведений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на официальном сайте городского округа Заречный </w:t>
      </w:r>
      <w:proofErr w:type="gramStart"/>
      <w:r w:rsidRPr="00171E4A">
        <w:rPr>
          <w:rFonts w:ascii="Liberation Serif" w:hAnsi="Liberation Serif"/>
          <w:spacing w:val="-57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 </w:t>
      </w:r>
      <w:r w:rsidRPr="00171E4A">
        <w:rPr>
          <w:rFonts w:ascii="Liberation Serif" w:hAnsi="Liberation Serif"/>
          <w:sz w:val="28"/>
          <w:szCs w:val="28"/>
        </w:rPr>
        <w:t>информационно</w:t>
      </w:r>
      <w:proofErr w:type="gramEnd"/>
      <w:r w:rsidRPr="00171E4A">
        <w:rPr>
          <w:rFonts w:ascii="Liberation Serif" w:hAnsi="Liberation Serif"/>
          <w:sz w:val="28"/>
          <w:szCs w:val="28"/>
        </w:rPr>
        <w:t>-телекоммуникационной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сети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Интернет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(http://gorod-zarechny.ru/)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средствах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массовой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формах.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39.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размещать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поддерживать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актуальном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состоянии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официальном</w:t>
      </w:r>
      <w:r w:rsidRPr="00171E4A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сайте</w:t>
      </w:r>
      <w:r w:rsidRPr="00171E4A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5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 Заречный в</w:t>
      </w:r>
      <w:r w:rsidRPr="00171E4A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информационно-телекоммуникационной сети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Интернет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(http://gorod-zarechny.ru/):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тексты нормативных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актов, регулирующих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осуществление 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изменениях,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внесенных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регулирующие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осуществление,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вступления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силу;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144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 нормативных правовых актов с указанием структурных единиц этих актов,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содержащих обязательные требования, оценка соблюдения которых является предметом 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ответственности,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применяемых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текстами 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действующей редакции;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17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утвержденные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формате,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допускающем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самообследования;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руководства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соблюдению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13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 индикаторов риска нарушения обязательных требований, порядок отнесения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 к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категориям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13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 объектов контроля, учитываемых в рамках формирования ежегодного плана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 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 риска;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18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программу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 мероприятий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(при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мероприятий);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09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исчерпывающий перечень сведений, которые могут запрашиваться контрольным органом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 лица;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24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сведения о способах получения консультаций по вопросам соблюдения 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314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(надзорным)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стимулирования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добросовестности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28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досудебного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обжалования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 (бездействия)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доклады,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обобщения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правоприменительной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практики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 органа;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доклады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23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информацию о способах и процедуре самообследования (при ее наличии), в том 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методические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рекомендации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самообследования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подготовке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декларации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 обязательных требований, и информацию о декларациях соблюдения 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контролируемыми лицами;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6"/>
        </w:numPr>
        <w:tabs>
          <w:tab w:val="left" w:pos="133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субъектов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программами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наличия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готовящихся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 требований или признаках нарушений обязательных требований и (или) в 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отсутствия подтвержденных данных о том, что нарушение обязательных требований причинило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 (ущерб) охраняемым законом ценностям, либо создало угрозу причинения вреда 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предостережение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предлагает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обеспечению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Предостережение подписывается уполномоченным должностным лицом 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Предостережение направляется контролируемому лицу,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должно содержать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 соответствующие обязательные требования,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нормативный правовой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акт,</w:t>
      </w:r>
      <w:r w:rsidRPr="00171E4A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том,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какие</w:t>
      </w:r>
      <w:r w:rsidRPr="00171E4A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конкретно</w:t>
      </w:r>
      <w:r w:rsidRPr="00171E4A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(бездействие)</w:t>
      </w:r>
      <w:r w:rsidRPr="00171E4A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 привести или приводят к нарушению обязательных требований, а также предложение о принятии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обеспечению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Контролируемое лицо вправе после получения предостережения подать в 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возражение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указанного предостережения.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Возражение в отношении предостережения подается в соответствии с требованиями,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пунктами 90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93 настоящего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Гражданин, не осуществляющий предпринимательской деятельности, вправе направить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возражение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 предостережения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бумажном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носителе.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Возражение в отношении предостережения рассматривается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 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течение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20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дней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дня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получения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такого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возражения.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возражения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 предостережения контролируемому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направляется ответ.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предостережений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недопустимости нарушения обязательных требований и использует </w:t>
      </w:r>
      <w:r w:rsidRPr="00171E4A">
        <w:rPr>
          <w:rFonts w:ascii="Liberation Serif" w:hAnsi="Liberation Serif"/>
          <w:sz w:val="28"/>
          <w:szCs w:val="28"/>
        </w:rPr>
        <w:lastRenderedPageBreak/>
        <w:t>соответствующие данные 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профилактических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Инспектор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обращениям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консультирование (дает разъяснения по вопросам, связанным с организацией и осуществлением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контроля).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взимания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платы.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Консультирование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обращениям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 инспектором в устной и письменной форме посредством дачи разъяснений 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вопросам,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связанным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 организацией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Консультирование в устной форме осуществляется по телефону, посредством видео-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конференц-связи,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личном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приеме,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профилактического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 по следующим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вопросам: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4"/>
        </w:numPr>
        <w:tabs>
          <w:tab w:val="left" w:pos="112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местонахождение, контактные телефоны, адрес официального сайта городского 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информационно-телекоммуникационной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сети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Интернет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адреса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почты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уполномоченного органа;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4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график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работы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время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приема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посетителей;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4"/>
        </w:numPr>
        <w:tabs>
          <w:tab w:val="left" w:pos="112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номера кабинетов, где проводятся прием и информирование посетителей по вопросам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фамилии,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отчества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наличии)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инспекторов,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осуществляющих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прием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информирование;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4"/>
        </w:numPr>
        <w:tabs>
          <w:tab w:val="left" w:pos="111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 нормативных правовых актов, регулирующих осуществление 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4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актов,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итогам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предоставленная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предоставляется.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запрос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предоставлении письменного ответа об организации и осуществлении муниципального контроля, 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hyperlink r:id="rId6" w:anchor="dst0">
        <w:r w:rsidRPr="00171E4A">
          <w:rPr>
            <w:rFonts w:ascii="Liberation Serif" w:hAnsi="Liberation Serif"/>
            <w:sz w:val="28"/>
            <w:szCs w:val="28"/>
          </w:rPr>
          <w:t>законом</w:t>
        </w:r>
      </w:hyperlink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02.05.2006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№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59-ФЗ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«О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обращений граждан Российской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Федерации».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1639"/>
          <w:tab w:val="left" w:pos="2793"/>
          <w:tab w:val="left" w:pos="5472"/>
          <w:tab w:val="left" w:pos="7804"/>
          <w:tab w:val="left" w:pos="908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Консультирование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запросом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лица о предоставлении информации об </w:t>
      </w:r>
      <w:r w:rsidRPr="00171E4A">
        <w:rPr>
          <w:rFonts w:ascii="Liberation Serif" w:hAnsi="Liberation Serif"/>
          <w:spacing w:val="-1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вопросам: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3"/>
        </w:numPr>
        <w:tabs>
          <w:tab w:val="left" w:pos="137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основание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отнесения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принадлежащего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обратившемуся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используемого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таким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категории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3"/>
        </w:numPr>
        <w:tabs>
          <w:tab w:val="left" w:pos="121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основание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назначения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35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назначения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принадлежащего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обратившемуся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используемого таким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3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основание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объявления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обратившемуся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предостережения;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3"/>
        </w:numPr>
        <w:tabs>
          <w:tab w:val="left" w:pos="112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наличие запланированных контрольных мероприятий в отношении объектов 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принадлежащих обратившемуся контролируемому лицу или используемых таким контролируемым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Рассмотрение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запросов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 и осуществлении муниципального контроля осуществляется в порядке и в сроки,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установленные Федеральным </w:t>
      </w:r>
      <w:hyperlink r:id="rId7" w:anchor="dst0">
        <w:r w:rsidRPr="00171E4A">
          <w:rPr>
            <w:rFonts w:ascii="Liberation Serif" w:hAnsi="Liberation Serif"/>
            <w:sz w:val="28"/>
            <w:szCs w:val="28"/>
          </w:rPr>
          <w:t xml:space="preserve">законом </w:t>
        </w:r>
      </w:hyperlink>
      <w:r w:rsidRPr="00171E4A">
        <w:rPr>
          <w:rFonts w:ascii="Liberation Serif" w:hAnsi="Liberation Serif"/>
          <w:sz w:val="28"/>
          <w:szCs w:val="28"/>
        </w:rPr>
        <w:t>от 02.05.2006 № 59-ФЗ «О порядке рассмотрения обращений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 Федерации».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конфиденциальность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доступ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ограничен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 Федерации.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ходе консультирования не может предоставляться информация, содержащая оценку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конкретного контрольного мероприятия, решений и (или) действий инспекторов, иных участников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мероприятия, а также результаты проведенных в рамках контрольного 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экспертизы,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испытаний.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Информация,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ставшая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известной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осуществляют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учет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поступления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более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однотипных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запросов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предоставлении письменных ответов об организации и осуществлении муниципального 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консультирование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однотипным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вопросам,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посредством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размещения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официальном сайте городского округа Заречный в информационно-телекоммуникационной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сети Интернет (http://gorod-zarechny.ru/) письменного разъяснения, подписанного уполномоченным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органа.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2.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снижения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оптимизации проведения контрольных мероприятий контрольный орган формирует и утверждает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(списки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ответы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свидетельствуют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несоблюдении контролируемым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требований).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определяются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постановлением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а</w:t>
      </w:r>
      <w:r w:rsidRPr="00171E4A">
        <w:rPr>
          <w:rFonts w:ascii="Liberation Serif" w:hAnsi="Liberation Serif"/>
          <w:sz w:val="28"/>
          <w:szCs w:val="28"/>
        </w:rPr>
        <w:t>дминистрации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 Заречный.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возлагать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самообследования</w:t>
      </w:r>
      <w:r w:rsidRPr="00171E4A">
        <w:rPr>
          <w:rFonts w:ascii="Liberation Serif" w:hAnsi="Liberation Serif"/>
          <w:spacing w:val="4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4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4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</w:t>
      </w:r>
      <w:r w:rsidRPr="00171E4A">
        <w:rPr>
          <w:rFonts w:ascii="Liberation Serif" w:hAnsi="Liberation Serif"/>
          <w:spacing w:val="4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размещаются</w:t>
      </w:r>
      <w:r w:rsidRPr="00171E4A">
        <w:rPr>
          <w:rFonts w:ascii="Liberation Serif" w:hAnsi="Liberation Serif"/>
          <w:spacing w:val="4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поддерживаются</w:t>
      </w:r>
      <w:r w:rsidRPr="00171E4A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актуальном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состоянии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официальном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сайте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Заречный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информационно-телекоммуникационной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сети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Интернет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(http://gorod-zarechny.ru/)</w:t>
      </w:r>
      <w:r w:rsidRPr="00171E4A">
        <w:rPr>
          <w:rFonts w:ascii="Liberation Serif" w:hAnsi="Liberation Serif"/>
          <w:sz w:val="28"/>
          <w:szCs w:val="28"/>
        </w:rPr>
        <w:t>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При проведении контрольных мероприятий проверочные листы, указанные в решении 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заполняются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посредством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внесения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ответов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заверяются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усиленной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квалифицированной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подписью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4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КОНТРОЛЬНЫЕ</w:t>
      </w:r>
      <w:r w:rsidRPr="004B692F">
        <w:rPr>
          <w:rFonts w:ascii="Liberation Serif" w:hAnsi="Liberation Serif"/>
          <w:b/>
          <w:bCs/>
          <w:spacing w:val="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МЕРОПРИЯТИЯ,</w:t>
      </w:r>
      <w:r w:rsidRPr="004B692F">
        <w:rPr>
          <w:rFonts w:ascii="Liberation Serif" w:hAnsi="Liberation Serif"/>
          <w:b/>
          <w:bCs/>
          <w:spacing w:val="60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ПРОВОДИМЫЕ</w:t>
      </w:r>
      <w:r w:rsidRPr="004B692F">
        <w:rPr>
          <w:rFonts w:ascii="Liberation Serif" w:hAnsi="Liberation Serif"/>
          <w:b/>
          <w:bCs/>
          <w:spacing w:val="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ПРИ</w:t>
      </w:r>
      <w:r w:rsidRPr="004B692F">
        <w:rPr>
          <w:rFonts w:ascii="Liberation Serif" w:hAnsi="Liberation Serif"/>
          <w:b/>
          <w:bCs/>
          <w:spacing w:val="-8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ОСУЩЕСТВЛЕНИИ</w:t>
      </w:r>
      <w:r w:rsidRPr="004B692F">
        <w:rPr>
          <w:rFonts w:ascii="Liberation Serif" w:hAnsi="Liberation Serif"/>
          <w:b/>
          <w:bCs/>
          <w:spacing w:val="-8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МУНИЦИПАЛЬНОГО</w:t>
      </w:r>
      <w:r w:rsidRPr="004B692F">
        <w:rPr>
          <w:rFonts w:ascii="Liberation Serif" w:hAnsi="Liberation Serif"/>
          <w:b/>
          <w:bCs/>
          <w:spacing w:val="-8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КОНТРОЛЯ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1.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Общие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2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2"/>
        </w:numPr>
        <w:tabs>
          <w:tab w:val="left" w:pos="118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 взаимодействия 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1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наблюдение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1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выездное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заданий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включая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задания, содержащиеся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работы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органа.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инспекционный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рейдовый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документарная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выездная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Основания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исключением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 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 настоящего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пункта, может быть: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9"/>
        </w:numPr>
        <w:tabs>
          <w:tab w:val="left" w:pos="112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 у контрольного органа сведений о причинении вреда (ущерба) или об угрозе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 вреда (ущерба) охраняемым законом ценностям, либо выявление соответствия объекта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 параметрам, утвержденным индикаторами риска нарушения обязательных 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 отклонения объекта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 от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таких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параметров;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9"/>
        </w:numPr>
        <w:tabs>
          <w:tab w:val="left" w:pos="1218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наступление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включенных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9"/>
        </w:numPr>
        <w:tabs>
          <w:tab w:val="left" w:pos="115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поручение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Президента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поручение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Правительства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Федерации о проведении контрольных мероприятий в отношении </w:t>
      </w:r>
      <w:r w:rsidRPr="00171E4A">
        <w:rPr>
          <w:rFonts w:ascii="Liberation Serif" w:hAnsi="Liberation Serif"/>
          <w:sz w:val="28"/>
          <w:szCs w:val="28"/>
        </w:rPr>
        <w:lastRenderedPageBreak/>
        <w:t>конкретных 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9"/>
        </w:numPr>
        <w:tabs>
          <w:tab w:val="left" w:pos="114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требование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прокурора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надзора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законов, соблюдением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свобод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человека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 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поступившим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органы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 материалам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обращениям;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9"/>
        </w:numPr>
        <w:tabs>
          <w:tab w:val="left" w:pos="111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истечение срока исполнения решения контрольного органа об устранении выявленного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случаях,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186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уполномоченный орган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получает: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8"/>
        </w:numPr>
        <w:tabs>
          <w:tab w:val="left" w:pos="109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поступлении обращений (заявлений) граждан и организаций, информации от органов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власти,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местного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самоуправления,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средств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массовой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включая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 лиц.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рассмотрении сведений о причинении вреда (ущерба) или об угрозе 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обращениях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(заявлениях)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власти,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самоуправления,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средств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массовой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достоверности.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целях проведения оценки достоверности поступивших сведений о причинении 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 или об угрозе причинения вреда (ущерба) охраняемым законом ценностям инспектор при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необходимости: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7"/>
        </w:numPr>
        <w:tabs>
          <w:tab w:val="left" w:pos="113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запрашивает дополнительные сведения и материалы (в том числе в устной форме) 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направивших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обращение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(заявление),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власти,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 местного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самоуправления, средств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массовой информации;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7"/>
        </w:numPr>
        <w:tabs>
          <w:tab w:val="left" w:pos="116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запрашивает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пояснения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однако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пояснений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 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7"/>
        </w:numPr>
        <w:tabs>
          <w:tab w:val="left" w:pos="123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обеспечивает,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 без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обратиться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суд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взыскании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 со средства массовой информации расходов, понесенных контрольным органом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связи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обращения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(заявления),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указаны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заведомо ложные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итогам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направляет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уполномоченному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должностному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органа: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подтверждении достоверности сведений о причинении вреда (ущерба) или об угрозе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параметров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деятельности контролируемого лица, соответствие </w:t>
      </w:r>
      <w:r w:rsidRPr="00171E4A">
        <w:rPr>
          <w:rFonts w:ascii="Liberation Serif" w:hAnsi="Liberation Serif"/>
          <w:sz w:val="28"/>
          <w:szCs w:val="28"/>
        </w:rPr>
        <w:lastRenderedPageBreak/>
        <w:t>которым или отклонение от которых согласно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утвержденным индикаторам риска нарушения обязательных требований является основанием 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мотивированное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отсутствии подтверждения достоверности сведений о причинении вреда 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определения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параметров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отклонение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согласно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утвержденным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индикаторам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 – мотивированное представление о направлении предостережения о недопустимости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подтвердить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личность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полномочия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 обнаружении недостоверности сведений о причинении вреда (ущерба) или об угрозе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 вреда (ущерба) охраняемым законом ценностям – мотивированное представление 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отсутствии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 проведения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 мероприятия.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2342"/>
          <w:tab w:val="left" w:pos="4441"/>
          <w:tab w:val="left" w:pos="6001"/>
          <w:tab w:val="left" w:pos="6845"/>
          <w:tab w:val="left" w:pos="893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Плановые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 на очередной календарный год (далее – ежегодный план контрольных мероприятий),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формируемого контрольным органом и подлежащего согласованию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прокуратурой городского округа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Заречный</w:t>
      </w:r>
      <w:r w:rsidRPr="00171E4A">
        <w:rPr>
          <w:rFonts w:ascii="Liberation Serif" w:hAnsi="Liberation Serif"/>
          <w:sz w:val="28"/>
          <w:szCs w:val="28"/>
        </w:rPr>
        <w:t>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лицом, а также документарной проверки принимается решение 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 подписанное уполномоченным должностным лицом контрольного органа (далее – решение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 проведении контрольного мероприятия, предусматривающего</w:t>
      </w:r>
      <w:r w:rsidRPr="00171E4A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 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 проверки),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указываются: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дата,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время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кем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основание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вид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194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фамилии,</w:t>
      </w:r>
      <w:r w:rsidRPr="00171E4A">
        <w:rPr>
          <w:rFonts w:ascii="Liberation Serif" w:hAnsi="Liberation Serif"/>
          <w:spacing w:val="4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имена,</w:t>
      </w:r>
      <w:r w:rsidRPr="00171E4A">
        <w:rPr>
          <w:rFonts w:ascii="Liberation Serif" w:hAnsi="Liberation Serif"/>
          <w:spacing w:val="10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отчества</w:t>
      </w:r>
      <w:r w:rsidRPr="00171E4A">
        <w:rPr>
          <w:rFonts w:ascii="Liberation Serif" w:hAnsi="Liberation Serif"/>
          <w:spacing w:val="10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(при</w:t>
      </w:r>
      <w:r w:rsidRPr="00171E4A">
        <w:rPr>
          <w:rFonts w:ascii="Liberation Serif" w:hAnsi="Liberation Serif"/>
          <w:spacing w:val="10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наличии),</w:t>
      </w:r>
      <w:r w:rsidRPr="00171E4A">
        <w:rPr>
          <w:rFonts w:ascii="Liberation Serif" w:hAnsi="Liberation Serif"/>
          <w:spacing w:val="10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уполномоченного</w:t>
      </w:r>
      <w:r w:rsidRPr="00171E4A">
        <w:rPr>
          <w:rFonts w:ascii="Liberation Serif" w:hAnsi="Liberation Serif"/>
          <w:spacing w:val="10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(уполномоченных)</w:t>
      </w:r>
      <w:r w:rsidRPr="00171E4A">
        <w:rPr>
          <w:rFonts w:ascii="Liberation Serif" w:hAnsi="Liberation Serif"/>
          <w:spacing w:val="10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 проведение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привлекаемых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 специалистов, экспертов или наименование экспертной организации, привлекаемой 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проведению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такого 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объект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10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адрес места осуществления контролируемым лицом деятельности или адрес нахождения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 объектов контроля, в отношении которых проводится контрольное мероприятие, может 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указываться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 рейдового осмотра;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фамилия, имя, отчество (при наличии) гражданина или наименование организации, адрес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филиалов,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представительств,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структурных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подразделений),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ответственных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которого проводится контрольное мероприятие, может не указываться в отношении рейдового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вид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действий,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совершаемых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предмет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применение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29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дата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непосредственного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(может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указываться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части срока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непосредственного взаимодействия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лицом);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перечень документов, предоставление которых гражданином, организацией необходимо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 предусмотрено предоставление контролируемым лицом документов в целях 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иные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это предусмотрено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начато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внесения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реестр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 (надзорных) мероприятий сведений, установленных правилами его формирования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ведения,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исключением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обследования, а также случаев неработоспособности единого реестра контрольных (надзорных)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зафиксированных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оператором реестра.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выездного обследования принятие решения о проведении данного контрольного мероприятия 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требуется.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исключением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взаимодействия, могут проводиться на плановой и внеплановой основе только путем совершения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привлекаемыми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 следующих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осмотр;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опрос;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получение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письменных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истребование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инструментальное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Совершение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отражаются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привлекаемыми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совершению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фиксации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привлекаемыми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действий, доказательств нарушений обязательных требований могут использоваться фотосъемка,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аудио-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видеозапись, иные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способы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фиксации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доказательств.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фотосъемки,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аудио-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видеозаписи,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способов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фиксации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доказательств</w:t>
      </w:r>
      <w:r w:rsidRPr="00171E4A">
        <w:rPr>
          <w:rFonts w:ascii="Liberation Serif" w:hAnsi="Liberation Serif"/>
          <w:spacing w:val="4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сообщает</w:t>
      </w:r>
      <w:r w:rsidRPr="00171E4A">
        <w:rPr>
          <w:rFonts w:ascii="Liberation Serif" w:hAnsi="Liberation Serif"/>
          <w:spacing w:val="4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4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(представителю</w:t>
      </w:r>
      <w:r w:rsidRPr="00171E4A">
        <w:rPr>
          <w:rFonts w:ascii="Liberation Serif" w:hAnsi="Liberation Serif"/>
          <w:spacing w:val="4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 лица). Сведения об использовании фотосъемки, аудио- и видеозаписи, иных способов фиксации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доказательств,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приобщаются к протоколу</w:t>
      </w:r>
      <w:r w:rsidRPr="00171E4A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действия.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 предусматривающего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представителем)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 лицу (его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представителю)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 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предъявляются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служебное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удостоверение,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заверенная печатью бумажная копия, либо решение о проведении контрольного мероприятия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подписанного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квалифицированной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подписью,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сообщается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учетный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номер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реестре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(надзорных) мероприятий.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случае, если проведение контрольного мероприятия оказалось невозможным в связи с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отсутствием контролируемого лица по месту нахождения (осуществления деятельности), либо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связи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фактическим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неосуществлением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связи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(бездействием)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повлекшими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завершения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невозможности проведения контрольного мероприятия, предусматривающего взаимодействие 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информирует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невозможности</w:t>
      </w:r>
      <w:r w:rsidRPr="00171E4A">
        <w:rPr>
          <w:rFonts w:ascii="Liberation Serif" w:hAnsi="Liberation Serif"/>
          <w:spacing w:val="4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9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9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9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предусматривающего</w:t>
      </w:r>
      <w:r w:rsidRPr="00171E4A">
        <w:rPr>
          <w:rFonts w:ascii="Liberation Serif" w:hAnsi="Liberation Serif"/>
          <w:spacing w:val="9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предусмотренном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пунктами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87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88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мероприятия в любое время до завершения проведения контрольного 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Документы, оформляемые контрольным органом при осуществлении 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специалистами,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экспертами,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привлекаемыми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подписываются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усиленной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квалифицированной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 подписью.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2835"/>
          <w:tab w:val="left" w:pos="5699"/>
          <w:tab w:val="left" w:pos="7260"/>
          <w:tab w:val="left" w:pos="931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Информирование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(надзорного) органа и иными уполномоченными лицами действиях и принимаемых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путем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размещения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реестре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(надзорных) мероприятий, а также </w:t>
      </w:r>
      <w:r w:rsidRPr="00171E4A">
        <w:rPr>
          <w:rFonts w:ascii="Liberation Serif" w:hAnsi="Liberation Serif"/>
          <w:spacing w:val="-1"/>
          <w:sz w:val="28"/>
          <w:szCs w:val="28"/>
        </w:rPr>
        <w:t>доведения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посредством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инфраструктуры,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обеспечивающей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информационно-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технологическое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систем,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услуг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функций в электронной форме, в том числе через федеральную государственную информационную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систему «Единый портал государственных и муниципальных услуг (функций)» (далее – единый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портал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услуг)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через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региональный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портал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 и муниципальных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услуг.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считается</w:t>
      </w:r>
      <w:r w:rsidRPr="00171E4A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проинформированным</w:t>
      </w:r>
      <w:r w:rsidRPr="00171E4A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надлежащим</w:t>
      </w:r>
      <w:r w:rsidRPr="00171E4A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образом</w:t>
      </w:r>
      <w:r w:rsidRPr="00171E4A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если: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3"/>
        </w:numPr>
        <w:tabs>
          <w:tab w:val="left" w:pos="109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предоставлены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88</w:t>
      </w:r>
      <w:r w:rsidRPr="00171E4A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ему 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почтой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адресу,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внесены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ресурсы, информационные системы при осуществлении муниципального контроля или оказании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 и муниципальных услуг, за исключением случаев, установленных пунктом 93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 Положения. Для целей информирования контролируемого лица контрольным 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адрес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почты,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регистрации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юридического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индивидуального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предпринимателя;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были</w:t>
      </w:r>
      <w:r w:rsidRPr="00171E4A">
        <w:rPr>
          <w:rFonts w:ascii="Liberation Serif" w:hAnsi="Liberation Serif"/>
          <w:spacing w:val="3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направлены</w:t>
      </w:r>
      <w:r w:rsidRPr="00171E4A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электронного</w:t>
      </w:r>
      <w:r w:rsidRPr="00171E4A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документа,</w:t>
      </w:r>
      <w:r w:rsidRPr="00171E4A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подписанного</w:t>
      </w:r>
      <w:r w:rsidRPr="00171E4A">
        <w:rPr>
          <w:rFonts w:ascii="Liberation Serif" w:hAnsi="Liberation Serif"/>
          <w:spacing w:val="3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усиленной квалифицированной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подписью,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через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портал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муниципальных услуг или через региональный портал государственных и муниципальных услуг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адрес контролируемых лиц, завершивших прохождение процедуры регистрации в единой системе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идентификации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аутентификации,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подтверждением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доставки таких сведений.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Документы, направляемые контролируемым лицом контрольному органу в электронном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подписываются: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2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простой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подписью;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2"/>
        </w:numPr>
        <w:tabs>
          <w:tab w:val="left" w:pos="111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простой электронной подписью, ключ которой получен физическим лицом при личной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явке в соответствии с правилами использования простой электронной подписи при обращении 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услуг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Правительством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 Федерации;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2"/>
        </w:numPr>
        <w:tabs>
          <w:tab w:val="left" w:pos="121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усиленной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квалифицированной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подписью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случаях,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настоящим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Материалы, прикладываемые к ходатайству, заявлению, жалобе, в том числе фото-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видеоматериалы,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представляются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допускается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нотариального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удостоверения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копий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представляемых 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 орган.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Гражданин,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осуществляющий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предпринимательской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являющийся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информируется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принимаемых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путем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бумажном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носителе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адрес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уведомления о необходимости получения документов на бумажном носителе, либо отсутствия 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органа сведений об адресе электронной почты контролируемого лица и возможности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через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портал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услуг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учетной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записи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системе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идентификации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аутентификации,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завершило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прохождение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процедуры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регистрации в единой системе идентификации и аутентификации). Указанный гражданин 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направлять контрольному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органу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бумажном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носителе.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случае, указанном пунктом 93 настоящего Положения, уполномоченное должностное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 лица такого же контрольного (надзорного) мероприятия без предварительного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 согласования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 прокуратуры.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Уклонение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воспрепятствование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влечет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ответственность,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федеральным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Внеплановые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 мероприятия, за исключением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внеплановых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взаимодействия,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основаниям,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предусмотренным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подпунктами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1,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5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71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Внеплановые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лицом, по основанию, предусмотренному подпунктом 1 пункта 71 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инспекционного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выездной проверки.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Вид внеплановых контрольных мероприятий, предусматривающих 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4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71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 Положения, определяется поручением Президента Российской Федерации, поручением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Правительства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 Федерации,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прокурора.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Внеплановые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лицом, по основанию, предусмотренному подпунктом 5 пункта 71 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инспекционного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визита,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осмотра,</w:t>
      </w:r>
      <w:r w:rsidRPr="00171E4A">
        <w:rPr>
          <w:rFonts w:ascii="Liberation Serif" w:hAnsi="Liberation Serif"/>
          <w:spacing w:val="4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 проверки,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день подписания решения о проведении внепланового контрольного мероприятия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согласования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направляет</w:t>
      </w:r>
      <w:r w:rsidRPr="00171E4A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внеплановом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приложением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копии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внепланового контрольного мероприятия и документов, которые содержат сведения, послужившие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 его проведения.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Направление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100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 осуществляется посредством единого реестра контрольных (надзорных) 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 исключением направления сведений и документов, содержащих государственную или иную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охраняемую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тайну.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Если основанием для проведения внепланового контрольного мероприятия являются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 о непосредственной угрозе причинения вреда (ущерба) охраняемым законом ценностям,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неотложных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предотвращению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приступает к проведению </w:t>
      </w:r>
      <w:r w:rsidRPr="00171E4A">
        <w:rPr>
          <w:rFonts w:ascii="Liberation Serif" w:hAnsi="Liberation Serif"/>
          <w:sz w:val="28"/>
          <w:szCs w:val="28"/>
        </w:rPr>
        <w:lastRenderedPageBreak/>
        <w:t>внепланового контрольного мероприятия незамедлительно (в течение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двадцати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четырех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часов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соответствующих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извещением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 прокуратуры по месту нахождения объекта контроля посредством направления в тот 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100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уведомление контролируемого лица о проведении внепланового контрольного мероприятия 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проводиться.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Права и обязанности контролируемых лиц, возникающие в связи с организацией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осуществлением муниципального контроля, устанавливаются настоящим Федеральным законом от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31.07.2020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№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248-ФЗ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«О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(надзоре)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Федерации».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защита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законных интересов контролируемого лица могут осуществляться лично (если 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 является гражданин) или через представителя, если иное не предусмотрено федеральным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качестве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выступать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законные представители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уполномоченные представители.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Полномочия представителя контролируемого лица должны быть подтверждены соответствующей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доверенностью, распорядительным документом организации или иным документом, оформленным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 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 Федерации.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Получение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юридически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значимых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работниками организации, не являющимися руководителями, должностными лицами или иными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работниками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случаях,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непосредственно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участвуют 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мероприятиях.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должны проводиться в присутствии контролируемого лица либо его представителя, присутствие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обязательно,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исключением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 мероприятий, совершения контрольных действий, не требующих взаимодействия 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лицом. В случаях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отсутствия контролируемого лица либо его представителя,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(надзорному)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присутствия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проводятся,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совершаются,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 требований при проведении контрольного мероприятия может быть проведена 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присутствия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надлежащим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образом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 проведении контрольного мероприятия.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временной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нетрудоспособности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индивидуального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предпринимателя,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наступлении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обстоятельств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непреодолимой силы, повлекших невозможность присутствия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 при проведении контрольного мероприятия, такие лица вправе представить в уполномоченный 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присутствия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приложением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подтверждающих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поступлении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107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переносится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обстоятельств, послуживших поводом для данного обращения индивидуального предпринимателя,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уполномоченный орган.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2.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Наблюдение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 требований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наблюдением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(мониторингом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безопасности)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сбор,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анализ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 имеющихся у контрольного органа, в том числе данных, которые поступают в 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межведомственного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предоставляются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данных,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системах,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информационно-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телекоммуникационной сети Интернет, иных общедоступных данных, а также данных полученных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работающих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автоматическом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режиме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технических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средств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фиксации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правонарушений,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функции фото-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киносъемки,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видеозаписи.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(мониторинга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безопасности) выявлены факты причинения вреда (ущерба) или возникновения угрозы причинения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 (ущерба) охраняемым законом ценностям, сведения о нарушениях обязательных требований,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готовящихся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признаках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 контрольным органом могут быть приняты решения в соответствии 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 76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right="1581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3.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Выездное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нахождения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филиалов,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представительств,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структурных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подразделений),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нахождения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допускается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3.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общедоступных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(открытых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посещения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неограниченным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кругом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производственных объектах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осуществляться: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осмотр;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инструментальное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(с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применением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видеозаписи);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Выездное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информирования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 результатам проведения выездного обследования не могут быть приняты решения,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76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3062"/>
          <w:tab w:val="left" w:pos="4487"/>
          <w:tab w:val="left" w:pos="7675"/>
          <w:tab w:val="left" w:pos="991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(нескольких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расположенных в непосредственной близости </w:t>
      </w:r>
      <w:r w:rsidRPr="00171E4A">
        <w:rPr>
          <w:rFonts w:ascii="Liberation Serif" w:hAnsi="Liberation Serif"/>
          <w:spacing w:val="-2"/>
          <w:sz w:val="28"/>
          <w:szCs w:val="28"/>
        </w:rPr>
        <w:t>друг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друга) 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 превышать один рабочий день.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4.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Инспекционный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инспекционным визитом в целях настоящего Положения понимается контрольное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мероприятие, проводимое посредством взаимодействия с конкретным контролируемым лицом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владельцем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(пользователем) объекта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Инспекционный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нахождения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(осуществления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филиалов,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представительств,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структурных подразделений) либо объекта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инспекционного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совершаться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действия: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опрос;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получение</w:t>
      </w:r>
      <w:r w:rsidRPr="00171E4A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письменных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объяснений;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инструментальное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истребование документов, которые в соответствии с обязательными требованиями должны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находиться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нахождения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филиалов,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представительств,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обособленных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структурных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подразделений)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Инспекционный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предварительного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собственника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производственного объекта.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Срок проведения инспекционного визита в одном месте осуществления деятельности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одном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(территории)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превышать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один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рабочий день.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Контролируемые лица или их представители обязаны обеспечить беспрепятственный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доступ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инспектору</w:t>
      </w:r>
      <w:r w:rsidRPr="00171E4A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здания, сооружения, помещения.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Внеплановый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инспекционный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визит 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проводиться только по согласованию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 прокуратуры, за исключением случаев его проведения в соответствии с подпунктами 3 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5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части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71 и пункта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102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5.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Рейдовый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мероприятие, проводимое в целях оценки соблюдения обязательных требований по использованию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(эксплуатации)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владеют,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пользуются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управляют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несколько лиц, находящиеся на территории, на которой расположено несколько 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Рейдовый</w:t>
      </w:r>
      <w:r w:rsidRPr="00171E4A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</w:t>
      </w:r>
      <w:r w:rsidRPr="00171E4A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3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3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любого</w:t>
      </w:r>
      <w:r w:rsidRPr="00171E4A">
        <w:rPr>
          <w:rFonts w:ascii="Liberation Serif" w:hAnsi="Liberation Serif"/>
          <w:spacing w:val="3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числа</w:t>
      </w:r>
      <w:r w:rsidRPr="00171E4A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4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осуществляющих владение,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пользование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управление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производственным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Рейдовый</w:t>
      </w:r>
      <w:r w:rsidRPr="00171E4A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</w:t>
      </w:r>
      <w:r w:rsidRPr="00171E4A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проводиться</w:t>
      </w:r>
      <w:r w:rsidRPr="00171E4A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совместного</w:t>
      </w:r>
      <w:r w:rsidRPr="00171E4A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(межведомственного)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(надзорного) мероприятия.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4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4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4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совершаться</w:t>
      </w:r>
      <w:r w:rsidRPr="00171E4A">
        <w:rPr>
          <w:rFonts w:ascii="Liberation Serif" w:hAnsi="Liberation Serif"/>
          <w:spacing w:val="4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4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4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(надзорные)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действия: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pacing w:val="-58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осмотр;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опрос;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получение</w:t>
      </w:r>
      <w:r w:rsidRPr="00171E4A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письменных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объяснений;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истребование документов;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инструментальное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Срок проведения рейдового осмотра не может превышать десять рабочих дней. 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период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превышать один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рабочий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день.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взаимодействовать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находящимися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владеют,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пользуются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управляют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производственными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объектами,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обязаны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обеспечить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беспрепятственный доступ инспекторам к производственным объектам, указанным в решении о проведении рейдового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все помещения (за исключением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жилых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помещений).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рейдового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мероприятия в отношении каждого контролируемого лица, допустившего нарушение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Рейдовый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только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согласованию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прокуратуры, за исключением случаев его проведения в соответствии с подпунктами 3 – 5 части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71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102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6.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Документарная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проверка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 мероприятие, которое проводится по месту нахождения контрольного (надзорного)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предметом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исключительно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содержащиеся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устанавливающих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организационно-правовую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форму,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права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обязанности, а также документы, используемые при осуществлении их деятельности и связанные с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ими 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 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решений контрольного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ходе документарной проверки рассматриваются документы контролируемых лиц,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имеющиеся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распоряжении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предыдущих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материалы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дел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административных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правонарушениях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контроля, </w:t>
      </w:r>
      <w:r w:rsidRPr="00171E4A">
        <w:rPr>
          <w:rFonts w:ascii="Liberation Serif" w:hAnsi="Liberation Serif"/>
          <w:sz w:val="28"/>
          <w:szCs w:val="28"/>
        </w:rPr>
        <w:lastRenderedPageBreak/>
        <w:t>муниципального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получение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истребование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случае, если достоверность сведений, содержащихся в документах, имеющихся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распоряжении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вызывает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обоснованные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сомнения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позволяют оценить исполнение контролируемым лицом обязательных требований, 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 направляет в адрес контролируемого лица требование представить иные необходимые 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 в ходе документарной проверки документы. В течение десяти рабочих дней со дня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требовании документы.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2311"/>
          <w:tab w:val="left" w:pos="3091"/>
          <w:tab w:val="left" w:pos="4973"/>
          <w:tab w:val="left" w:pos="5753"/>
          <w:tab w:val="left" w:pos="7828"/>
          <w:tab w:val="left" w:pos="917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ошибки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противоречия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несоответствие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содержащимся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 контроля, информация об ошибках, о противоречиях и несоответствии сведений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направляется контролируемому лицу с требованием представить в течение десяти рабочих дней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необходимые пояснения. Контролируемое лицо, представляющее в контрольный орган пояснения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относительно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ошибок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противоречий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относительно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несоответствия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содержащимся</w:t>
      </w:r>
      <w:r w:rsidRPr="00171E4A">
        <w:rPr>
          <w:rFonts w:ascii="Liberation Serif" w:hAnsi="Liberation Serif"/>
          <w:sz w:val="28"/>
          <w:szCs w:val="28"/>
        </w:rPr>
        <w:tab/>
        <w:t>в</w:t>
      </w:r>
      <w:r w:rsidRPr="00171E4A">
        <w:rPr>
          <w:rFonts w:ascii="Liberation Serif" w:hAnsi="Liberation Serif"/>
          <w:sz w:val="28"/>
          <w:szCs w:val="28"/>
        </w:rPr>
        <w:tab/>
        <w:t>имеющихся</w:t>
      </w:r>
      <w:r w:rsidRPr="00171E4A">
        <w:rPr>
          <w:rFonts w:ascii="Liberation Serif" w:hAnsi="Liberation Serif"/>
          <w:sz w:val="28"/>
          <w:szCs w:val="28"/>
        </w:rPr>
        <w:tab/>
        <w:t>у</w:t>
      </w:r>
      <w:r w:rsidRPr="00171E4A">
        <w:rPr>
          <w:rFonts w:ascii="Liberation Serif" w:hAnsi="Liberation Serif"/>
          <w:sz w:val="28"/>
          <w:szCs w:val="28"/>
        </w:rPr>
        <w:tab/>
        <w:t>контрольного</w:t>
      </w:r>
      <w:r w:rsidRPr="00171E4A">
        <w:rPr>
          <w:rFonts w:ascii="Liberation Serif" w:hAnsi="Liberation Serif"/>
          <w:sz w:val="28"/>
          <w:szCs w:val="28"/>
        </w:rPr>
        <w:tab/>
        <w:t>органа</w:t>
      </w:r>
      <w:r w:rsidRPr="00171E4A">
        <w:rPr>
          <w:rFonts w:ascii="Liberation Serif" w:hAnsi="Liberation Serif"/>
          <w:sz w:val="28"/>
          <w:szCs w:val="28"/>
        </w:rPr>
        <w:tab/>
        <w:t>документах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(или) полученным при осуществлении государственного контроля (надзора), 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 вправе дополнительно представить в контрольный орган документы, подтверждающие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достоверность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ранее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проведении документарной проверки контрольный орган не вправе требовать 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4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4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4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документы,</w:t>
      </w:r>
      <w:r w:rsidRPr="00171E4A">
        <w:rPr>
          <w:rFonts w:ascii="Liberation Serif" w:hAnsi="Liberation Serif"/>
          <w:spacing w:val="4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4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относящиеся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4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предмету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 проверки, а также сведения и документы, которые могут быть получены этим органом от 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Срок проведения документарной проверки не может превышать десять рабочих дней.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включается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период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момента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момента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 в контрольный орган, а также период с момента направления контролируемому лицу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 контрольного органа о выявлении ошибок и (или) противоречий в представленных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несоответствии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документах, сведениям, содержащимся в имеющихся у контрольного органа документах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 полученным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 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 представить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необходимые пояснения в письменной форме до момента представления </w:t>
      </w:r>
      <w:r w:rsidRPr="00171E4A">
        <w:rPr>
          <w:rFonts w:ascii="Liberation Serif" w:hAnsi="Liberation Serif"/>
          <w:sz w:val="28"/>
          <w:szCs w:val="28"/>
        </w:rPr>
        <w:lastRenderedPageBreak/>
        <w:t>указанных пояснений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Внеплановая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документарная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согласования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прокуратуры.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7.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Выездная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проверка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выездной проверкой в целях настоящего Положения понимается комплексное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посредством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конкретным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лицом, владеющим производственными объектами и (или) использующим их,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 оценки соблюдения таким лицом обязательных требований, а также оценки выполнения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Выездная проверка проводится по месту нахождения (осуществления деятельности)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филиалов,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представительств,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структурных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подразделений),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 объекта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Выездная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 не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представляется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возможным: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0"/>
        </w:numPr>
        <w:tabs>
          <w:tab w:val="left" w:pos="1098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удостовериться в полноте и достоверности сведений, которые содержатся в находящихся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распоряжении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запрашиваемых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10"/>
        </w:numPr>
        <w:tabs>
          <w:tab w:val="left" w:pos="1151"/>
          <w:tab w:val="left" w:pos="1764"/>
          <w:tab w:val="left" w:pos="4537"/>
          <w:tab w:val="left" w:pos="6022"/>
          <w:tab w:val="left" w:pos="7260"/>
          <w:tab w:val="left" w:pos="890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оценить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(бездействия)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z w:val="28"/>
          <w:szCs w:val="28"/>
        </w:rPr>
        <w:tab/>
        <w:t>принадлежащих ему и (или) используемых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 объектов контроля обязательным требованиям без выезда на указанное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 статье 142 настоявшего Положения место и совершения необходимых контрольных действий,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 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иного вида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3352"/>
          <w:tab w:val="left" w:pos="4929"/>
          <w:tab w:val="left" w:pos="6490"/>
          <w:tab w:val="left" w:pos="7769"/>
          <w:tab w:val="left" w:pos="968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 xml:space="preserve">Внеплановая выездная проверка может проводиться </w:t>
      </w:r>
      <w:r w:rsidRPr="00171E4A">
        <w:rPr>
          <w:rFonts w:ascii="Liberation Serif" w:hAnsi="Liberation Serif"/>
          <w:spacing w:val="-2"/>
          <w:sz w:val="28"/>
          <w:szCs w:val="28"/>
        </w:rPr>
        <w:t>только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 согласованию с органами прокуратуры, за исключением случаев ее проведения в соответствии с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подпунктами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5 части пункта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71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98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путем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направления копии решения о проведении выездной проверки не позднее чем за двадцать четыре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часа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начала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предусмотренном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пунктами 87 –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89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Срок проведения выездной проверки не может превышать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десять рабочих дней.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одного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субъекта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малого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предпринимательства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общий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 выездной проверки не может превышать пятьдесят часов для малого предприятия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пятнадцать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часов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микропредприятия.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осуществляющей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свою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территориях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нескольких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субъектов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устанавливается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отдельно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каждому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филиалу,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представительству,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обособленному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структурному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подразделению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производственному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объекту.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выездной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совершаться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осмотр;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lastRenderedPageBreak/>
        <w:t>опрос;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получение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письменных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истребование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инструментальное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обследование;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7.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осмотром в целях настоящего Положения понимается контрольное (надзорное)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заключающееся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визуального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территорий,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помещений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(отсеков),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продукции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(товаров)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предметов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вскрытия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помещений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(отсеков),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средств,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упаковки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продукции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(товаров),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без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разборки,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демонтажа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целостности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обследуемых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частей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способами.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Осмотр осуществляется инспектором в присутствии контролируемого лица или 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 с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применением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видеозаписи.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протокол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осмотра,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вносится перечень осмотренных территорий и помещений (отсеков), а также вид, количество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иные идентификационные признаки обследуемых объектов, имеющие значение для 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мероприятия.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8.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Опрос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опросом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заключающееся в получении инспектором устной информации, имеющей значение для проведения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 соблюдения контролируемым лицом обязательных требований, от контролируемого 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 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располагающих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информацией.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Результаты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опроса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фиксируются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протоколе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опроса,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подписывается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опрашиваемым лицом, подтверждающим достоверность изложенных им сведений, а также в акте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мероприятия в случае, если полученные сведения имеют значение для 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мероприятия.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9.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Получение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объяснений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получением письменных объяснений в целях настоящего Положения 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заключающееся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запросе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письменных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свидетельств,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значение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 от контролируемого лица или его представителя, свидетелей, располагающих такими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(далее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 объяснения).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Объяснения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оформляются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путем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свободной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Инспектор вправе собственноручно составить объяснения со слов должностных 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работников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контролируемыми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представителей,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свидетелей.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знакомятся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объяснениями,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необходимости дополняют текст, делают отметку о том, что инспектор с их слов записал верно,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подписывают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документ,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указывая дату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место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составления.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 10. Истребование документов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pacing w:val="1"/>
          <w:sz w:val="28"/>
          <w:szCs w:val="28"/>
        </w:rPr>
        <w:t xml:space="preserve">Под </w:t>
      </w:r>
      <w:r w:rsidRPr="00171E4A">
        <w:rPr>
          <w:rFonts w:ascii="Liberation Serif" w:hAnsi="Liberation Serif"/>
          <w:sz w:val="28"/>
          <w:szCs w:val="28"/>
        </w:rPr>
        <w:t>истребованием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целях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заключающееся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предъявлении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(направлении)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 лицу требования о представлении необходимых и (или) имеющих значение 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 оценки соблюдения контролируемым лицом обязательных требований документов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 их копий, в том числе материалов фотосъемки, аудио- и видеозаписи, информационных баз,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банков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данных, 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 носителей информации.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71E4A">
        <w:rPr>
          <w:rFonts w:ascii="Liberation Serif" w:hAnsi="Liberation Serif"/>
          <w:sz w:val="28"/>
          <w:szCs w:val="28"/>
        </w:rPr>
        <w:t>Истребуемые</w:t>
      </w:r>
      <w:proofErr w:type="spellEnd"/>
      <w:r w:rsidRPr="00171E4A">
        <w:rPr>
          <w:rFonts w:ascii="Liberation Serif" w:hAnsi="Liberation Serif"/>
          <w:sz w:val="28"/>
          <w:szCs w:val="28"/>
        </w:rPr>
        <w:t xml:space="preserve"> документы направляются в контрольный орган в форме электронного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90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исключением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(надзорным)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необходимость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бумажном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носителе.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(надзорный) орган на бумажном носителе контролируемым лицом лично или через представителя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 направлены по почте заказным письмом. На бумажном носителе представляются подлинники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документов, либо заверенные контролируемым лицом копии. Тиражирование копий документов на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бумажном носителе и их доставка в контрольный орган осуществляются за счет 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завершении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подлинники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возвращаются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 xml:space="preserve">В случае представления заверенных копий </w:t>
      </w:r>
      <w:proofErr w:type="spellStart"/>
      <w:r w:rsidRPr="00171E4A">
        <w:rPr>
          <w:rFonts w:ascii="Liberation Serif" w:hAnsi="Liberation Serif"/>
          <w:sz w:val="28"/>
          <w:szCs w:val="28"/>
        </w:rPr>
        <w:t>истребуемых</w:t>
      </w:r>
      <w:proofErr w:type="spellEnd"/>
      <w:r w:rsidRPr="00171E4A">
        <w:rPr>
          <w:rFonts w:ascii="Liberation Serif" w:hAnsi="Liberation Serif"/>
          <w:sz w:val="28"/>
          <w:szCs w:val="28"/>
        </w:rPr>
        <w:t xml:space="preserve"> документов инспектор вправе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ознакомиться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подлинниками документов.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 xml:space="preserve">Документы, которые </w:t>
      </w:r>
      <w:proofErr w:type="spellStart"/>
      <w:r w:rsidRPr="00171E4A">
        <w:rPr>
          <w:rFonts w:ascii="Liberation Serif" w:hAnsi="Liberation Serif"/>
          <w:sz w:val="28"/>
          <w:szCs w:val="28"/>
        </w:rPr>
        <w:t>истребуются</w:t>
      </w:r>
      <w:proofErr w:type="spellEnd"/>
      <w:r w:rsidRPr="00171E4A">
        <w:rPr>
          <w:rFonts w:ascii="Liberation Serif" w:hAnsi="Liberation Serif"/>
          <w:sz w:val="28"/>
          <w:szCs w:val="28"/>
        </w:rPr>
        <w:t xml:space="preserve"> в ходе контрольного мероприятия, должны быть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требовании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возможности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представить </w:t>
      </w:r>
      <w:proofErr w:type="spellStart"/>
      <w:r w:rsidRPr="00171E4A">
        <w:rPr>
          <w:rFonts w:ascii="Liberation Serif" w:hAnsi="Liberation Serif"/>
          <w:sz w:val="28"/>
          <w:szCs w:val="28"/>
        </w:rPr>
        <w:t>истребуемые</w:t>
      </w:r>
      <w:proofErr w:type="spellEnd"/>
      <w:r w:rsidRPr="00171E4A">
        <w:rPr>
          <w:rFonts w:ascii="Liberation Serif" w:hAnsi="Liberation Serif"/>
          <w:sz w:val="28"/>
          <w:szCs w:val="28"/>
        </w:rPr>
        <w:t xml:space="preserve"> документы в течение установленного в указанном требовании срока, оно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незамедлительно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ходатайством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письменной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невозможности представления документов в установленный срок с указанием причин, по которым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proofErr w:type="spellStart"/>
      <w:r w:rsidRPr="00171E4A">
        <w:rPr>
          <w:rFonts w:ascii="Liberation Serif" w:hAnsi="Liberation Serif"/>
          <w:sz w:val="28"/>
          <w:szCs w:val="28"/>
        </w:rPr>
        <w:t>истребуемые</w:t>
      </w:r>
      <w:proofErr w:type="spellEnd"/>
      <w:r w:rsidRPr="00171E4A">
        <w:rPr>
          <w:rFonts w:ascii="Liberation Serif" w:hAnsi="Liberation Serif"/>
          <w:sz w:val="28"/>
          <w:szCs w:val="28"/>
        </w:rPr>
        <w:t xml:space="preserve"> документы не могут быть представлены в установленный срок, и срока, в течение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которого контролируемое лицо может представить </w:t>
      </w:r>
      <w:proofErr w:type="spellStart"/>
      <w:r w:rsidRPr="00171E4A">
        <w:rPr>
          <w:rFonts w:ascii="Liberation Serif" w:hAnsi="Liberation Serif"/>
          <w:sz w:val="28"/>
          <w:szCs w:val="28"/>
        </w:rPr>
        <w:t>истребуемые</w:t>
      </w:r>
      <w:proofErr w:type="spellEnd"/>
      <w:r w:rsidRPr="00171E4A">
        <w:rPr>
          <w:rFonts w:ascii="Liberation Serif" w:hAnsi="Liberation Serif"/>
          <w:sz w:val="28"/>
          <w:szCs w:val="28"/>
        </w:rPr>
        <w:t xml:space="preserve"> документы. В течение двадцати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четырех часов со дня получения такого ходатайства инспектор продлевает срок представления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 или отказывает в продлении срока, о чем составляется соответствующий электронный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 и информируется контролируемое лицо любым доступным способом в соответствии 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87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 89 настоящего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(копии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ранее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контрольный орган, независимо от оснований их представления могут не </w:t>
      </w:r>
      <w:r w:rsidRPr="00171E4A">
        <w:rPr>
          <w:rFonts w:ascii="Liberation Serif" w:hAnsi="Liberation Serif"/>
          <w:sz w:val="28"/>
          <w:szCs w:val="28"/>
        </w:rPr>
        <w:lastRenderedPageBreak/>
        <w:t>представляться повторно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условии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что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proofErr w:type="spellStart"/>
      <w:r w:rsidRPr="00171E4A">
        <w:rPr>
          <w:rFonts w:ascii="Liberation Serif" w:hAnsi="Liberation Serif"/>
          <w:sz w:val="28"/>
          <w:szCs w:val="28"/>
        </w:rPr>
        <w:t>истребуемые</w:t>
      </w:r>
      <w:proofErr w:type="spellEnd"/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(копии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документов) были представлены ранее, с указанием реквизитов документа, которым (приложением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которому) они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представлены.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Глава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11.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Инструментальное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 инструментальным обследованием в целях настоящего Положения понимается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совершаемое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специалистом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нахождения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филиалов,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представительств,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обособленных структурных подразделений) либо по месту нахождения производственного объекта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 использованием специального оборудования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 технических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приборов 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определения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фактических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значений,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показателей,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(событий),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значение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Под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специальным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оборудованием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техническими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приборами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понимаются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все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измерительные,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испытательные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приборы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мини-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лаборатории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переносные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аппараты,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утвержденные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качестве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применяемого</w:t>
      </w:r>
      <w:r w:rsidRPr="00171E4A">
        <w:rPr>
          <w:rFonts w:ascii="Liberation Serif" w:hAnsi="Liberation Serif"/>
          <w:spacing w:val="4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испытательного</w:t>
      </w:r>
      <w:r w:rsidRPr="00171E4A">
        <w:rPr>
          <w:rFonts w:ascii="Liberation Serif" w:hAnsi="Liberation Serif"/>
          <w:spacing w:val="4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оборудования,</w:t>
      </w:r>
      <w:r w:rsidRPr="00171E4A">
        <w:rPr>
          <w:rFonts w:ascii="Liberation Serif" w:hAnsi="Liberation Serif"/>
          <w:spacing w:val="4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имеющие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соответствующие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сертификаты</w:t>
      </w:r>
      <w:r w:rsidRPr="00171E4A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прошедшие в случае необходимости метрологическую поверку, а также государственные и иные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информационные системы, программные средства, созданные в соответствии с законодательством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Инструментальное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специалистом,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имеющими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допуск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специальном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оборудовании,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использованию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технических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приборов.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специалистом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составляется протокол инструментального обследования, в котором указываются дата и место 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должность,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фамилия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инициалы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специалиста,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составивших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протокол, сведения о контролируемом лице, предмет обследования, используемые специальное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оборудование и (или) технические приборы, методики инструментального обследования, результат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инструментального обследования, нормируемое значение показателей, подлежащих контролю 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выводы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показателей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имеющие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значение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инструментального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обследования.</w:t>
      </w:r>
    </w:p>
    <w:p w:rsidR="00F33DFD" w:rsidRPr="004B692F" w:rsidRDefault="00F33DFD" w:rsidP="00F33DFD">
      <w:pPr>
        <w:pStyle w:val="af0"/>
        <w:ind w:left="0" w:firstLine="567"/>
        <w:jc w:val="left"/>
        <w:rPr>
          <w:rFonts w:ascii="Liberation Serif" w:hAnsi="Liberation Serif"/>
          <w:b/>
          <w:bCs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5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РЕЗУЛЬТАТЫ КОНТРОЛЬНЫХ МЕРОПРИЯТИЙ И РЕШЕНИЯ,</w:t>
      </w:r>
      <w:r w:rsidRPr="004B692F">
        <w:rPr>
          <w:rFonts w:ascii="Liberation Serif" w:hAnsi="Liberation Serif"/>
          <w:b/>
          <w:bCs/>
          <w:spacing w:val="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ПРИНИМАЕМЫЕ</w:t>
      </w:r>
      <w:r w:rsidRPr="004B692F">
        <w:rPr>
          <w:rFonts w:ascii="Liberation Serif" w:hAnsi="Liberation Serif"/>
          <w:b/>
          <w:bCs/>
          <w:spacing w:val="-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ПО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РЕЗУЛЬТАТАМ</w:t>
      </w:r>
      <w:r w:rsidRPr="004B692F">
        <w:rPr>
          <w:rFonts w:ascii="Liberation Serif" w:hAnsi="Liberation Serif"/>
          <w:b/>
          <w:bCs/>
          <w:spacing w:val="-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КОНТРОЛЬНЫХ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МЕРОПРИЯТИЙ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относятся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создание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условий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предупреждения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прекращения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нарушений,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восстановление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привлечении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ответственности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применение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174 настоящего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окончании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 с контролируемым лицом, составляется акт контрольного мероприятия (далее 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акт).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 требований, в акте должно быть указано, какое именно обязательное требование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нарушено, каким нормативным правовым актом и его структурной единицей оно установлено.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 устранения выявленного нарушения до окончания проведения контрольного 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предусматривающего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взаимодействие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указывается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устранения. Документы, иные материалы, являющиеся доказательствами нарушения 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приобщены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акту.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Заполненные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проверочные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листы должны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быть приобщены к акту.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Оформление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производится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день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окончания проведения такого мероприятия.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Результаты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содержащие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составляющую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государственную, коммерческую, служебную или иную охраняемую законом тайну, оформляются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Акт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согласовано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посредством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реестра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(надзорных)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 непосредственно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после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оформления.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Контролируемое лицо или его представитель знакомится с содержанием акта на месте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Контролируемое лицо подписывает акт тем же способом, которым изготовлен данный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акт. При отказе или невозможности подписания контролируемым лицом или его представителем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итогам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делается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соответствующая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отметка.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7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несогласия</w:t>
      </w:r>
      <w:r w:rsidRPr="00171E4A">
        <w:rPr>
          <w:rFonts w:ascii="Liberation Serif" w:hAnsi="Liberation Serif"/>
          <w:spacing w:val="8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7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фактами</w:t>
      </w:r>
      <w:r w:rsidRPr="00171E4A">
        <w:rPr>
          <w:rFonts w:ascii="Liberation Serif" w:hAnsi="Liberation Serif"/>
          <w:spacing w:val="8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8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выводами,</w:t>
      </w:r>
      <w:r w:rsidRPr="00171E4A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изложенными</w:t>
      </w:r>
      <w:r w:rsidRPr="00171E4A">
        <w:rPr>
          <w:rFonts w:ascii="Liberation Serif" w:hAnsi="Liberation Serif"/>
          <w:spacing w:val="8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8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акте</w:t>
      </w:r>
      <w:r w:rsidRPr="00171E4A">
        <w:rPr>
          <w:rFonts w:ascii="Liberation Serif" w:hAnsi="Liberation Serif"/>
          <w:spacing w:val="7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(надзорного)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жалобу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разделом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 настоящего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отсутствия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 контрольного мероприятия сведения об этом вносятся в единый реестр 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(надзорных) мероприятий. Инспектор вправе выдать рекомендации по соблюдению 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профилактику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 охраняемым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 контрольный 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в </w:t>
      </w:r>
      <w:r w:rsidRPr="00171E4A">
        <w:rPr>
          <w:rFonts w:ascii="Liberation Serif" w:hAnsi="Liberation Serif"/>
          <w:sz w:val="28"/>
          <w:szCs w:val="28"/>
        </w:rPr>
        <w:lastRenderedPageBreak/>
        <w:t>пределах полномочий,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Российской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Федерации, обязан: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выдать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оформления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предписание об устранении выявленных нарушений с указанием законных (разумных) сроков 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устранения и (или) о проведении мероприятий по предотвращению причинения вреда 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незамедлительно принять предусмотренные законодательством Российской Федерации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недопущению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прекращению его причинения вплоть до обращения в суд с требованием о запрете эксплуатации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(использования) зданий, строений, сооружений, помещений, оборудования, транспортных средств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иных подобных объектов и о доведении до сведения граждан, организаций любым доступным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способом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наличии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способах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предотвращения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установлено,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что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гражданина,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владеющих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пользующихся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эксплуатация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(использование)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зданий,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строений,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сооружений,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помещений,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оборудования,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средств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подобных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выполняемые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оказываемые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услуги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представляют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непосредственную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что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такой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(ущерб)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выявлении в ходе контрольного (надзорного) мероприятия признаков преступления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административного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правонарушения,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соответствующую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государственный орган в соответствии со своей компетенцией или при наличии соответствующих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полномочий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привлечению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виновных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ответственности;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принять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предупреждению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предотвращению возможного причинения вреда (ущерба) охраняемым законом ценностям, 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неисполнении предписания в установленные сроки принять меры по обеспечению его исполнения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вплоть до обращения в суд с требованием о принудительном исполнении предписания, если такая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рассмотреть вопрос о выдаче рекомендаций по соблюдению обязательных требований,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профилактику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охраняемым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Решения,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проведенного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грубым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предусмотренным статьей 181 настоящего Положения, подлежат отмене контрольным органом,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проводившим контрольное мероприятие, вышестоящим контрольным органом или судом, в 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 по представлению прокурора.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 случае самостоятельного выявления грубых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должностное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проводившего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принимает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признании результатов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такого мероприятия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недействительными.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Грубым</w:t>
      </w:r>
      <w:r w:rsidRPr="00171E4A">
        <w:rPr>
          <w:rFonts w:ascii="Liberation Serif" w:hAnsi="Liberation Serif"/>
          <w:spacing w:val="5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нарушением</w:t>
      </w:r>
      <w:r w:rsidRPr="00171E4A">
        <w:rPr>
          <w:rFonts w:ascii="Liberation Serif" w:hAnsi="Liberation Serif"/>
          <w:spacing w:val="5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5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5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5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</w:t>
      </w:r>
      <w:r w:rsidRPr="00171E4A">
        <w:rPr>
          <w:rFonts w:ascii="Liberation Serif" w:hAnsi="Liberation Serif"/>
          <w:spacing w:val="5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 контроля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отсутствие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оснований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09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отсутствие согласования с органами прокуратуры проведения контрольного 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 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такое согласование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17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нарушение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такое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уведомление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 обязательным;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нарушение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периодичности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планового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проведение планового контрольного мероприятия, не включенного в соответствующий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16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принятие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соблюдения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нормативных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являющихся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обязательными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требованиями;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204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привлечение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участие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настоящим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нарушение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сроков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30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совершение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настоящим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23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непредоставление контролируемому лицу для ознакомления документа с результатами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 мероприятия в случае, если обязанность его предоставления установлена настоящим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23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проведение контрольного мероприятия, не включенного в единый реестр 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(надзорных) мероприятий, за исключением проведения наблюдения за соблюдением 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выездного обследования;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7"/>
        </w:numPr>
        <w:tabs>
          <w:tab w:val="left" w:pos="134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нарушение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запретов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ограничений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информации, материалов, веществ, если они не относятся к предмету контрольного мероприятия, а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также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изымание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оригиналов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таких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признания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недействительными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проведенного с грубым нарушением требований к организации и осуществлению 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повторное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внеплановое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данного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3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3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может</w:t>
      </w:r>
      <w:r w:rsidRPr="00171E4A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быть</w:t>
      </w:r>
      <w:r w:rsidRPr="00171E4A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проведено</w:t>
      </w:r>
      <w:r w:rsidRPr="00171E4A">
        <w:rPr>
          <w:rFonts w:ascii="Liberation Serif" w:hAnsi="Liberation Serif"/>
          <w:spacing w:val="3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только</w:t>
      </w:r>
      <w:r w:rsidRPr="00171E4A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3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согласованию</w:t>
      </w:r>
      <w:r w:rsidRPr="00171E4A">
        <w:rPr>
          <w:rFonts w:ascii="Liberation Serif" w:hAnsi="Liberation Serif"/>
          <w:spacing w:val="3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3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</w:t>
      </w:r>
      <w:r w:rsidRPr="00171E4A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зависимости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вида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основания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6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ИСПОЛНЕНИЕ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РЕШЕНИЙ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КОНТРОЛЬНОГО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ОРГАНА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Органами, осуществляющими контроль за исполнением предписаний, иных решений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 органов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(далее –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решения),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являются контрольные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lastRenderedPageBreak/>
        <w:t>органы,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вынесшие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Уполномоченное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ходатайству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представлению</w:t>
      </w:r>
      <w:r w:rsidRPr="00171E4A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инспектора</w:t>
      </w:r>
      <w:r w:rsidRPr="00171E4A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решению</w:t>
      </w:r>
      <w:r w:rsidRPr="00171E4A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2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уполномоченного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жалоб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вправе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внести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изменения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сторону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улучшения положения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При наличии обстоятельств, вследствие которых исполнение решения невозможно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установленные сроки, уполномоченное должностное лицо контрольного органа может отсрочить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выполнение такого предписания на срок до одного года, для этого принимается соответствующее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Решение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отсрочке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выполнения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предписания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принимается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разделом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 настоящего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Уполномоченным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вынесшим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рассматриваются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вопросы,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связанные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разъяснении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способа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отсрочке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6"/>
        </w:numPr>
        <w:tabs>
          <w:tab w:val="left" w:pos="1194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приостановлении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возобновлении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ранее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приостановленного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прекращении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Вопросы,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182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рассматриваются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должностным лицом контрольного органа, вынесшим решение, по ходатайству 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 или по представлению инспектора в течение десяти дней со дня поступления в 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 ходатайства или направления представления. В случае отсутствия указанного должностного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передаются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постановлением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администрации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округа Заречный.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Контролируемое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информируется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месте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времени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указанных в пункте 182 настоящего Положения. Неявка контролируемого лица без уважительной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причины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является препятствием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рассмотрения соответствующих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вопросов.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Решение, принятое по результатам рассмотрения вопросов, связанных с исполнением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доводится до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 лица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 установленном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порядке.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истечении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174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 лицом до истечения указанного срока документов и сведений, представление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наблюдения за соблюдением обязательных требований (мониторинга безопасности) 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оценивает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представлены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основании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полученной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 xml:space="preserve">наблюдения за соблюдением обязательных требований </w:t>
      </w:r>
      <w:r w:rsidRPr="00171E4A">
        <w:rPr>
          <w:rFonts w:ascii="Liberation Serif" w:hAnsi="Liberation Serif"/>
          <w:sz w:val="28"/>
          <w:szCs w:val="28"/>
        </w:rPr>
        <w:lastRenderedPageBreak/>
        <w:t>(мониторинга безопасности), невозможно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сделать вывод об исполнении решения, контрольный (надзорный) орган оценивает исполнение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указанного решения путем проведения одного из контрольных мероприятий, предусмотренных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подпунктами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3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70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случае,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проводится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оценка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 решения, принятого по итогам выездной проверки, допускается проведение выездной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проверки.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 случае, если по итогам проведения контрольного мероприятия, предусмотренного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пунктом 186 настоящего Положения, контрольным органом будет установлено, что решение 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ненадлежащим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образом,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вновь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выдает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решение, предусмотренное подпунктом 1 пункта 174 настоящего Положения, с указанием новых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неисполнении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предписания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сроки</w:t>
      </w:r>
      <w:r w:rsidRPr="00171E4A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 принимает меры по обеспечению его исполнения вплоть до обращения в суд с требованием 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принудительном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предписания,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если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такая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предусмотрена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законодательством.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Информация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исполнении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решения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полном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объеме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вносится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единый реестр контрольных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(надзорных)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мероприятий.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7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ОБЖАЛОВАНИЕ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РЕШЕНИЙ,</w:t>
      </w:r>
      <w:r w:rsidRPr="004B692F">
        <w:rPr>
          <w:rFonts w:ascii="Liberation Serif" w:hAnsi="Liberation Serif"/>
          <w:b/>
          <w:bCs/>
          <w:spacing w:val="-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ДЕЙСТВИЙ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(БЕЗДЕЙСТВИЯ)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ДОЛЖНОСТНЫХ</w:t>
      </w:r>
      <w:r w:rsidRPr="004B692F">
        <w:rPr>
          <w:rFonts w:ascii="Liberation Serif" w:hAnsi="Liberation Serif"/>
          <w:b/>
          <w:bCs/>
          <w:spacing w:val="-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ЛИЦ,</w:t>
      </w:r>
      <w:r w:rsidRPr="004B692F">
        <w:rPr>
          <w:rFonts w:ascii="Liberation Serif" w:hAnsi="Liberation Serif"/>
          <w:b/>
          <w:bCs/>
          <w:spacing w:val="-5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ОСУЩЕСТВЛЯЮЩИХ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МУНИЦИПАЛЬНЫЙ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КОНТРОЛЬ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Правом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обжалование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(бездействия)</w:t>
      </w:r>
      <w:r w:rsidRPr="00171E4A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2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должностных</w:t>
      </w:r>
      <w:r w:rsidRPr="00171E4A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</w:t>
      </w:r>
      <w:r w:rsidRPr="00171E4A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обладают</w:t>
      </w:r>
      <w:r w:rsidRPr="00171E4A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контролируемые</w:t>
      </w:r>
      <w:r w:rsidRPr="00171E4A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лица,</w:t>
      </w:r>
      <w:r w:rsidRPr="00171E4A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права</w:t>
      </w:r>
      <w:r w:rsidRPr="00171E4A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законные</w:t>
      </w:r>
      <w:r w:rsidRPr="00171E4A">
        <w:rPr>
          <w:rFonts w:ascii="Liberation Serif" w:hAnsi="Liberation Serif"/>
          <w:spacing w:val="3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интересы которых,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мнению,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непосредственно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рамках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 контроля и в отношении которых приняты следующие решения или совершены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следующие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действия (бездействие):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решения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отнесении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 категориям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решения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включении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плановых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решения,</w:t>
      </w:r>
      <w:r w:rsidRPr="00171E4A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принятые</w:t>
      </w:r>
      <w:r w:rsidRPr="00171E4A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результатам</w:t>
      </w:r>
      <w:r w:rsidRPr="00171E4A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сроков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исполнения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этих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решений;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5"/>
        </w:numPr>
        <w:tabs>
          <w:tab w:val="left" w:pos="1263"/>
          <w:tab w:val="left" w:pos="1264"/>
          <w:tab w:val="left" w:pos="2025"/>
          <w:tab w:val="left" w:pos="3145"/>
          <w:tab w:val="left" w:pos="4059"/>
          <w:tab w:val="left" w:pos="6016"/>
          <w:tab w:val="left" w:pos="7254"/>
          <w:tab w:val="left" w:pos="8407"/>
          <w:tab w:val="left" w:pos="10048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 xml:space="preserve">иные решения органа муниципального контроля, действия (бездействия) </w:t>
      </w:r>
      <w:r w:rsidRPr="00171E4A">
        <w:rPr>
          <w:rFonts w:ascii="Liberation Serif" w:hAnsi="Liberation Serif"/>
          <w:spacing w:val="-2"/>
          <w:sz w:val="28"/>
          <w:szCs w:val="28"/>
        </w:rPr>
        <w:t>его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должностных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36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Досудебный порядок подачи жалоб при осуществлении муниципального контроля 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наземном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электрическом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хозяйстве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применяется.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>РАЗДЕЛ</w:t>
      </w:r>
      <w:r w:rsidRPr="004B692F">
        <w:rPr>
          <w:rFonts w:ascii="Liberation Serif" w:hAnsi="Liberation Serif"/>
          <w:b/>
          <w:bCs/>
          <w:spacing w:val="-10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>8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>ОЦЕНКА</w:t>
      </w:r>
      <w:r w:rsidRPr="004B692F">
        <w:rPr>
          <w:rFonts w:ascii="Liberation Serif" w:hAnsi="Liberation Serif"/>
          <w:b/>
          <w:bCs/>
          <w:spacing w:val="-1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>РЕЗУЛЬТАТИВНОСТИ</w:t>
      </w:r>
      <w:r w:rsidRPr="004B692F">
        <w:rPr>
          <w:rFonts w:ascii="Liberation Serif" w:hAnsi="Liberation Serif"/>
          <w:b/>
          <w:bCs/>
          <w:spacing w:val="-1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>И</w:t>
      </w:r>
      <w:r w:rsidRPr="004B692F">
        <w:rPr>
          <w:rFonts w:ascii="Liberation Serif" w:hAnsi="Liberation Serif"/>
          <w:b/>
          <w:bCs/>
          <w:spacing w:val="-1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>ЭФФЕКТИВНОСТИ</w:t>
      </w:r>
      <w:r w:rsidRPr="004B692F">
        <w:rPr>
          <w:rFonts w:ascii="Liberation Serif" w:hAnsi="Liberation Serif"/>
          <w:b/>
          <w:bCs/>
          <w:spacing w:val="-1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ДЕЯТЕЛЬНОСТИ</w:t>
      </w:r>
    </w:p>
    <w:p w:rsidR="00F33DFD" w:rsidRPr="004B692F" w:rsidRDefault="00F33DFD" w:rsidP="00F33DFD">
      <w:pPr>
        <w:widowControl w:val="0"/>
        <w:ind w:firstLine="567"/>
        <w:jc w:val="center"/>
        <w:rPr>
          <w:b/>
          <w:bCs/>
        </w:rPr>
      </w:pPr>
      <w:r w:rsidRPr="004B692F">
        <w:rPr>
          <w:b/>
          <w:bCs/>
        </w:rPr>
        <w:lastRenderedPageBreak/>
        <w:t>КОНТРОЛЬНОГО</w:t>
      </w:r>
      <w:r w:rsidRPr="004B692F">
        <w:rPr>
          <w:b/>
          <w:bCs/>
          <w:spacing w:val="-13"/>
        </w:rPr>
        <w:t xml:space="preserve"> </w:t>
      </w:r>
      <w:r w:rsidRPr="004B692F">
        <w:rPr>
          <w:b/>
          <w:bCs/>
        </w:rPr>
        <w:t>ОРГАНА</w:t>
      </w:r>
    </w:p>
    <w:p w:rsidR="00F33DFD" w:rsidRPr="00171E4A" w:rsidRDefault="00F33DFD" w:rsidP="00F33DFD">
      <w:pPr>
        <w:widowControl w:val="0"/>
        <w:ind w:firstLine="567"/>
        <w:jc w:val="center"/>
        <w:rPr>
          <w:i/>
        </w:rPr>
      </w:pPr>
      <w:r w:rsidRPr="00171E4A">
        <w:rPr>
          <w:i/>
        </w:rPr>
        <w:t>(обязательность</w:t>
      </w:r>
      <w:r w:rsidRPr="00171E4A">
        <w:rPr>
          <w:i/>
          <w:spacing w:val="-12"/>
        </w:rPr>
        <w:t xml:space="preserve"> </w:t>
      </w:r>
      <w:r w:rsidRPr="00171E4A">
        <w:rPr>
          <w:i/>
        </w:rPr>
        <w:t>с</w:t>
      </w:r>
      <w:r w:rsidRPr="00171E4A">
        <w:rPr>
          <w:i/>
          <w:spacing w:val="-12"/>
        </w:rPr>
        <w:t xml:space="preserve"> </w:t>
      </w:r>
      <w:r w:rsidRPr="00171E4A">
        <w:rPr>
          <w:i/>
        </w:rPr>
        <w:t>01.03</w:t>
      </w:r>
      <w:r w:rsidRPr="00171E4A">
        <w:rPr>
          <w:i/>
          <w:spacing w:val="-12"/>
        </w:rPr>
        <w:t xml:space="preserve"> </w:t>
      </w:r>
      <w:r w:rsidRPr="00171E4A">
        <w:rPr>
          <w:i/>
        </w:rPr>
        <w:t>2022</w:t>
      </w:r>
      <w:r w:rsidRPr="00171E4A">
        <w:rPr>
          <w:i/>
          <w:spacing w:val="-12"/>
        </w:rPr>
        <w:t xml:space="preserve"> </w:t>
      </w:r>
      <w:r w:rsidRPr="00171E4A">
        <w:rPr>
          <w:i/>
        </w:rPr>
        <w:t>года)</w:t>
      </w:r>
    </w:p>
    <w:p w:rsidR="00F33DFD" w:rsidRPr="00171E4A" w:rsidRDefault="00F33DFD" w:rsidP="00F33DFD">
      <w:pPr>
        <w:pStyle w:val="af0"/>
        <w:ind w:left="0" w:firstLine="567"/>
        <w:jc w:val="center"/>
        <w:rPr>
          <w:rFonts w:ascii="Liberation Serif" w:hAnsi="Liberation Serif"/>
          <w:i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45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Оценка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результативности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эффективности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основе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системы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показателей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результативности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эффективности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городском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наземном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хозяйстве.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систему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показателей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результативности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эффективности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деятельности,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указанную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188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 Положения,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входят: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ключевые</w:t>
      </w:r>
      <w:r w:rsidRPr="00171E4A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показатели</w:t>
      </w:r>
      <w:r w:rsidRPr="00171E4A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pacing w:val="-1"/>
          <w:sz w:val="28"/>
          <w:szCs w:val="28"/>
        </w:rPr>
        <w:t>индикативные</w:t>
      </w:r>
      <w:r w:rsidRPr="00171E4A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показатели</w:t>
      </w:r>
      <w:r w:rsidRPr="00171E4A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403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ежегодно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подготовку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доклада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 муниципальном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контроле на автомобильном транспорте, городском наземном транспорте и в дорожном хозяйстве с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учетом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№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248 -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ФЗ.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Организация подготовки доклада возлагается на орган Администрации, уполномоченный 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сфере муниципального контроля на автомобильном транспорте, городском наземном транспорте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дорожном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хозяйстве.</w:t>
      </w:r>
    </w:p>
    <w:p w:rsidR="00F33DFD" w:rsidRPr="00171E4A" w:rsidRDefault="00F33DFD" w:rsidP="00F33DFD">
      <w:pPr>
        <w:pStyle w:val="af0"/>
        <w:ind w:left="0" w:firstLine="567"/>
        <w:rPr>
          <w:rFonts w:ascii="Liberation Serif" w:hAnsi="Liberation Serif"/>
          <w:sz w:val="28"/>
          <w:szCs w:val="28"/>
        </w:rPr>
      </w:pP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РАЗДЕЛ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9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ЗАКЛЮЧИТЕЛЬНЫЕ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ПЕРЕХОДНЫЕ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ПОЛОЖЕНИЯ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Настоящее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вступает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силу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01.01.2022.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Раздел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Глава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вступают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силу</w:t>
      </w:r>
      <w:r w:rsidRPr="00171E4A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01.03.2022.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5"/>
        </w:numPr>
        <w:tabs>
          <w:tab w:val="left" w:pos="1317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 31.12.2023 информирование контролируемого лица о совершаемых инспекторами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иными уполномоченными лицами действиях и принимаемых решениях, направление документов 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сведений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соответствии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пунктами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87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-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93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настоящего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Положения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могут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осуществляться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бумажном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носителе</w:t>
      </w:r>
      <w:r w:rsidRPr="00171E4A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использованием почтовой связи в случае невозможности информирования контролируемого лица в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электронной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форме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либо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запросу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лица.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срок,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превышающий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десяти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рабочих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дней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дня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поступления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такого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запроса,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направляет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контролируемому</w:t>
      </w:r>
      <w:r w:rsidRPr="00171E4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лицу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указанные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документы 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 сведения.</w:t>
      </w:r>
    </w:p>
    <w:p w:rsidR="00F33DFD" w:rsidRDefault="00F33DFD" w:rsidP="00F33DFD">
      <w:pPr>
        <w:widowControl w:val="0"/>
        <w:tabs>
          <w:tab w:val="left" w:pos="0"/>
        </w:tabs>
        <w:suppressAutoHyphens/>
        <w:autoSpaceDE w:val="0"/>
        <w:autoSpaceDN w:val="0"/>
        <w:jc w:val="both"/>
      </w:pPr>
      <w:r>
        <w:tab/>
        <w:t xml:space="preserve">193. </w:t>
      </w:r>
      <w:r w:rsidRPr="00171E4A">
        <w:t>До 31.12.2023 указанные в пункте 193 документы и сведения могут составляться и</w:t>
      </w:r>
      <w:r w:rsidRPr="00171E4A">
        <w:rPr>
          <w:spacing w:val="1"/>
        </w:rPr>
        <w:t xml:space="preserve"> </w:t>
      </w:r>
      <w:r w:rsidRPr="00171E4A">
        <w:t>подписываться</w:t>
      </w:r>
      <w:r w:rsidRPr="00171E4A">
        <w:rPr>
          <w:spacing w:val="-3"/>
        </w:rPr>
        <w:t xml:space="preserve"> </w:t>
      </w:r>
      <w:r w:rsidRPr="00171E4A">
        <w:t>на</w:t>
      </w:r>
      <w:r w:rsidRPr="00171E4A">
        <w:rPr>
          <w:spacing w:val="-3"/>
        </w:rPr>
        <w:t xml:space="preserve"> </w:t>
      </w:r>
      <w:r w:rsidRPr="00171E4A">
        <w:t>бумажном</w:t>
      </w:r>
      <w:r w:rsidRPr="00171E4A">
        <w:rPr>
          <w:spacing w:val="-3"/>
        </w:rPr>
        <w:t xml:space="preserve"> </w:t>
      </w:r>
      <w:r w:rsidRPr="00171E4A">
        <w:t>носителе</w:t>
      </w:r>
      <w:r w:rsidRPr="00171E4A">
        <w:rPr>
          <w:spacing w:val="-3"/>
        </w:rPr>
        <w:t xml:space="preserve"> </w:t>
      </w:r>
      <w:r w:rsidRPr="00171E4A">
        <w:t>(в</w:t>
      </w:r>
      <w:r w:rsidRPr="00171E4A">
        <w:rPr>
          <w:spacing w:val="-3"/>
        </w:rPr>
        <w:t xml:space="preserve"> </w:t>
      </w:r>
      <w:r w:rsidRPr="00171E4A">
        <w:t>том</w:t>
      </w:r>
      <w:r w:rsidRPr="00171E4A">
        <w:rPr>
          <w:spacing w:val="-2"/>
        </w:rPr>
        <w:t xml:space="preserve"> </w:t>
      </w:r>
      <w:r w:rsidRPr="00171E4A">
        <w:t>числе</w:t>
      </w:r>
      <w:r w:rsidRPr="00171E4A">
        <w:rPr>
          <w:spacing w:val="-4"/>
        </w:rPr>
        <w:t xml:space="preserve"> </w:t>
      </w:r>
      <w:r w:rsidRPr="00171E4A">
        <w:t>акты</w:t>
      </w:r>
      <w:r w:rsidRPr="00171E4A">
        <w:rPr>
          <w:spacing w:val="-2"/>
        </w:rPr>
        <w:t xml:space="preserve"> </w:t>
      </w:r>
      <w:r w:rsidRPr="00171E4A">
        <w:t>контрольных</w:t>
      </w:r>
      <w:r w:rsidRPr="00171E4A">
        <w:rPr>
          <w:spacing w:val="-2"/>
        </w:rPr>
        <w:t xml:space="preserve"> </w:t>
      </w:r>
      <w:r w:rsidRPr="00171E4A">
        <w:t>мероприятий,</w:t>
      </w:r>
      <w:r w:rsidRPr="00171E4A">
        <w:rPr>
          <w:spacing w:val="-2"/>
        </w:rPr>
        <w:t xml:space="preserve"> </w:t>
      </w:r>
      <w:r w:rsidRPr="00171E4A">
        <w:t>предписания).</w:t>
      </w:r>
    </w:p>
    <w:p w:rsidR="00F33DFD" w:rsidRDefault="00F33DFD" w:rsidP="00F33DFD">
      <w:pPr>
        <w:widowControl w:val="0"/>
        <w:tabs>
          <w:tab w:val="left" w:pos="0"/>
        </w:tabs>
        <w:suppressAutoHyphens/>
        <w:autoSpaceDE w:val="0"/>
        <w:autoSpaceDN w:val="0"/>
        <w:jc w:val="both"/>
      </w:pPr>
    </w:p>
    <w:p w:rsidR="00F33DFD" w:rsidRDefault="00F33DFD" w:rsidP="00F33DFD">
      <w:pPr>
        <w:widowControl w:val="0"/>
        <w:tabs>
          <w:tab w:val="left" w:pos="0"/>
        </w:tabs>
        <w:suppressAutoHyphens/>
        <w:autoSpaceDE w:val="0"/>
        <w:autoSpaceDN w:val="0"/>
        <w:jc w:val="both"/>
      </w:pPr>
    </w:p>
    <w:tbl>
      <w:tblPr>
        <w:tblStyle w:val="af2"/>
        <w:tblW w:w="116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961"/>
      </w:tblGrid>
      <w:tr w:rsidR="00F33DFD" w:rsidRPr="00171E4A" w:rsidTr="004B692F">
        <w:trPr>
          <w:trHeight w:val="2694"/>
        </w:trPr>
        <w:tc>
          <w:tcPr>
            <w:tcW w:w="6663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ind w:firstLine="567"/>
              <w:jc w:val="right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ind w:firstLine="3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Приложение № 1</w:t>
            </w:r>
          </w:p>
          <w:p w:rsidR="00F33DFD" w:rsidRPr="00171E4A" w:rsidRDefault="00F33DFD" w:rsidP="004B692F">
            <w:pPr>
              <w:widowControl w:val="0"/>
              <w:suppressAutoHyphens/>
              <w:autoSpaceDN w:val="0"/>
              <w:ind w:firstLine="3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</w:tc>
      </w:tr>
    </w:tbl>
    <w:p w:rsidR="00F33DFD" w:rsidRPr="004B692F" w:rsidRDefault="00F33DFD" w:rsidP="00F33DFD">
      <w:pPr>
        <w:pStyle w:val="af0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ПЕРЕЧЕНЬ</w:t>
      </w:r>
      <w:r w:rsidRPr="004B692F">
        <w:rPr>
          <w:rFonts w:ascii="Liberation Serif" w:hAnsi="Liberation Serif"/>
          <w:b/>
          <w:bCs/>
          <w:spacing w:val="-1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ИНДИКАТОРОВ</w:t>
      </w:r>
      <w:r w:rsidRPr="004B692F">
        <w:rPr>
          <w:rFonts w:ascii="Liberation Serif" w:hAnsi="Liberation Serif"/>
          <w:b/>
          <w:bCs/>
          <w:spacing w:val="-1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РИСКА</w:t>
      </w:r>
    </w:p>
    <w:p w:rsidR="00F33DFD" w:rsidRPr="004B692F" w:rsidRDefault="00F33DFD" w:rsidP="00F33DFD">
      <w:pPr>
        <w:pStyle w:val="af0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нарушения обязательных требований в сфере муниципального контроля на автомобильном</w:t>
      </w:r>
      <w:r w:rsidRPr="004B692F">
        <w:rPr>
          <w:rFonts w:ascii="Liberation Serif" w:hAnsi="Liberation Serif"/>
          <w:b/>
          <w:bCs/>
          <w:spacing w:val="-5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транспорте,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городском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наземном</w:t>
      </w:r>
      <w:r w:rsidRPr="004B692F">
        <w:rPr>
          <w:rFonts w:ascii="Liberation Serif" w:hAnsi="Liberation Serif"/>
          <w:b/>
          <w:bCs/>
          <w:spacing w:val="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электрическом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транспорте</w:t>
      </w:r>
    </w:p>
    <w:p w:rsidR="00F33DFD" w:rsidRPr="004B692F" w:rsidRDefault="00F33DFD" w:rsidP="00F33DFD">
      <w:pPr>
        <w:pStyle w:val="af0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и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в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дорожном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хозяйстве на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территории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городского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округа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Заречный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ind w:left="0" w:right="123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загрязнения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повреждения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сооружений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них,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элементов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обустройства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 дорог, полос отвода автомобильных дорог, придорожных полос 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"/>
        </w:numPr>
        <w:tabs>
          <w:tab w:val="left" w:pos="1115"/>
        </w:tabs>
        <w:autoSpaceDE w:val="0"/>
        <w:autoSpaceDN w:val="0"/>
        <w:ind w:left="0" w:right="131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 информации об установленном факте нарушения обязательных требований 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осуществлению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дорожной деятельности;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ind w:left="0" w:right="122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 информации об установленном факте нарушений обязательных требований 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эксплуатации объектов дорожного сервиса, размещенных в полосах отвода и (или) придорожных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полосах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ind w:left="0" w:right="12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информации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факте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установленных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перевозок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муниципальным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маршрутам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регулярных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перевозок,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относящихся к предмету федерального государственного контроля (надзора) на автомобильном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транспорте, городском наземном электрическом транспорте и в дорожном хозяйстве в области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организации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регулярных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перевозок;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ind w:left="0" w:right="121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 информации об установленном факте истечения сроков действия технических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условий,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подлежащих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обязательному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исполнению,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проектировании,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строительстве, реконструкции, капитальном ремонте, ремонте и содержании автомобильных дорог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(или) дорожных сооружений, строительстве и реконструкции в границах придорожных полос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капитального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строительства,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объектов,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предназначенных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для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осуществления дорожной деятельности, и объектов дорожного сервиса, а также при размещении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элементов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обустройства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автомобильных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дорог;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ind w:left="0" w:right="122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 информации об установленном факте несоответствия автомобильной дороги 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(или) дорожного сооружения после проведения их строительства, реконструкции, капитального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ремонта,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ремонта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 содержания, обязательным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требованиям;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3"/>
        </w:numPr>
        <w:tabs>
          <w:tab w:val="left" w:pos="1084"/>
        </w:tabs>
        <w:autoSpaceDE w:val="0"/>
        <w:autoSpaceDN w:val="0"/>
        <w:ind w:left="0" w:right="126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Наличие информации об установленном факте нарушении обязательных требований при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производстве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дорожных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работ.</w:t>
      </w:r>
    </w:p>
    <w:tbl>
      <w:tblPr>
        <w:tblStyle w:val="af2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536"/>
      </w:tblGrid>
      <w:tr w:rsidR="00F33DFD" w:rsidRPr="00171E4A" w:rsidTr="004B692F">
        <w:trPr>
          <w:trHeight w:val="2552"/>
        </w:trPr>
        <w:tc>
          <w:tcPr>
            <w:tcW w:w="6521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ind w:firstLine="567"/>
              <w:jc w:val="right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36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ind w:firstLine="3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Приложение № 2</w:t>
            </w:r>
          </w:p>
          <w:p w:rsidR="00F33DFD" w:rsidRDefault="00F33DFD" w:rsidP="004B692F">
            <w:pPr>
              <w:widowControl w:val="0"/>
              <w:suppressAutoHyphens/>
              <w:autoSpaceDN w:val="0"/>
              <w:ind w:firstLine="3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  <w:p w:rsidR="00F33DFD" w:rsidRDefault="00F33DFD" w:rsidP="004B692F">
            <w:pPr>
              <w:widowControl w:val="0"/>
              <w:suppressAutoHyphens/>
              <w:autoSpaceDN w:val="0"/>
              <w:ind w:firstLine="3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</w:p>
          <w:p w:rsidR="00F33DFD" w:rsidRPr="00171E4A" w:rsidRDefault="00F33DFD" w:rsidP="004B692F">
            <w:pPr>
              <w:widowControl w:val="0"/>
              <w:suppressAutoHyphens/>
              <w:autoSpaceDN w:val="0"/>
              <w:ind w:firstLine="31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F33DFD" w:rsidRPr="004B692F" w:rsidRDefault="00F33DFD" w:rsidP="00F33DFD">
      <w:pPr>
        <w:pStyle w:val="af0"/>
        <w:ind w:left="0" w:hanging="14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КЛЮЧЕВЫЕ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ПОКАЗАТЕЛИ</w:t>
      </w:r>
    </w:p>
    <w:p w:rsidR="00F33DFD" w:rsidRPr="004B692F" w:rsidRDefault="00F33DFD" w:rsidP="00F33DFD">
      <w:pPr>
        <w:pStyle w:val="af0"/>
        <w:ind w:left="0" w:hanging="142"/>
        <w:jc w:val="center"/>
        <w:rPr>
          <w:rFonts w:ascii="Liberation Serif" w:hAnsi="Liberation Serif"/>
          <w:b/>
          <w:bCs/>
          <w:spacing w:val="-5"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и их целевые значения муниципального контроля на автомобильном транспорте, городском</w:t>
      </w:r>
      <w:r w:rsidRPr="004B692F">
        <w:rPr>
          <w:rFonts w:ascii="Liberation Serif" w:hAnsi="Liberation Serif"/>
          <w:b/>
          <w:bCs/>
          <w:spacing w:val="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наземном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транспорте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в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дорожном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хозяйстве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</w:p>
    <w:p w:rsidR="00F33DFD" w:rsidRPr="004B692F" w:rsidRDefault="00F33DFD" w:rsidP="00F33DFD">
      <w:pPr>
        <w:pStyle w:val="af0"/>
        <w:ind w:left="0" w:hanging="14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на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территории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городского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округа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Заречный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ind w:left="0" w:right="13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Доля</w:t>
      </w:r>
      <w:r w:rsidRPr="00171E4A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устраненных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</w:t>
      </w:r>
      <w:r w:rsidRPr="00171E4A">
        <w:rPr>
          <w:rFonts w:ascii="Liberation Serif" w:hAnsi="Liberation Serif"/>
          <w:spacing w:val="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числа</w:t>
      </w:r>
      <w:r w:rsidRPr="00171E4A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выявленных</w:t>
      </w:r>
      <w:r w:rsidRPr="00171E4A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результате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чего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снята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 охраняемым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законом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70-80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%.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ind w:left="0" w:right="116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Доля</w:t>
      </w:r>
      <w:r w:rsidRPr="00171E4A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субъектов,</w:t>
      </w:r>
      <w:r w:rsidRPr="00171E4A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допустивших</w:t>
      </w:r>
      <w:r w:rsidRPr="00171E4A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нарушения,</w:t>
      </w:r>
      <w:r w:rsidRPr="00171E4A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результате</w:t>
      </w:r>
      <w:r w:rsidRPr="00171E4A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которых</w:t>
      </w:r>
      <w:r w:rsidRPr="00171E4A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</w:t>
      </w:r>
      <w:r w:rsidRPr="00171E4A">
        <w:rPr>
          <w:rFonts w:ascii="Liberation Serif" w:hAnsi="Liberation Serif"/>
          <w:spacing w:val="3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</w:t>
      </w:r>
      <w:r w:rsidRPr="00171E4A">
        <w:rPr>
          <w:rFonts w:ascii="Liberation Serif" w:hAnsi="Liberation Serif"/>
          <w:spacing w:val="3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(ущерб)</w:t>
      </w:r>
      <w:r w:rsidRPr="00171E4A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или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была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создана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угроза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его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выявленные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результате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контрольно-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надзорных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мероприятий,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 общего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числа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проверенных субъектов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 не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более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10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%.</w:t>
      </w:r>
    </w:p>
    <w:p w:rsidR="00F33DFD" w:rsidRPr="00171E4A" w:rsidRDefault="00F33DFD" w:rsidP="00F33DFD">
      <w:pPr>
        <w:pStyle w:val="aa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left="0" w:right="120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Иные показатели, отражающие уровень минимизации вреда (ущерба) охраняемым законом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ценностям,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уровень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риска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причинения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вреда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(ущерба)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сфере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5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–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менее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90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%.</w:t>
      </w:r>
    </w:p>
    <w:p w:rsidR="00F33DFD" w:rsidRDefault="00F33DFD" w:rsidP="00F33DFD">
      <w:pPr>
        <w:widowControl w:val="0"/>
        <w:ind w:firstLine="567"/>
        <w:jc w:val="both"/>
      </w:pPr>
    </w:p>
    <w:p w:rsidR="00F33DFD" w:rsidRPr="00171E4A" w:rsidRDefault="00F33DFD" w:rsidP="00F33DFD">
      <w:pPr>
        <w:widowControl w:val="0"/>
        <w:ind w:firstLine="567"/>
        <w:jc w:val="both"/>
        <w:sectPr w:rsidR="00F33DFD" w:rsidRPr="00171E4A" w:rsidSect="00416F00">
          <w:pgSz w:w="12240" w:h="15840"/>
          <w:pgMar w:top="993" w:right="567" w:bottom="709" w:left="1418" w:header="720" w:footer="720" w:gutter="0"/>
          <w:cols w:space="720"/>
        </w:sect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536"/>
      </w:tblGrid>
      <w:tr w:rsidR="00F33DFD" w:rsidRPr="00171E4A" w:rsidTr="004B692F">
        <w:trPr>
          <w:trHeight w:val="2690"/>
        </w:trPr>
        <w:tc>
          <w:tcPr>
            <w:tcW w:w="6380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36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Приложение № 3</w:t>
            </w:r>
          </w:p>
          <w:p w:rsidR="00F33DFD" w:rsidRPr="00171E4A" w:rsidRDefault="00F33DFD" w:rsidP="004B692F">
            <w:pPr>
              <w:widowControl w:val="0"/>
              <w:suppressAutoHyphens/>
              <w:autoSpaceDN w:val="0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</w:tc>
      </w:tr>
    </w:tbl>
    <w:p w:rsidR="00F33DFD" w:rsidRPr="004B692F" w:rsidRDefault="00F33DFD" w:rsidP="00F33DFD">
      <w:pPr>
        <w:pStyle w:val="af0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ИНДИКАТИВНЫЕ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ПОКАЗАТЕЛИ</w:t>
      </w:r>
    </w:p>
    <w:p w:rsidR="00F33DFD" w:rsidRPr="004B692F" w:rsidRDefault="00F33DFD" w:rsidP="00F33DFD">
      <w:pPr>
        <w:pStyle w:val="af0"/>
        <w:ind w:left="0" w:firstLine="0"/>
        <w:jc w:val="center"/>
        <w:rPr>
          <w:rFonts w:ascii="Liberation Serif" w:hAnsi="Liberation Serif"/>
          <w:b/>
          <w:bCs/>
          <w:spacing w:val="-3"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в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сфере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муниципального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контроля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на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автомобильном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транспорте,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</w:p>
    <w:p w:rsidR="00F33DFD" w:rsidRPr="004B692F" w:rsidRDefault="00F33DFD" w:rsidP="00F33DFD">
      <w:pPr>
        <w:pStyle w:val="af0"/>
        <w:ind w:left="0" w:firstLine="0"/>
        <w:jc w:val="center"/>
        <w:rPr>
          <w:rFonts w:ascii="Liberation Serif" w:hAnsi="Liberation Serif"/>
          <w:b/>
          <w:bCs/>
          <w:spacing w:val="-3"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городском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наземном</w:t>
      </w:r>
      <w:r w:rsidRPr="004B692F">
        <w:rPr>
          <w:rFonts w:ascii="Liberation Serif" w:hAnsi="Liberation Serif"/>
          <w:b/>
          <w:bCs/>
          <w:spacing w:val="-5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транспорте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в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дорожном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хозяйстве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</w:p>
    <w:p w:rsidR="00F33DFD" w:rsidRPr="00171E4A" w:rsidRDefault="00F33DFD" w:rsidP="00F33DFD">
      <w:pPr>
        <w:pStyle w:val="af0"/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на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территории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городского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округа</w:t>
      </w:r>
      <w:r w:rsidRPr="004B692F">
        <w:rPr>
          <w:rFonts w:ascii="Liberation Serif" w:hAnsi="Liberation Serif"/>
          <w:b/>
          <w:bCs/>
          <w:spacing w:val="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Заречный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p w:rsidR="00F33DFD" w:rsidRPr="00171E4A" w:rsidRDefault="00F33DFD" w:rsidP="00F33DFD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0" w:right="130" w:firstLine="567"/>
        <w:contextualSpacing w:val="0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количество</w:t>
      </w:r>
      <w:r w:rsidRPr="00171E4A">
        <w:rPr>
          <w:rFonts w:ascii="Liberation Serif" w:hAnsi="Liberation Serif"/>
          <w:spacing w:val="3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обращений</w:t>
      </w:r>
      <w:r w:rsidRPr="00171E4A">
        <w:rPr>
          <w:rFonts w:ascii="Liberation Serif" w:hAnsi="Liberation Serif"/>
          <w:spacing w:val="3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граждан</w:t>
      </w:r>
      <w:r w:rsidRPr="00171E4A">
        <w:rPr>
          <w:rFonts w:ascii="Liberation Serif" w:hAnsi="Liberation Serif"/>
          <w:spacing w:val="3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и</w:t>
      </w:r>
      <w:r w:rsidRPr="00171E4A">
        <w:rPr>
          <w:rFonts w:ascii="Liberation Serif" w:hAnsi="Liberation Serif"/>
          <w:spacing w:val="3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организаций</w:t>
      </w:r>
      <w:r w:rsidRPr="00171E4A">
        <w:rPr>
          <w:rFonts w:ascii="Liberation Serif" w:hAnsi="Liberation Serif"/>
          <w:spacing w:val="3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3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нарушении</w:t>
      </w:r>
      <w:r w:rsidRPr="00171E4A">
        <w:rPr>
          <w:rFonts w:ascii="Liberation Serif" w:hAnsi="Liberation Serif"/>
          <w:spacing w:val="3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3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требований,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поступивших</w:t>
      </w:r>
      <w:r w:rsidRPr="00171E4A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 муниципального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-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не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более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2;</w:t>
      </w:r>
    </w:p>
    <w:p w:rsidR="00F33DFD" w:rsidRPr="00171E4A" w:rsidRDefault="00F33DFD" w:rsidP="00F33DFD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0" w:right="133" w:firstLine="567"/>
        <w:contextualSpacing w:val="0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количество</w:t>
      </w:r>
      <w:r w:rsidRPr="00171E4A">
        <w:rPr>
          <w:rFonts w:ascii="Liberation Serif" w:hAnsi="Liberation Serif"/>
          <w:spacing w:val="2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проведенных</w:t>
      </w:r>
      <w:r w:rsidRPr="00171E4A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внеплановых</w:t>
      </w:r>
      <w:r w:rsidRPr="00171E4A">
        <w:rPr>
          <w:rFonts w:ascii="Liberation Serif" w:hAnsi="Liberation Serif"/>
          <w:spacing w:val="28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мероприятий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-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1;</w:t>
      </w:r>
    </w:p>
    <w:p w:rsidR="00F33DFD" w:rsidRPr="00171E4A" w:rsidRDefault="00F33DFD" w:rsidP="00F33DFD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0" w:right="128" w:firstLine="567"/>
        <w:contextualSpacing w:val="0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количество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принятых</w:t>
      </w:r>
      <w:r w:rsidRPr="00171E4A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органами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прокуратуры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решений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согласовании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проведения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 внепланового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-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1;</w:t>
      </w:r>
    </w:p>
    <w:p w:rsidR="00F33DFD" w:rsidRPr="00171E4A" w:rsidRDefault="00F33DFD" w:rsidP="00F33DFD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0" w:right="131" w:firstLine="567"/>
        <w:contextualSpacing w:val="0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количество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выявленных</w:t>
      </w:r>
      <w:r w:rsidRPr="00171E4A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 -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1;</w:t>
      </w:r>
    </w:p>
    <w:p w:rsidR="00F33DFD" w:rsidRPr="00171E4A" w:rsidRDefault="00F33DFD" w:rsidP="00F33DFD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0" w:firstLine="567"/>
        <w:contextualSpacing w:val="0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количество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устраненных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-1;</w:t>
      </w:r>
    </w:p>
    <w:p w:rsidR="00F33DFD" w:rsidRPr="00171E4A" w:rsidRDefault="00F33DFD" w:rsidP="00F33DFD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0" w:firstLine="567"/>
        <w:contextualSpacing w:val="0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количество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поступивших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возражений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отношении</w:t>
      </w:r>
      <w:r w:rsidRPr="00171E4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акта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контрольного</w:t>
      </w:r>
      <w:r w:rsidRPr="00171E4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мероприятия</w:t>
      </w:r>
      <w:r w:rsidRPr="00171E4A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-</w:t>
      </w:r>
      <w:r w:rsidRPr="00171E4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0;</w:t>
      </w:r>
    </w:p>
    <w:p w:rsidR="00F33DFD" w:rsidRDefault="00F33DFD" w:rsidP="00F33DFD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0" w:right="130" w:firstLine="567"/>
        <w:contextualSpacing w:val="0"/>
        <w:rPr>
          <w:rFonts w:ascii="Liberation Serif" w:hAnsi="Liberation Serif"/>
          <w:sz w:val="28"/>
          <w:szCs w:val="28"/>
        </w:rPr>
      </w:pPr>
      <w:r w:rsidRPr="00171E4A">
        <w:rPr>
          <w:rFonts w:ascii="Liberation Serif" w:hAnsi="Liberation Serif"/>
          <w:sz w:val="28"/>
          <w:szCs w:val="28"/>
        </w:rPr>
        <w:t>количество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выданных</w:t>
      </w:r>
      <w:r w:rsidRPr="00171E4A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органом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муниципального</w:t>
      </w:r>
      <w:r w:rsidRPr="00171E4A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контроля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предписаний</w:t>
      </w:r>
      <w:r w:rsidRPr="00171E4A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</w:t>
      </w:r>
      <w:r w:rsidRPr="00171E4A">
        <w:rPr>
          <w:rFonts w:ascii="Liberation Serif" w:hAnsi="Liberation Serif"/>
          <w:spacing w:val="5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устранении</w:t>
      </w:r>
      <w:r w:rsidRPr="00171E4A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нарушений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обязательных</w:t>
      </w:r>
      <w:r w:rsidRPr="00171E4A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требований</w:t>
      </w:r>
      <w:r w:rsidRPr="00171E4A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-</w:t>
      </w:r>
      <w:r w:rsidRPr="00171E4A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71E4A">
        <w:rPr>
          <w:rFonts w:ascii="Liberation Serif" w:hAnsi="Liberation Serif"/>
          <w:sz w:val="28"/>
          <w:szCs w:val="28"/>
        </w:rPr>
        <w:t>1.</w:t>
      </w:r>
    </w:p>
    <w:p w:rsidR="00F33DFD" w:rsidRDefault="00F33DFD" w:rsidP="00F33DFD">
      <w:pPr>
        <w:widowControl w:val="0"/>
        <w:tabs>
          <w:tab w:val="left" w:pos="1115"/>
        </w:tabs>
        <w:autoSpaceDE w:val="0"/>
        <w:autoSpaceDN w:val="0"/>
        <w:ind w:right="130"/>
      </w:pPr>
    </w:p>
    <w:p w:rsidR="00F33DFD" w:rsidRDefault="00F33DFD" w:rsidP="00F33DFD">
      <w:pPr>
        <w:widowControl w:val="0"/>
        <w:tabs>
          <w:tab w:val="left" w:pos="1115"/>
        </w:tabs>
        <w:autoSpaceDE w:val="0"/>
        <w:autoSpaceDN w:val="0"/>
        <w:ind w:right="130"/>
      </w:pPr>
    </w:p>
    <w:p w:rsidR="00F33DFD" w:rsidRDefault="00F33DFD" w:rsidP="00F33DFD">
      <w:pPr>
        <w:widowControl w:val="0"/>
        <w:tabs>
          <w:tab w:val="left" w:pos="1115"/>
        </w:tabs>
        <w:autoSpaceDE w:val="0"/>
        <w:autoSpaceDN w:val="0"/>
        <w:ind w:right="130"/>
      </w:pPr>
    </w:p>
    <w:p w:rsidR="00F33DFD" w:rsidRDefault="00F33DFD" w:rsidP="00F33DFD">
      <w:pPr>
        <w:widowControl w:val="0"/>
        <w:tabs>
          <w:tab w:val="left" w:pos="1115"/>
        </w:tabs>
        <w:autoSpaceDE w:val="0"/>
        <w:autoSpaceDN w:val="0"/>
        <w:ind w:right="130"/>
      </w:pPr>
    </w:p>
    <w:p w:rsidR="00F33DFD" w:rsidRDefault="00F33DFD" w:rsidP="00F33DFD">
      <w:pPr>
        <w:widowControl w:val="0"/>
        <w:tabs>
          <w:tab w:val="left" w:pos="1115"/>
        </w:tabs>
        <w:autoSpaceDE w:val="0"/>
        <w:autoSpaceDN w:val="0"/>
        <w:ind w:right="130"/>
      </w:pPr>
    </w:p>
    <w:p w:rsidR="00F33DFD" w:rsidRDefault="00F33DFD" w:rsidP="00F33DFD">
      <w:pPr>
        <w:widowControl w:val="0"/>
        <w:tabs>
          <w:tab w:val="left" w:pos="1115"/>
        </w:tabs>
        <w:autoSpaceDE w:val="0"/>
        <w:autoSpaceDN w:val="0"/>
        <w:ind w:right="130"/>
      </w:pPr>
    </w:p>
    <w:p w:rsidR="00F33DFD" w:rsidRDefault="00F33DFD" w:rsidP="00F33DFD">
      <w:pPr>
        <w:widowControl w:val="0"/>
        <w:tabs>
          <w:tab w:val="left" w:pos="1115"/>
        </w:tabs>
        <w:autoSpaceDE w:val="0"/>
        <w:autoSpaceDN w:val="0"/>
        <w:ind w:right="130"/>
      </w:pPr>
    </w:p>
    <w:tbl>
      <w:tblPr>
        <w:tblStyle w:val="af2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536"/>
      </w:tblGrid>
      <w:tr w:rsidR="00F33DFD" w:rsidRPr="00171E4A" w:rsidTr="004B692F">
        <w:trPr>
          <w:trHeight w:val="2976"/>
        </w:trPr>
        <w:tc>
          <w:tcPr>
            <w:tcW w:w="6238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ind w:firstLine="567"/>
              <w:jc w:val="right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36" w:type="dxa"/>
          </w:tcPr>
          <w:p w:rsidR="00F33DFD" w:rsidRPr="00171E4A" w:rsidRDefault="00F33DFD" w:rsidP="004B692F">
            <w:pPr>
              <w:widowControl w:val="0"/>
              <w:suppressAutoHyphens/>
              <w:autoSpaceDN w:val="0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Приложение № 4</w:t>
            </w:r>
          </w:p>
          <w:p w:rsidR="00F33DFD" w:rsidRPr="00171E4A" w:rsidRDefault="00F33DFD" w:rsidP="004B692F">
            <w:pPr>
              <w:widowControl w:val="0"/>
              <w:suppressAutoHyphens/>
              <w:autoSpaceDN w:val="0"/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</w:pPr>
            <w:r w:rsidRPr="00171E4A">
              <w:rPr>
                <w:rFonts w:ascii="Liberation Serif" w:eastAsia="SimSun" w:hAnsi="Liberation Serif"/>
                <w:kern w:val="3"/>
                <w:sz w:val="28"/>
                <w:szCs w:val="28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</w:tc>
      </w:tr>
    </w:tbl>
    <w:p w:rsidR="00F33DFD" w:rsidRPr="004B692F" w:rsidRDefault="00F33DFD" w:rsidP="00F33DFD">
      <w:pPr>
        <w:pStyle w:val="1"/>
        <w:keepNext w:val="0"/>
        <w:keepLines w:val="0"/>
        <w:widowControl w:val="0"/>
        <w:spacing w:before="0"/>
        <w:ind w:firstLine="567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4B692F">
        <w:rPr>
          <w:rFonts w:ascii="Liberation Serif" w:hAnsi="Liberation Serif"/>
          <w:b/>
          <w:bCs/>
          <w:color w:val="auto"/>
          <w:sz w:val="28"/>
          <w:szCs w:val="28"/>
        </w:rPr>
        <w:t>ПЕРЕЧЕНЬ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документов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(или)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информации,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запрашиваемых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в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рамках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межведомственного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информационного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взаимодействия</w:t>
      </w:r>
    </w:p>
    <w:p w:rsidR="00F33DFD" w:rsidRPr="004B692F" w:rsidRDefault="00F33DFD" w:rsidP="00F33DFD">
      <w:pPr>
        <w:pStyle w:val="af0"/>
        <w:ind w:left="0"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692F">
        <w:rPr>
          <w:rFonts w:ascii="Liberation Serif" w:hAnsi="Liberation Serif"/>
          <w:b/>
          <w:bCs/>
          <w:sz w:val="28"/>
          <w:szCs w:val="28"/>
        </w:rPr>
        <w:t>от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органов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государственной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власти</w:t>
      </w:r>
      <w:r w:rsidRPr="004B692F">
        <w:rPr>
          <w:rFonts w:ascii="Liberation Serif" w:hAnsi="Liberation Serif"/>
          <w:b/>
          <w:bCs/>
          <w:spacing w:val="-5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и</w:t>
      </w:r>
      <w:r w:rsidRPr="004B692F">
        <w:rPr>
          <w:rFonts w:ascii="Liberation Serif" w:hAnsi="Liberation Serif"/>
          <w:b/>
          <w:bCs/>
          <w:spacing w:val="-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органов</w:t>
      </w:r>
      <w:r w:rsidRPr="004B692F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местного</w:t>
      </w:r>
      <w:r w:rsidRPr="004B692F"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самоуправления</w:t>
      </w:r>
      <w:r w:rsidRPr="004B692F">
        <w:rPr>
          <w:rFonts w:ascii="Liberation Serif" w:hAnsi="Liberation Serif"/>
          <w:b/>
          <w:bCs/>
          <w:spacing w:val="-57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либо</w:t>
      </w:r>
      <w:r w:rsidRPr="004B692F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подведомственных</w:t>
      </w:r>
      <w:r w:rsidRPr="004B692F">
        <w:rPr>
          <w:rFonts w:ascii="Liberation Serif" w:hAnsi="Liberation Serif"/>
          <w:b/>
          <w:bCs/>
          <w:spacing w:val="3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указанным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органам</w:t>
      </w:r>
      <w:r w:rsidRPr="004B692F">
        <w:rPr>
          <w:rFonts w:ascii="Liberation Serif" w:hAnsi="Liberation Serif"/>
          <w:b/>
          <w:bCs/>
          <w:spacing w:val="-2"/>
          <w:sz w:val="28"/>
          <w:szCs w:val="28"/>
        </w:rPr>
        <w:t xml:space="preserve"> </w:t>
      </w:r>
      <w:r w:rsidRPr="004B692F">
        <w:rPr>
          <w:rFonts w:ascii="Liberation Serif" w:hAnsi="Liberation Serif"/>
          <w:b/>
          <w:bCs/>
          <w:sz w:val="28"/>
          <w:szCs w:val="28"/>
        </w:rPr>
        <w:t>организаций</w:t>
      </w:r>
    </w:p>
    <w:p w:rsidR="00F33DFD" w:rsidRPr="00171E4A" w:rsidRDefault="00F33DFD" w:rsidP="00F33DFD">
      <w:pPr>
        <w:pStyle w:val="af0"/>
        <w:ind w:left="0" w:firstLine="567"/>
        <w:jc w:val="left"/>
        <w:rPr>
          <w:rFonts w:ascii="Liberation Serif" w:hAnsi="Liberation Serif"/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98"/>
      </w:tblGrid>
      <w:tr w:rsidR="00F33DFD" w:rsidRPr="00171E4A" w:rsidTr="004B692F">
        <w:trPr>
          <w:trHeight w:val="1199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0" w:right="346"/>
              <w:jc w:val="center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Категория и (или) вид сведений,</w:t>
            </w:r>
            <w:r w:rsidRPr="00C96232">
              <w:rPr>
                <w:rFonts w:ascii="Liberation Serif" w:hAnsi="Liberation Serif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запрашиваемых</w:t>
            </w:r>
            <w:r w:rsidRPr="00C96232">
              <w:rPr>
                <w:rFonts w:ascii="Liberation Serif" w:hAnsi="Liberation Serif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уполномоченным</w:t>
            </w:r>
            <w:r w:rsidRPr="00C96232">
              <w:rPr>
                <w:rFonts w:ascii="Liberation Serif" w:hAnsi="Liberation Serif"/>
                <w:b/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органом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в</w:t>
            </w:r>
            <w:r w:rsidRPr="00C96232">
              <w:rPr>
                <w:rFonts w:ascii="Liberation Serif" w:hAnsi="Liberation Serif"/>
                <w:b/>
                <w:bCs/>
                <w:spacing w:val="-7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рамках</w:t>
            </w:r>
            <w:r w:rsidRPr="00C96232">
              <w:rPr>
                <w:rFonts w:ascii="Liberation Serif" w:hAnsi="Liberation Serif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межведомственного</w:t>
            </w:r>
            <w:r w:rsidRPr="00C96232">
              <w:rPr>
                <w:rFonts w:ascii="Liberation Serif" w:hAnsi="Liberation Serif"/>
                <w:b/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информационного</w:t>
            </w:r>
            <w:r w:rsidRPr="00C96232">
              <w:rPr>
                <w:rFonts w:ascii="Liberation Serif" w:hAnsi="Liberation Serif"/>
                <w:b/>
                <w:bCs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pacing w:val="-57"/>
                <w:sz w:val="28"/>
                <w:szCs w:val="28"/>
                <w:lang w:val="ru-RU"/>
              </w:rPr>
              <w:t xml:space="preserve">  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взаимодействия</w:t>
            </w:r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22" w:firstLine="22"/>
              <w:jc w:val="center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Органы</w:t>
            </w:r>
            <w:r w:rsidRPr="00C96232">
              <w:rPr>
                <w:rFonts w:ascii="Liberation Serif" w:hAnsi="Liberation Serif"/>
                <w:b/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государственной</w:t>
            </w:r>
            <w:r w:rsidRPr="00C96232">
              <w:rPr>
                <w:rFonts w:ascii="Liberation Serif" w:hAnsi="Liberation Serif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власти,</w:t>
            </w:r>
            <w:r w:rsidRPr="00C96232">
              <w:rPr>
                <w:rFonts w:ascii="Liberation Serif" w:hAnsi="Liberation Serif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органы</w:t>
            </w:r>
            <w:r w:rsidRPr="00C96232">
              <w:rPr>
                <w:rFonts w:ascii="Liberation Serif" w:hAnsi="Liberation Serif"/>
                <w:b/>
                <w:bCs/>
                <w:spacing w:val="-57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местного</w:t>
            </w:r>
            <w:r w:rsidRPr="00C96232">
              <w:rPr>
                <w:rFonts w:ascii="Liberation Serif" w:hAnsi="Liberation Serif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самоуправления либо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подведомственные указанным органам</w:t>
            </w:r>
            <w:r w:rsidRPr="00C96232">
              <w:rPr>
                <w:rFonts w:ascii="Liberation Serif" w:hAnsi="Liberation Serif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организации,</w:t>
            </w:r>
            <w:r w:rsidRPr="00C96232">
              <w:rPr>
                <w:rFonts w:ascii="Liberation Serif" w:hAnsi="Liberation Serif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в</w:t>
            </w:r>
            <w:r w:rsidRPr="00C96232">
              <w:rPr>
                <w:rFonts w:ascii="Liberation Serif" w:hAnsi="Liberation Serif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которых</w:t>
            </w:r>
            <w:r w:rsidRPr="00C96232">
              <w:rPr>
                <w:rFonts w:ascii="Liberation Serif" w:hAnsi="Liberation Serif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запрашиваются</w:t>
            </w:r>
            <w:r w:rsidRPr="00C96232">
              <w:rPr>
                <w:rFonts w:ascii="Liberation Serif" w:hAnsi="Liberation Serif"/>
                <w:b/>
                <w:bCs/>
                <w:spacing w:val="-57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сведения</w:t>
            </w:r>
          </w:p>
        </w:tc>
      </w:tr>
      <w:tr w:rsidR="00F33DFD" w:rsidRPr="00171E4A" w:rsidTr="004B692F">
        <w:trPr>
          <w:trHeight w:val="721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Выписка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из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ЕГРН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объекте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недвижимости</w:t>
            </w:r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164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Управление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Федеральной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службы</w:t>
            </w:r>
          </w:p>
          <w:p w:rsidR="00F33DFD" w:rsidRPr="00171E4A" w:rsidRDefault="00F33DFD" w:rsidP="004B692F">
            <w:pPr>
              <w:pStyle w:val="TableParagraph"/>
              <w:ind w:left="164" w:right="207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государственной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регистрации,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кадастра</w:t>
            </w:r>
            <w:r w:rsidRPr="00171E4A">
              <w:rPr>
                <w:rFonts w:ascii="Liberation Serif" w:hAnsi="Liberation Serif"/>
                <w:spacing w:val="-6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картографии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719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 w:right="435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Выписка из ЕГРН о переходе прав на объект</w:t>
            </w:r>
            <w:r w:rsidRPr="00171E4A">
              <w:rPr>
                <w:rFonts w:ascii="Liberation Serif" w:hAnsi="Liberation Serif"/>
                <w:spacing w:val="-58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недвижимости</w:t>
            </w:r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164" w:right="207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Управление Федеральной службы</w:t>
            </w:r>
            <w:r w:rsidRPr="00171E4A">
              <w:rPr>
                <w:rFonts w:ascii="Liberation Serif" w:hAnsi="Liberation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государственной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регистрации,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кадастра</w:t>
            </w:r>
            <w:r w:rsidRPr="00171E4A">
              <w:rPr>
                <w:rFonts w:ascii="Liberation Serif" w:hAnsi="Liberation Serif"/>
                <w:spacing w:val="-6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картографии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719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 w:right="495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Выписка из ЕГРН о правах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тдельного лица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на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имевшиеся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(имеющиеся)</w:t>
            </w:r>
            <w:r w:rsidRPr="00171E4A">
              <w:rPr>
                <w:rFonts w:ascii="Liberation Serif" w:hAnsi="Liberation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</w:t>
            </w:r>
            <w:r w:rsidRPr="00171E4A">
              <w:rPr>
                <w:rFonts w:ascii="Liberation Serif" w:hAnsi="Liberation Serif"/>
                <w:spacing w:val="-6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него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объекты</w:t>
            </w:r>
          </w:p>
          <w:p w:rsidR="00F33DFD" w:rsidRPr="00171E4A" w:rsidRDefault="00F33DFD" w:rsidP="004B692F">
            <w:pPr>
              <w:pStyle w:val="TableParagraph"/>
              <w:ind w:left="166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1E4A">
              <w:rPr>
                <w:rFonts w:ascii="Liberation Serif" w:hAnsi="Liberation Serif"/>
                <w:sz w:val="28"/>
                <w:szCs w:val="28"/>
              </w:rPr>
              <w:t>недвижимости</w:t>
            </w:r>
            <w:proofErr w:type="spellEnd"/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164" w:right="205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Управление Федеральной службы</w:t>
            </w:r>
            <w:r w:rsidRPr="00171E4A">
              <w:rPr>
                <w:rFonts w:ascii="Liberation Serif" w:hAnsi="Liberation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государственной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регистрации,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кадастра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</w:p>
          <w:p w:rsidR="00F33DFD" w:rsidRPr="00171E4A" w:rsidRDefault="00F33DFD" w:rsidP="004B692F">
            <w:pPr>
              <w:pStyle w:val="TableParagraph"/>
              <w:ind w:left="164" w:firstLine="2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1E4A">
              <w:rPr>
                <w:rFonts w:ascii="Liberation Serif" w:hAnsi="Liberation Serif"/>
                <w:sz w:val="28"/>
                <w:szCs w:val="28"/>
              </w:rPr>
              <w:t>картографии</w:t>
            </w:r>
            <w:proofErr w:type="spellEnd"/>
            <w:r w:rsidRPr="00171E4A">
              <w:rPr>
                <w:rFonts w:ascii="Liberation Serif" w:hAnsi="Liberation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71E4A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spellEnd"/>
            <w:r w:rsidRPr="00171E4A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71E4A">
              <w:rPr>
                <w:rFonts w:ascii="Liberation Serif" w:hAnsi="Liberation Serif"/>
                <w:sz w:val="28"/>
                <w:szCs w:val="28"/>
              </w:rPr>
              <w:t>Свердловской</w:t>
            </w:r>
            <w:proofErr w:type="spellEnd"/>
            <w:r w:rsidRPr="00171E4A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71E4A">
              <w:rPr>
                <w:rFonts w:ascii="Liberation Serif" w:hAnsi="Liberation Serif"/>
                <w:sz w:val="28"/>
                <w:szCs w:val="28"/>
              </w:rPr>
              <w:t>области</w:t>
            </w:r>
            <w:proofErr w:type="spellEnd"/>
          </w:p>
        </w:tc>
      </w:tr>
      <w:tr w:rsidR="00F33DFD" w:rsidRPr="00171E4A" w:rsidTr="004B692F">
        <w:trPr>
          <w:trHeight w:val="479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Сведения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из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Единого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государственного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реестра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юридических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лиц</w:t>
            </w:r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164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Управление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Федеральной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налоговой</w:t>
            </w:r>
          </w:p>
          <w:p w:rsidR="00F33DFD" w:rsidRPr="00171E4A" w:rsidRDefault="00F33DFD" w:rsidP="004B692F">
            <w:pPr>
              <w:pStyle w:val="TableParagraph"/>
              <w:ind w:left="164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службы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479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 w:right="148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Сведения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из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Единого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государственного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реестра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индивидуальных</w:t>
            </w:r>
            <w:proofErr w:type="gramEnd"/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редпринимателей</w:t>
            </w:r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164" w:right="695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Управление Федеральной налоговой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службы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479"/>
        </w:trPr>
        <w:tc>
          <w:tcPr>
            <w:tcW w:w="5103" w:type="dxa"/>
          </w:tcPr>
          <w:p w:rsidR="00F33DFD" w:rsidRPr="00C96232" w:rsidRDefault="00F33DFD" w:rsidP="004B692F">
            <w:pPr>
              <w:pStyle w:val="TableParagraph"/>
              <w:ind w:left="166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Сведения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из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Единого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реестра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субъектов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малого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 w:rsidRPr="00C96232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sz w:val="28"/>
                <w:szCs w:val="28"/>
                <w:lang w:val="ru-RU"/>
              </w:rPr>
              <w:t>среднего</w:t>
            </w:r>
            <w:r w:rsidRPr="00C96232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sz w:val="28"/>
                <w:szCs w:val="28"/>
                <w:lang w:val="ru-RU"/>
              </w:rPr>
              <w:t>предпринимательства</w:t>
            </w:r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164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Управление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Федеральной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налоговой</w:t>
            </w:r>
          </w:p>
          <w:p w:rsidR="00F33DFD" w:rsidRPr="00171E4A" w:rsidRDefault="00F33DFD" w:rsidP="004B692F">
            <w:pPr>
              <w:pStyle w:val="TableParagraph"/>
              <w:ind w:left="164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службы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722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Сведения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регистрации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месту</w:t>
            </w:r>
            <w:r w:rsidRPr="00171E4A">
              <w:rPr>
                <w:rFonts w:ascii="Liberation Serif" w:hAnsi="Liberation Serif"/>
                <w:spacing w:val="-8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жительства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гражданина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Российской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4698" w:type="dxa"/>
          </w:tcPr>
          <w:p w:rsidR="00F33DFD" w:rsidRPr="00171E4A" w:rsidRDefault="00F33DFD" w:rsidP="004B692F">
            <w:pPr>
              <w:pStyle w:val="TableParagraph"/>
              <w:ind w:left="164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Главное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управление</w:t>
            </w:r>
            <w:r w:rsidRPr="00171E4A">
              <w:rPr>
                <w:rFonts w:ascii="Liberation Serif" w:hAnsi="Liberation Serif"/>
                <w:spacing w:val="-6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Министерства</w:t>
            </w:r>
          </w:p>
          <w:p w:rsidR="00F33DFD" w:rsidRPr="00171E4A" w:rsidRDefault="00F33DFD" w:rsidP="004B692F">
            <w:pPr>
              <w:pStyle w:val="TableParagraph"/>
              <w:ind w:left="164" w:right="89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внутренних дел Российской Федерации по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171E4A">
              <w:rPr>
                <w:rFonts w:ascii="Liberation Serif" w:hAnsi="Liberation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719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lastRenderedPageBreak/>
              <w:t>Сведения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регистрации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иностранного</w:t>
            </w:r>
          </w:p>
          <w:p w:rsidR="00F33DFD" w:rsidRPr="00171E4A" w:rsidRDefault="00F33DFD" w:rsidP="004B692F">
            <w:pPr>
              <w:pStyle w:val="TableParagraph"/>
              <w:ind w:left="166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гражданина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или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лица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без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гражданства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месту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жительства</w:t>
            </w:r>
          </w:p>
        </w:tc>
        <w:tc>
          <w:tcPr>
            <w:tcW w:w="4698" w:type="dxa"/>
          </w:tcPr>
          <w:p w:rsidR="00F33DFD" w:rsidRPr="00C96232" w:rsidRDefault="00F33DFD" w:rsidP="004B692F">
            <w:pPr>
              <w:pStyle w:val="TableParagraph"/>
              <w:ind w:left="164" w:right="103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Главное управление Министерства</w:t>
            </w:r>
            <w:r w:rsidRPr="00171E4A">
              <w:rPr>
                <w:rFonts w:ascii="Liberation Serif" w:hAnsi="Liberation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внутренних</w:t>
            </w:r>
            <w:r w:rsidRPr="00171E4A">
              <w:rPr>
                <w:rFonts w:ascii="Liberation Serif" w:hAnsi="Liberation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дел</w:t>
            </w:r>
            <w:r w:rsidRPr="00171E4A">
              <w:rPr>
                <w:rFonts w:ascii="Liberation Serif" w:hAnsi="Liberation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Российской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Федерации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C96232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719"/>
        </w:trPr>
        <w:tc>
          <w:tcPr>
            <w:tcW w:w="5103" w:type="dxa"/>
          </w:tcPr>
          <w:p w:rsidR="00F33DFD" w:rsidRPr="00171E4A" w:rsidRDefault="00F33DFD" w:rsidP="004B692F">
            <w:pPr>
              <w:pStyle w:val="TableParagraph"/>
              <w:ind w:left="166" w:right="855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Сведения о собственнике транспортного</w:t>
            </w:r>
            <w:r w:rsidRPr="00171E4A">
              <w:rPr>
                <w:rFonts w:ascii="Liberation Serif" w:hAnsi="Liberation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4698" w:type="dxa"/>
          </w:tcPr>
          <w:p w:rsidR="00F33DFD" w:rsidRPr="00C96232" w:rsidRDefault="00F33DFD" w:rsidP="004B692F">
            <w:pPr>
              <w:pStyle w:val="TableParagraph"/>
              <w:ind w:left="164" w:right="104" w:firstLine="22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Главное управление Министерства</w:t>
            </w:r>
            <w:r w:rsidRPr="00171E4A">
              <w:rPr>
                <w:rFonts w:ascii="Liberation Serif" w:hAnsi="Liberation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внутренних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дел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Российской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Федерации</w:t>
            </w:r>
            <w:r w:rsidRPr="00171E4A">
              <w:rPr>
                <w:rFonts w:ascii="Liberation Serif" w:hAnsi="Liberation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по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sz w:val="28"/>
                <w:szCs w:val="28"/>
                <w:lang w:val="ru-RU"/>
              </w:rPr>
              <w:t>Свердловской</w:t>
            </w:r>
            <w:r w:rsidRPr="00C96232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C96232">
              <w:rPr>
                <w:rFonts w:ascii="Liberation Serif" w:hAnsi="Liberation Serif"/>
                <w:sz w:val="28"/>
                <w:szCs w:val="28"/>
                <w:lang w:val="ru-RU"/>
              </w:rPr>
              <w:t>области</w:t>
            </w:r>
          </w:p>
        </w:tc>
      </w:tr>
      <w:tr w:rsidR="00F33DFD" w:rsidRPr="00171E4A" w:rsidTr="004B692F">
        <w:trPr>
          <w:trHeight w:val="479"/>
        </w:trPr>
        <w:tc>
          <w:tcPr>
            <w:tcW w:w="9801" w:type="dxa"/>
            <w:gridSpan w:val="2"/>
          </w:tcPr>
          <w:p w:rsidR="00F33DFD" w:rsidRPr="00171E4A" w:rsidRDefault="00F33DFD" w:rsidP="004B692F">
            <w:pPr>
              <w:pStyle w:val="TableParagraph"/>
              <w:ind w:left="0" w:firstLine="567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Примечание: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ЕГРН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–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Единый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государственный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реестр</w:t>
            </w:r>
            <w:r w:rsidRPr="00171E4A">
              <w:rPr>
                <w:rFonts w:ascii="Liberation Serif" w:hAnsi="Liberation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171E4A">
              <w:rPr>
                <w:rFonts w:ascii="Liberation Serif" w:hAnsi="Liberation Serif"/>
                <w:sz w:val="28"/>
                <w:szCs w:val="28"/>
                <w:lang w:val="ru-RU"/>
              </w:rPr>
              <w:t>недвижимости.</w:t>
            </w:r>
          </w:p>
        </w:tc>
      </w:tr>
    </w:tbl>
    <w:p w:rsidR="00F33DFD" w:rsidRPr="00171E4A" w:rsidRDefault="00F33DFD" w:rsidP="00F33DFD">
      <w:pPr>
        <w:widowControl w:val="0"/>
        <w:ind w:firstLine="567"/>
      </w:pPr>
    </w:p>
    <w:p w:rsidR="00C87B80" w:rsidRDefault="00C87B80" w:rsidP="00F33DFD"/>
    <w:sectPr w:rsidR="00C8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3B1"/>
    <w:multiLevelType w:val="hybridMultilevel"/>
    <w:tmpl w:val="7B12D6F0"/>
    <w:lvl w:ilvl="0" w:tplc="3CF4B9FE">
      <w:start w:val="1"/>
      <w:numFmt w:val="decimal"/>
      <w:lvlText w:val="%1)"/>
      <w:lvlJc w:val="left"/>
      <w:pPr>
        <w:ind w:left="11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3D86">
      <w:numFmt w:val="bullet"/>
      <w:lvlText w:val="•"/>
      <w:lvlJc w:val="left"/>
      <w:pPr>
        <w:ind w:left="1158" w:hanging="271"/>
      </w:pPr>
      <w:rPr>
        <w:rFonts w:hint="default"/>
        <w:lang w:val="ru-RU" w:eastAsia="en-US" w:bidi="ar-SA"/>
      </w:rPr>
    </w:lvl>
    <w:lvl w:ilvl="2" w:tplc="A0D69E3C">
      <w:numFmt w:val="bullet"/>
      <w:lvlText w:val="•"/>
      <w:lvlJc w:val="left"/>
      <w:pPr>
        <w:ind w:left="2196" w:hanging="271"/>
      </w:pPr>
      <w:rPr>
        <w:rFonts w:hint="default"/>
        <w:lang w:val="ru-RU" w:eastAsia="en-US" w:bidi="ar-SA"/>
      </w:rPr>
    </w:lvl>
    <w:lvl w:ilvl="3" w:tplc="FF7CD3A6">
      <w:numFmt w:val="bullet"/>
      <w:lvlText w:val="•"/>
      <w:lvlJc w:val="left"/>
      <w:pPr>
        <w:ind w:left="3234" w:hanging="271"/>
      </w:pPr>
      <w:rPr>
        <w:rFonts w:hint="default"/>
        <w:lang w:val="ru-RU" w:eastAsia="en-US" w:bidi="ar-SA"/>
      </w:rPr>
    </w:lvl>
    <w:lvl w:ilvl="4" w:tplc="40C6540E">
      <w:numFmt w:val="bullet"/>
      <w:lvlText w:val="•"/>
      <w:lvlJc w:val="left"/>
      <w:pPr>
        <w:ind w:left="4272" w:hanging="271"/>
      </w:pPr>
      <w:rPr>
        <w:rFonts w:hint="default"/>
        <w:lang w:val="ru-RU" w:eastAsia="en-US" w:bidi="ar-SA"/>
      </w:rPr>
    </w:lvl>
    <w:lvl w:ilvl="5" w:tplc="166A243A">
      <w:numFmt w:val="bullet"/>
      <w:lvlText w:val="•"/>
      <w:lvlJc w:val="left"/>
      <w:pPr>
        <w:ind w:left="5310" w:hanging="271"/>
      </w:pPr>
      <w:rPr>
        <w:rFonts w:hint="default"/>
        <w:lang w:val="ru-RU" w:eastAsia="en-US" w:bidi="ar-SA"/>
      </w:rPr>
    </w:lvl>
    <w:lvl w:ilvl="6" w:tplc="3DAA2BE2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 w:tplc="CA244F3C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0CDA640E">
      <w:numFmt w:val="bullet"/>
      <w:lvlText w:val="•"/>
      <w:lvlJc w:val="left"/>
      <w:pPr>
        <w:ind w:left="8424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7D11387"/>
    <w:multiLevelType w:val="hybridMultilevel"/>
    <w:tmpl w:val="A83A32D8"/>
    <w:lvl w:ilvl="0" w:tplc="18B8A854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E21C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4C18A00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1A98C320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530A0B80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8A32314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532EC28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4DCAC69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1548794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D674AAD"/>
    <w:multiLevelType w:val="hybridMultilevel"/>
    <w:tmpl w:val="0BD8CE4E"/>
    <w:lvl w:ilvl="0" w:tplc="093EEA3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A288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2CE46E90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F0687F3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36C0BB4A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7534B6F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1632DFDA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A680D4C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95ECF1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53A0336"/>
    <w:multiLevelType w:val="hybridMultilevel"/>
    <w:tmpl w:val="9842C50A"/>
    <w:lvl w:ilvl="0" w:tplc="822AE8FA">
      <w:start w:val="1"/>
      <w:numFmt w:val="decimal"/>
      <w:lvlText w:val="%1)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81C50">
      <w:numFmt w:val="bullet"/>
      <w:lvlText w:val="•"/>
      <w:lvlJc w:val="left"/>
      <w:pPr>
        <w:ind w:left="1788" w:hanging="351"/>
      </w:pPr>
      <w:rPr>
        <w:rFonts w:hint="default"/>
        <w:lang w:val="ru-RU" w:eastAsia="en-US" w:bidi="ar-SA"/>
      </w:rPr>
    </w:lvl>
    <w:lvl w:ilvl="2" w:tplc="9E7EEEA0">
      <w:numFmt w:val="bullet"/>
      <w:lvlText w:val="•"/>
      <w:lvlJc w:val="left"/>
      <w:pPr>
        <w:ind w:left="2756" w:hanging="351"/>
      </w:pPr>
      <w:rPr>
        <w:rFonts w:hint="default"/>
        <w:lang w:val="ru-RU" w:eastAsia="en-US" w:bidi="ar-SA"/>
      </w:rPr>
    </w:lvl>
    <w:lvl w:ilvl="3" w:tplc="1BDC423C">
      <w:numFmt w:val="bullet"/>
      <w:lvlText w:val="•"/>
      <w:lvlJc w:val="left"/>
      <w:pPr>
        <w:ind w:left="3724" w:hanging="351"/>
      </w:pPr>
      <w:rPr>
        <w:rFonts w:hint="default"/>
        <w:lang w:val="ru-RU" w:eastAsia="en-US" w:bidi="ar-SA"/>
      </w:rPr>
    </w:lvl>
    <w:lvl w:ilvl="4" w:tplc="70A4A17C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A1781AAA">
      <w:numFmt w:val="bullet"/>
      <w:lvlText w:val="•"/>
      <w:lvlJc w:val="left"/>
      <w:pPr>
        <w:ind w:left="5660" w:hanging="351"/>
      </w:pPr>
      <w:rPr>
        <w:rFonts w:hint="default"/>
        <w:lang w:val="ru-RU" w:eastAsia="en-US" w:bidi="ar-SA"/>
      </w:rPr>
    </w:lvl>
    <w:lvl w:ilvl="6" w:tplc="35649382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7" w:tplc="672EDE34">
      <w:numFmt w:val="bullet"/>
      <w:lvlText w:val="•"/>
      <w:lvlJc w:val="left"/>
      <w:pPr>
        <w:ind w:left="7596" w:hanging="351"/>
      </w:pPr>
      <w:rPr>
        <w:rFonts w:hint="default"/>
        <w:lang w:val="ru-RU" w:eastAsia="en-US" w:bidi="ar-SA"/>
      </w:rPr>
    </w:lvl>
    <w:lvl w:ilvl="8" w:tplc="F5E64278">
      <w:numFmt w:val="bullet"/>
      <w:lvlText w:val="•"/>
      <w:lvlJc w:val="left"/>
      <w:pPr>
        <w:ind w:left="8564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AD637E9"/>
    <w:multiLevelType w:val="hybridMultilevel"/>
    <w:tmpl w:val="4F862A4C"/>
    <w:lvl w:ilvl="0" w:tplc="233AE3CE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AAD9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D228EBD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890E831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ACD04104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BCF20512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F91EBDCC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E086365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3CFE612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D1312D0"/>
    <w:multiLevelType w:val="hybridMultilevel"/>
    <w:tmpl w:val="E4F2D7B0"/>
    <w:lvl w:ilvl="0" w:tplc="048A74A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2691A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6DC21526">
      <w:numFmt w:val="bullet"/>
      <w:lvlText w:val="•"/>
      <w:lvlJc w:val="left"/>
      <w:pPr>
        <w:ind w:left="2196" w:hanging="319"/>
      </w:pPr>
      <w:rPr>
        <w:rFonts w:hint="default"/>
        <w:lang w:val="ru-RU" w:eastAsia="en-US" w:bidi="ar-SA"/>
      </w:rPr>
    </w:lvl>
    <w:lvl w:ilvl="3" w:tplc="91F25FBC">
      <w:numFmt w:val="bullet"/>
      <w:lvlText w:val="•"/>
      <w:lvlJc w:val="left"/>
      <w:pPr>
        <w:ind w:left="3234" w:hanging="319"/>
      </w:pPr>
      <w:rPr>
        <w:rFonts w:hint="default"/>
        <w:lang w:val="ru-RU" w:eastAsia="en-US" w:bidi="ar-SA"/>
      </w:rPr>
    </w:lvl>
    <w:lvl w:ilvl="4" w:tplc="3A949062">
      <w:numFmt w:val="bullet"/>
      <w:lvlText w:val="•"/>
      <w:lvlJc w:val="left"/>
      <w:pPr>
        <w:ind w:left="4272" w:hanging="319"/>
      </w:pPr>
      <w:rPr>
        <w:rFonts w:hint="default"/>
        <w:lang w:val="ru-RU" w:eastAsia="en-US" w:bidi="ar-SA"/>
      </w:rPr>
    </w:lvl>
    <w:lvl w:ilvl="5" w:tplc="819A73F0">
      <w:numFmt w:val="bullet"/>
      <w:lvlText w:val="•"/>
      <w:lvlJc w:val="left"/>
      <w:pPr>
        <w:ind w:left="5310" w:hanging="319"/>
      </w:pPr>
      <w:rPr>
        <w:rFonts w:hint="default"/>
        <w:lang w:val="ru-RU" w:eastAsia="en-US" w:bidi="ar-SA"/>
      </w:rPr>
    </w:lvl>
    <w:lvl w:ilvl="6" w:tplc="47CEFBCC">
      <w:numFmt w:val="bullet"/>
      <w:lvlText w:val="•"/>
      <w:lvlJc w:val="left"/>
      <w:pPr>
        <w:ind w:left="6348" w:hanging="319"/>
      </w:pPr>
      <w:rPr>
        <w:rFonts w:hint="default"/>
        <w:lang w:val="ru-RU" w:eastAsia="en-US" w:bidi="ar-SA"/>
      </w:rPr>
    </w:lvl>
    <w:lvl w:ilvl="7" w:tplc="4B4E47B6">
      <w:numFmt w:val="bullet"/>
      <w:lvlText w:val="•"/>
      <w:lvlJc w:val="left"/>
      <w:pPr>
        <w:ind w:left="7386" w:hanging="319"/>
      </w:pPr>
      <w:rPr>
        <w:rFonts w:hint="default"/>
        <w:lang w:val="ru-RU" w:eastAsia="en-US" w:bidi="ar-SA"/>
      </w:rPr>
    </w:lvl>
    <w:lvl w:ilvl="8" w:tplc="924868D4">
      <w:numFmt w:val="bullet"/>
      <w:lvlText w:val="•"/>
      <w:lvlJc w:val="left"/>
      <w:pPr>
        <w:ind w:left="8424" w:hanging="319"/>
      </w:pPr>
      <w:rPr>
        <w:rFonts w:hint="default"/>
        <w:lang w:val="ru-RU" w:eastAsia="en-US" w:bidi="ar-SA"/>
      </w:rPr>
    </w:lvl>
  </w:abstractNum>
  <w:abstractNum w:abstractNumId="6" w15:restartNumberingAfterBreak="0">
    <w:nsid w:val="23AE7E8D"/>
    <w:multiLevelType w:val="hybridMultilevel"/>
    <w:tmpl w:val="88EC554E"/>
    <w:lvl w:ilvl="0" w:tplc="1ABC18B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948E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B09E11C0">
      <w:numFmt w:val="bullet"/>
      <w:lvlText w:val="•"/>
      <w:lvlJc w:val="left"/>
      <w:pPr>
        <w:ind w:left="2196" w:hanging="319"/>
      </w:pPr>
      <w:rPr>
        <w:rFonts w:hint="default"/>
        <w:lang w:val="ru-RU" w:eastAsia="en-US" w:bidi="ar-SA"/>
      </w:rPr>
    </w:lvl>
    <w:lvl w:ilvl="3" w:tplc="79C86B9A">
      <w:numFmt w:val="bullet"/>
      <w:lvlText w:val="•"/>
      <w:lvlJc w:val="left"/>
      <w:pPr>
        <w:ind w:left="3234" w:hanging="319"/>
      </w:pPr>
      <w:rPr>
        <w:rFonts w:hint="default"/>
        <w:lang w:val="ru-RU" w:eastAsia="en-US" w:bidi="ar-SA"/>
      </w:rPr>
    </w:lvl>
    <w:lvl w:ilvl="4" w:tplc="954C319A">
      <w:numFmt w:val="bullet"/>
      <w:lvlText w:val="•"/>
      <w:lvlJc w:val="left"/>
      <w:pPr>
        <w:ind w:left="4272" w:hanging="319"/>
      </w:pPr>
      <w:rPr>
        <w:rFonts w:hint="default"/>
        <w:lang w:val="ru-RU" w:eastAsia="en-US" w:bidi="ar-SA"/>
      </w:rPr>
    </w:lvl>
    <w:lvl w:ilvl="5" w:tplc="2DDA4FA2">
      <w:numFmt w:val="bullet"/>
      <w:lvlText w:val="•"/>
      <w:lvlJc w:val="left"/>
      <w:pPr>
        <w:ind w:left="5310" w:hanging="319"/>
      </w:pPr>
      <w:rPr>
        <w:rFonts w:hint="default"/>
        <w:lang w:val="ru-RU" w:eastAsia="en-US" w:bidi="ar-SA"/>
      </w:rPr>
    </w:lvl>
    <w:lvl w:ilvl="6" w:tplc="52AADACE">
      <w:numFmt w:val="bullet"/>
      <w:lvlText w:val="•"/>
      <w:lvlJc w:val="left"/>
      <w:pPr>
        <w:ind w:left="6348" w:hanging="319"/>
      </w:pPr>
      <w:rPr>
        <w:rFonts w:hint="default"/>
        <w:lang w:val="ru-RU" w:eastAsia="en-US" w:bidi="ar-SA"/>
      </w:rPr>
    </w:lvl>
    <w:lvl w:ilvl="7" w:tplc="9A285F64">
      <w:numFmt w:val="bullet"/>
      <w:lvlText w:val="•"/>
      <w:lvlJc w:val="left"/>
      <w:pPr>
        <w:ind w:left="7386" w:hanging="319"/>
      </w:pPr>
      <w:rPr>
        <w:rFonts w:hint="default"/>
        <w:lang w:val="ru-RU" w:eastAsia="en-US" w:bidi="ar-SA"/>
      </w:rPr>
    </w:lvl>
    <w:lvl w:ilvl="8" w:tplc="04C453E2">
      <w:numFmt w:val="bullet"/>
      <w:lvlText w:val="•"/>
      <w:lvlJc w:val="left"/>
      <w:pPr>
        <w:ind w:left="8424" w:hanging="319"/>
      </w:pPr>
      <w:rPr>
        <w:rFonts w:hint="default"/>
        <w:lang w:val="ru-RU" w:eastAsia="en-US" w:bidi="ar-SA"/>
      </w:rPr>
    </w:lvl>
  </w:abstractNum>
  <w:abstractNum w:abstractNumId="7" w15:restartNumberingAfterBreak="0">
    <w:nsid w:val="27B76347"/>
    <w:multiLevelType w:val="hybridMultilevel"/>
    <w:tmpl w:val="C96488B2"/>
    <w:lvl w:ilvl="0" w:tplc="9CFE3C0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4455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6BD072D8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594E7544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0C6C0BE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522CBE5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809E98A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C001B7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6930D5D4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7BA33A2"/>
    <w:multiLevelType w:val="hybridMultilevel"/>
    <w:tmpl w:val="1AA8F7F0"/>
    <w:lvl w:ilvl="0" w:tplc="68AC013E">
      <w:start w:val="1"/>
      <w:numFmt w:val="decimal"/>
      <w:lvlText w:val="%1)"/>
      <w:lvlJc w:val="left"/>
      <w:pPr>
        <w:ind w:left="11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0CF44">
      <w:numFmt w:val="bullet"/>
      <w:lvlText w:val="•"/>
      <w:lvlJc w:val="left"/>
      <w:pPr>
        <w:ind w:left="1158" w:hanging="264"/>
      </w:pPr>
      <w:rPr>
        <w:rFonts w:hint="default"/>
        <w:lang w:val="ru-RU" w:eastAsia="en-US" w:bidi="ar-SA"/>
      </w:rPr>
    </w:lvl>
    <w:lvl w:ilvl="2" w:tplc="F2C89698">
      <w:numFmt w:val="bullet"/>
      <w:lvlText w:val="•"/>
      <w:lvlJc w:val="left"/>
      <w:pPr>
        <w:ind w:left="2196" w:hanging="264"/>
      </w:pPr>
      <w:rPr>
        <w:rFonts w:hint="default"/>
        <w:lang w:val="ru-RU" w:eastAsia="en-US" w:bidi="ar-SA"/>
      </w:rPr>
    </w:lvl>
    <w:lvl w:ilvl="3" w:tplc="C980E612">
      <w:numFmt w:val="bullet"/>
      <w:lvlText w:val="•"/>
      <w:lvlJc w:val="left"/>
      <w:pPr>
        <w:ind w:left="3234" w:hanging="264"/>
      </w:pPr>
      <w:rPr>
        <w:rFonts w:hint="default"/>
        <w:lang w:val="ru-RU" w:eastAsia="en-US" w:bidi="ar-SA"/>
      </w:rPr>
    </w:lvl>
    <w:lvl w:ilvl="4" w:tplc="D8A825F8">
      <w:numFmt w:val="bullet"/>
      <w:lvlText w:val="•"/>
      <w:lvlJc w:val="left"/>
      <w:pPr>
        <w:ind w:left="4272" w:hanging="264"/>
      </w:pPr>
      <w:rPr>
        <w:rFonts w:hint="default"/>
        <w:lang w:val="ru-RU" w:eastAsia="en-US" w:bidi="ar-SA"/>
      </w:rPr>
    </w:lvl>
    <w:lvl w:ilvl="5" w:tplc="11D20970">
      <w:numFmt w:val="bullet"/>
      <w:lvlText w:val="•"/>
      <w:lvlJc w:val="left"/>
      <w:pPr>
        <w:ind w:left="5310" w:hanging="264"/>
      </w:pPr>
      <w:rPr>
        <w:rFonts w:hint="default"/>
        <w:lang w:val="ru-RU" w:eastAsia="en-US" w:bidi="ar-SA"/>
      </w:rPr>
    </w:lvl>
    <w:lvl w:ilvl="6" w:tplc="61FEC020">
      <w:numFmt w:val="bullet"/>
      <w:lvlText w:val="•"/>
      <w:lvlJc w:val="left"/>
      <w:pPr>
        <w:ind w:left="6348" w:hanging="264"/>
      </w:pPr>
      <w:rPr>
        <w:rFonts w:hint="default"/>
        <w:lang w:val="ru-RU" w:eastAsia="en-US" w:bidi="ar-SA"/>
      </w:rPr>
    </w:lvl>
    <w:lvl w:ilvl="7" w:tplc="38821AAE">
      <w:numFmt w:val="bullet"/>
      <w:lvlText w:val="•"/>
      <w:lvlJc w:val="left"/>
      <w:pPr>
        <w:ind w:left="7386" w:hanging="264"/>
      </w:pPr>
      <w:rPr>
        <w:rFonts w:hint="default"/>
        <w:lang w:val="ru-RU" w:eastAsia="en-US" w:bidi="ar-SA"/>
      </w:rPr>
    </w:lvl>
    <w:lvl w:ilvl="8" w:tplc="0366DD8A">
      <w:numFmt w:val="bullet"/>
      <w:lvlText w:val="•"/>
      <w:lvlJc w:val="left"/>
      <w:pPr>
        <w:ind w:left="8424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2DDD37BF"/>
    <w:multiLevelType w:val="hybridMultilevel"/>
    <w:tmpl w:val="9E6E75B8"/>
    <w:lvl w:ilvl="0" w:tplc="B6544FB6">
      <w:start w:val="1"/>
      <w:numFmt w:val="decimal"/>
      <w:lvlText w:val="%1)"/>
      <w:lvlJc w:val="left"/>
      <w:pPr>
        <w:ind w:left="11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8CC48">
      <w:numFmt w:val="bullet"/>
      <w:lvlText w:val="•"/>
      <w:lvlJc w:val="left"/>
      <w:pPr>
        <w:ind w:left="1158" w:hanging="358"/>
      </w:pPr>
      <w:rPr>
        <w:rFonts w:hint="default"/>
        <w:lang w:val="ru-RU" w:eastAsia="en-US" w:bidi="ar-SA"/>
      </w:rPr>
    </w:lvl>
    <w:lvl w:ilvl="2" w:tplc="657CA1AE">
      <w:numFmt w:val="bullet"/>
      <w:lvlText w:val="•"/>
      <w:lvlJc w:val="left"/>
      <w:pPr>
        <w:ind w:left="2196" w:hanging="358"/>
      </w:pPr>
      <w:rPr>
        <w:rFonts w:hint="default"/>
        <w:lang w:val="ru-RU" w:eastAsia="en-US" w:bidi="ar-SA"/>
      </w:rPr>
    </w:lvl>
    <w:lvl w:ilvl="3" w:tplc="1422D042">
      <w:numFmt w:val="bullet"/>
      <w:lvlText w:val="•"/>
      <w:lvlJc w:val="left"/>
      <w:pPr>
        <w:ind w:left="3234" w:hanging="358"/>
      </w:pPr>
      <w:rPr>
        <w:rFonts w:hint="default"/>
        <w:lang w:val="ru-RU" w:eastAsia="en-US" w:bidi="ar-SA"/>
      </w:rPr>
    </w:lvl>
    <w:lvl w:ilvl="4" w:tplc="105A9CBC">
      <w:numFmt w:val="bullet"/>
      <w:lvlText w:val="•"/>
      <w:lvlJc w:val="left"/>
      <w:pPr>
        <w:ind w:left="4272" w:hanging="358"/>
      </w:pPr>
      <w:rPr>
        <w:rFonts w:hint="default"/>
        <w:lang w:val="ru-RU" w:eastAsia="en-US" w:bidi="ar-SA"/>
      </w:rPr>
    </w:lvl>
    <w:lvl w:ilvl="5" w:tplc="835CD410">
      <w:numFmt w:val="bullet"/>
      <w:lvlText w:val="•"/>
      <w:lvlJc w:val="left"/>
      <w:pPr>
        <w:ind w:left="5310" w:hanging="358"/>
      </w:pPr>
      <w:rPr>
        <w:rFonts w:hint="default"/>
        <w:lang w:val="ru-RU" w:eastAsia="en-US" w:bidi="ar-SA"/>
      </w:rPr>
    </w:lvl>
    <w:lvl w:ilvl="6" w:tplc="1ADAA464">
      <w:numFmt w:val="bullet"/>
      <w:lvlText w:val="•"/>
      <w:lvlJc w:val="left"/>
      <w:pPr>
        <w:ind w:left="6348" w:hanging="358"/>
      </w:pPr>
      <w:rPr>
        <w:rFonts w:hint="default"/>
        <w:lang w:val="ru-RU" w:eastAsia="en-US" w:bidi="ar-SA"/>
      </w:rPr>
    </w:lvl>
    <w:lvl w:ilvl="7" w:tplc="3B84A850">
      <w:numFmt w:val="bullet"/>
      <w:lvlText w:val="•"/>
      <w:lvlJc w:val="left"/>
      <w:pPr>
        <w:ind w:left="7386" w:hanging="358"/>
      </w:pPr>
      <w:rPr>
        <w:rFonts w:hint="default"/>
        <w:lang w:val="ru-RU" w:eastAsia="en-US" w:bidi="ar-SA"/>
      </w:rPr>
    </w:lvl>
    <w:lvl w:ilvl="8" w:tplc="B124677A">
      <w:numFmt w:val="bullet"/>
      <w:lvlText w:val="•"/>
      <w:lvlJc w:val="left"/>
      <w:pPr>
        <w:ind w:left="8424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2F755B89"/>
    <w:multiLevelType w:val="hybridMultilevel"/>
    <w:tmpl w:val="E8E2DFD4"/>
    <w:lvl w:ilvl="0" w:tplc="6D4C65FA">
      <w:start w:val="39"/>
      <w:numFmt w:val="decimal"/>
      <w:lvlText w:val="%1."/>
      <w:lvlJc w:val="left"/>
      <w:pPr>
        <w:ind w:left="118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56111E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15C234C4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3" w:tplc="B8C85018">
      <w:numFmt w:val="bullet"/>
      <w:lvlText w:val="•"/>
      <w:lvlJc w:val="left"/>
      <w:pPr>
        <w:ind w:left="3234" w:hanging="425"/>
      </w:pPr>
      <w:rPr>
        <w:rFonts w:hint="default"/>
        <w:lang w:val="ru-RU" w:eastAsia="en-US" w:bidi="ar-SA"/>
      </w:rPr>
    </w:lvl>
    <w:lvl w:ilvl="4" w:tplc="0EDC4CC8">
      <w:numFmt w:val="bullet"/>
      <w:lvlText w:val="•"/>
      <w:lvlJc w:val="left"/>
      <w:pPr>
        <w:ind w:left="4272" w:hanging="425"/>
      </w:pPr>
      <w:rPr>
        <w:rFonts w:hint="default"/>
        <w:lang w:val="ru-RU" w:eastAsia="en-US" w:bidi="ar-SA"/>
      </w:rPr>
    </w:lvl>
    <w:lvl w:ilvl="5" w:tplc="E91A274E">
      <w:numFmt w:val="bullet"/>
      <w:lvlText w:val="•"/>
      <w:lvlJc w:val="left"/>
      <w:pPr>
        <w:ind w:left="5310" w:hanging="425"/>
      </w:pPr>
      <w:rPr>
        <w:rFonts w:hint="default"/>
        <w:lang w:val="ru-RU" w:eastAsia="en-US" w:bidi="ar-SA"/>
      </w:rPr>
    </w:lvl>
    <w:lvl w:ilvl="6" w:tplc="30EC47FE">
      <w:numFmt w:val="bullet"/>
      <w:lvlText w:val="•"/>
      <w:lvlJc w:val="left"/>
      <w:pPr>
        <w:ind w:left="6348" w:hanging="425"/>
      </w:pPr>
      <w:rPr>
        <w:rFonts w:hint="default"/>
        <w:lang w:val="ru-RU" w:eastAsia="en-US" w:bidi="ar-SA"/>
      </w:rPr>
    </w:lvl>
    <w:lvl w:ilvl="7" w:tplc="502ACA4A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  <w:lvl w:ilvl="8" w:tplc="35D4928A">
      <w:numFmt w:val="bullet"/>
      <w:lvlText w:val="•"/>
      <w:lvlJc w:val="left"/>
      <w:pPr>
        <w:ind w:left="8424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3C36EA0"/>
    <w:multiLevelType w:val="hybridMultilevel"/>
    <w:tmpl w:val="6C26505C"/>
    <w:lvl w:ilvl="0" w:tplc="348A1DE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ABDB8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B5D4324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691AA14A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292A9DB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40880EE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D24E7AAC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8162EDDC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E3CC19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1668C4"/>
    <w:multiLevelType w:val="hybridMultilevel"/>
    <w:tmpl w:val="0944E908"/>
    <w:lvl w:ilvl="0" w:tplc="8C5C29CA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2CB6A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45AA1640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3" w:tplc="EF7884EC"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 w:tplc="DA720348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5" w:tplc="25022882">
      <w:numFmt w:val="bullet"/>
      <w:lvlText w:val="•"/>
      <w:lvlJc w:val="left"/>
      <w:pPr>
        <w:ind w:left="5310" w:hanging="300"/>
      </w:pPr>
      <w:rPr>
        <w:rFonts w:hint="default"/>
        <w:lang w:val="ru-RU" w:eastAsia="en-US" w:bidi="ar-SA"/>
      </w:rPr>
    </w:lvl>
    <w:lvl w:ilvl="6" w:tplc="6D303886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B6A68A62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6F160B76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15B7CB6"/>
    <w:multiLevelType w:val="hybridMultilevel"/>
    <w:tmpl w:val="62801E4A"/>
    <w:lvl w:ilvl="0" w:tplc="5B7C057A">
      <w:start w:val="1"/>
      <w:numFmt w:val="decimal"/>
      <w:lvlText w:val="%1."/>
      <w:lvlJc w:val="left"/>
      <w:pPr>
        <w:ind w:left="11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6F6DE">
      <w:start w:val="1"/>
      <w:numFmt w:val="decimal"/>
      <w:lvlText w:val="%2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B8A2356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3" w:tplc="14E29AC6">
      <w:numFmt w:val="bullet"/>
      <w:lvlText w:val="•"/>
      <w:lvlJc w:val="left"/>
      <w:pPr>
        <w:ind w:left="3234" w:hanging="260"/>
      </w:pPr>
      <w:rPr>
        <w:rFonts w:hint="default"/>
        <w:lang w:val="ru-RU" w:eastAsia="en-US" w:bidi="ar-SA"/>
      </w:rPr>
    </w:lvl>
    <w:lvl w:ilvl="4" w:tplc="3A52C05A">
      <w:numFmt w:val="bullet"/>
      <w:lvlText w:val="•"/>
      <w:lvlJc w:val="left"/>
      <w:pPr>
        <w:ind w:left="4272" w:hanging="260"/>
      </w:pPr>
      <w:rPr>
        <w:rFonts w:hint="default"/>
        <w:lang w:val="ru-RU" w:eastAsia="en-US" w:bidi="ar-SA"/>
      </w:rPr>
    </w:lvl>
    <w:lvl w:ilvl="5" w:tplc="D19CE292">
      <w:numFmt w:val="bullet"/>
      <w:lvlText w:val="•"/>
      <w:lvlJc w:val="left"/>
      <w:pPr>
        <w:ind w:left="5310" w:hanging="260"/>
      </w:pPr>
      <w:rPr>
        <w:rFonts w:hint="default"/>
        <w:lang w:val="ru-RU" w:eastAsia="en-US" w:bidi="ar-SA"/>
      </w:rPr>
    </w:lvl>
    <w:lvl w:ilvl="6" w:tplc="B1B8887E">
      <w:numFmt w:val="bullet"/>
      <w:lvlText w:val="•"/>
      <w:lvlJc w:val="left"/>
      <w:pPr>
        <w:ind w:left="6348" w:hanging="260"/>
      </w:pPr>
      <w:rPr>
        <w:rFonts w:hint="default"/>
        <w:lang w:val="ru-RU" w:eastAsia="en-US" w:bidi="ar-SA"/>
      </w:rPr>
    </w:lvl>
    <w:lvl w:ilvl="7" w:tplc="DE48152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87462722">
      <w:numFmt w:val="bullet"/>
      <w:lvlText w:val="•"/>
      <w:lvlJc w:val="left"/>
      <w:pPr>
        <w:ind w:left="842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9516C85"/>
    <w:multiLevelType w:val="hybridMultilevel"/>
    <w:tmpl w:val="F4DAEA64"/>
    <w:lvl w:ilvl="0" w:tplc="9F6807E2">
      <w:start w:val="1"/>
      <w:numFmt w:val="decimal"/>
      <w:lvlText w:val="%1.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6EB1E">
      <w:numFmt w:val="bullet"/>
      <w:lvlText w:val="•"/>
      <w:lvlJc w:val="left"/>
      <w:pPr>
        <w:ind w:left="1158" w:hanging="353"/>
      </w:pPr>
      <w:rPr>
        <w:rFonts w:hint="default"/>
        <w:lang w:val="ru-RU" w:eastAsia="en-US" w:bidi="ar-SA"/>
      </w:rPr>
    </w:lvl>
    <w:lvl w:ilvl="2" w:tplc="679AFB50">
      <w:numFmt w:val="bullet"/>
      <w:lvlText w:val="•"/>
      <w:lvlJc w:val="left"/>
      <w:pPr>
        <w:ind w:left="2196" w:hanging="353"/>
      </w:pPr>
      <w:rPr>
        <w:rFonts w:hint="default"/>
        <w:lang w:val="ru-RU" w:eastAsia="en-US" w:bidi="ar-SA"/>
      </w:rPr>
    </w:lvl>
    <w:lvl w:ilvl="3" w:tplc="C480D5E0">
      <w:numFmt w:val="bullet"/>
      <w:lvlText w:val="•"/>
      <w:lvlJc w:val="left"/>
      <w:pPr>
        <w:ind w:left="3234" w:hanging="353"/>
      </w:pPr>
      <w:rPr>
        <w:rFonts w:hint="default"/>
        <w:lang w:val="ru-RU" w:eastAsia="en-US" w:bidi="ar-SA"/>
      </w:rPr>
    </w:lvl>
    <w:lvl w:ilvl="4" w:tplc="AF42016E">
      <w:numFmt w:val="bullet"/>
      <w:lvlText w:val="•"/>
      <w:lvlJc w:val="left"/>
      <w:pPr>
        <w:ind w:left="4272" w:hanging="353"/>
      </w:pPr>
      <w:rPr>
        <w:rFonts w:hint="default"/>
        <w:lang w:val="ru-RU" w:eastAsia="en-US" w:bidi="ar-SA"/>
      </w:rPr>
    </w:lvl>
    <w:lvl w:ilvl="5" w:tplc="59740978">
      <w:numFmt w:val="bullet"/>
      <w:lvlText w:val="•"/>
      <w:lvlJc w:val="left"/>
      <w:pPr>
        <w:ind w:left="5310" w:hanging="353"/>
      </w:pPr>
      <w:rPr>
        <w:rFonts w:hint="default"/>
        <w:lang w:val="ru-RU" w:eastAsia="en-US" w:bidi="ar-SA"/>
      </w:rPr>
    </w:lvl>
    <w:lvl w:ilvl="6" w:tplc="AA82D100">
      <w:numFmt w:val="bullet"/>
      <w:lvlText w:val="•"/>
      <w:lvlJc w:val="left"/>
      <w:pPr>
        <w:ind w:left="6348" w:hanging="353"/>
      </w:pPr>
      <w:rPr>
        <w:rFonts w:hint="default"/>
        <w:lang w:val="ru-RU" w:eastAsia="en-US" w:bidi="ar-SA"/>
      </w:rPr>
    </w:lvl>
    <w:lvl w:ilvl="7" w:tplc="8DE63A36">
      <w:numFmt w:val="bullet"/>
      <w:lvlText w:val="•"/>
      <w:lvlJc w:val="left"/>
      <w:pPr>
        <w:ind w:left="7386" w:hanging="353"/>
      </w:pPr>
      <w:rPr>
        <w:rFonts w:hint="default"/>
        <w:lang w:val="ru-RU" w:eastAsia="en-US" w:bidi="ar-SA"/>
      </w:rPr>
    </w:lvl>
    <w:lvl w:ilvl="8" w:tplc="996C5DAA">
      <w:numFmt w:val="bullet"/>
      <w:lvlText w:val="•"/>
      <w:lvlJc w:val="left"/>
      <w:pPr>
        <w:ind w:left="8424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4A637BF8"/>
    <w:multiLevelType w:val="hybridMultilevel"/>
    <w:tmpl w:val="443654F6"/>
    <w:lvl w:ilvl="0" w:tplc="CB9A790C">
      <w:start w:val="1"/>
      <w:numFmt w:val="decimal"/>
      <w:lvlText w:val="%1)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27338">
      <w:numFmt w:val="bullet"/>
      <w:lvlText w:val="•"/>
      <w:lvlJc w:val="left"/>
      <w:pPr>
        <w:ind w:left="1158" w:hanging="552"/>
      </w:pPr>
      <w:rPr>
        <w:rFonts w:hint="default"/>
        <w:lang w:val="ru-RU" w:eastAsia="en-US" w:bidi="ar-SA"/>
      </w:rPr>
    </w:lvl>
    <w:lvl w:ilvl="2" w:tplc="B3789642">
      <w:numFmt w:val="bullet"/>
      <w:lvlText w:val="•"/>
      <w:lvlJc w:val="left"/>
      <w:pPr>
        <w:ind w:left="2196" w:hanging="552"/>
      </w:pPr>
      <w:rPr>
        <w:rFonts w:hint="default"/>
        <w:lang w:val="ru-RU" w:eastAsia="en-US" w:bidi="ar-SA"/>
      </w:rPr>
    </w:lvl>
    <w:lvl w:ilvl="3" w:tplc="DDC0A6B4">
      <w:numFmt w:val="bullet"/>
      <w:lvlText w:val="•"/>
      <w:lvlJc w:val="left"/>
      <w:pPr>
        <w:ind w:left="3234" w:hanging="552"/>
      </w:pPr>
      <w:rPr>
        <w:rFonts w:hint="default"/>
        <w:lang w:val="ru-RU" w:eastAsia="en-US" w:bidi="ar-SA"/>
      </w:rPr>
    </w:lvl>
    <w:lvl w:ilvl="4" w:tplc="E5D84604">
      <w:numFmt w:val="bullet"/>
      <w:lvlText w:val="•"/>
      <w:lvlJc w:val="left"/>
      <w:pPr>
        <w:ind w:left="4272" w:hanging="552"/>
      </w:pPr>
      <w:rPr>
        <w:rFonts w:hint="default"/>
        <w:lang w:val="ru-RU" w:eastAsia="en-US" w:bidi="ar-SA"/>
      </w:rPr>
    </w:lvl>
    <w:lvl w:ilvl="5" w:tplc="6BE24824">
      <w:numFmt w:val="bullet"/>
      <w:lvlText w:val="•"/>
      <w:lvlJc w:val="left"/>
      <w:pPr>
        <w:ind w:left="5310" w:hanging="552"/>
      </w:pPr>
      <w:rPr>
        <w:rFonts w:hint="default"/>
        <w:lang w:val="ru-RU" w:eastAsia="en-US" w:bidi="ar-SA"/>
      </w:rPr>
    </w:lvl>
    <w:lvl w:ilvl="6" w:tplc="13B8F55E">
      <w:numFmt w:val="bullet"/>
      <w:lvlText w:val="•"/>
      <w:lvlJc w:val="left"/>
      <w:pPr>
        <w:ind w:left="6348" w:hanging="552"/>
      </w:pPr>
      <w:rPr>
        <w:rFonts w:hint="default"/>
        <w:lang w:val="ru-RU" w:eastAsia="en-US" w:bidi="ar-SA"/>
      </w:rPr>
    </w:lvl>
    <w:lvl w:ilvl="7" w:tplc="9B24606A">
      <w:numFmt w:val="bullet"/>
      <w:lvlText w:val="•"/>
      <w:lvlJc w:val="left"/>
      <w:pPr>
        <w:ind w:left="7386" w:hanging="552"/>
      </w:pPr>
      <w:rPr>
        <w:rFonts w:hint="default"/>
        <w:lang w:val="ru-RU" w:eastAsia="en-US" w:bidi="ar-SA"/>
      </w:rPr>
    </w:lvl>
    <w:lvl w:ilvl="8" w:tplc="3474A6B4">
      <w:numFmt w:val="bullet"/>
      <w:lvlText w:val="•"/>
      <w:lvlJc w:val="left"/>
      <w:pPr>
        <w:ind w:left="8424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4C67521D"/>
    <w:multiLevelType w:val="hybridMultilevel"/>
    <w:tmpl w:val="D644AC6E"/>
    <w:lvl w:ilvl="0" w:tplc="6DD898F0">
      <w:start w:val="1"/>
      <w:numFmt w:val="decimal"/>
      <w:lvlText w:val="%1)"/>
      <w:lvlJc w:val="left"/>
      <w:pPr>
        <w:ind w:left="118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2EBFF0">
      <w:numFmt w:val="bullet"/>
      <w:lvlText w:val="•"/>
      <w:lvlJc w:val="left"/>
      <w:pPr>
        <w:ind w:left="1158" w:hanging="449"/>
      </w:pPr>
      <w:rPr>
        <w:rFonts w:hint="default"/>
        <w:lang w:val="ru-RU" w:eastAsia="en-US" w:bidi="ar-SA"/>
      </w:rPr>
    </w:lvl>
    <w:lvl w:ilvl="2" w:tplc="08FAB754">
      <w:numFmt w:val="bullet"/>
      <w:lvlText w:val="•"/>
      <w:lvlJc w:val="left"/>
      <w:pPr>
        <w:ind w:left="2196" w:hanging="449"/>
      </w:pPr>
      <w:rPr>
        <w:rFonts w:hint="default"/>
        <w:lang w:val="ru-RU" w:eastAsia="en-US" w:bidi="ar-SA"/>
      </w:rPr>
    </w:lvl>
    <w:lvl w:ilvl="3" w:tplc="A0D82398">
      <w:numFmt w:val="bullet"/>
      <w:lvlText w:val="•"/>
      <w:lvlJc w:val="left"/>
      <w:pPr>
        <w:ind w:left="3234" w:hanging="449"/>
      </w:pPr>
      <w:rPr>
        <w:rFonts w:hint="default"/>
        <w:lang w:val="ru-RU" w:eastAsia="en-US" w:bidi="ar-SA"/>
      </w:rPr>
    </w:lvl>
    <w:lvl w:ilvl="4" w:tplc="EF9A6C6E">
      <w:numFmt w:val="bullet"/>
      <w:lvlText w:val="•"/>
      <w:lvlJc w:val="left"/>
      <w:pPr>
        <w:ind w:left="4272" w:hanging="449"/>
      </w:pPr>
      <w:rPr>
        <w:rFonts w:hint="default"/>
        <w:lang w:val="ru-RU" w:eastAsia="en-US" w:bidi="ar-SA"/>
      </w:rPr>
    </w:lvl>
    <w:lvl w:ilvl="5" w:tplc="38D48A34">
      <w:numFmt w:val="bullet"/>
      <w:lvlText w:val="•"/>
      <w:lvlJc w:val="left"/>
      <w:pPr>
        <w:ind w:left="5310" w:hanging="449"/>
      </w:pPr>
      <w:rPr>
        <w:rFonts w:hint="default"/>
        <w:lang w:val="ru-RU" w:eastAsia="en-US" w:bidi="ar-SA"/>
      </w:rPr>
    </w:lvl>
    <w:lvl w:ilvl="6" w:tplc="7742963A">
      <w:numFmt w:val="bullet"/>
      <w:lvlText w:val="•"/>
      <w:lvlJc w:val="left"/>
      <w:pPr>
        <w:ind w:left="6348" w:hanging="449"/>
      </w:pPr>
      <w:rPr>
        <w:rFonts w:hint="default"/>
        <w:lang w:val="ru-RU" w:eastAsia="en-US" w:bidi="ar-SA"/>
      </w:rPr>
    </w:lvl>
    <w:lvl w:ilvl="7" w:tplc="A372D026">
      <w:numFmt w:val="bullet"/>
      <w:lvlText w:val="•"/>
      <w:lvlJc w:val="left"/>
      <w:pPr>
        <w:ind w:left="7386" w:hanging="449"/>
      </w:pPr>
      <w:rPr>
        <w:rFonts w:hint="default"/>
        <w:lang w:val="ru-RU" w:eastAsia="en-US" w:bidi="ar-SA"/>
      </w:rPr>
    </w:lvl>
    <w:lvl w:ilvl="8" w:tplc="C1601F0C">
      <w:numFmt w:val="bullet"/>
      <w:lvlText w:val="•"/>
      <w:lvlJc w:val="left"/>
      <w:pPr>
        <w:ind w:left="8424" w:hanging="449"/>
      </w:pPr>
      <w:rPr>
        <w:rFonts w:hint="default"/>
        <w:lang w:val="ru-RU" w:eastAsia="en-US" w:bidi="ar-SA"/>
      </w:rPr>
    </w:lvl>
  </w:abstractNum>
  <w:abstractNum w:abstractNumId="17" w15:restartNumberingAfterBreak="0">
    <w:nsid w:val="4D7A1563"/>
    <w:multiLevelType w:val="hybridMultilevel"/>
    <w:tmpl w:val="6F7A343A"/>
    <w:lvl w:ilvl="0" w:tplc="1DE67706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C8B7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D7AC6EB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34DC59B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08203746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CDE20458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17688C8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FA983B82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4D3C84BE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F7166FE"/>
    <w:multiLevelType w:val="hybridMultilevel"/>
    <w:tmpl w:val="C56E8A2A"/>
    <w:lvl w:ilvl="0" w:tplc="DC461660">
      <w:start w:val="1"/>
      <w:numFmt w:val="decimal"/>
      <w:lvlText w:val="%1)"/>
      <w:lvlJc w:val="left"/>
      <w:pPr>
        <w:ind w:left="11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02544">
      <w:numFmt w:val="bullet"/>
      <w:lvlText w:val="•"/>
      <w:lvlJc w:val="left"/>
      <w:pPr>
        <w:ind w:left="1158" w:hanging="283"/>
      </w:pPr>
      <w:rPr>
        <w:rFonts w:hint="default"/>
        <w:lang w:val="ru-RU" w:eastAsia="en-US" w:bidi="ar-SA"/>
      </w:rPr>
    </w:lvl>
    <w:lvl w:ilvl="2" w:tplc="F21468EC">
      <w:numFmt w:val="bullet"/>
      <w:lvlText w:val="•"/>
      <w:lvlJc w:val="left"/>
      <w:pPr>
        <w:ind w:left="2196" w:hanging="283"/>
      </w:pPr>
      <w:rPr>
        <w:rFonts w:hint="default"/>
        <w:lang w:val="ru-RU" w:eastAsia="en-US" w:bidi="ar-SA"/>
      </w:rPr>
    </w:lvl>
    <w:lvl w:ilvl="3" w:tplc="A3A2F742">
      <w:numFmt w:val="bullet"/>
      <w:lvlText w:val="•"/>
      <w:lvlJc w:val="left"/>
      <w:pPr>
        <w:ind w:left="3234" w:hanging="283"/>
      </w:pPr>
      <w:rPr>
        <w:rFonts w:hint="default"/>
        <w:lang w:val="ru-RU" w:eastAsia="en-US" w:bidi="ar-SA"/>
      </w:rPr>
    </w:lvl>
    <w:lvl w:ilvl="4" w:tplc="3146B750">
      <w:numFmt w:val="bullet"/>
      <w:lvlText w:val="•"/>
      <w:lvlJc w:val="left"/>
      <w:pPr>
        <w:ind w:left="4272" w:hanging="283"/>
      </w:pPr>
      <w:rPr>
        <w:rFonts w:hint="default"/>
        <w:lang w:val="ru-RU" w:eastAsia="en-US" w:bidi="ar-SA"/>
      </w:rPr>
    </w:lvl>
    <w:lvl w:ilvl="5" w:tplc="2D846F84">
      <w:numFmt w:val="bullet"/>
      <w:lvlText w:val="•"/>
      <w:lvlJc w:val="left"/>
      <w:pPr>
        <w:ind w:left="5310" w:hanging="283"/>
      </w:pPr>
      <w:rPr>
        <w:rFonts w:hint="default"/>
        <w:lang w:val="ru-RU" w:eastAsia="en-US" w:bidi="ar-SA"/>
      </w:rPr>
    </w:lvl>
    <w:lvl w:ilvl="6" w:tplc="767CDD44">
      <w:numFmt w:val="bullet"/>
      <w:lvlText w:val="•"/>
      <w:lvlJc w:val="left"/>
      <w:pPr>
        <w:ind w:left="6348" w:hanging="283"/>
      </w:pPr>
      <w:rPr>
        <w:rFonts w:hint="default"/>
        <w:lang w:val="ru-RU" w:eastAsia="en-US" w:bidi="ar-SA"/>
      </w:rPr>
    </w:lvl>
    <w:lvl w:ilvl="7" w:tplc="3B908E1E">
      <w:numFmt w:val="bullet"/>
      <w:lvlText w:val="•"/>
      <w:lvlJc w:val="left"/>
      <w:pPr>
        <w:ind w:left="7386" w:hanging="283"/>
      </w:pPr>
      <w:rPr>
        <w:rFonts w:hint="default"/>
        <w:lang w:val="ru-RU" w:eastAsia="en-US" w:bidi="ar-SA"/>
      </w:rPr>
    </w:lvl>
    <w:lvl w:ilvl="8" w:tplc="84B44F7E">
      <w:numFmt w:val="bullet"/>
      <w:lvlText w:val="•"/>
      <w:lvlJc w:val="left"/>
      <w:pPr>
        <w:ind w:left="8424" w:hanging="283"/>
      </w:pPr>
      <w:rPr>
        <w:rFonts w:hint="default"/>
        <w:lang w:val="ru-RU" w:eastAsia="en-US" w:bidi="ar-SA"/>
      </w:rPr>
    </w:lvl>
  </w:abstractNum>
  <w:abstractNum w:abstractNumId="19" w15:restartNumberingAfterBreak="0">
    <w:nsid w:val="543078DD"/>
    <w:multiLevelType w:val="hybridMultilevel"/>
    <w:tmpl w:val="1DD0FA66"/>
    <w:lvl w:ilvl="0" w:tplc="9D8A260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CD9E8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46D0128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A366FAF6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894A24E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340289B0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F245BC2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B3FEC532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CB08AF4A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574F4895"/>
    <w:multiLevelType w:val="hybridMultilevel"/>
    <w:tmpl w:val="6212EC72"/>
    <w:lvl w:ilvl="0" w:tplc="7A2E9D0C">
      <w:start w:val="34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0D5E0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7FE0275E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3" w:tplc="969454FC">
      <w:numFmt w:val="bullet"/>
      <w:lvlText w:val="•"/>
      <w:lvlJc w:val="left"/>
      <w:pPr>
        <w:ind w:left="3234" w:hanging="425"/>
      </w:pPr>
      <w:rPr>
        <w:rFonts w:hint="default"/>
        <w:lang w:val="ru-RU" w:eastAsia="en-US" w:bidi="ar-SA"/>
      </w:rPr>
    </w:lvl>
    <w:lvl w:ilvl="4" w:tplc="9CDE7CA2">
      <w:numFmt w:val="bullet"/>
      <w:lvlText w:val="•"/>
      <w:lvlJc w:val="left"/>
      <w:pPr>
        <w:ind w:left="4272" w:hanging="425"/>
      </w:pPr>
      <w:rPr>
        <w:rFonts w:hint="default"/>
        <w:lang w:val="ru-RU" w:eastAsia="en-US" w:bidi="ar-SA"/>
      </w:rPr>
    </w:lvl>
    <w:lvl w:ilvl="5" w:tplc="D4044B0E">
      <w:numFmt w:val="bullet"/>
      <w:lvlText w:val="•"/>
      <w:lvlJc w:val="left"/>
      <w:pPr>
        <w:ind w:left="5310" w:hanging="425"/>
      </w:pPr>
      <w:rPr>
        <w:rFonts w:hint="default"/>
        <w:lang w:val="ru-RU" w:eastAsia="en-US" w:bidi="ar-SA"/>
      </w:rPr>
    </w:lvl>
    <w:lvl w:ilvl="6" w:tplc="C2DCE980">
      <w:numFmt w:val="bullet"/>
      <w:lvlText w:val="•"/>
      <w:lvlJc w:val="left"/>
      <w:pPr>
        <w:ind w:left="6348" w:hanging="425"/>
      </w:pPr>
      <w:rPr>
        <w:rFonts w:hint="default"/>
        <w:lang w:val="ru-RU" w:eastAsia="en-US" w:bidi="ar-SA"/>
      </w:rPr>
    </w:lvl>
    <w:lvl w:ilvl="7" w:tplc="7182F4B0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  <w:lvl w:ilvl="8" w:tplc="9C10B5CA">
      <w:numFmt w:val="bullet"/>
      <w:lvlText w:val="•"/>
      <w:lvlJc w:val="left"/>
      <w:pPr>
        <w:ind w:left="8424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58015D8A"/>
    <w:multiLevelType w:val="hybridMultilevel"/>
    <w:tmpl w:val="9D5419AC"/>
    <w:lvl w:ilvl="0" w:tplc="1AE66CFE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FEFE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F56481B4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3" w:tplc="51606AF8"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 w:tplc="1AFC9374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5" w:tplc="358457AA">
      <w:numFmt w:val="bullet"/>
      <w:lvlText w:val="•"/>
      <w:lvlJc w:val="left"/>
      <w:pPr>
        <w:ind w:left="5310" w:hanging="300"/>
      </w:pPr>
      <w:rPr>
        <w:rFonts w:hint="default"/>
        <w:lang w:val="ru-RU" w:eastAsia="en-US" w:bidi="ar-SA"/>
      </w:rPr>
    </w:lvl>
    <w:lvl w:ilvl="6" w:tplc="76901178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9AAAFC5C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F214928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9AC6877"/>
    <w:multiLevelType w:val="hybridMultilevel"/>
    <w:tmpl w:val="D20A5F76"/>
    <w:lvl w:ilvl="0" w:tplc="CED4185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E1E1C">
      <w:numFmt w:val="bullet"/>
      <w:lvlText w:val="•"/>
      <w:lvlJc w:val="left"/>
      <w:pPr>
        <w:ind w:left="1158" w:hanging="303"/>
      </w:pPr>
      <w:rPr>
        <w:rFonts w:hint="default"/>
        <w:lang w:val="ru-RU" w:eastAsia="en-US" w:bidi="ar-SA"/>
      </w:rPr>
    </w:lvl>
    <w:lvl w:ilvl="2" w:tplc="85ACA98E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3" w:tplc="1D14F878">
      <w:numFmt w:val="bullet"/>
      <w:lvlText w:val="•"/>
      <w:lvlJc w:val="left"/>
      <w:pPr>
        <w:ind w:left="3234" w:hanging="303"/>
      </w:pPr>
      <w:rPr>
        <w:rFonts w:hint="default"/>
        <w:lang w:val="ru-RU" w:eastAsia="en-US" w:bidi="ar-SA"/>
      </w:rPr>
    </w:lvl>
    <w:lvl w:ilvl="4" w:tplc="A70AA69A">
      <w:numFmt w:val="bullet"/>
      <w:lvlText w:val="•"/>
      <w:lvlJc w:val="left"/>
      <w:pPr>
        <w:ind w:left="4272" w:hanging="303"/>
      </w:pPr>
      <w:rPr>
        <w:rFonts w:hint="default"/>
        <w:lang w:val="ru-RU" w:eastAsia="en-US" w:bidi="ar-SA"/>
      </w:rPr>
    </w:lvl>
    <w:lvl w:ilvl="5" w:tplc="12BE6186">
      <w:numFmt w:val="bullet"/>
      <w:lvlText w:val="•"/>
      <w:lvlJc w:val="left"/>
      <w:pPr>
        <w:ind w:left="5310" w:hanging="303"/>
      </w:pPr>
      <w:rPr>
        <w:rFonts w:hint="default"/>
        <w:lang w:val="ru-RU" w:eastAsia="en-US" w:bidi="ar-SA"/>
      </w:rPr>
    </w:lvl>
    <w:lvl w:ilvl="6" w:tplc="C6E25468">
      <w:numFmt w:val="bullet"/>
      <w:lvlText w:val="•"/>
      <w:lvlJc w:val="left"/>
      <w:pPr>
        <w:ind w:left="6348" w:hanging="303"/>
      </w:pPr>
      <w:rPr>
        <w:rFonts w:hint="default"/>
        <w:lang w:val="ru-RU" w:eastAsia="en-US" w:bidi="ar-SA"/>
      </w:rPr>
    </w:lvl>
    <w:lvl w:ilvl="7" w:tplc="781E760A">
      <w:numFmt w:val="bullet"/>
      <w:lvlText w:val="•"/>
      <w:lvlJc w:val="left"/>
      <w:pPr>
        <w:ind w:left="7386" w:hanging="303"/>
      </w:pPr>
      <w:rPr>
        <w:rFonts w:hint="default"/>
        <w:lang w:val="ru-RU" w:eastAsia="en-US" w:bidi="ar-SA"/>
      </w:rPr>
    </w:lvl>
    <w:lvl w:ilvl="8" w:tplc="EEEC75DC">
      <w:numFmt w:val="bullet"/>
      <w:lvlText w:val="•"/>
      <w:lvlJc w:val="left"/>
      <w:pPr>
        <w:ind w:left="8424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5D8A4CFC"/>
    <w:multiLevelType w:val="hybridMultilevel"/>
    <w:tmpl w:val="3A08D3C0"/>
    <w:lvl w:ilvl="0" w:tplc="EF507DF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4791E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0B029B8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4772650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5CC81D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C1902B3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AF46A09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ED6847F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713ECFE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3D365B4"/>
    <w:multiLevelType w:val="hybridMultilevel"/>
    <w:tmpl w:val="D7E281C2"/>
    <w:lvl w:ilvl="0" w:tplc="966ACEC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2323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B0DEA4F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85C0A0F6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6952EE9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E02EEDD0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EE4C781A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17E6372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EBE1EFE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68542631"/>
    <w:multiLevelType w:val="hybridMultilevel"/>
    <w:tmpl w:val="D4183B74"/>
    <w:lvl w:ilvl="0" w:tplc="26E21D56">
      <w:start w:val="1"/>
      <w:numFmt w:val="decimal"/>
      <w:lvlText w:val="%1)"/>
      <w:lvlJc w:val="left"/>
      <w:pPr>
        <w:ind w:left="11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4D704">
      <w:numFmt w:val="bullet"/>
      <w:lvlText w:val="•"/>
      <w:lvlJc w:val="left"/>
      <w:pPr>
        <w:ind w:left="1158" w:hanging="271"/>
      </w:pPr>
      <w:rPr>
        <w:rFonts w:hint="default"/>
        <w:lang w:val="ru-RU" w:eastAsia="en-US" w:bidi="ar-SA"/>
      </w:rPr>
    </w:lvl>
    <w:lvl w:ilvl="2" w:tplc="6BFC08AC">
      <w:numFmt w:val="bullet"/>
      <w:lvlText w:val="•"/>
      <w:lvlJc w:val="left"/>
      <w:pPr>
        <w:ind w:left="2196" w:hanging="271"/>
      </w:pPr>
      <w:rPr>
        <w:rFonts w:hint="default"/>
        <w:lang w:val="ru-RU" w:eastAsia="en-US" w:bidi="ar-SA"/>
      </w:rPr>
    </w:lvl>
    <w:lvl w:ilvl="3" w:tplc="1BB2F918">
      <w:numFmt w:val="bullet"/>
      <w:lvlText w:val="•"/>
      <w:lvlJc w:val="left"/>
      <w:pPr>
        <w:ind w:left="3234" w:hanging="271"/>
      </w:pPr>
      <w:rPr>
        <w:rFonts w:hint="default"/>
        <w:lang w:val="ru-RU" w:eastAsia="en-US" w:bidi="ar-SA"/>
      </w:rPr>
    </w:lvl>
    <w:lvl w:ilvl="4" w:tplc="C72C7E68">
      <w:numFmt w:val="bullet"/>
      <w:lvlText w:val="•"/>
      <w:lvlJc w:val="left"/>
      <w:pPr>
        <w:ind w:left="4272" w:hanging="271"/>
      </w:pPr>
      <w:rPr>
        <w:rFonts w:hint="default"/>
        <w:lang w:val="ru-RU" w:eastAsia="en-US" w:bidi="ar-SA"/>
      </w:rPr>
    </w:lvl>
    <w:lvl w:ilvl="5" w:tplc="CF3E174C">
      <w:numFmt w:val="bullet"/>
      <w:lvlText w:val="•"/>
      <w:lvlJc w:val="left"/>
      <w:pPr>
        <w:ind w:left="5310" w:hanging="271"/>
      </w:pPr>
      <w:rPr>
        <w:rFonts w:hint="default"/>
        <w:lang w:val="ru-RU" w:eastAsia="en-US" w:bidi="ar-SA"/>
      </w:rPr>
    </w:lvl>
    <w:lvl w:ilvl="6" w:tplc="1D408C40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 w:tplc="FCA25D28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5C44F5D8">
      <w:numFmt w:val="bullet"/>
      <w:lvlText w:val="•"/>
      <w:lvlJc w:val="left"/>
      <w:pPr>
        <w:ind w:left="8424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692D27FB"/>
    <w:multiLevelType w:val="hybridMultilevel"/>
    <w:tmpl w:val="07B4D184"/>
    <w:lvl w:ilvl="0" w:tplc="60BC6F12">
      <w:start w:val="1"/>
      <w:numFmt w:val="decimal"/>
      <w:lvlText w:val="%1)"/>
      <w:lvlJc w:val="left"/>
      <w:pPr>
        <w:ind w:left="10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6ECEE">
      <w:numFmt w:val="bullet"/>
      <w:lvlText w:val="•"/>
      <w:lvlJc w:val="left"/>
      <w:pPr>
        <w:ind w:left="2040" w:hanging="267"/>
      </w:pPr>
      <w:rPr>
        <w:rFonts w:hint="default"/>
        <w:lang w:val="ru-RU" w:eastAsia="en-US" w:bidi="ar-SA"/>
      </w:rPr>
    </w:lvl>
    <w:lvl w:ilvl="2" w:tplc="07AA68FE">
      <w:numFmt w:val="bullet"/>
      <w:lvlText w:val="•"/>
      <w:lvlJc w:val="left"/>
      <w:pPr>
        <w:ind w:left="2980" w:hanging="267"/>
      </w:pPr>
      <w:rPr>
        <w:rFonts w:hint="default"/>
        <w:lang w:val="ru-RU" w:eastAsia="en-US" w:bidi="ar-SA"/>
      </w:rPr>
    </w:lvl>
    <w:lvl w:ilvl="3" w:tplc="40AA27CC">
      <w:numFmt w:val="bullet"/>
      <w:lvlText w:val="•"/>
      <w:lvlJc w:val="left"/>
      <w:pPr>
        <w:ind w:left="3920" w:hanging="267"/>
      </w:pPr>
      <w:rPr>
        <w:rFonts w:hint="default"/>
        <w:lang w:val="ru-RU" w:eastAsia="en-US" w:bidi="ar-SA"/>
      </w:rPr>
    </w:lvl>
    <w:lvl w:ilvl="4" w:tplc="3FBECCCA">
      <w:numFmt w:val="bullet"/>
      <w:lvlText w:val="•"/>
      <w:lvlJc w:val="left"/>
      <w:pPr>
        <w:ind w:left="4860" w:hanging="267"/>
      </w:pPr>
      <w:rPr>
        <w:rFonts w:hint="default"/>
        <w:lang w:val="ru-RU" w:eastAsia="en-US" w:bidi="ar-SA"/>
      </w:rPr>
    </w:lvl>
    <w:lvl w:ilvl="5" w:tplc="E96A0BEE">
      <w:numFmt w:val="bullet"/>
      <w:lvlText w:val="•"/>
      <w:lvlJc w:val="left"/>
      <w:pPr>
        <w:ind w:left="5800" w:hanging="267"/>
      </w:pPr>
      <w:rPr>
        <w:rFonts w:hint="default"/>
        <w:lang w:val="ru-RU" w:eastAsia="en-US" w:bidi="ar-SA"/>
      </w:rPr>
    </w:lvl>
    <w:lvl w:ilvl="6" w:tplc="1644A09A">
      <w:numFmt w:val="bullet"/>
      <w:lvlText w:val="•"/>
      <w:lvlJc w:val="left"/>
      <w:pPr>
        <w:ind w:left="6740" w:hanging="267"/>
      </w:pPr>
      <w:rPr>
        <w:rFonts w:hint="default"/>
        <w:lang w:val="ru-RU" w:eastAsia="en-US" w:bidi="ar-SA"/>
      </w:rPr>
    </w:lvl>
    <w:lvl w:ilvl="7" w:tplc="AB22BA96">
      <w:numFmt w:val="bullet"/>
      <w:lvlText w:val="•"/>
      <w:lvlJc w:val="left"/>
      <w:pPr>
        <w:ind w:left="7680" w:hanging="267"/>
      </w:pPr>
      <w:rPr>
        <w:rFonts w:hint="default"/>
        <w:lang w:val="ru-RU" w:eastAsia="en-US" w:bidi="ar-SA"/>
      </w:rPr>
    </w:lvl>
    <w:lvl w:ilvl="8" w:tplc="AAFAB308">
      <w:numFmt w:val="bullet"/>
      <w:lvlText w:val="•"/>
      <w:lvlJc w:val="left"/>
      <w:pPr>
        <w:ind w:left="8620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6A522744"/>
    <w:multiLevelType w:val="hybridMultilevel"/>
    <w:tmpl w:val="2AA2FA2C"/>
    <w:lvl w:ilvl="0" w:tplc="1A50ED9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6DE9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7726504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7D049FAE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5FA051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83A50E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A0069A22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A3348F0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C194C5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E5E5982"/>
    <w:multiLevelType w:val="hybridMultilevel"/>
    <w:tmpl w:val="2AF68514"/>
    <w:lvl w:ilvl="0" w:tplc="F0E04DE4">
      <w:start w:val="1"/>
      <w:numFmt w:val="decimal"/>
      <w:lvlText w:val="%1)"/>
      <w:lvlJc w:val="left"/>
      <w:pPr>
        <w:ind w:left="1306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477FE">
      <w:numFmt w:val="bullet"/>
      <w:lvlText w:val="•"/>
      <w:lvlJc w:val="left"/>
      <w:pPr>
        <w:ind w:left="2220" w:hanging="480"/>
      </w:pPr>
      <w:rPr>
        <w:rFonts w:hint="default"/>
        <w:lang w:val="ru-RU" w:eastAsia="en-US" w:bidi="ar-SA"/>
      </w:rPr>
    </w:lvl>
    <w:lvl w:ilvl="2" w:tplc="AE7AFC28">
      <w:numFmt w:val="bullet"/>
      <w:lvlText w:val="•"/>
      <w:lvlJc w:val="left"/>
      <w:pPr>
        <w:ind w:left="3140" w:hanging="480"/>
      </w:pPr>
      <w:rPr>
        <w:rFonts w:hint="default"/>
        <w:lang w:val="ru-RU" w:eastAsia="en-US" w:bidi="ar-SA"/>
      </w:rPr>
    </w:lvl>
    <w:lvl w:ilvl="3" w:tplc="39B2F1F0">
      <w:numFmt w:val="bullet"/>
      <w:lvlText w:val="•"/>
      <w:lvlJc w:val="left"/>
      <w:pPr>
        <w:ind w:left="4060" w:hanging="480"/>
      </w:pPr>
      <w:rPr>
        <w:rFonts w:hint="default"/>
        <w:lang w:val="ru-RU" w:eastAsia="en-US" w:bidi="ar-SA"/>
      </w:rPr>
    </w:lvl>
    <w:lvl w:ilvl="4" w:tplc="0BB448D6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5" w:tplc="C0481FEE">
      <w:numFmt w:val="bullet"/>
      <w:lvlText w:val="•"/>
      <w:lvlJc w:val="left"/>
      <w:pPr>
        <w:ind w:left="5900" w:hanging="480"/>
      </w:pPr>
      <w:rPr>
        <w:rFonts w:hint="default"/>
        <w:lang w:val="ru-RU" w:eastAsia="en-US" w:bidi="ar-SA"/>
      </w:rPr>
    </w:lvl>
    <w:lvl w:ilvl="6" w:tplc="5C2A3DFA">
      <w:numFmt w:val="bullet"/>
      <w:lvlText w:val="•"/>
      <w:lvlJc w:val="left"/>
      <w:pPr>
        <w:ind w:left="6820" w:hanging="480"/>
      </w:pPr>
      <w:rPr>
        <w:rFonts w:hint="default"/>
        <w:lang w:val="ru-RU" w:eastAsia="en-US" w:bidi="ar-SA"/>
      </w:rPr>
    </w:lvl>
    <w:lvl w:ilvl="7" w:tplc="163A14C8">
      <w:numFmt w:val="bullet"/>
      <w:lvlText w:val="•"/>
      <w:lvlJc w:val="left"/>
      <w:pPr>
        <w:ind w:left="7740" w:hanging="480"/>
      </w:pPr>
      <w:rPr>
        <w:rFonts w:hint="default"/>
        <w:lang w:val="ru-RU" w:eastAsia="en-US" w:bidi="ar-SA"/>
      </w:rPr>
    </w:lvl>
    <w:lvl w:ilvl="8" w:tplc="9910938A">
      <w:numFmt w:val="bullet"/>
      <w:lvlText w:val="•"/>
      <w:lvlJc w:val="left"/>
      <w:pPr>
        <w:ind w:left="8660" w:hanging="480"/>
      </w:pPr>
      <w:rPr>
        <w:rFonts w:hint="default"/>
        <w:lang w:val="ru-RU" w:eastAsia="en-US" w:bidi="ar-SA"/>
      </w:rPr>
    </w:lvl>
  </w:abstractNum>
  <w:abstractNum w:abstractNumId="29" w15:restartNumberingAfterBreak="0">
    <w:nsid w:val="726A11B1"/>
    <w:multiLevelType w:val="hybridMultilevel"/>
    <w:tmpl w:val="CEEA7EC0"/>
    <w:lvl w:ilvl="0" w:tplc="0A4EB7E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4DB7C">
      <w:numFmt w:val="bullet"/>
      <w:lvlText w:val="•"/>
      <w:lvlJc w:val="left"/>
      <w:pPr>
        <w:ind w:left="1158" w:hanging="312"/>
      </w:pPr>
      <w:rPr>
        <w:rFonts w:hint="default"/>
        <w:lang w:val="ru-RU" w:eastAsia="en-US" w:bidi="ar-SA"/>
      </w:rPr>
    </w:lvl>
    <w:lvl w:ilvl="2" w:tplc="D8B8B6C2">
      <w:numFmt w:val="bullet"/>
      <w:lvlText w:val="•"/>
      <w:lvlJc w:val="left"/>
      <w:pPr>
        <w:ind w:left="2196" w:hanging="312"/>
      </w:pPr>
      <w:rPr>
        <w:rFonts w:hint="default"/>
        <w:lang w:val="ru-RU" w:eastAsia="en-US" w:bidi="ar-SA"/>
      </w:rPr>
    </w:lvl>
    <w:lvl w:ilvl="3" w:tplc="A8C2B94A">
      <w:numFmt w:val="bullet"/>
      <w:lvlText w:val="•"/>
      <w:lvlJc w:val="left"/>
      <w:pPr>
        <w:ind w:left="3234" w:hanging="312"/>
      </w:pPr>
      <w:rPr>
        <w:rFonts w:hint="default"/>
        <w:lang w:val="ru-RU" w:eastAsia="en-US" w:bidi="ar-SA"/>
      </w:rPr>
    </w:lvl>
    <w:lvl w:ilvl="4" w:tplc="D6703572">
      <w:numFmt w:val="bullet"/>
      <w:lvlText w:val="•"/>
      <w:lvlJc w:val="left"/>
      <w:pPr>
        <w:ind w:left="4272" w:hanging="312"/>
      </w:pPr>
      <w:rPr>
        <w:rFonts w:hint="default"/>
        <w:lang w:val="ru-RU" w:eastAsia="en-US" w:bidi="ar-SA"/>
      </w:rPr>
    </w:lvl>
    <w:lvl w:ilvl="5" w:tplc="AA6097F6">
      <w:numFmt w:val="bullet"/>
      <w:lvlText w:val="•"/>
      <w:lvlJc w:val="left"/>
      <w:pPr>
        <w:ind w:left="5310" w:hanging="312"/>
      </w:pPr>
      <w:rPr>
        <w:rFonts w:hint="default"/>
        <w:lang w:val="ru-RU" w:eastAsia="en-US" w:bidi="ar-SA"/>
      </w:rPr>
    </w:lvl>
    <w:lvl w:ilvl="6" w:tplc="6088A1E4">
      <w:numFmt w:val="bullet"/>
      <w:lvlText w:val="•"/>
      <w:lvlJc w:val="left"/>
      <w:pPr>
        <w:ind w:left="6348" w:hanging="312"/>
      </w:pPr>
      <w:rPr>
        <w:rFonts w:hint="default"/>
        <w:lang w:val="ru-RU" w:eastAsia="en-US" w:bidi="ar-SA"/>
      </w:rPr>
    </w:lvl>
    <w:lvl w:ilvl="7" w:tplc="2144AC90">
      <w:numFmt w:val="bullet"/>
      <w:lvlText w:val="•"/>
      <w:lvlJc w:val="left"/>
      <w:pPr>
        <w:ind w:left="7386" w:hanging="312"/>
      </w:pPr>
      <w:rPr>
        <w:rFonts w:hint="default"/>
        <w:lang w:val="ru-RU" w:eastAsia="en-US" w:bidi="ar-SA"/>
      </w:rPr>
    </w:lvl>
    <w:lvl w:ilvl="8" w:tplc="9C84254C">
      <w:numFmt w:val="bullet"/>
      <w:lvlText w:val="•"/>
      <w:lvlJc w:val="left"/>
      <w:pPr>
        <w:ind w:left="8424" w:hanging="312"/>
      </w:pPr>
      <w:rPr>
        <w:rFonts w:hint="default"/>
        <w:lang w:val="ru-RU" w:eastAsia="en-US" w:bidi="ar-SA"/>
      </w:rPr>
    </w:lvl>
  </w:abstractNum>
  <w:abstractNum w:abstractNumId="30" w15:restartNumberingAfterBreak="0">
    <w:nsid w:val="73085C4A"/>
    <w:multiLevelType w:val="hybridMultilevel"/>
    <w:tmpl w:val="7882A72A"/>
    <w:lvl w:ilvl="0" w:tplc="6BBEF82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ADA9C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0CEAB83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AF746BDA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292C9DA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623640FE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D702856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DD42E86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8D2078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BB2DED"/>
    <w:multiLevelType w:val="hybridMultilevel"/>
    <w:tmpl w:val="5004FD5A"/>
    <w:lvl w:ilvl="0" w:tplc="EC2E489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C26C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5D701B5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D1A6857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5762E7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D10ED2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754993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059ED0F6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1C68386C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74B80BE6"/>
    <w:multiLevelType w:val="hybridMultilevel"/>
    <w:tmpl w:val="45402E5C"/>
    <w:lvl w:ilvl="0" w:tplc="E77E5E9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870E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527A9284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3C4816EE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0C268C6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9B8CC1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B7C047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2A06F0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5B8EE5E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A670733"/>
    <w:multiLevelType w:val="hybridMultilevel"/>
    <w:tmpl w:val="A08C8634"/>
    <w:lvl w:ilvl="0" w:tplc="1B76E50A">
      <w:start w:val="1"/>
      <w:numFmt w:val="decimal"/>
      <w:lvlText w:val="%1."/>
      <w:lvlJc w:val="left"/>
      <w:pPr>
        <w:ind w:left="11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4D304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EA9608F2">
      <w:numFmt w:val="bullet"/>
      <w:lvlText w:val="•"/>
      <w:lvlJc w:val="left"/>
      <w:pPr>
        <w:ind w:left="2196" w:hanging="286"/>
      </w:pPr>
      <w:rPr>
        <w:rFonts w:hint="default"/>
        <w:lang w:val="ru-RU" w:eastAsia="en-US" w:bidi="ar-SA"/>
      </w:rPr>
    </w:lvl>
    <w:lvl w:ilvl="3" w:tplc="7A04665E">
      <w:numFmt w:val="bullet"/>
      <w:lvlText w:val="•"/>
      <w:lvlJc w:val="left"/>
      <w:pPr>
        <w:ind w:left="3234" w:hanging="286"/>
      </w:pPr>
      <w:rPr>
        <w:rFonts w:hint="default"/>
        <w:lang w:val="ru-RU" w:eastAsia="en-US" w:bidi="ar-SA"/>
      </w:rPr>
    </w:lvl>
    <w:lvl w:ilvl="4" w:tplc="84FEAA58">
      <w:numFmt w:val="bullet"/>
      <w:lvlText w:val="•"/>
      <w:lvlJc w:val="left"/>
      <w:pPr>
        <w:ind w:left="4272" w:hanging="286"/>
      </w:pPr>
      <w:rPr>
        <w:rFonts w:hint="default"/>
        <w:lang w:val="ru-RU" w:eastAsia="en-US" w:bidi="ar-SA"/>
      </w:rPr>
    </w:lvl>
    <w:lvl w:ilvl="5" w:tplc="5BC039AE">
      <w:numFmt w:val="bullet"/>
      <w:lvlText w:val="•"/>
      <w:lvlJc w:val="left"/>
      <w:pPr>
        <w:ind w:left="5310" w:hanging="286"/>
      </w:pPr>
      <w:rPr>
        <w:rFonts w:hint="default"/>
        <w:lang w:val="ru-RU" w:eastAsia="en-US" w:bidi="ar-SA"/>
      </w:rPr>
    </w:lvl>
    <w:lvl w:ilvl="6" w:tplc="1932DDC2">
      <w:numFmt w:val="bullet"/>
      <w:lvlText w:val="•"/>
      <w:lvlJc w:val="left"/>
      <w:pPr>
        <w:ind w:left="6348" w:hanging="286"/>
      </w:pPr>
      <w:rPr>
        <w:rFonts w:hint="default"/>
        <w:lang w:val="ru-RU" w:eastAsia="en-US" w:bidi="ar-SA"/>
      </w:rPr>
    </w:lvl>
    <w:lvl w:ilvl="7" w:tplc="DE70029E">
      <w:numFmt w:val="bullet"/>
      <w:lvlText w:val="•"/>
      <w:lvlJc w:val="left"/>
      <w:pPr>
        <w:ind w:left="7386" w:hanging="286"/>
      </w:pPr>
      <w:rPr>
        <w:rFonts w:hint="default"/>
        <w:lang w:val="ru-RU" w:eastAsia="en-US" w:bidi="ar-SA"/>
      </w:rPr>
    </w:lvl>
    <w:lvl w:ilvl="8" w:tplc="E358308C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F2B65D4"/>
    <w:multiLevelType w:val="multilevel"/>
    <w:tmpl w:val="896A3148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14"/>
  </w:num>
  <w:num w:numId="4">
    <w:abstractNumId w:val="28"/>
  </w:num>
  <w:num w:numId="5">
    <w:abstractNumId w:val="19"/>
  </w:num>
  <w:num w:numId="6">
    <w:abstractNumId w:val="7"/>
  </w:num>
  <w:num w:numId="7">
    <w:abstractNumId w:val="24"/>
  </w:num>
  <w:num w:numId="8">
    <w:abstractNumId w:val="9"/>
  </w:num>
  <w:num w:numId="9">
    <w:abstractNumId w:val="4"/>
  </w:num>
  <w:num w:numId="10">
    <w:abstractNumId w:val="25"/>
  </w:num>
  <w:num w:numId="11">
    <w:abstractNumId w:val="32"/>
  </w:num>
  <w:num w:numId="12">
    <w:abstractNumId w:val="17"/>
  </w:num>
  <w:num w:numId="13">
    <w:abstractNumId w:val="26"/>
  </w:num>
  <w:num w:numId="14">
    <w:abstractNumId w:val="31"/>
  </w:num>
  <w:num w:numId="15">
    <w:abstractNumId w:val="2"/>
  </w:num>
  <w:num w:numId="16">
    <w:abstractNumId w:val="0"/>
  </w:num>
  <w:num w:numId="17">
    <w:abstractNumId w:val="29"/>
  </w:num>
  <w:num w:numId="18">
    <w:abstractNumId w:val="8"/>
  </w:num>
  <w:num w:numId="19">
    <w:abstractNumId w:val="22"/>
  </w:num>
  <w:num w:numId="20">
    <w:abstractNumId w:val="27"/>
  </w:num>
  <w:num w:numId="21">
    <w:abstractNumId w:val="30"/>
  </w:num>
  <w:num w:numId="22">
    <w:abstractNumId w:val="23"/>
  </w:num>
  <w:num w:numId="23">
    <w:abstractNumId w:val="15"/>
  </w:num>
  <w:num w:numId="24">
    <w:abstractNumId w:val="21"/>
  </w:num>
  <w:num w:numId="25">
    <w:abstractNumId w:val="10"/>
  </w:num>
  <w:num w:numId="26">
    <w:abstractNumId w:val="5"/>
  </w:num>
  <w:num w:numId="27">
    <w:abstractNumId w:val="1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6"/>
  </w:num>
  <w:num w:numId="33">
    <w:abstractNumId w:val="11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FD"/>
    <w:rsid w:val="00416F00"/>
    <w:rsid w:val="004B692F"/>
    <w:rsid w:val="007E4C84"/>
    <w:rsid w:val="00C87B80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1A50"/>
  <w15:chartTrackingRefBased/>
  <w15:docId w15:val="{14D69FB7-3CB4-498F-B1F5-423089A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FD"/>
  </w:style>
  <w:style w:type="paragraph" w:styleId="1">
    <w:name w:val="heading 1"/>
    <w:basedOn w:val="a"/>
    <w:next w:val="a"/>
    <w:link w:val="10"/>
    <w:uiPriority w:val="1"/>
    <w:qFormat/>
    <w:rsid w:val="00F33D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33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DF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3D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DFD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3D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33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3DFD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33DFD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F33DFD"/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33DFD"/>
  </w:style>
  <w:style w:type="character" w:styleId="a7">
    <w:name w:val="Hyperlink"/>
    <w:basedOn w:val="a0"/>
    <w:uiPriority w:val="99"/>
    <w:unhideWhenUsed/>
    <w:rsid w:val="00F33DFD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33DFD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33DFD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/>
      <w:spacing w:val="4"/>
      <w:sz w:val="21"/>
      <w:szCs w:val="21"/>
    </w:rPr>
  </w:style>
  <w:style w:type="character" w:customStyle="1" w:styleId="0pt">
    <w:name w:val="Основной текст + Полужирный;Интервал 0 pt"/>
    <w:basedOn w:val="a8"/>
    <w:rsid w:val="00F33DF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F33DFD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DFD"/>
    <w:pPr>
      <w:widowControl w:val="0"/>
      <w:shd w:val="clear" w:color="auto" w:fill="FFFFFF"/>
      <w:spacing w:after="240" w:line="281" w:lineRule="exact"/>
      <w:jc w:val="center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paragraph" w:customStyle="1" w:styleId="ConsPlusNormal">
    <w:name w:val="ConsPlusNormal"/>
    <w:rsid w:val="00F33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1">
    <w:name w:val="Основной текст1"/>
    <w:basedOn w:val="a8"/>
    <w:rsid w:val="00F33DF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F3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F33DFD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33DFD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paragraph" w:styleId="aa">
    <w:name w:val="List Paragraph"/>
    <w:basedOn w:val="a"/>
    <w:uiPriority w:val="1"/>
    <w:qFormat/>
    <w:rsid w:val="00F33D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rsid w:val="00F33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33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33DFD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3D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33D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33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1aa">
    <w:name w:val="WWNum1aa"/>
    <w:rsid w:val="00F33DFD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F33DF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F33DFD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F33DF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3DFD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/>
      <w:sz w:val="22"/>
      <w:szCs w:val="22"/>
    </w:rPr>
  </w:style>
  <w:style w:type="table" w:styleId="af2">
    <w:name w:val="Table Grid"/>
    <w:basedOn w:val="a1"/>
    <w:uiPriority w:val="59"/>
    <w:rsid w:val="00F33DF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13367</Words>
  <Characters>76192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2021-09-10T04:33:00Z</dcterms:created>
  <dcterms:modified xsi:type="dcterms:W3CDTF">2021-09-10T04:53:00Z</dcterms:modified>
</cp:coreProperties>
</file>