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CD" w:rsidRPr="00182907" w:rsidRDefault="007F3A50">
      <w:pPr>
        <w:spacing w:line="312" w:lineRule="auto"/>
        <w:jc w:val="center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2907" w:rsidRPr="00182907" w:rsidRDefault="00182907" w:rsidP="0018290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182907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182907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182907" w:rsidRPr="00182907" w:rsidRDefault="00182907" w:rsidP="0018290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182907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82907" w:rsidRPr="00182907" w:rsidRDefault="00182907" w:rsidP="0018290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182907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1FBDD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82907" w:rsidRPr="00182907" w:rsidRDefault="00182907" w:rsidP="0018290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82907" w:rsidRPr="00182907" w:rsidRDefault="00182907" w:rsidP="0018290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82907" w:rsidRPr="00182907" w:rsidRDefault="00182907" w:rsidP="0018290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182907">
        <w:rPr>
          <w:rFonts w:ascii="Liberation Serif" w:hAnsi="Liberation Serif" w:cs="Liberation Serif"/>
          <w:szCs w:val="20"/>
        </w:rPr>
        <w:t>от___</w:t>
      </w:r>
      <w:r w:rsidR="005B43A6">
        <w:rPr>
          <w:rFonts w:ascii="Liberation Serif" w:hAnsi="Liberation Serif" w:cs="Liberation Serif"/>
          <w:szCs w:val="20"/>
          <w:u w:val="single"/>
        </w:rPr>
        <w:t>05.10.2021</w:t>
      </w:r>
      <w:r w:rsidRPr="00182907">
        <w:rPr>
          <w:rFonts w:ascii="Liberation Serif" w:hAnsi="Liberation Serif" w:cs="Liberation Serif"/>
          <w:szCs w:val="20"/>
        </w:rPr>
        <w:t>___</w:t>
      </w:r>
      <w:proofErr w:type="gramStart"/>
      <w:r w:rsidRPr="00182907">
        <w:rPr>
          <w:rFonts w:ascii="Liberation Serif" w:hAnsi="Liberation Serif" w:cs="Liberation Serif"/>
          <w:szCs w:val="20"/>
        </w:rPr>
        <w:t>_  №</w:t>
      </w:r>
      <w:proofErr w:type="gramEnd"/>
      <w:r w:rsidRPr="00182907">
        <w:rPr>
          <w:rFonts w:ascii="Liberation Serif" w:hAnsi="Liberation Serif" w:cs="Liberation Serif"/>
          <w:szCs w:val="20"/>
        </w:rPr>
        <w:t xml:space="preserve">  ___</w:t>
      </w:r>
      <w:r w:rsidR="005B43A6">
        <w:rPr>
          <w:rFonts w:ascii="Liberation Serif" w:hAnsi="Liberation Serif" w:cs="Liberation Serif"/>
          <w:szCs w:val="20"/>
          <w:u w:val="single"/>
        </w:rPr>
        <w:t>987-П</w:t>
      </w:r>
      <w:r w:rsidRPr="00182907">
        <w:rPr>
          <w:rFonts w:ascii="Liberation Serif" w:hAnsi="Liberation Serif" w:cs="Liberation Serif"/>
          <w:szCs w:val="20"/>
        </w:rPr>
        <w:t>____</w:t>
      </w:r>
    </w:p>
    <w:p w:rsidR="00182907" w:rsidRPr="00182907" w:rsidRDefault="00182907" w:rsidP="00182907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82907" w:rsidRPr="00182907" w:rsidRDefault="00182907" w:rsidP="00182907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>г. Заречный</w:t>
      </w:r>
    </w:p>
    <w:p w:rsidR="003C3FCD" w:rsidRPr="00182907" w:rsidRDefault="003C3FCD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182907" w:rsidRPr="00182907" w:rsidRDefault="00182907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3C3FCD" w:rsidRPr="00182907" w:rsidRDefault="007F3A50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3C3FCD" w:rsidRPr="00182907" w:rsidRDefault="003C3FCD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C3FCD" w:rsidRPr="00182907" w:rsidRDefault="007F3A50">
      <w:pPr>
        <w:pStyle w:val="headertexttopleveltextcentertext"/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30.08.2021 № 68-Р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</w:t>
      </w:r>
    </w:p>
    <w:p w:rsidR="003C3FCD" w:rsidRPr="00182907" w:rsidRDefault="007F3A50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82907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C3FCD" w:rsidRPr="00182907" w:rsidRDefault="007F3A5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от 25.06.2021 № 662-П, следующие изменения:</w:t>
      </w:r>
    </w:p>
    <w:p w:rsidR="003C3FCD" w:rsidRPr="00182907" w:rsidRDefault="007F3A5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2024 года» в следующей редакции:</w:t>
      </w:r>
    </w:p>
    <w:p w:rsidR="003C3FCD" w:rsidRPr="00182907" w:rsidRDefault="003C3FCD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3C3FCD" w:rsidRPr="0018290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</w:t>
            </w: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37 064 477,98 рублей, в том числе: 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11 840 920,00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2020 год – 8</w:t>
            </w:r>
            <w:r w:rsidRPr="0018290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445 202,98 рубля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2021 год – 9 352 034,00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2022 год – 2</w:t>
            </w:r>
            <w:r w:rsidRPr="0018290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149 716,00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2023 год – 2 149 716,00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2024 год – 3 126 889,00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16 866 857,98 рублей, в том числе: 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2019 год – 3 720 920,00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2020 год – 2 219 722,98 рубля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2021 год – 3 499 894,00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2022 год – 2 149 716,00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2023 год – 2 149 716,00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3 126 889,00 рублей 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20 197 620,00 рублей, в том числе: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2019 год – 8 120 000,00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2020 год – 6</w:t>
            </w:r>
            <w:r w:rsidRPr="0018290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225 480,00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2021 год – 5 852 140,00 рублей</w:t>
            </w:r>
          </w:p>
          <w:p w:rsidR="003C3FCD" w:rsidRPr="00182907" w:rsidRDefault="007F3A50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2907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3C3FCD" w:rsidRPr="00182907" w:rsidRDefault="003C3FCD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3FCD" w:rsidRPr="00182907" w:rsidRDefault="007F3A5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3C3FCD" w:rsidRPr="00182907" w:rsidRDefault="007F3A50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3C3FCD" w:rsidRPr="00182907" w:rsidRDefault="007F3A50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C3FCD" w:rsidRPr="00182907" w:rsidRDefault="003C3FCD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C3FCD" w:rsidRPr="00182907" w:rsidRDefault="003C3FCD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82907" w:rsidRPr="00182907" w:rsidRDefault="00182907" w:rsidP="0048664B">
      <w:pPr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Глава</w:t>
      </w:r>
    </w:p>
    <w:p w:rsidR="00182907" w:rsidRPr="00182907" w:rsidRDefault="00182907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82907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82907" w:rsidRPr="00182907" w:rsidRDefault="00182907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82907" w:rsidRPr="00182907" w:rsidRDefault="00182907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57F81" w:rsidRPr="00182907" w:rsidRDefault="00F57F81">
      <w:pPr>
        <w:rPr>
          <w:rFonts w:ascii="Liberation Serif" w:hAnsi="Liberation Serif" w:cs="Liberation Serif"/>
        </w:rPr>
        <w:sectPr w:rsidR="00F57F81" w:rsidRPr="00182907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3C3FCD" w:rsidRPr="00182907" w:rsidRDefault="007F3A50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lastRenderedPageBreak/>
        <w:t xml:space="preserve">Приложение </w:t>
      </w:r>
    </w:p>
    <w:p w:rsidR="00182907" w:rsidRPr="00182907" w:rsidRDefault="007F3A50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 xml:space="preserve">к постановлению администрации </w:t>
      </w:r>
    </w:p>
    <w:p w:rsidR="00182907" w:rsidRPr="00182907" w:rsidRDefault="007F3A50" w:rsidP="00182907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>городского округа Заречный</w:t>
      </w:r>
    </w:p>
    <w:p w:rsidR="003C3FCD" w:rsidRPr="00182907" w:rsidRDefault="00182907" w:rsidP="00182907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>от__</w:t>
      </w:r>
      <w:r w:rsidR="005B43A6">
        <w:rPr>
          <w:rFonts w:ascii="Liberation Serif" w:hAnsi="Liberation Serif" w:cs="Liberation Serif"/>
          <w:u w:val="single"/>
        </w:rPr>
        <w:t>05.10.2021</w:t>
      </w:r>
      <w:r w:rsidRPr="00182907">
        <w:rPr>
          <w:rFonts w:ascii="Liberation Serif" w:hAnsi="Liberation Serif" w:cs="Liberation Serif"/>
        </w:rPr>
        <w:t>___  №  ___</w:t>
      </w:r>
      <w:r w:rsidR="005B43A6">
        <w:rPr>
          <w:rFonts w:ascii="Liberation Serif" w:hAnsi="Liberation Serif" w:cs="Liberation Serif"/>
          <w:u w:val="single"/>
        </w:rPr>
        <w:t>987-П</w:t>
      </w:r>
      <w:r w:rsidR="005B43A6">
        <w:rPr>
          <w:rFonts w:ascii="Liberation Serif" w:hAnsi="Liberation Serif" w:cs="Liberation Serif"/>
        </w:rPr>
        <w:t>___</w:t>
      </w:r>
      <w:bookmarkStart w:id="0" w:name="_GoBack"/>
      <w:bookmarkEnd w:id="0"/>
    </w:p>
    <w:p w:rsidR="00182907" w:rsidRPr="00182907" w:rsidRDefault="00182907">
      <w:pPr>
        <w:autoSpaceDE w:val="0"/>
        <w:ind w:left="9356"/>
        <w:rPr>
          <w:rFonts w:ascii="Liberation Serif" w:hAnsi="Liberation Serif" w:cs="Liberation Serif"/>
        </w:rPr>
      </w:pPr>
    </w:p>
    <w:p w:rsidR="003C3FCD" w:rsidRPr="00182907" w:rsidRDefault="007F3A50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>Приложение № 2</w:t>
      </w:r>
    </w:p>
    <w:p w:rsidR="00182907" w:rsidRPr="00182907" w:rsidRDefault="007F3A50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 xml:space="preserve">к муниципальной программе «Развитие физической культуры и спорта в городском округе Заречный </w:t>
      </w:r>
    </w:p>
    <w:p w:rsidR="003C3FCD" w:rsidRPr="00182907" w:rsidRDefault="007F3A50">
      <w:pPr>
        <w:autoSpaceDE w:val="0"/>
        <w:ind w:left="9356"/>
        <w:rPr>
          <w:rFonts w:ascii="Liberation Serif" w:hAnsi="Liberation Serif" w:cs="Liberation Serif"/>
        </w:rPr>
      </w:pPr>
      <w:r w:rsidRPr="00182907">
        <w:rPr>
          <w:rFonts w:ascii="Liberation Serif" w:hAnsi="Liberation Serif" w:cs="Liberation Serif"/>
        </w:rPr>
        <w:t>до 2024 года»</w:t>
      </w:r>
    </w:p>
    <w:p w:rsidR="003C3FCD" w:rsidRPr="00182907" w:rsidRDefault="003C3FCD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3C3FCD" w:rsidRPr="00182907" w:rsidRDefault="003C3FCD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182907" w:rsidRDefault="00182907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182907">
        <w:rPr>
          <w:rFonts w:ascii="Liberation Serif" w:hAnsi="Liberation Serif" w:cs="Liberation Serif"/>
          <w:b/>
        </w:rPr>
        <w:t>ПЛАН</w:t>
      </w:r>
    </w:p>
    <w:p w:rsidR="003C3FCD" w:rsidRPr="00182907" w:rsidRDefault="007F3A5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182907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3C3FCD" w:rsidRPr="00182907" w:rsidRDefault="007F3A50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182907"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2024 года»</w:t>
      </w:r>
    </w:p>
    <w:p w:rsidR="003C3FCD" w:rsidRDefault="003C3FCD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182907" w:rsidRDefault="00182907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334"/>
        <w:gridCol w:w="1539"/>
        <w:gridCol w:w="1539"/>
        <w:gridCol w:w="1539"/>
        <w:gridCol w:w="1539"/>
        <w:gridCol w:w="1539"/>
        <w:gridCol w:w="1439"/>
        <w:gridCol w:w="1439"/>
        <w:gridCol w:w="1458"/>
      </w:tblGrid>
      <w:tr w:rsidR="00182907" w:rsidRPr="00182907" w:rsidTr="004B7FDC">
        <w:trPr>
          <w:trHeight w:val="25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7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82907" w:rsidRPr="00182907" w:rsidTr="004B7FDC">
        <w:trPr>
          <w:trHeight w:val="112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07" w:rsidRPr="00182907" w:rsidRDefault="00182907" w:rsidP="004B7FDC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182907" w:rsidRPr="00182907" w:rsidRDefault="00182907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334"/>
        <w:gridCol w:w="1539"/>
        <w:gridCol w:w="1539"/>
        <w:gridCol w:w="1539"/>
        <w:gridCol w:w="1539"/>
        <w:gridCol w:w="1539"/>
        <w:gridCol w:w="1439"/>
        <w:gridCol w:w="1439"/>
        <w:gridCol w:w="1458"/>
      </w:tblGrid>
      <w:tr w:rsidR="003C3FCD" w:rsidRPr="00182907" w:rsidTr="00182907">
        <w:trPr>
          <w:cantSplit/>
          <w:trHeight w:val="255"/>
          <w:tblHeader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3C3FCD" w:rsidRPr="00182907" w:rsidTr="00182907">
        <w:trPr>
          <w:trHeight w:val="102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37 064 477,98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11 840 920,00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8 445 202,98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9 352 034,00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20 197 620,00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5 852 140,00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16 866 857,98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3 720 920,00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2 219 722,98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3 499 894,00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3 570 000,00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13 417 757,98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2 230 794,00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8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13 296 857,98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2 109 894,00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93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133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ФИЗИЧЕСКОЙ КУЛЬТУРЫ И СПОРТА ГОРОДСКОМ ОКРУГЕ ЗАРЕЧНЫЙ»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7 245 264,98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896 629,00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7 124 364,98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775 729,00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76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7 245 264,98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896 629,00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7 124 364,98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775 729,00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178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6 072 564,98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1 227 446,00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723 929,00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1.1.1.1., 1.1.1.2., 1.1.1.3., 1.1.1.5., 1.1.1.6., 1.1.1.7., 1.1.1.8., 1.1.2.1., 1.1.2.2.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6 072 564,98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1 227 446,00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817 437,98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723 929,00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1 672 650,00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219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20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1.1.4.1., 1.1.4.2.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120 900,00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51 800,00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51 800,00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561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1.1.5.1.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178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25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1.1.1.1., 1.1.1.2., 1.1.1.3., 1.1.1.5., 1.1.1.6., 1.1.1.7., 1.1.2.1., 1.1.2.2., 1.1.3.1., 1.2.1.1.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178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29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28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29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311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233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33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179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234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37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3 570 000,00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51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39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76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42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3 570 000,00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76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43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127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3.1. Строительство культурно-образовательного спортивного комплекса с ледовой ареной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1338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46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23 046 720,00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20 076 720,00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8 120 000,00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6 225 480,00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5 731 240,00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2 970 000,00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1 390 000,00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139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49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1.1.1.4.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304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51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350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52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53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54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76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55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</w:t>
            </w:r>
            <w:r w:rsidR="00182907"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C3FCD" w:rsidRPr="00182907" w:rsidTr="00182907">
        <w:trPr>
          <w:trHeight w:val="176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57</w:t>
            </w:r>
            <w:r w:rsidR="00182907"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4.1.1.1.</w:t>
            </w:r>
          </w:p>
        </w:tc>
      </w:tr>
      <w:tr w:rsidR="003C3FCD" w:rsidRPr="00182907">
        <w:trPr>
          <w:trHeight w:val="25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 w:rsidP="0018290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  <w:r w:rsidR="00182907" w:rsidRPr="001829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703 474,00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612 285,00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854 239,00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CD" w:rsidRPr="00182907" w:rsidRDefault="007F3A50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290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3C3FCD" w:rsidRPr="00182907" w:rsidRDefault="003C3FCD" w:rsidP="00182907">
      <w:pPr>
        <w:autoSpaceDE w:val="0"/>
        <w:ind w:firstLine="709"/>
        <w:rPr>
          <w:rFonts w:ascii="Liberation Serif" w:hAnsi="Liberation Serif" w:cs="Liberation Serif"/>
        </w:rPr>
      </w:pPr>
    </w:p>
    <w:sectPr w:rsidR="003C3FCD" w:rsidRPr="00182907">
      <w:headerReference w:type="default" r:id="rId9"/>
      <w:footerReference w:type="default" r:id="rId10"/>
      <w:pgSz w:w="16838" w:h="11906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23" w:rsidRDefault="00690223">
      <w:r>
        <w:separator/>
      </w:r>
    </w:p>
  </w:endnote>
  <w:endnote w:type="continuationSeparator" w:id="0">
    <w:p w:rsidR="00690223" w:rsidRDefault="0069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DC" w:rsidRDefault="00690223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DC" w:rsidRDefault="006902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23" w:rsidRDefault="00690223">
      <w:r>
        <w:rPr>
          <w:color w:val="000000"/>
        </w:rPr>
        <w:separator/>
      </w:r>
    </w:p>
  </w:footnote>
  <w:footnote w:type="continuationSeparator" w:id="0">
    <w:p w:rsidR="00690223" w:rsidRDefault="0069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DC" w:rsidRDefault="007F3A50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5B43A6">
      <w:rPr>
        <w:noProof/>
        <w:sz w:val="28"/>
      </w:rPr>
      <w:t>2</w:t>
    </w:r>
    <w:r>
      <w:rPr>
        <w:sz w:val="28"/>
      </w:rPr>
      <w:fldChar w:fldCharType="end"/>
    </w:r>
  </w:p>
  <w:p w:rsidR="00C84EDC" w:rsidRDefault="00690223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DC" w:rsidRPr="00182907" w:rsidRDefault="007F3A50">
    <w:pPr>
      <w:pStyle w:val="ad"/>
      <w:jc w:val="center"/>
      <w:rPr>
        <w:rFonts w:ascii="Liberation Serif" w:hAnsi="Liberation Serif" w:cs="Liberation Serif"/>
      </w:rPr>
    </w:pPr>
    <w:r w:rsidRPr="00182907">
      <w:rPr>
        <w:rFonts w:ascii="Liberation Serif" w:hAnsi="Liberation Serif" w:cs="Liberation Serif"/>
        <w:sz w:val="28"/>
      </w:rPr>
      <w:fldChar w:fldCharType="begin"/>
    </w:r>
    <w:r w:rsidRPr="00182907">
      <w:rPr>
        <w:rFonts w:ascii="Liberation Serif" w:hAnsi="Liberation Serif" w:cs="Liberation Serif"/>
        <w:sz w:val="28"/>
      </w:rPr>
      <w:instrText xml:space="preserve"> PAGE </w:instrText>
    </w:r>
    <w:r w:rsidRPr="00182907">
      <w:rPr>
        <w:rFonts w:ascii="Liberation Serif" w:hAnsi="Liberation Serif" w:cs="Liberation Serif"/>
        <w:sz w:val="28"/>
      </w:rPr>
      <w:fldChar w:fldCharType="separate"/>
    </w:r>
    <w:r w:rsidR="005B43A6">
      <w:rPr>
        <w:rFonts w:ascii="Liberation Serif" w:hAnsi="Liberation Serif" w:cs="Liberation Serif"/>
        <w:noProof/>
        <w:sz w:val="28"/>
      </w:rPr>
      <w:t>10</w:t>
    </w:r>
    <w:r w:rsidRPr="00182907">
      <w:rPr>
        <w:rFonts w:ascii="Liberation Serif" w:hAnsi="Liberation Serif" w:cs="Liberation Serif"/>
        <w:sz w:val="28"/>
      </w:rPr>
      <w:fldChar w:fldCharType="end"/>
    </w:r>
  </w:p>
  <w:p w:rsidR="00C84EDC" w:rsidRDefault="00690223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CD"/>
    <w:rsid w:val="00182907"/>
    <w:rsid w:val="003C3FCD"/>
    <w:rsid w:val="005B43A6"/>
    <w:rsid w:val="00690223"/>
    <w:rsid w:val="007F3A50"/>
    <w:rsid w:val="00F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648F"/>
  <w15:docId w15:val="{4FBC7C1D-9070-4298-85A4-F970C13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244F1E23</Template>
  <TotalTime>1</TotalTime>
  <Pages>10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2021-10-04T12:04:00Z</cp:lastPrinted>
  <dcterms:created xsi:type="dcterms:W3CDTF">2021-10-04T12:14:00Z</dcterms:created>
  <dcterms:modified xsi:type="dcterms:W3CDTF">2021-10-05T08:54:00Z</dcterms:modified>
</cp:coreProperties>
</file>