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81" w:rsidRDefault="00485AFA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1005" w14:anchorId="74A8F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15176147" r:id="rId8"/>
        </w:object>
      </w:r>
    </w:p>
    <w:p w:rsidR="00D36179" w:rsidRPr="00D36179" w:rsidRDefault="00D36179" w:rsidP="00D3617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36179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D36179" w:rsidRPr="00D36179" w:rsidRDefault="00D36179" w:rsidP="00D3617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3617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36179" w:rsidRPr="00D36179" w:rsidRDefault="00D36179" w:rsidP="00D3617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3617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89A417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36179" w:rsidRPr="00D36179" w:rsidRDefault="00D36179" w:rsidP="00D3617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36179" w:rsidRPr="00D36179" w:rsidRDefault="00D36179" w:rsidP="00D3617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36179" w:rsidRPr="00D36179" w:rsidRDefault="00D36179" w:rsidP="00D3617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36179">
        <w:rPr>
          <w:rFonts w:ascii="Liberation Serif" w:hAnsi="Liberation Serif"/>
          <w:sz w:val="24"/>
        </w:rPr>
        <w:t>от__</w:t>
      </w:r>
      <w:r w:rsidR="00432B42">
        <w:rPr>
          <w:rFonts w:ascii="Liberation Serif" w:hAnsi="Liberation Serif"/>
          <w:sz w:val="24"/>
          <w:u w:val="single"/>
        </w:rPr>
        <w:t>25.05.2022</w:t>
      </w:r>
      <w:r w:rsidRPr="00D36179">
        <w:rPr>
          <w:rFonts w:ascii="Liberation Serif" w:hAnsi="Liberation Serif"/>
          <w:sz w:val="24"/>
        </w:rPr>
        <w:t>___  №  ___</w:t>
      </w:r>
      <w:r w:rsidR="00432B42">
        <w:rPr>
          <w:rFonts w:ascii="Liberation Serif" w:hAnsi="Liberation Serif"/>
          <w:sz w:val="24"/>
          <w:u w:val="single"/>
        </w:rPr>
        <w:t>40-ПГ</w:t>
      </w:r>
      <w:bookmarkStart w:id="0" w:name="_GoBack"/>
      <w:bookmarkEnd w:id="0"/>
      <w:r w:rsidRPr="00D36179">
        <w:rPr>
          <w:rFonts w:ascii="Liberation Serif" w:hAnsi="Liberation Serif"/>
          <w:sz w:val="24"/>
        </w:rPr>
        <w:t>___</w:t>
      </w:r>
    </w:p>
    <w:p w:rsidR="00D36179" w:rsidRPr="00D36179" w:rsidRDefault="00D36179" w:rsidP="00D3617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36179" w:rsidRPr="00D36179" w:rsidRDefault="00D36179" w:rsidP="00D3617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36179">
        <w:rPr>
          <w:rFonts w:ascii="Liberation Serif" w:hAnsi="Liberation Serif"/>
          <w:sz w:val="24"/>
          <w:szCs w:val="24"/>
        </w:rPr>
        <w:t>г. Заречный</w:t>
      </w:r>
    </w:p>
    <w:p w:rsidR="00D01A81" w:rsidRDefault="00D01A81">
      <w:pPr>
        <w:ind w:right="5812"/>
        <w:jc w:val="center"/>
        <w:rPr>
          <w:rFonts w:ascii="Liberation Serif" w:hAnsi="Liberation Serif" w:cs="Liberation Serif"/>
          <w:sz w:val="24"/>
          <w:szCs w:val="24"/>
        </w:rPr>
      </w:pPr>
    </w:p>
    <w:p w:rsidR="00D36179" w:rsidRDefault="00D36179">
      <w:pPr>
        <w:ind w:right="5812"/>
        <w:jc w:val="center"/>
        <w:rPr>
          <w:rFonts w:ascii="Liberation Serif" w:hAnsi="Liberation Serif" w:cs="Liberation Serif"/>
          <w:sz w:val="24"/>
          <w:szCs w:val="24"/>
        </w:rPr>
      </w:pPr>
    </w:p>
    <w:p w:rsidR="00D01A81" w:rsidRDefault="00485AFA">
      <w:pPr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 внесении изменений в Положение о координационном совете по инвестициям и развитию предпринимательства в городском округе Заречный, утвержденное постановлением Главы городского округа Заречный от 26.01.2016 № 05-П</w:t>
      </w:r>
    </w:p>
    <w:p w:rsidR="00D01A81" w:rsidRDefault="00D01A81">
      <w:pPr>
        <w:ind w:left="142"/>
        <w:jc w:val="center"/>
        <w:rPr>
          <w:rFonts w:ascii="Liberation Serif" w:hAnsi="Liberation Serif" w:cs="Liberation Serif"/>
          <w:sz w:val="26"/>
          <w:szCs w:val="26"/>
        </w:rPr>
      </w:pPr>
    </w:p>
    <w:p w:rsidR="00D01A81" w:rsidRDefault="00485AFA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самоуправлении в Российской Федерации», от 24 июля 2007 года № 209-ФЗ «О развитии малого и .среднего предпринимательства в Российской Федерации», Законом Свердловской области от 4 февраля 2008 года № 10-ОЗ «О развитии малого и среднего предпринимательства в Свердловской области», решением Думы городского округа Заречный от 25.12.2014 № 145-Р «Об утверждении Положения о порядке создания и деятельности Совета по развитию предпринимательства и улучшению инвестиционного климата в городском округе Заречный», на основании ст. 28 Устава городского округа Заречный</w:t>
      </w:r>
    </w:p>
    <w:p w:rsidR="00D01A81" w:rsidRDefault="00485AFA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D01A81" w:rsidRDefault="00485AFA">
      <w:pPr>
        <w:pStyle w:val="a5"/>
        <w:numPr>
          <w:ilvl w:val="0"/>
          <w:numId w:val="1"/>
        </w:numPr>
        <w:suppressAutoHyphens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Внести в Положение о координационном совете по инвестициям и развитию предпринимательства в городском округе Заречный, утвержденное постановлением Главы городского округа Заречный от 26.01.2016 № 05-П с изменениями, внесенными постановлениями Главы городского округа Заречный от 03.04.2017 № 58-ПГ, от 20.04.2017 № 68-ПГ, от 10.08.2017 № 91-ПГ, от 25.09.2017 № 105-ПГ, от 29.05.2019 № 45-ПГ, от 26.12.2020 № 67-ПГ, от 14.04.2021 № 33-ПГ, от 13.01.2022 № 1-ПГ, от 17.05.2022 № 38-ПГ, (далее - Положение) следующие изменения:</w:t>
      </w:r>
    </w:p>
    <w:p w:rsidR="00D01A81" w:rsidRDefault="00485AFA">
      <w:pPr>
        <w:pStyle w:val="a5"/>
        <w:numPr>
          <w:ilvl w:val="0"/>
          <w:numId w:val="2"/>
        </w:numPr>
        <w:suppressAutoHyphens/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изложить подпункт 1 пункта 8 раздела </w:t>
      </w:r>
      <w:r>
        <w:rPr>
          <w:rFonts w:ascii="Liberation Serif" w:hAnsi="Liberation Serif" w:cs="Liberation Serif"/>
          <w:sz w:val="26"/>
          <w:szCs w:val="26"/>
          <w:lang w:val="en-US"/>
        </w:rPr>
        <w:t>IV</w:t>
      </w:r>
      <w:r>
        <w:rPr>
          <w:rFonts w:ascii="Liberation Serif" w:hAnsi="Liberation Serif" w:cs="Liberation Serif"/>
          <w:sz w:val="26"/>
          <w:szCs w:val="26"/>
        </w:rPr>
        <w:t xml:space="preserve"> «Состав и структура совета» Положения в следующей редакции:</w:t>
      </w:r>
    </w:p>
    <w:p w:rsidR="00D01A81" w:rsidRDefault="00485AFA">
      <w:pPr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«1) заместитель председателя Совета назначается и освобождается председателем </w:t>
      </w:r>
    </w:p>
    <w:p w:rsidR="00D01A81" w:rsidRDefault="00485AFA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Совета;».</w:t>
      </w:r>
    </w:p>
    <w:p w:rsidR="00D01A81" w:rsidRDefault="00485AFA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 w:cs="Liberation Serif"/>
          <w:sz w:val="26"/>
          <w:szCs w:val="26"/>
          <w:lang w:eastAsia="ar-SA"/>
        </w:rPr>
        <w:t xml:space="preserve"> разместить на официальном сайте городского округа Заречный (</w:t>
      </w:r>
      <w:hyperlink r:id="rId9" w:history="1">
        <w:r>
          <w:rPr>
            <w:rFonts w:ascii="Liberation Serif" w:hAnsi="Liberation Serif" w:cs="Liberation Serif"/>
            <w:sz w:val="26"/>
            <w:szCs w:val="26"/>
            <w:lang w:val="en-US" w:eastAsia="ar-SA"/>
          </w:rPr>
          <w:t>www</w:t>
        </w:r>
      </w:hyperlink>
      <w:hyperlink r:id="rId10" w:history="1">
        <w:r>
          <w:rPr>
            <w:rFonts w:ascii="Liberation Serif" w:hAnsi="Liberation Serif" w:cs="Liberation Serif"/>
            <w:sz w:val="26"/>
            <w:szCs w:val="26"/>
            <w:lang w:eastAsia="ar-SA"/>
          </w:rPr>
          <w:t>.</w:t>
        </w:r>
      </w:hyperlink>
      <w:hyperlink r:id="rId11" w:history="1">
        <w:r>
          <w:rPr>
            <w:rFonts w:ascii="Liberation Serif" w:hAnsi="Liberation Serif" w:cs="Liberation Serif"/>
            <w:sz w:val="26"/>
            <w:szCs w:val="26"/>
            <w:lang w:val="en-US" w:eastAsia="ar-SA"/>
          </w:rPr>
          <w:t>gorod</w:t>
        </w:r>
      </w:hyperlink>
      <w:hyperlink r:id="rId12" w:history="1">
        <w:r>
          <w:rPr>
            <w:rFonts w:ascii="Liberation Serif" w:hAnsi="Liberation Serif" w:cs="Liberation Serif"/>
            <w:sz w:val="26"/>
            <w:szCs w:val="26"/>
            <w:lang w:eastAsia="ar-SA"/>
          </w:rPr>
          <w:t>-</w:t>
        </w:r>
      </w:hyperlink>
      <w:hyperlink r:id="rId13" w:history="1">
        <w:r>
          <w:rPr>
            <w:rFonts w:ascii="Liberation Serif" w:hAnsi="Liberation Serif" w:cs="Liberation Serif"/>
            <w:sz w:val="26"/>
            <w:szCs w:val="26"/>
            <w:lang w:val="en-US" w:eastAsia="ar-SA"/>
          </w:rPr>
          <w:t>zarechny</w:t>
        </w:r>
      </w:hyperlink>
      <w:hyperlink r:id="rId14" w:history="1">
        <w:r>
          <w:rPr>
            <w:rFonts w:ascii="Liberation Serif" w:hAnsi="Liberation Serif" w:cs="Liberation Serif"/>
            <w:sz w:val="26"/>
            <w:szCs w:val="26"/>
            <w:lang w:eastAsia="ar-SA"/>
          </w:rPr>
          <w:t>.</w:t>
        </w:r>
      </w:hyperlink>
      <w:hyperlink r:id="rId15" w:history="1">
        <w:r>
          <w:rPr>
            <w:rFonts w:ascii="Liberation Serif" w:hAnsi="Liberation Serif" w:cs="Liberation Serif"/>
            <w:sz w:val="26"/>
            <w:szCs w:val="26"/>
            <w:lang w:val="en-US" w:eastAsia="ar-SA"/>
          </w:rPr>
          <w:t>ru</w:t>
        </w:r>
      </w:hyperlink>
      <w:r>
        <w:rPr>
          <w:rFonts w:ascii="Liberation Serif" w:hAnsi="Liberation Serif" w:cs="Liberation Serif"/>
          <w:sz w:val="26"/>
          <w:szCs w:val="26"/>
          <w:lang w:eastAsia="ar-SA"/>
        </w:rPr>
        <w:t>).</w:t>
      </w:r>
    </w:p>
    <w:p w:rsidR="00D01A81" w:rsidRDefault="00D01A8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36179" w:rsidRDefault="00D3617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3056"/>
        <w:gridCol w:w="3314"/>
      </w:tblGrid>
      <w:tr w:rsidR="00D01A81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81" w:rsidRDefault="00485AF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Глава</w:t>
            </w:r>
          </w:p>
          <w:p w:rsidR="00D01A81" w:rsidRDefault="00485AFA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81" w:rsidRDefault="00D01A8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81" w:rsidRDefault="00D01A81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01A81" w:rsidRDefault="00485AFA">
            <w:pPr>
              <w:ind w:right="3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А.В. Захарцев</w:t>
            </w:r>
          </w:p>
        </w:tc>
      </w:tr>
      <w:tr w:rsidR="00D01A81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81" w:rsidRDefault="00D01A8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81" w:rsidRDefault="00D01A81">
            <w:pPr>
              <w:jc w:val="center"/>
            </w:pP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81" w:rsidRDefault="00D01A8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01A81" w:rsidRDefault="00D01A81">
      <w:pPr>
        <w:pStyle w:val="ConsPlusNormal"/>
        <w:suppressAutoHyphens/>
        <w:ind w:firstLine="4932"/>
        <w:rPr>
          <w:rFonts w:ascii="Liberation Serif" w:hAnsi="Liberation Serif" w:cs="Liberation Serif"/>
          <w:sz w:val="26"/>
          <w:szCs w:val="26"/>
        </w:rPr>
      </w:pPr>
    </w:p>
    <w:sectPr w:rsidR="00D01A81">
      <w:headerReference w:type="default" r:id="rId16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CA" w:rsidRDefault="005B7BCA">
      <w:r>
        <w:separator/>
      </w:r>
    </w:p>
  </w:endnote>
  <w:endnote w:type="continuationSeparator" w:id="0">
    <w:p w:rsidR="005B7BCA" w:rsidRDefault="005B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CA" w:rsidRDefault="005B7BCA">
      <w:r>
        <w:rPr>
          <w:color w:val="000000"/>
        </w:rPr>
        <w:separator/>
      </w:r>
    </w:p>
  </w:footnote>
  <w:footnote w:type="continuationSeparator" w:id="0">
    <w:p w:rsidR="005B7BCA" w:rsidRDefault="005B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76" w:rsidRDefault="00485AFA">
    <w:pPr>
      <w:pStyle w:val="a6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</w:rPr>
      <w:t>2</w:t>
    </w:r>
    <w:r>
      <w:rPr>
        <w:rFonts w:ascii="Liberation Serif" w:hAnsi="Liberation Serif" w:cs="Liberation Serif"/>
      </w:rPr>
      <w:fldChar w:fldCharType="end"/>
    </w:r>
  </w:p>
  <w:p w:rsidR="00793C76" w:rsidRDefault="005B7B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2A5"/>
    <w:multiLevelType w:val="multilevel"/>
    <w:tmpl w:val="9BD6F8A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AA186B"/>
    <w:multiLevelType w:val="multilevel"/>
    <w:tmpl w:val="CF0A3B36"/>
    <w:lvl w:ilvl="0">
      <w:start w:val="1"/>
      <w:numFmt w:val="decimal"/>
      <w:lvlText w:val="%1)"/>
      <w:lvlJc w:val="left"/>
      <w:pPr>
        <w:ind w:left="1084" w:hanging="375"/>
      </w:pPr>
      <w:rPr>
        <w:rFonts w:ascii="Liberation Serif" w:hAnsi="Liberation Serif" w:cs="Liberation Serif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81"/>
    <w:rsid w:val="00432B42"/>
    <w:rsid w:val="00485AFA"/>
    <w:rsid w:val="005B7BCA"/>
    <w:rsid w:val="00D01A81"/>
    <w:rsid w:val="00D36179"/>
    <w:rsid w:val="00D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BB27"/>
  <w15:docId w15:val="{FFD7DDF3-3D81-417A-AE56-0A0384A5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ascii="Calibri" w:eastAsia="Calibri" w:hAnsi="Calibri" w:cs="Calibri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 w:val="0"/>
      <w:textAlignment w:val="auto"/>
    </w:pPr>
    <w:rPr>
      <w:rFonts w:ascii="Arial" w:eastAsia="Cambria Math" w:hAnsi="Arial"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Headerleft">
    <w:name w:val="Header left"/>
    <w:basedOn w:val="a6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Нижний колонтитул Знак"/>
    <w:basedOn w:val="a0"/>
  </w:style>
  <w:style w:type="character" w:customStyle="1" w:styleId="a9">
    <w:name w:val="Верх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rod-zarechn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rod-zarechn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zarechn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rod-zarechny.ru/" TargetMode="External"/><Relationship Id="rId10" Type="http://schemas.openxmlformats.org/officeDocument/2006/relationships/hyperlink" Target="http://www.gorod-zarechn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Relationship Id="rId14" Type="http://schemas.openxmlformats.org/officeDocument/2006/relationships/hyperlink" Target="http://www.gorod-zarechn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54;&#1043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2022-05-24T10:00:00Z</cp:lastPrinted>
  <dcterms:created xsi:type="dcterms:W3CDTF">2022-05-24T10:01:00Z</dcterms:created>
  <dcterms:modified xsi:type="dcterms:W3CDTF">2022-05-27T12:00:00Z</dcterms:modified>
</cp:coreProperties>
</file>