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C" w:rsidRDefault="002F763B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2223D1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pt;visibility:visible;mso-wrap-style:square" o:ole="">
            <v:imagedata r:id="rId7" o:title=""/>
          </v:shape>
          <o:OLEObject Type="Embed" ProgID="Word.Document.8" ShapeID="Picture 1" DrawAspect="Content" ObjectID="_1667992523" r:id="rId8"/>
        </w:object>
      </w:r>
    </w:p>
    <w:p w:rsidR="00933212" w:rsidRPr="00933212" w:rsidRDefault="00933212" w:rsidP="0093321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3321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33212" w:rsidRPr="00933212" w:rsidRDefault="00933212" w:rsidP="0093321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3321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33212" w:rsidRPr="00933212" w:rsidRDefault="00933212" w:rsidP="009332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3321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1A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33212" w:rsidRPr="00933212" w:rsidRDefault="00933212" w:rsidP="009332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33212" w:rsidRPr="00933212" w:rsidRDefault="00933212" w:rsidP="009332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33212" w:rsidRPr="00933212" w:rsidRDefault="00933212" w:rsidP="009332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33212">
        <w:rPr>
          <w:rFonts w:ascii="Liberation Serif" w:hAnsi="Liberation Serif"/>
          <w:sz w:val="24"/>
        </w:rPr>
        <w:t>от___</w:t>
      </w:r>
      <w:r w:rsidR="00D077CF">
        <w:rPr>
          <w:rFonts w:ascii="Liberation Serif" w:hAnsi="Liberation Serif"/>
          <w:sz w:val="24"/>
          <w:u w:val="single"/>
        </w:rPr>
        <w:t>27.11.2020</w:t>
      </w:r>
      <w:r w:rsidRPr="00933212">
        <w:rPr>
          <w:rFonts w:ascii="Liberation Serif" w:hAnsi="Liberation Serif"/>
          <w:sz w:val="24"/>
        </w:rPr>
        <w:t>___</w:t>
      </w:r>
      <w:proofErr w:type="gramStart"/>
      <w:r w:rsidRPr="00933212">
        <w:rPr>
          <w:rFonts w:ascii="Liberation Serif" w:hAnsi="Liberation Serif"/>
          <w:sz w:val="24"/>
        </w:rPr>
        <w:t>_  №</w:t>
      </w:r>
      <w:proofErr w:type="gramEnd"/>
      <w:r w:rsidRPr="00933212">
        <w:rPr>
          <w:rFonts w:ascii="Liberation Serif" w:hAnsi="Liberation Serif"/>
          <w:sz w:val="24"/>
        </w:rPr>
        <w:t xml:space="preserve">  ___</w:t>
      </w:r>
      <w:r w:rsidR="00D077CF">
        <w:rPr>
          <w:rFonts w:ascii="Liberation Serif" w:hAnsi="Liberation Serif"/>
          <w:sz w:val="24"/>
          <w:u w:val="single"/>
        </w:rPr>
        <w:t>912-П</w:t>
      </w:r>
      <w:r w:rsidRPr="00933212">
        <w:rPr>
          <w:rFonts w:ascii="Liberation Serif" w:hAnsi="Liberation Serif"/>
          <w:sz w:val="24"/>
        </w:rPr>
        <w:t>____</w:t>
      </w:r>
    </w:p>
    <w:p w:rsidR="00933212" w:rsidRPr="00933212" w:rsidRDefault="00933212" w:rsidP="009332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33212" w:rsidRPr="00933212" w:rsidRDefault="00933212" w:rsidP="0093321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33212">
        <w:rPr>
          <w:rFonts w:ascii="Liberation Serif" w:hAnsi="Liberation Serif"/>
          <w:sz w:val="24"/>
          <w:szCs w:val="24"/>
        </w:rPr>
        <w:t>г. Заречный</w:t>
      </w:r>
    </w:p>
    <w:p w:rsidR="00933212" w:rsidRPr="00933212" w:rsidRDefault="00933212" w:rsidP="0093321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737AC" w:rsidRDefault="002737AC">
      <w:pPr>
        <w:rPr>
          <w:rFonts w:ascii="Liberation Serif" w:hAnsi="Liberation Serif"/>
          <w:sz w:val="28"/>
          <w:szCs w:val="28"/>
        </w:rPr>
      </w:pPr>
    </w:p>
    <w:p w:rsidR="002737AC" w:rsidRDefault="002F763B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Комиссии городского округа Заречный по проведению Всероссийской переписи населения 2020 года, утвержденный постановлением администрации городского округа Заречный от 09.11.2018 № 986-П «Об образовании в городском округе Заречный Комиссии по проведению Всероссийской переписи населения 2020 года»</w:t>
      </w:r>
    </w:p>
    <w:p w:rsidR="002737AC" w:rsidRDefault="002737A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2737AC" w:rsidRDefault="002737AC">
      <w:pPr>
        <w:ind w:left="284"/>
        <w:rPr>
          <w:rFonts w:ascii="Liberation Serif" w:hAnsi="Liberation Serif"/>
          <w:sz w:val="28"/>
          <w:szCs w:val="28"/>
        </w:rPr>
      </w:pPr>
    </w:p>
    <w:p w:rsidR="002737AC" w:rsidRDefault="002F763B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2737AC" w:rsidRDefault="002F763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737AC" w:rsidRDefault="002F763B">
      <w:pPr>
        <w:pStyle w:val="a9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изменения в состав Комиссии городского округа Заречный по проведению Всероссийской переписи населения 2020 года, утвержденный постановлением администрации городского округа Заречный от 09.11.2018   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986-П «Об образовании в городском округе Заречный Комиссии по проведению Всероссийской переписи населения 2020 года» с изменениями, внесенными постановлениями администрации городского округа Заречный от 07.11.2019 № 1107-П, от 23.03.2020 № 256-П,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изложив его в новой редакции (прилагается).</w:t>
      </w:r>
    </w:p>
    <w:p w:rsidR="002737AC" w:rsidRDefault="002F763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городского округа Заречный </w:t>
      </w:r>
      <w:r>
        <w:rPr>
          <w:rFonts w:ascii="Liberation Serif" w:hAnsi="Liberation Serif"/>
          <w:sz w:val="28"/>
          <w:szCs w:val="28"/>
        </w:rPr>
        <w:t>(www.gorod-zarechny.ru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2737AC" w:rsidRDefault="002737AC">
      <w:pPr>
        <w:ind w:firstLine="709"/>
        <w:rPr>
          <w:rFonts w:ascii="Liberation Serif" w:hAnsi="Liberation Serif"/>
          <w:sz w:val="28"/>
          <w:szCs w:val="28"/>
        </w:rPr>
      </w:pPr>
    </w:p>
    <w:p w:rsidR="002737AC" w:rsidRDefault="002737AC">
      <w:pPr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658"/>
        <w:gridCol w:w="3261"/>
      </w:tblGrid>
      <w:tr w:rsidR="002737AC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AC" w:rsidRDefault="002F763B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737AC" w:rsidRDefault="002F76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2737AC" w:rsidRDefault="002737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AC" w:rsidRDefault="002737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AC" w:rsidRDefault="002F76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737AC" w:rsidRDefault="002F76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2737AC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AC" w:rsidRDefault="002737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AC" w:rsidRDefault="002737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AC" w:rsidRDefault="002737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2737AC" w:rsidRDefault="002737AC">
      <w:pPr>
        <w:rPr>
          <w:rFonts w:ascii="Liberation Serif" w:hAnsi="Liberation Serif"/>
          <w:sz w:val="28"/>
          <w:szCs w:val="28"/>
        </w:rPr>
      </w:pPr>
    </w:p>
    <w:p w:rsidR="002737AC" w:rsidRDefault="002737AC">
      <w:pPr>
        <w:rPr>
          <w:rFonts w:ascii="Liberation Serif" w:hAnsi="Liberation Serif"/>
          <w:sz w:val="28"/>
          <w:szCs w:val="28"/>
        </w:rPr>
      </w:pPr>
    </w:p>
    <w:p w:rsidR="002737AC" w:rsidRDefault="002737AC">
      <w:pPr>
        <w:rPr>
          <w:rFonts w:ascii="Liberation Serif" w:hAnsi="Liberation Serif"/>
          <w:sz w:val="28"/>
          <w:szCs w:val="28"/>
        </w:rPr>
      </w:pPr>
    </w:p>
    <w:p w:rsidR="002737AC" w:rsidRDefault="002F763B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2737AC" w:rsidRDefault="002F763B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2737AC" w:rsidRDefault="002F763B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33212" w:rsidRPr="00933212" w:rsidRDefault="00933212" w:rsidP="00933212">
      <w:pPr>
        <w:pStyle w:val="ConsPlusNormal"/>
        <w:ind w:left="5387" w:firstLine="0"/>
        <w:rPr>
          <w:rFonts w:ascii="Liberation Serif" w:hAnsi="Liberation Serif"/>
          <w:sz w:val="28"/>
          <w:szCs w:val="28"/>
        </w:rPr>
      </w:pPr>
      <w:r w:rsidRPr="00933212">
        <w:rPr>
          <w:rFonts w:ascii="Liberation Serif" w:hAnsi="Liberation Serif"/>
          <w:sz w:val="28"/>
          <w:szCs w:val="28"/>
        </w:rPr>
        <w:t>от__</w:t>
      </w:r>
      <w:r w:rsidR="00D077CF">
        <w:rPr>
          <w:rFonts w:ascii="Liberation Serif" w:hAnsi="Liberation Serif"/>
          <w:sz w:val="28"/>
          <w:szCs w:val="28"/>
          <w:u w:val="single"/>
        </w:rPr>
        <w:t>27.11.2020</w:t>
      </w:r>
      <w:r>
        <w:rPr>
          <w:rFonts w:ascii="Liberation Serif" w:hAnsi="Liberation Serif"/>
          <w:sz w:val="28"/>
          <w:szCs w:val="28"/>
        </w:rPr>
        <w:t xml:space="preserve">___ № </w:t>
      </w:r>
      <w:r w:rsidRPr="00933212">
        <w:rPr>
          <w:rFonts w:ascii="Liberation Serif" w:hAnsi="Liberation Serif"/>
          <w:sz w:val="28"/>
          <w:szCs w:val="28"/>
        </w:rPr>
        <w:t>__</w:t>
      </w:r>
      <w:r w:rsidR="00D077CF">
        <w:rPr>
          <w:rFonts w:ascii="Liberation Serif" w:hAnsi="Liberation Serif"/>
          <w:sz w:val="28"/>
          <w:szCs w:val="28"/>
          <w:u w:val="single"/>
        </w:rPr>
        <w:t>912-П</w:t>
      </w:r>
      <w:bookmarkStart w:id="1" w:name="_GoBack"/>
      <w:bookmarkEnd w:id="1"/>
      <w:r w:rsidRPr="00933212">
        <w:rPr>
          <w:rFonts w:ascii="Liberation Serif" w:hAnsi="Liberation Serif"/>
          <w:sz w:val="28"/>
          <w:szCs w:val="28"/>
        </w:rPr>
        <w:t>___</w:t>
      </w:r>
    </w:p>
    <w:p w:rsidR="002737AC" w:rsidRDefault="002F763B" w:rsidP="00933212">
      <w:pPr>
        <w:pStyle w:val="ConsPlusNormal"/>
        <w:widowControl/>
        <w:ind w:left="5387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«Об образовании в городском округе Заречный Комиссии по проведению Всероссийской переписи населения 2020 года»</w:t>
      </w:r>
    </w:p>
    <w:p w:rsidR="002737AC" w:rsidRDefault="002737AC">
      <w:pPr>
        <w:ind w:left="5954"/>
        <w:rPr>
          <w:rFonts w:ascii="Liberation Serif" w:hAnsi="Liberation Serif"/>
          <w:sz w:val="28"/>
          <w:szCs w:val="28"/>
        </w:rPr>
      </w:pPr>
    </w:p>
    <w:p w:rsidR="002737AC" w:rsidRDefault="002737AC">
      <w:pPr>
        <w:ind w:left="5954"/>
        <w:rPr>
          <w:rFonts w:ascii="Liberation Serif" w:hAnsi="Liberation Serif"/>
          <w:sz w:val="28"/>
          <w:szCs w:val="28"/>
        </w:rPr>
      </w:pPr>
    </w:p>
    <w:p w:rsidR="002737AC" w:rsidRDefault="002F763B">
      <w:pPr>
        <w:tabs>
          <w:tab w:val="left" w:pos="7068"/>
        </w:tabs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2" w:name="Par30"/>
      <w:bookmarkEnd w:id="2"/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2737AC" w:rsidRDefault="002F763B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Комиссии городского округа Заречный по проведению </w:t>
      </w:r>
    </w:p>
    <w:p w:rsidR="002737AC" w:rsidRDefault="002F763B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всероссийской переписи населения 2020 года</w:t>
      </w:r>
    </w:p>
    <w:p w:rsidR="002737AC" w:rsidRDefault="002737AC">
      <w:pPr>
        <w:autoSpaceDE w:val="0"/>
        <w:jc w:val="center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W w:w="10016" w:type="dxa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40"/>
        <w:gridCol w:w="6109"/>
      </w:tblGrid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Захарцев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Глава городского округа Заречный,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Сурина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по финансово-экономическим вопросам и стратегическому планированию, заместитель председателя комиссии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Федорова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специалист-эксперт отдела сводных статистических работ п. Белоярский, заместитель председателя комиссии (по согласованию)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Володкевич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Степанович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отдела экономики и стратегического планирования администрации городского округа Заречный, секретарь комиссии</w:t>
            </w:r>
          </w:p>
        </w:tc>
      </w:tr>
      <w:tr w:rsidR="002737AC">
        <w:trPr>
          <w:trHeight w:val="325"/>
        </w:trPr>
        <w:tc>
          <w:tcPr>
            <w:tcW w:w="1001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Калиниченко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отделом сельской территории МКУ ГО Заречный «Административное управление»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Петрович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Лескина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уполномоченный по Всероссийской переписи населения 2020 года (по согласованию)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Малиновская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Нина Ивановна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управляющий делами администрации городского округа Заречный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Мерзляков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Сергеевич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муниципального хозяйства администрации городского округа Заречный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Новиков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и.о. начальника отдела экономики и стратегического планирования администрации городского округа Заречный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Поляков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Сажаева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Кристина Николаевна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МАУ ГОЗ «ГТЦ»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Сергиенко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Соломеина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и.о. заместителя главы администрации городского округа Заречный по социальным вопросам</w:t>
            </w:r>
          </w:p>
        </w:tc>
      </w:tr>
      <w:tr w:rsidR="002737AC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Шестаков </w:t>
            </w:r>
          </w:p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Илья Павлович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AC" w:rsidRDefault="002F763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Асбестовского ОВО – филиала ФГКУ «УВР ВНГ России по Свердловской области» (по согласованию)</w:t>
            </w:r>
          </w:p>
        </w:tc>
      </w:tr>
    </w:tbl>
    <w:p w:rsidR="002737AC" w:rsidRDefault="002737AC">
      <w:pPr>
        <w:rPr>
          <w:rFonts w:ascii="Liberation Serif" w:hAnsi="Liberation Serif"/>
          <w:sz w:val="28"/>
          <w:szCs w:val="28"/>
        </w:rPr>
      </w:pPr>
    </w:p>
    <w:sectPr w:rsidR="002737AC">
      <w:headerReference w:type="default" r:id="rId9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50" w:rsidRDefault="009E7950">
      <w:r>
        <w:separator/>
      </w:r>
    </w:p>
  </w:endnote>
  <w:endnote w:type="continuationSeparator" w:id="0">
    <w:p w:rsidR="009E7950" w:rsidRDefault="009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50" w:rsidRDefault="009E7950">
      <w:r>
        <w:rPr>
          <w:color w:val="000000"/>
        </w:rPr>
        <w:separator/>
      </w:r>
    </w:p>
  </w:footnote>
  <w:footnote w:type="continuationSeparator" w:id="0">
    <w:p w:rsidR="009E7950" w:rsidRDefault="009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EE" w:rsidRDefault="002F763B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077CF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C44CEE" w:rsidRDefault="009E79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E9B"/>
    <w:multiLevelType w:val="multilevel"/>
    <w:tmpl w:val="70746DF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AC"/>
    <w:rsid w:val="00125D00"/>
    <w:rsid w:val="002737AC"/>
    <w:rsid w:val="002F763B"/>
    <w:rsid w:val="00933212"/>
    <w:rsid w:val="009E7950"/>
    <w:rsid w:val="00D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CAF4"/>
  <w15:docId w15:val="{1EA28CEF-A14E-42AE-AAA1-EDC71D11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321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Pr>
      <w:sz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D7CDC8E5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2020-11-26T06:53:00Z</cp:lastPrinted>
  <dcterms:created xsi:type="dcterms:W3CDTF">2020-11-26T06:53:00Z</dcterms:created>
  <dcterms:modified xsi:type="dcterms:W3CDTF">2020-11-27T09:29:00Z</dcterms:modified>
</cp:coreProperties>
</file>