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AC" w:rsidRDefault="00D870AC" w:rsidP="009C69CA">
      <w:pPr>
        <w:spacing w:line="360" w:lineRule="auto"/>
        <w:jc w:val="center"/>
        <w:rPr>
          <w:caps/>
          <w:szCs w:val="28"/>
        </w:rPr>
      </w:pPr>
      <w:r w:rsidRPr="00C229A3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9.8pt" o:ole="">
            <v:imagedata r:id="rId8" o:title=""/>
          </v:shape>
          <o:OLEObject Type="Embed" ProgID="Word.Document.8" ShapeID="_x0000_i1025" DrawAspect="Content" ObjectID="_1760165047" r:id="rId9"/>
        </w:object>
      </w:r>
    </w:p>
    <w:p w:rsidR="009C69CA" w:rsidRPr="009C69CA" w:rsidRDefault="009C69CA" w:rsidP="009C69CA">
      <w:pPr>
        <w:spacing w:line="360" w:lineRule="auto"/>
        <w:jc w:val="center"/>
        <w:rPr>
          <w:rFonts w:ascii="Copperplate Gothic Light" w:hAnsi="Copperplate Gothic Light"/>
          <w:caps/>
          <w:szCs w:val="28"/>
        </w:rPr>
      </w:pPr>
      <w:proofErr w:type="gramStart"/>
      <w:r w:rsidRPr="009C69CA">
        <w:rPr>
          <w:caps/>
          <w:szCs w:val="28"/>
        </w:rPr>
        <w:t>администрация  Городского</w:t>
      </w:r>
      <w:proofErr w:type="gramEnd"/>
      <w:r w:rsidRPr="009C69CA">
        <w:rPr>
          <w:rFonts w:ascii="Copperplate Gothic Light" w:hAnsi="Copperplate Gothic Light"/>
          <w:caps/>
          <w:szCs w:val="28"/>
        </w:rPr>
        <w:t xml:space="preserve">  </w:t>
      </w:r>
      <w:r w:rsidRPr="009C69CA">
        <w:rPr>
          <w:caps/>
          <w:szCs w:val="28"/>
        </w:rPr>
        <w:t>округа</w:t>
      </w:r>
      <w:r w:rsidRPr="009C69CA">
        <w:rPr>
          <w:rFonts w:ascii="Copperplate Gothic Light" w:hAnsi="Copperplate Gothic Light"/>
          <w:caps/>
          <w:szCs w:val="28"/>
        </w:rPr>
        <w:t xml:space="preserve">  </w:t>
      </w:r>
      <w:r w:rsidRPr="009C69CA">
        <w:rPr>
          <w:caps/>
          <w:szCs w:val="28"/>
        </w:rPr>
        <w:t>Заречный</w:t>
      </w:r>
    </w:p>
    <w:p w:rsidR="009C69CA" w:rsidRPr="009C69CA" w:rsidRDefault="009C69CA" w:rsidP="009C69CA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 w:rsidRPr="009C69CA">
        <w:rPr>
          <w:b/>
          <w:caps/>
          <w:sz w:val="32"/>
          <w:szCs w:val="32"/>
        </w:rPr>
        <w:t>п о с т а н о в л е н и е</w:t>
      </w:r>
    </w:p>
    <w:p w:rsidR="009C69CA" w:rsidRPr="009C69CA" w:rsidRDefault="00542076" w:rsidP="009C69CA">
      <w:pPr>
        <w:jc w:val="both"/>
        <w:rPr>
          <w:sz w:val="18"/>
        </w:rPr>
      </w:pPr>
      <w:r w:rsidRPr="009C69C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7465" r="33020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0E2426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iS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Mn0xhWQUKmNDb3Rk3o1L5q+OaR01RK155Hh9mygLAsVybuSsHEG8Hf9F80ghxy8jmM6&#10;NbYLkDAAdIpqnG9q8JNHFD7OHib5L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AVYciS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9C69CA" w:rsidRPr="009C69CA" w:rsidRDefault="009C69CA" w:rsidP="009C69CA">
      <w:pPr>
        <w:jc w:val="both"/>
        <w:rPr>
          <w:sz w:val="16"/>
          <w:szCs w:val="16"/>
        </w:rPr>
      </w:pPr>
    </w:p>
    <w:p w:rsidR="009C69CA" w:rsidRPr="009C69CA" w:rsidRDefault="009C69CA" w:rsidP="009C69CA">
      <w:pPr>
        <w:jc w:val="both"/>
        <w:rPr>
          <w:sz w:val="16"/>
          <w:szCs w:val="16"/>
        </w:rPr>
      </w:pPr>
    </w:p>
    <w:p w:rsidR="009C69CA" w:rsidRPr="009C69CA" w:rsidRDefault="009C69CA" w:rsidP="009C69CA">
      <w:pPr>
        <w:jc w:val="both"/>
        <w:rPr>
          <w:sz w:val="24"/>
        </w:rPr>
      </w:pPr>
      <w:r w:rsidRPr="009C69CA">
        <w:rPr>
          <w:sz w:val="24"/>
        </w:rPr>
        <w:t>от___</w:t>
      </w:r>
      <w:r>
        <w:rPr>
          <w:sz w:val="24"/>
          <w:u w:val="single"/>
        </w:rPr>
        <w:t>03.02.2017</w:t>
      </w:r>
      <w:r w:rsidRPr="009C69CA">
        <w:rPr>
          <w:sz w:val="24"/>
        </w:rPr>
        <w:t>___</w:t>
      </w:r>
      <w:proofErr w:type="gramStart"/>
      <w:r w:rsidRPr="009C69CA">
        <w:rPr>
          <w:sz w:val="24"/>
        </w:rPr>
        <w:t>_  №</w:t>
      </w:r>
      <w:proofErr w:type="gramEnd"/>
      <w:r w:rsidRPr="009C69CA">
        <w:rPr>
          <w:sz w:val="24"/>
        </w:rPr>
        <w:t xml:space="preserve">  ___</w:t>
      </w:r>
      <w:r>
        <w:rPr>
          <w:sz w:val="24"/>
          <w:u w:val="single"/>
        </w:rPr>
        <w:t>135-П</w:t>
      </w:r>
      <w:r w:rsidRPr="009C69CA">
        <w:rPr>
          <w:sz w:val="24"/>
        </w:rPr>
        <w:t>____</w:t>
      </w:r>
    </w:p>
    <w:p w:rsidR="009C69CA" w:rsidRPr="009C69CA" w:rsidRDefault="009C69CA" w:rsidP="009C69CA">
      <w:pPr>
        <w:jc w:val="both"/>
        <w:rPr>
          <w:szCs w:val="28"/>
        </w:rPr>
      </w:pPr>
    </w:p>
    <w:p w:rsidR="00D50EA6" w:rsidRDefault="009C69CA" w:rsidP="009C69CA">
      <w:pPr>
        <w:pStyle w:val="a5"/>
        <w:widowControl w:val="0"/>
        <w:spacing w:after="0"/>
        <w:ind w:left="720" w:firstLine="720"/>
        <w:rPr>
          <w:b/>
        </w:rPr>
      </w:pPr>
      <w:r w:rsidRPr="009C69CA">
        <w:rPr>
          <w:sz w:val="24"/>
          <w:szCs w:val="24"/>
        </w:rPr>
        <w:t>г. Заречный</w:t>
      </w:r>
    </w:p>
    <w:p w:rsidR="009C69CA" w:rsidRDefault="009C69CA" w:rsidP="00C80879">
      <w:pPr>
        <w:pStyle w:val="a5"/>
        <w:widowControl w:val="0"/>
        <w:spacing w:after="0"/>
        <w:ind w:left="0"/>
        <w:jc w:val="center"/>
        <w:rPr>
          <w:b/>
        </w:rPr>
      </w:pPr>
      <w:bookmarkStart w:id="0" w:name="_GoBack"/>
      <w:bookmarkEnd w:id="0"/>
    </w:p>
    <w:p w:rsidR="00D6681E" w:rsidRDefault="001013A1" w:rsidP="00C80879">
      <w:pPr>
        <w:pStyle w:val="a5"/>
        <w:widowControl w:val="0"/>
        <w:spacing w:after="0"/>
        <w:ind w:left="0"/>
        <w:jc w:val="center"/>
        <w:rPr>
          <w:b/>
          <w:szCs w:val="28"/>
        </w:rPr>
      </w:pPr>
      <w:r>
        <w:rPr>
          <w:b/>
        </w:rPr>
        <w:t>О</w:t>
      </w:r>
      <w:r w:rsidR="008F6F6B">
        <w:rPr>
          <w:b/>
        </w:rPr>
        <w:t xml:space="preserve">б утверждении </w:t>
      </w:r>
      <w:r w:rsidR="001D31E0">
        <w:rPr>
          <w:b/>
        </w:rPr>
        <w:t>Порядка деятельности и состава</w:t>
      </w:r>
      <w:r>
        <w:rPr>
          <w:b/>
        </w:rPr>
        <w:t xml:space="preserve"> комиссии </w:t>
      </w:r>
      <w:r w:rsidR="00C815CE">
        <w:rPr>
          <w:b/>
        </w:rPr>
        <w:t>по землепользованию и застройке</w:t>
      </w:r>
      <w:r>
        <w:rPr>
          <w:b/>
          <w:szCs w:val="28"/>
        </w:rPr>
        <w:t xml:space="preserve"> городского округа Заречный</w:t>
      </w:r>
    </w:p>
    <w:p w:rsidR="00B73B09" w:rsidRDefault="00E253F6" w:rsidP="00C80879">
      <w:pPr>
        <w:pStyle w:val="a5"/>
        <w:widowControl w:val="0"/>
        <w:spacing w:after="0"/>
        <w:ind w:left="0"/>
        <w:jc w:val="center"/>
        <w:rPr>
          <w:sz w:val="24"/>
          <w:szCs w:val="24"/>
        </w:rPr>
      </w:pPr>
      <w:r w:rsidRPr="00E253F6">
        <w:rPr>
          <w:sz w:val="24"/>
          <w:szCs w:val="24"/>
        </w:rPr>
        <w:t>(в редакции постановлени</w:t>
      </w:r>
      <w:r w:rsidR="001870AA">
        <w:rPr>
          <w:sz w:val="24"/>
          <w:szCs w:val="24"/>
        </w:rPr>
        <w:t>й</w:t>
      </w:r>
      <w:r w:rsidRPr="00E253F6">
        <w:rPr>
          <w:sz w:val="24"/>
          <w:szCs w:val="24"/>
        </w:rPr>
        <w:t xml:space="preserve"> от 11.10.2017 № 1097-П</w:t>
      </w:r>
      <w:r w:rsidR="001870AA">
        <w:rPr>
          <w:sz w:val="24"/>
          <w:szCs w:val="24"/>
        </w:rPr>
        <w:t>, от 30.07.2018 № 592-П</w:t>
      </w:r>
      <w:r w:rsidR="00B73B09">
        <w:rPr>
          <w:sz w:val="24"/>
          <w:szCs w:val="24"/>
        </w:rPr>
        <w:t xml:space="preserve">, </w:t>
      </w:r>
    </w:p>
    <w:p w:rsidR="00E635C7" w:rsidRPr="00E635C7" w:rsidRDefault="00B73B09" w:rsidP="00E635C7">
      <w:pPr>
        <w:pStyle w:val="a3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от 01.03.2019 № 246-П</w:t>
      </w:r>
      <w:r w:rsidR="00541648">
        <w:rPr>
          <w:sz w:val="24"/>
          <w:szCs w:val="24"/>
        </w:rPr>
        <w:t xml:space="preserve">, </w:t>
      </w:r>
      <w:r w:rsidR="006E1FE3">
        <w:rPr>
          <w:sz w:val="24"/>
          <w:szCs w:val="24"/>
        </w:rPr>
        <w:t xml:space="preserve">от 07.10.2019 № 993-П, </w:t>
      </w:r>
      <w:r w:rsidR="00E635C7" w:rsidRPr="00E635C7">
        <w:rPr>
          <w:sz w:val="24"/>
          <w:szCs w:val="24"/>
        </w:rPr>
        <w:t>от 16.02.2021 № 175-П</w:t>
      </w:r>
    </w:p>
    <w:p w:rsidR="00AB5B0A" w:rsidRDefault="00541648" w:rsidP="00C80879">
      <w:pPr>
        <w:pStyle w:val="a5"/>
        <w:widowControl w:val="0"/>
        <w:spacing w:after="0"/>
        <w:ind w:left="0"/>
        <w:jc w:val="center"/>
        <w:rPr>
          <w:sz w:val="24"/>
          <w:szCs w:val="24"/>
        </w:rPr>
      </w:pPr>
      <w:r w:rsidRPr="00E635C7">
        <w:rPr>
          <w:sz w:val="24"/>
          <w:szCs w:val="24"/>
        </w:rPr>
        <w:t>от 12.11.2021 № 1094-П</w:t>
      </w:r>
      <w:r w:rsidR="007F7352">
        <w:rPr>
          <w:sz w:val="24"/>
          <w:szCs w:val="24"/>
        </w:rPr>
        <w:t>, от 02.09.2022 № 1128-П</w:t>
      </w:r>
      <w:r w:rsidR="00A91994">
        <w:rPr>
          <w:sz w:val="24"/>
          <w:szCs w:val="24"/>
        </w:rPr>
        <w:t>, от 15.11.2022 № 1408-П</w:t>
      </w:r>
      <w:r w:rsidR="00AB5B0A">
        <w:rPr>
          <w:sz w:val="24"/>
          <w:szCs w:val="24"/>
        </w:rPr>
        <w:t xml:space="preserve">, </w:t>
      </w:r>
    </w:p>
    <w:p w:rsidR="00E253F6" w:rsidRPr="00E635C7" w:rsidRDefault="00AB5B0A" w:rsidP="00C80879">
      <w:pPr>
        <w:pStyle w:val="a5"/>
        <w:widowControl w:val="0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от 27.10.2023 № 1394-П</w:t>
      </w:r>
      <w:r w:rsidR="00E253F6" w:rsidRPr="00E635C7">
        <w:rPr>
          <w:sz w:val="24"/>
          <w:szCs w:val="24"/>
        </w:rPr>
        <w:t>)</w:t>
      </w:r>
    </w:p>
    <w:p w:rsidR="00741287" w:rsidRDefault="00741287" w:rsidP="00E508EF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E508EF" w:rsidRPr="00D74DC8" w:rsidRDefault="00E508EF" w:rsidP="00D50EA6">
      <w:pPr>
        <w:pStyle w:val="1"/>
        <w:keepNext w:val="0"/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основании </w:t>
      </w:r>
      <w:r w:rsidRPr="00D74DC8">
        <w:rPr>
          <w:rFonts w:ascii="Times New Roman" w:hAnsi="Times New Roman"/>
          <w:b w:val="0"/>
          <w:sz w:val="28"/>
          <w:szCs w:val="28"/>
        </w:rPr>
        <w:t>Закона Свердловской области от 26 апреля 2016 года № 45-ОЗ «О требованиях к составу и порядку деятельности создаваемых органами местного самоуправления муниципальных образований, расположенных на территории Свердловской области, комиссий по подготовке проектов правил землепользования и застройки», в соответствии с Градостроительным кодексом РФ, Земельным кодексом РФ, Правилами землепользования и застройки городского округа Заречный, утвержденными решением Думы городского округа Заречный от 29.04.2010 №</w:t>
      </w:r>
      <w:r w:rsidR="00D50EA6">
        <w:rPr>
          <w:rFonts w:ascii="Times New Roman" w:hAnsi="Times New Roman"/>
          <w:b w:val="0"/>
          <w:sz w:val="28"/>
          <w:szCs w:val="28"/>
        </w:rPr>
        <w:t xml:space="preserve"> 60-Р</w:t>
      </w:r>
      <w:r w:rsidRPr="00D74DC8">
        <w:rPr>
          <w:rFonts w:ascii="Times New Roman" w:hAnsi="Times New Roman"/>
          <w:b w:val="0"/>
          <w:sz w:val="28"/>
          <w:szCs w:val="28"/>
        </w:rPr>
        <w:t xml:space="preserve"> (в действующей редакци</w:t>
      </w:r>
      <w:r w:rsidR="001D31E0">
        <w:rPr>
          <w:rFonts w:ascii="Times New Roman" w:hAnsi="Times New Roman"/>
          <w:b w:val="0"/>
          <w:sz w:val="28"/>
          <w:szCs w:val="28"/>
        </w:rPr>
        <w:t xml:space="preserve">и), на основании ст.ст. 28, 31 </w:t>
      </w:r>
      <w:r w:rsidRPr="00D74DC8">
        <w:rPr>
          <w:rFonts w:ascii="Times New Roman" w:hAnsi="Times New Roman"/>
          <w:b w:val="0"/>
          <w:sz w:val="28"/>
          <w:szCs w:val="28"/>
        </w:rPr>
        <w:t>Устава городского округа Заречный администрация городского округа Заречный</w:t>
      </w:r>
    </w:p>
    <w:p w:rsidR="00E508EF" w:rsidRDefault="00E508EF" w:rsidP="00D50EA6">
      <w:pPr>
        <w:pStyle w:val="1"/>
        <w:keepNext w:val="0"/>
        <w:widowControl w:val="0"/>
        <w:jc w:val="both"/>
        <w:rPr>
          <w:rFonts w:ascii="Times New Roman" w:hAnsi="Times New Roman"/>
          <w:b w:val="0"/>
          <w:sz w:val="28"/>
          <w:szCs w:val="28"/>
        </w:rPr>
      </w:pPr>
      <w:r w:rsidRPr="00D74DC8">
        <w:rPr>
          <w:rFonts w:ascii="Times New Roman" w:hAnsi="Times New Roman"/>
          <w:b w:val="0"/>
          <w:sz w:val="28"/>
          <w:szCs w:val="28"/>
        </w:rPr>
        <w:t>ПОСТАНОВЛЯЕТ</w:t>
      </w:r>
      <w:r w:rsidR="00D50EA6">
        <w:rPr>
          <w:rFonts w:ascii="Times New Roman" w:hAnsi="Times New Roman"/>
          <w:b w:val="0"/>
          <w:sz w:val="28"/>
          <w:szCs w:val="28"/>
        </w:rPr>
        <w:t>:</w:t>
      </w:r>
    </w:p>
    <w:p w:rsidR="008F6F6B" w:rsidRPr="00D74DC8" w:rsidRDefault="00534DC5" w:rsidP="00D50EA6">
      <w:pPr>
        <w:pStyle w:val="1"/>
        <w:keepNext w:val="0"/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8F6F6B" w:rsidRPr="00D74DC8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="001D31E0">
        <w:rPr>
          <w:rFonts w:ascii="Times New Roman" w:hAnsi="Times New Roman"/>
          <w:b w:val="0"/>
          <w:sz w:val="28"/>
          <w:szCs w:val="28"/>
        </w:rPr>
        <w:t>П</w:t>
      </w:r>
      <w:r w:rsidR="00AA50B4">
        <w:rPr>
          <w:rFonts w:ascii="Times New Roman" w:hAnsi="Times New Roman"/>
          <w:b w:val="0"/>
          <w:sz w:val="28"/>
          <w:szCs w:val="28"/>
        </w:rPr>
        <w:t>орядок деятельности</w:t>
      </w:r>
      <w:r w:rsidR="008F6F6B" w:rsidRPr="00D74DC8">
        <w:rPr>
          <w:rFonts w:ascii="Times New Roman" w:hAnsi="Times New Roman"/>
          <w:b w:val="0"/>
          <w:sz w:val="28"/>
          <w:szCs w:val="28"/>
        </w:rPr>
        <w:t xml:space="preserve"> комиссии </w:t>
      </w:r>
      <w:r w:rsidR="00BF4A06" w:rsidRPr="00D74DC8">
        <w:rPr>
          <w:rFonts w:ascii="Times New Roman" w:hAnsi="Times New Roman"/>
          <w:b w:val="0"/>
          <w:sz w:val="28"/>
          <w:szCs w:val="28"/>
        </w:rPr>
        <w:t>по землепользованию и застройке</w:t>
      </w:r>
      <w:r w:rsidR="00D869D7" w:rsidRPr="00D74DC8">
        <w:rPr>
          <w:rFonts w:ascii="Times New Roman" w:hAnsi="Times New Roman"/>
          <w:b w:val="0"/>
          <w:sz w:val="28"/>
          <w:szCs w:val="28"/>
        </w:rPr>
        <w:t xml:space="preserve"> </w:t>
      </w:r>
      <w:r w:rsidR="00BF4A06" w:rsidRPr="00D74DC8">
        <w:rPr>
          <w:rFonts w:ascii="Times New Roman" w:hAnsi="Times New Roman"/>
          <w:b w:val="0"/>
          <w:sz w:val="28"/>
          <w:szCs w:val="28"/>
        </w:rPr>
        <w:t xml:space="preserve">городского округа Заречный </w:t>
      </w:r>
      <w:r w:rsidR="008F6F6B" w:rsidRPr="00D74DC8">
        <w:rPr>
          <w:rFonts w:ascii="Times New Roman" w:hAnsi="Times New Roman"/>
          <w:b w:val="0"/>
          <w:sz w:val="28"/>
          <w:szCs w:val="28"/>
        </w:rPr>
        <w:t>(прилагается).</w:t>
      </w:r>
    </w:p>
    <w:p w:rsidR="00282095" w:rsidRPr="00D74DC8" w:rsidRDefault="00534DC5" w:rsidP="00D50EA6">
      <w:pPr>
        <w:pStyle w:val="1"/>
        <w:keepNext w:val="0"/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="009734D8" w:rsidRPr="00D74DC8">
        <w:rPr>
          <w:rFonts w:ascii="Times New Roman" w:hAnsi="Times New Roman"/>
          <w:b w:val="0"/>
          <w:sz w:val="28"/>
          <w:szCs w:val="28"/>
        </w:rPr>
        <w:t>Утвердить состав</w:t>
      </w:r>
      <w:r w:rsidR="00321C28" w:rsidRPr="00D74DC8">
        <w:rPr>
          <w:rFonts w:ascii="Times New Roman" w:hAnsi="Times New Roman"/>
          <w:b w:val="0"/>
          <w:sz w:val="28"/>
          <w:szCs w:val="28"/>
        </w:rPr>
        <w:t xml:space="preserve"> </w:t>
      </w:r>
      <w:r w:rsidR="00ED488A">
        <w:rPr>
          <w:rFonts w:ascii="Times New Roman" w:hAnsi="Times New Roman"/>
          <w:b w:val="0"/>
          <w:sz w:val="28"/>
          <w:szCs w:val="28"/>
        </w:rPr>
        <w:t>к</w:t>
      </w:r>
      <w:r w:rsidR="00321C28" w:rsidRPr="00D74DC8">
        <w:rPr>
          <w:rFonts w:ascii="Times New Roman" w:hAnsi="Times New Roman"/>
          <w:b w:val="0"/>
          <w:sz w:val="28"/>
          <w:szCs w:val="28"/>
        </w:rPr>
        <w:t>омисси</w:t>
      </w:r>
      <w:r w:rsidR="009734D8" w:rsidRPr="00D74DC8">
        <w:rPr>
          <w:rFonts w:ascii="Times New Roman" w:hAnsi="Times New Roman"/>
          <w:b w:val="0"/>
          <w:sz w:val="28"/>
          <w:szCs w:val="28"/>
        </w:rPr>
        <w:t>и</w:t>
      </w:r>
      <w:r w:rsidR="00321C28" w:rsidRPr="00D74DC8">
        <w:rPr>
          <w:rFonts w:ascii="Times New Roman" w:hAnsi="Times New Roman"/>
          <w:b w:val="0"/>
          <w:sz w:val="28"/>
          <w:szCs w:val="28"/>
        </w:rPr>
        <w:t xml:space="preserve"> </w:t>
      </w:r>
      <w:r w:rsidR="00863F1C" w:rsidRPr="00D74DC8">
        <w:rPr>
          <w:rFonts w:ascii="Times New Roman" w:hAnsi="Times New Roman"/>
          <w:b w:val="0"/>
          <w:sz w:val="28"/>
          <w:szCs w:val="28"/>
        </w:rPr>
        <w:t xml:space="preserve">по землепользованию и застройке </w:t>
      </w:r>
      <w:r w:rsidR="00636B46" w:rsidRPr="00D74DC8">
        <w:rPr>
          <w:rFonts w:ascii="Times New Roman" w:hAnsi="Times New Roman"/>
          <w:b w:val="0"/>
          <w:sz w:val="28"/>
          <w:szCs w:val="28"/>
        </w:rPr>
        <w:t xml:space="preserve">территории </w:t>
      </w:r>
      <w:r w:rsidR="00863F1C" w:rsidRPr="00D74DC8">
        <w:rPr>
          <w:rFonts w:ascii="Times New Roman" w:hAnsi="Times New Roman"/>
          <w:b w:val="0"/>
          <w:sz w:val="28"/>
          <w:szCs w:val="28"/>
        </w:rPr>
        <w:t>городского округа Заречный</w:t>
      </w:r>
      <w:r w:rsidR="006A3F54">
        <w:rPr>
          <w:rFonts w:ascii="Times New Roman" w:hAnsi="Times New Roman"/>
          <w:b w:val="0"/>
          <w:sz w:val="28"/>
          <w:szCs w:val="28"/>
        </w:rPr>
        <w:t xml:space="preserve"> (прилагается).</w:t>
      </w:r>
      <w:r w:rsidR="00E57F5F" w:rsidRPr="00D74DC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80879" w:rsidRPr="00C56943" w:rsidRDefault="00C56943" w:rsidP="00D50EA6">
      <w:pPr>
        <w:pStyle w:val="1"/>
        <w:keepNext w:val="0"/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</w:t>
      </w:r>
      <w:r w:rsidR="00E57F5F" w:rsidRPr="00C56943">
        <w:rPr>
          <w:rFonts w:ascii="Times New Roman" w:hAnsi="Times New Roman"/>
          <w:b w:val="0"/>
          <w:sz w:val="28"/>
          <w:szCs w:val="28"/>
        </w:rPr>
        <w:t>Признать утратившим</w:t>
      </w:r>
      <w:r w:rsidR="00C80879" w:rsidRPr="00C56943">
        <w:rPr>
          <w:rFonts w:ascii="Times New Roman" w:hAnsi="Times New Roman"/>
          <w:b w:val="0"/>
          <w:sz w:val="28"/>
          <w:szCs w:val="28"/>
        </w:rPr>
        <w:t>и</w:t>
      </w:r>
      <w:r w:rsidR="00E57F5F" w:rsidRPr="00C56943">
        <w:rPr>
          <w:rFonts w:ascii="Times New Roman" w:hAnsi="Times New Roman"/>
          <w:b w:val="0"/>
          <w:sz w:val="28"/>
          <w:szCs w:val="28"/>
        </w:rPr>
        <w:t xml:space="preserve"> силу </w:t>
      </w:r>
      <w:r w:rsidR="00C80879" w:rsidRPr="00C56943">
        <w:rPr>
          <w:rFonts w:ascii="Times New Roman" w:hAnsi="Times New Roman"/>
          <w:b w:val="0"/>
          <w:sz w:val="28"/>
          <w:szCs w:val="28"/>
        </w:rPr>
        <w:t xml:space="preserve">следующие </w:t>
      </w:r>
      <w:r w:rsidR="00A167ED" w:rsidRPr="00C56943">
        <w:rPr>
          <w:rFonts w:ascii="Times New Roman" w:hAnsi="Times New Roman"/>
          <w:b w:val="0"/>
          <w:sz w:val="28"/>
          <w:szCs w:val="28"/>
        </w:rPr>
        <w:t xml:space="preserve">муниципальные </w:t>
      </w:r>
      <w:r w:rsidR="00C80879" w:rsidRPr="00C56943">
        <w:rPr>
          <w:rFonts w:ascii="Times New Roman" w:hAnsi="Times New Roman"/>
          <w:b w:val="0"/>
          <w:sz w:val="28"/>
          <w:szCs w:val="28"/>
        </w:rPr>
        <w:t>правовые акты:</w:t>
      </w:r>
    </w:p>
    <w:p w:rsidR="00C80879" w:rsidRPr="00C56943" w:rsidRDefault="00D50EA6" w:rsidP="00D50EA6">
      <w:pPr>
        <w:pStyle w:val="1"/>
        <w:keepNext w:val="0"/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3.1. п</w:t>
      </w:r>
      <w:r w:rsidR="00E57F5F" w:rsidRPr="00C56943">
        <w:rPr>
          <w:rFonts w:ascii="Times New Roman" w:hAnsi="Times New Roman"/>
          <w:b w:val="0"/>
          <w:sz w:val="28"/>
          <w:szCs w:val="28"/>
        </w:rPr>
        <w:t xml:space="preserve">остановление </w:t>
      </w:r>
      <w:r w:rsidR="00BF4A06" w:rsidRPr="00C56943">
        <w:rPr>
          <w:rFonts w:ascii="Times New Roman" w:hAnsi="Times New Roman"/>
          <w:b w:val="0"/>
          <w:sz w:val="28"/>
          <w:szCs w:val="28"/>
        </w:rPr>
        <w:t>главы муниципального образования «Г</w:t>
      </w:r>
      <w:r w:rsidR="00E57F5F" w:rsidRPr="00C56943">
        <w:rPr>
          <w:rFonts w:ascii="Times New Roman" w:hAnsi="Times New Roman"/>
          <w:b w:val="0"/>
          <w:sz w:val="28"/>
          <w:szCs w:val="28"/>
        </w:rPr>
        <w:t>ород Заречный</w:t>
      </w:r>
      <w:r w:rsidR="00BF4A06" w:rsidRPr="00C56943">
        <w:rPr>
          <w:rFonts w:ascii="Times New Roman" w:hAnsi="Times New Roman"/>
          <w:b w:val="0"/>
          <w:sz w:val="28"/>
          <w:szCs w:val="28"/>
        </w:rPr>
        <w:t>»</w:t>
      </w:r>
      <w:r w:rsidR="00E57F5F" w:rsidRPr="00C56943">
        <w:rPr>
          <w:rFonts w:ascii="Times New Roman" w:hAnsi="Times New Roman"/>
          <w:b w:val="0"/>
          <w:sz w:val="28"/>
          <w:szCs w:val="28"/>
        </w:rPr>
        <w:t xml:space="preserve"> от </w:t>
      </w:r>
      <w:r w:rsidR="00C80879" w:rsidRPr="00C56943">
        <w:rPr>
          <w:rFonts w:ascii="Times New Roman" w:hAnsi="Times New Roman"/>
          <w:b w:val="0"/>
          <w:sz w:val="28"/>
          <w:szCs w:val="28"/>
        </w:rPr>
        <w:t>0</w:t>
      </w:r>
      <w:r w:rsidR="00BF4A06" w:rsidRPr="00C56943">
        <w:rPr>
          <w:rFonts w:ascii="Times New Roman" w:hAnsi="Times New Roman"/>
          <w:b w:val="0"/>
          <w:sz w:val="28"/>
          <w:szCs w:val="28"/>
        </w:rPr>
        <w:t>8</w:t>
      </w:r>
      <w:r w:rsidR="00E57F5F" w:rsidRPr="00C56943">
        <w:rPr>
          <w:rFonts w:ascii="Times New Roman" w:hAnsi="Times New Roman"/>
          <w:b w:val="0"/>
          <w:sz w:val="28"/>
          <w:szCs w:val="28"/>
        </w:rPr>
        <w:t>.</w:t>
      </w:r>
      <w:r w:rsidR="00BF4A06" w:rsidRPr="00C56943">
        <w:rPr>
          <w:rFonts w:ascii="Times New Roman" w:hAnsi="Times New Roman"/>
          <w:b w:val="0"/>
          <w:sz w:val="28"/>
          <w:szCs w:val="28"/>
        </w:rPr>
        <w:t>11</w:t>
      </w:r>
      <w:r w:rsidR="00E57F5F" w:rsidRPr="00C56943">
        <w:rPr>
          <w:rFonts w:ascii="Times New Roman" w:hAnsi="Times New Roman"/>
          <w:b w:val="0"/>
          <w:sz w:val="28"/>
          <w:szCs w:val="28"/>
        </w:rPr>
        <w:t>.20</w:t>
      </w:r>
      <w:r w:rsidR="00C80879" w:rsidRPr="00C56943">
        <w:rPr>
          <w:rFonts w:ascii="Times New Roman" w:hAnsi="Times New Roman"/>
          <w:b w:val="0"/>
          <w:sz w:val="28"/>
          <w:szCs w:val="28"/>
        </w:rPr>
        <w:t>0</w:t>
      </w:r>
      <w:r w:rsidR="00BF4A06" w:rsidRPr="00C56943">
        <w:rPr>
          <w:rFonts w:ascii="Times New Roman" w:hAnsi="Times New Roman"/>
          <w:b w:val="0"/>
          <w:sz w:val="28"/>
          <w:szCs w:val="28"/>
        </w:rPr>
        <w:t>5</w:t>
      </w:r>
      <w:r w:rsidR="00E57F5F" w:rsidRPr="00C56943"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C80879" w:rsidRPr="00C56943">
        <w:rPr>
          <w:rFonts w:ascii="Times New Roman" w:hAnsi="Times New Roman"/>
          <w:b w:val="0"/>
          <w:sz w:val="28"/>
          <w:szCs w:val="28"/>
        </w:rPr>
        <w:t>10</w:t>
      </w:r>
      <w:r w:rsidR="00BF4A06" w:rsidRPr="00C56943">
        <w:rPr>
          <w:rFonts w:ascii="Times New Roman" w:hAnsi="Times New Roman"/>
          <w:b w:val="0"/>
          <w:sz w:val="28"/>
          <w:szCs w:val="28"/>
        </w:rPr>
        <w:t>70</w:t>
      </w:r>
      <w:r w:rsidR="00E57F5F" w:rsidRPr="00C56943">
        <w:rPr>
          <w:rFonts w:ascii="Times New Roman" w:hAnsi="Times New Roman"/>
          <w:b w:val="0"/>
          <w:sz w:val="28"/>
          <w:szCs w:val="28"/>
        </w:rPr>
        <w:t>-П «</w:t>
      </w:r>
      <w:r w:rsidR="00BF4A06" w:rsidRPr="00C56943">
        <w:rPr>
          <w:rFonts w:ascii="Times New Roman" w:hAnsi="Times New Roman"/>
          <w:b w:val="0"/>
          <w:sz w:val="28"/>
          <w:szCs w:val="28"/>
        </w:rPr>
        <w:t>Об утверждении Порядка действий администрации муниципального образования «Город Заречный» по предоставлению земельных участков в пользование и собственность</w:t>
      </w:r>
      <w:r w:rsidR="00C80879" w:rsidRPr="00C56943">
        <w:rPr>
          <w:rFonts w:ascii="Times New Roman" w:hAnsi="Times New Roman"/>
          <w:b w:val="0"/>
          <w:sz w:val="28"/>
          <w:szCs w:val="28"/>
        </w:rPr>
        <w:t>»;</w:t>
      </w:r>
    </w:p>
    <w:p w:rsidR="00BF4A06" w:rsidRPr="00C56943" w:rsidRDefault="00534DC5" w:rsidP="00D50EA6">
      <w:pPr>
        <w:pStyle w:val="1"/>
        <w:keepNext w:val="0"/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56943">
        <w:rPr>
          <w:rFonts w:ascii="Times New Roman" w:hAnsi="Times New Roman"/>
          <w:b w:val="0"/>
          <w:sz w:val="28"/>
          <w:szCs w:val="28"/>
        </w:rPr>
        <w:t xml:space="preserve">3.2. </w:t>
      </w:r>
      <w:r w:rsidR="00BF4A06" w:rsidRPr="00C56943">
        <w:rPr>
          <w:rFonts w:ascii="Times New Roman" w:hAnsi="Times New Roman"/>
          <w:b w:val="0"/>
          <w:sz w:val="28"/>
          <w:szCs w:val="28"/>
        </w:rPr>
        <w:t>постановление главы администрации городского округа Заречный от 20.06.2008 №</w:t>
      </w:r>
      <w:r w:rsidR="00D50EA6">
        <w:rPr>
          <w:rFonts w:ascii="Times New Roman" w:hAnsi="Times New Roman"/>
          <w:b w:val="0"/>
          <w:sz w:val="28"/>
          <w:szCs w:val="28"/>
        </w:rPr>
        <w:t xml:space="preserve"> </w:t>
      </w:r>
      <w:r w:rsidR="00BF4A06" w:rsidRPr="00C56943">
        <w:rPr>
          <w:rFonts w:ascii="Times New Roman" w:hAnsi="Times New Roman"/>
          <w:b w:val="0"/>
          <w:sz w:val="28"/>
          <w:szCs w:val="28"/>
        </w:rPr>
        <w:t>213-П «О внесении дополнения в постановление главы муниципального образования «Город Заречный» от 08.11.2005 №</w:t>
      </w:r>
      <w:r w:rsidR="00D50EA6">
        <w:rPr>
          <w:rFonts w:ascii="Times New Roman" w:hAnsi="Times New Roman"/>
          <w:b w:val="0"/>
          <w:sz w:val="28"/>
          <w:szCs w:val="28"/>
        </w:rPr>
        <w:t xml:space="preserve"> </w:t>
      </w:r>
      <w:r w:rsidR="00BF4A06" w:rsidRPr="00C56943">
        <w:rPr>
          <w:rFonts w:ascii="Times New Roman" w:hAnsi="Times New Roman"/>
          <w:b w:val="0"/>
          <w:sz w:val="28"/>
          <w:szCs w:val="28"/>
        </w:rPr>
        <w:t>1070-П «Об утверждении Порядка действий администрации муниципального образования «Город Заречный» по предоставлению земельных участков в пользование и собственность»;</w:t>
      </w:r>
    </w:p>
    <w:p w:rsidR="00BF4A06" w:rsidRPr="00C56943" w:rsidRDefault="00D50EA6" w:rsidP="00D50EA6">
      <w:pPr>
        <w:pStyle w:val="1"/>
        <w:keepNext w:val="0"/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3.3. п</w:t>
      </w:r>
      <w:r w:rsidR="00BF4A06" w:rsidRPr="00C56943">
        <w:rPr>
          <w:rFonts w:ascii="Times New Roman" w:hAnsi="Times New Roman"/>
          <w:b w:val="0"/>
          <w:sz w:val="28"/>
          <w:szCs w:val="28"/>
        </w:rPr>
        <w:t>остановление администрации городского округа Заречный от 04.05.2012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F4A06" w:rsidRPr="00C56943">
        <w:rPr>
          <w:rFonts w:ascii="Times New Roman" w:hAnsi="Times New Roman"/>
          <w:b w:val="0"/>
          <w:sz w:val="28"/>
          <w:szCs w:val="28"/>
        </w:rPr>
        <w:t>793-П «О внесении дополнений в постановление администрации городского округа Заречный от 14.04.2011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F4A06" w:rsidRPr="00C56943">
        <w:rPr>
          <w:rFonts w:ascii="Times New Roman" w:hAnsi="Times New Roman"/>
          <w:b w:val="0"/>
          <w:sz w:val="28"/>
          <w:szCs w:val="28"/>
        </w:rPr>
        <w:t>362-П «О внесении изменений в постановление главы муниципального образования «Город Заречный» от 08.11.2005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F4A06" w:rsidRPr="00C56943">
        <w:rPr>
          <w:rFonts w:ascii="Times New Roman" w:hAnsi="Times New Roman"/>
          <w:b w:val="0"/>
          <w:sz w:val="28"/>
          <w:szCs w:val="28"/>
        </w:rPr>
        <w:t>1070-П «Об утверждении Порядка действий администрации муниципального образования «Город Заречный» по предоставлению земельных участков</w:t>
      </w:r>
      <w:r>
        <w:rPr>
          <w:rFonts w:ascii="Times New Roman" w:hAnsi="Times New Roman"/>
          <w:b w:val="0"/>
          <w:sz w:val="28"/>
          <w:szCs w:val="28"/>
        </w:rPr>
        <w:t xml:space="preserve"> в пользование и собственность»</w:t>
      </w:r>
      <w:r w:rsidR="00BF4A06" w:rsidRPr="00C56943">
        <w:rPr>
          <w:rFonts w:ascii="Times New Roman" w:hAnsi="Times New Roman"/>
          <w:b w:val="0"/>
          <w:sz w:val="28"/>
          <w:szCs w:val="28"/>
        </w:rPr>
        <w:t>;</w:t>
      </w:r>
    </w:p>
    <w:p w:rsidR="00BF4A06" w:rsidRPr="00C56943" w:rsidRDefault="00D50EA6" w:rsidP="00D50EA6">
      <w:pPr>
        <w:pStyle w:val="1"/>
        <w:keepNext w:val="0"/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3.4. п</w:t>
      </w:r>
      <w:r w:rsidR="00BF4A06" w:rsidRPr="00C56943">
        <w:rPr>
          <w:rFonts w:ascii="Times New Roman" w:hAnsi="Times New Roman"/>
          <w:b w:val="0"/>
          <w:sz w:val="28"/>
          <w:szCs w:val="28"/>
        </w:rPr>
        <w:t>остановление администрации городского округа Заречный от 25.02.2014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F4A06" w:rsidRPr="00C56943">
        <w:rPr>
          <w:rFonts w:ascii="Times New Roman" w:hAnsi="Times New Roman"/>
          <w:b w:val="0"/>
          <w:sz w:val="28"/>
          <w:szCs w:val="28"/>
        </w:rPr>
        <w:t>216-П «Об утверждении состава комиссии по выбору земельных участков, расположенных на территории городского округа Заречный»;</w:t>
      </w:r>
    </w:p>
    <w:p w:rsidR="00654E88" w:rsidRPr="00C56943" w:rsidRDefault="00D50EA6" w:rsidP="00D50EA6">
      <w:pPr>
        <w:pStyle w:val="1"/>
        <w:keepNext w:val="0"/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3.5. п</w:t>
      </w:r>
      <w:r w:rsidR="00654E88" w:rsidRPr="00C56943">
        <w:rPr>
          <w:rFonts w:ascii="Times New Roman" w:hAnsi="Times New Roman"/>
          <w:b w:val="0"/>
          <w:sz w:val="28"/>
          <w:szCs w:val="28"/>
        </w:rPr>
        <w:t xml:space="preserve">остановление администрации городского округа Заречный от </w:t>
      </w:r>
      <w:r w:rsidR="00BF4A06" w:rsidRPr="00C56943">
        <w:rPr>
          <w:rFonts w:ascii="Times New Roman" w:hAnsi="Times New Roman"/>
          <w:b w:val="0"/>
          <w:sz w:val="28"/>
          <w:szCs w:val="28"/>
        </w:rPr>
        <w:t>30</w:t>
      </w:r>
      <w:r w:rsidR="00654E88" w:rsidRPr="00C56943">
        <w:rPr>
          <w:rFonts w:ascii="Times New Roman" w:hAnsi="Times New Roman"/>
          <w:b w:val="0"/>
          <w:sz w:val="28"/>
          <w:szCs w:val="28"/>
        </w:rPr>
        <w:t>.0</w:t>
      </w:r>
      <w:r w:rsidR="00BF4A06" w:rsidRPr="00C56943">
        <w:rPr>
          <w:rFonts w:ascii="Times New Roman" w:hAnsi="Times New Roman"/>
          <w:b w:val="0"/>
          <w:sz w:val="28"/>
          <w:szCs w:val="28"/>
        </w:rPr>
        <w:t>4</w:t>
      </w:r>
      <w:r w:rsidR="00654E88" w:rsidRPr="00C56943">
        <w:rPr>
          <w:rFonts w:ascii="Times New Roman" w:hAnsi="Times New Roman"/>
          <w:b w:val="0"/>
          <w:sz w:val="28"/>
          <w:szCs w:val="28"/>
        </w:rPr>
        <w:t>.20</w:t>
      </w:r>
      <w:r w:rsidR="00BF4A06" w:rsidRPr="00C56943">
        <w:rPr>
          <w:rFonts w:ascii="Times New Roman" w:hAnsi="Times New Roman"/>
          <w:b w:val="0"/>
          <w:sz w:val="28"/>
          <w:szCs w:val="28"/>
        </w:rPr>
        <w:t>09</w:t>
      </w:r>
      <w:r w:rsidR="00654E88" w:rsidRPr="00C56943"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F4A06" w:rsidRPr="00C56943">
        <w:rPr>
          <w:rFonts w:ascii="Times New Roman" w:hAnsi="Times New Roman"/>
          <w:b w:val="0"/>
          <w:sz w:val="28"/>
          <w:szCs w:val="28"/>
        </w:rPr>
        <w:t>370</w:t>
      </w:r>
      <w:r w:rsidR="00654E88" w:rsidRPr="00C56943">
        <w:rPr>
          <w:rFonts w:ascii="Times New Roman" w:hAnsi="Times New Roman"/>
          <w:b w:val="0"/>
          <w:sz w:val="28"/>
          <w:szCs w:val="28"/>
        </w:rPr>
        <w:t>-П «</w:t>
      </w:r>
      <w:r w:rsidR="00BF4A06" w:rsidRPr="00C56943">
        <w:rPr>
          <w:rFonts w:ascii="Times New Roman" w:hAnsi="Times New Roman"/>
          <w:b w:val="0"/>
          <w:sz w:val="28"/>
          <w:szCs w:val="28"/>
        </w:rPr>
        <w:t>Об утверждении Положения о Комиссии по землепользованию и застройке городского округа Заречный</w:t>
      </w:r>
      <w:r w:rsidR="00A0015D" w:rsidRPr="00C56943">
        <w:rPr>
          <w:rFonts w:ascii="Times New Roman" w:hAnsi="Times New Roman"/>
          <w:b w:val="0"/>
          <w:sz w:val="28"/>
          <w:szCs w:val="28"/>
        </w:rPr>
        <w:t>»</w:t>
      </w:r>
      <w:r w:rsidR="00BF4A06" w:rsidRPr="00C56943">
        <w:rPr>
          <w:rFonts w:ascii="Times New Roman" w:hAnsi="Times New Roman"/>
          <w:b w:val="0"/>
          <w:sz w:val="28"/>
          <w:szCs w:val="28"/>
        </w:rPr>
        <w:t>;</w:t>
      </w:r>
    </w:p>
    <w:p w:rsidR="004438F5" w:rsidRPr="00C56943" w:rsidRDefault="00D50EA6" w:rsidP="00D50EA6">
      <w:pPr>
        <w:pStyle w:val="1"/>
        <w:keepNext w:val="0"/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3.6. п</w:t>
      </w:r>
      <w:r w:rsidR="004438F5" w:rsidRPr="00C56943">
        <w:rPr>
          <w:rFonts w:ascii="Times New Roman" w:hAnsi="Times New Roman"/>
          <w:b w:val="0"/>
          <w:sz w:val="28"/>
          <w:szCs w:val="28"/>
        </w:rPr>
        <w:t>остановление администрации городского округа Заречный от 09.10.2009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4438F5" w:rsidRPr="00C56943">
        <w:rPr>
          <w:rFonts w:ascii="Times New Roman" w:hAnsi="Times New Roman"/>
          <w:b w:val="0"/>
          <w:sz w:val="28"/>
          <w:szCs w:val="28"/>
        </w:rPr>
        <w:t xml:space="preserve">991-П «О </w:t>
      </w:r>
      <w:r w:rsidR="009035A7" w:rsidRPr="00C56943">
        <w:rPr>
          <w:rFonts w:ascii="Times New Roman" w:hAnsi="Times New Roman"/>
          <w:b w:val="0"/>
          <w:sz w:val="28"/>
          <w:szCs w:val="28"/>
        </w:rPr>
        <w:t>подготовке проекта новой редакции Правил</w:t>
      </w:r>
      <w:r w:rsidR="004438F5" w:rsidRPr="00C56943">
        <w:rPr>
          <w:rFonts w:ascii="Times New Roman" w:hAnsi="Times New Roman"/>
          <w:b w:val="0"/>
          <w:sz w:val="28"/>
          <w:szCs w:val="28"/>
        </w:rPr>
        <w:t xml:space="preserve"> землепользовани</w:t>
      </w:r>
      <w:r w:rsidR="009035A7" w:rsidRPr="00C56943">
        <w:rPr>
          <w:rFonts w:ascii="Times New Roman" w:hAnsi="Times New Roman"/>
          <w:b w:val="0"/>
          <w:sz w:val="28"/>
          <w:szCs w:val="28"/>
        </w:rPr>
        <w:t>я</w:t>
      </w:r>
      <w:r w:rsidR="004438F5" w:rsidRPr="00C56943">
        <w:rPr>
          <w:rFonts w:ascii="Times New Roman" w:hAnsi="Times New Roman"/>
          <w:b w:val="0"/>
          <w:sz w:val="28"/>
          <w:szCs w:val="28"/>
        </w:rPr>
        <w:t xml:space="preserve"> и застройк</w:t>
      </w:r>
      <w:r w:rsidR="009035A7" w:rsidRPr="00C56943">
        <w:rPr>
          <w:rFonts w:ascii="Times New Roman" w:hAnsi="Times New Roman"/>
          <w:b w:val="0"/>
          <w:sz w:val="28"/>
          <w:szCs w:val="28"/>
        </w:rPr>
        <w:t>и</w:t>
      </w:r>
      <w:r w:rsidR="004438F5" w:rsidRPr="00C56943">
        <w:rPr>
          <w:rFonts w:ascii="Times New Roman" w:hAnsi="Times New Roman"/>
          <w:b w:val="0"/>
          <w:sz w:val="28"/>
          <w:szCs w:val="28"/>
        </w:rPr>
        <w:t xml:space="preserve"> городского округа Заречный»;</w:t>
      </w:r>
    </w:p>
    <w:p w:rsidR="00BF4A06" w:rsidRPr="00C56943" w:rsidRDefault="00D50EA6" w:rsidP="00D50EA6">
      <w:pPr>
        <w:pStyle w:val="1"/>
        <w:keepNext w:val="0"/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3.7. п</w:t>
      </w:r>
      <w:r w:rsidR="00BF4A06" w:rsidRPr="00C56943">
        <w:rPr>
          <w:rFonts w:ascii="Times New Roman" w:hAnsi="Times New Roman"/>
          <w:b w:val="0"/>
          <w:sz w:val="28"/>
          <w:szCs w:val="28"/>
        </w:rPr>
        <w:t>остановление администрации городского округа Заречный от 27.08.2009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F4A06" w:rsidRPr="00C56943">
        <w:rPr>
          <w:rFonts w:ascii="Times New Roman" w:hAnsi="Times New Roman"/>
          <w:b w:val="0"/>
          <w:sz w:val="28"/>
          <w:szCs w:val="28"/>
        </w:rPr>
        <w:t>854-П «О внесении изменений в постановление администрации городского округа Заречный от 02.03.2009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F4A06" w:rsidRPr="00C56943">
        <w:rPr>
          <w:rFonts w:ascii="Times New Roman" w:hAnsi="Times New Roman"/>
          <w:b w:val="0"/>
          <w:sz w:val="28"/>
          <w:szCs w:val="28"/>
        </w:rPr>
        <w:t>161-П»;</w:t>
      </w:r>
    </w:p>
    <w:p w:rsidR="00BF4A06" w:rsidRPr="00C56943" w:rsidRDefault="00D50EA6" w:rsidP="00D50EA6">
      <w:pPr>
        <w:pStyle w:val="1"/>
        <w:keepNext w:val="0"/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3.8. п</w:t>
      </w:r>
      <w:r w:rsidR="00BF4A06" w:rsidRPr="00C56943">
        <w:rPr>
          <w:rFonts w:ascii="Times New Roman" w:hAnsi="Times New Roman"/>
          <w:b w:val="0"/>
          <w:sz w:val="28"/>
          <w:szCs w:val="28"/>
        </w:rPr>
        <w:t>остановление администрации городского округа Заречный от 18.04.2011 №369-П «Об утверждении состава комиссии по землепользованию и застройке городского округа Заречный»;</w:t>
      </w:r>
    </w:p>
    <w:p w:rsidR="00BF4A06" w:rsidRDefault="00D50EA6" w:rsidP="00D50EA6">
      <w:pPr>
        <w:pStyle w:val="1"/>
        <w:keepNext w:val="0"/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3.9. п</w:t>
      </w:r>
      <w:r w:rsidR="00BF4A06" w:rsidRPr="00C56943">
        <w:rPr>
          <w:rFonts w:ascii="Times New Roman" w:hAnsi="Times New Roman"/>
          <w:b w:val="0"/>
          <w:sz w:val="28"/>
          <w:szCs w:val="28"/>
        </w:rPr>
        <w:t>остановление администрации городского округа Заречный от 25.02.2014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F4A06" w:rsidRPr="00C56943">
        <w:rPr>
          <w:rFonts w:ascii="Times New Roman" w:hAnsi="Times New Roman"/>
          <w:b w:val="0"/>
          <w:sz w:val="28"/>
          <w:szCs w:val="28"/>
        </w:rPr>
        <w:t>215-П «О внесении изменений и дополнений в постановление администрации городского округа Заречный от 18.04.2011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F4A06" w:rsidRPr="00C56943">
        <w:rPr>
          <w:rFonts w:ascii="Times New Roman" w:hAnsi="Times New Roman"/>
          <w:b w:val="0"/>
          <w:sz w:val="28"/>
          <w:szCs w:val="28"/>
        </w:rPr>
        <w:t>369-П «Об утверждении состава комиссии по землепользованию и застро</w:t>
      </w:r>
      <w:r>
        <w:rPr>
          <w:rFonts w:ascii="Times New Roman" w:hAnsi="Times New Roman"/>
          <w:b w:val="0"/>
          <w:sz w:val="28"/>
          <w:szCs w:val="28"/>
        </w:rPr>
        <w:t>йке городского округа Заречный»</w:t>
      </w:r>
      <w:r w:rsidR="00BF4A06" w:rsidRPr="00C56943">
        <w:rPr>
          <w:rFonts w:ascii="Times New Roman" w:hAnsi="Times New Roman"/>
          <w:b w:val="0"/>
          <w:sz w:val="28"/>
          <w:szCs w:val="28"/>
        </w:rPr>
        <w:t>.</w:t>
      </w:r>
    </w:p>
    <w:p w:rsidR="00C56943" w:rsidRDefault="005D21DD" w:rsidP="00D50EA6">
      <w:pPr>
        <w:pStyle w:val="1"/>
        <w:keepNext w:val="0"/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C56943" w:rsidRPr="00C56943">
        <w:rPr>
          <w:rFonts w:ascii="Times New Roman" w:hAnsi="Times New Roman"/>
          <w:b w:val="0"/>
          <w:sz w:val="28"/>
          <w:szCs w:val="28"/>
        </w:rPr>
        <w:t xml:space="preserve">. Опубликовать настоящее постановление в установленном порядке, разместить на официальном сайте </w:t>
      </w:r>
      <w:r w:rsidR="00D50EA6">
        <w:rPr>
          <w:rFonts w:ascii="Times New Roman" w:hAnsi="Times New Roman"/>
          <w:b w:val="0"/>
          <w:sz w:val="28"/>
          <w:szCs w:val="28"/>
        </w:rPr>
        <w:t>городского округа Заречный</w:t>
      </w:r>
      <w:r w:rsidR="00C56943">
        <w:rPr>
          <w:rFonts w:ascii="Times New Roman" w:hAnsi="Times New Roman"/>
          <w:b w:val="0"/>
          <w:sz w:val="28"/>
          <w:szCs w:val="28"/>
        </w:rPr>
        <w:t>.</w:t>
      </w:r>
    </w:p>
    <w:p w:rsidR="00424DDF" w:rsidRPr="00424DDF" w:rsidRDefault="005D21DD" w:rsidP="00424DDF">
      <w:pPr>
        <w:ind w:right="28" w:firstLine="709"/>
        <w:jc w:val="both"/>
        <w:rPr>
          <w:szCs w:val="28"/>
          <w:lang w:eastAsia="ar-SA"/>
        </w:rPr>
      </w:pPr>
      <w:r w:rsidRPr="005D21DD">
        <w:rPr>
          <w:szCs w:val="28"/>
        </w:rPr>
        <w:t xml:space="preserve">5. </w:t>
      </w:r>
      <w:r w:rsidR="00424DDF" w:rsidRPr="00424DDF">
        <w:rPr>
          <w:szCs w:val="28"/>
          <w:lang w:eastAsia="ar-SA"/>
        </w:rPr>
        <w:t xml:space="preserve">Направить </w:t>
      </w:r>
      <w:r w:rsidR="00424DDF" w:rsidRPr="00424DDF">
        <w:rPr>
          <w:color w:val="000000"/>
          <w:szCs w:val="28"/>
          <w:lang w:eastAsia="ar-SA"/>
        </w:rPr>
        <w:t>настоящее постановление в орган, осуществляющий ведение Свердловского областного регистра МНПА.</w:t>
      </w:r>
    </w:p>
    <w:p w:rsidR="00BF4A06" w:rsidRDefault="00BF4A06">
      <w:pPr>
        <w:ind w:firstLine="851"/>
        <w:jc w:val="both"/>
      </w:pPr>
    </w:p>
    <w:p w:rsidR="00424DDF" w:rsidRDefault="00424DDF">
      <w:pPr>
        <w:ind w:firstLine="851"/>
        <w:jc w:val="both"/>
      </w:pPr>
    </w:p>
    <w:p w:rsidR="00424DDF" w:rsidRDefault="00424DDF">
      <w:pPr>
        <w:ind w:firstLine="851"/>
        <w:jc w:val="both"/>
      </w:pPr>
    </w:p>
    <w:p w:rsidR="00424DDF" w:rsidRPr="00C56943" w:rsidRDefault="00424DDF">
      <w:pPr>
        <w:ind w:firstLine="851"/>
        <w:jc w:val="both"/>
      </w:pPr>
    </w:p>
    <w:p w:rsidR="00424DDF" w:rsidRPr="00A6180C" w:rsidRDefault="00424DDF" w:rsidP="00BD3B0B">
      <w:pPr>
        <w:rPr>
          <w:szCs w:val="28"/>
        </w:rPr>
      </w:pPr>
      <w:r w:rsidRPr="00A6180C">
        <w:rPr>
          <w:szCs w:val="28"/>
        </w:rPr>
        <w:t xml:space="preserve">Глава </w:t>
      </w:r>
    </w:p>
    <w:p w:rsidR="00424DDF" w:rsidRDefault="00424DDF" w:rsidP="00BD3B0B">
      <w:pPr>
        <w:rPr>
          <w:szCs w:val="28"/>
        </w:rPr>
      </w:pPr>
      <w:r w:rsidRPr="00A6180C">
        <w:rPr>
          <w:szCs w:val="28"/>
        </w:rPr>
        <w:t xml:space="preserve">городского округа Заречный                                                    </w:t>
      </w:r>
      <w:r w:rsidR="00AD1FB1">
        <w:rPr>
          <w:szCs w:val="28"/>
        </w:rPr>
        <w:t xml:space="preserve">    </w:t>
      </w:r>
      <w:r w:rsidRPr="00A6180C">
        <w:rPr>
          <w:szCs w:val="28"/>
        </w:rPr>
        <w:t xml:space="preserve">            А.В. Захарцев</w:t>
      </w:r>
    </w:p>
    <w:p w:rsidR="00424DDF" w:rsidRDefault="00424DDF" w:rsidP="00BD3B0B">
      <w:pPr>
        <w:rPr>
          <w:szCs w:val="28"/>
        </w:rPr>
        <w:sectPr w:rsidR="00424DDF" w:rsidSect="00E253F6">
          <w:headerReference w:type="default" r:id="rId10"/>
          <w:pgSz w:w="11906" w:h="16838" w:code="9"/>
          <w:pgMar w:top="1134" w:right="567" w:bottom="1134" w:left="1418" w:header="709" w:footer="709" w:gutter="0"/>
          <w:cols w:space="708"/>
          <w:titlePg/>
          <w:docGrid w:linePitch="381"/>
        </w:sectPr>
      </w:pPr>
    </w:p>
    <w:p w:rsidR="00424DDF" w:rsidRPr="00424DDF" w:rsidRDefault="00424DDF" w:rsidP="00424DDF">
      <w:pPr>
        <w:widowControl w:val="0"/>
        <w:autoSpaceDE w:val="0"/>
        <w:autoSpaceDN w:val="0"/>
        <w:ind w:left="5670"/>
        <w:outlineLvl w:val="0"/>
        <w:rPr>
          <w:sz w:val="24"/>
          <w:szCs w:val="24"/>
        </w:rPr>
      </w:pPr>
      <w:r w:rsidRPr="00424DDF">
        <w:rPr>
          <w:sz w:val="24"/>
          <w:szCs w:val="24"/>
        </w:rPr>
        <w:lastRenderedPageBreak/>
        <w:t>УТВЕРЖДЕН</w:t>
      </w:r>
    </w:p>
    <w:p w:rsidR="00424DDF" w:rsidRPr="00424DDF" w:rsidRDefault="00424DDF" w:rsidP="00424DDF">
      <w:pPr>
        <w:widowControl w:val="0"/>
        <w:autoSpaceDE w:val="0"/>
        <w:autoSpaceDN w:val="0"/>
        <w:ind w:left="5670"/>
        <w:rPr>
          <w:sz w:val="24"/>
          <w:szCs w:val="24"/>
        </w:rPr>
      </w:pPr>
      <w:r w:rsidRPr="00424DDF">
        <w:rPr>
          <w:sz w:val="24"/>
          <w:szCs w:val="24"/>
        </w:rPr>
        <w:t xml:space="preserve">постановлением администрации </w:t>
      </w:r>
    </w:p>
    <w:p w:rsidR="00424DDF" w:rsidRPr="00424DDF" w:rsidRDefault="00424DDF" w:rsidP="00424DDF">
      <w:pPr>
        <w:widowControl w:val="0"/>
        <w:autoSpaceDE w:val="0"/>
        <w:autoSpaceDN w:val="0"/>
        <w:ind w:left="5670"/>
        <w:rPr>
          <w:sz w:val="24"/>
          <w:szCs w:val="24"/>
        </w:rPr>
      </w:pPr>
      <w:r w:rsidRPr="00424DDF">
        <w:rPr>
          <w:sz w:val="24"/>
          <w:szCs w:val="24"/>
        </w:rPr>
        <w:t>городского округа Заречный</w:t>
      </w:r>
    </w:p>
    <w:p w:rsidR="00424DDF" w:rsidRPr="00424DDF" w:rsidRDefault="009C69CA" w:rsidP="00424DDF">
      <w:pPr>
        <w:widowControl w:val="0"/>
        <w:autoSpaceDE w:val="0"/>
        <w:autoSpaceDN w:val="0"/>
        <w:ind w:left="5670"/>
        <w:rPr>
          <w:sz w:val="24"/>
          <w:szCs w:val="24"/>
        </w:rPr>
      </w:pPr>
      <w:r w:rsidRPr="009C69CA">
        <w:rPr>
          <w:sz w:val="24"/>
          <w:szCs w:val="24"/>
        </w:rPr>
        <w:t>от___</w:t>
      </w:r>
      <w:r w:rsidRPr="009C69CA">
        <w:rPr>
          <w:sz w:val="24"/>
          <w:szCs w:val="24"/>
          <w:u w:val="single"/>
        </w:rPr>
        <w:t>03.02.2017</w:t>
      </w:r>
      <w:r w:rsidRPr="009C69CA">
        <w:rPr>
          <w:sz w:val="24"/>
          <w:szCs w:val="24"/>
        </w:rPr>
        <w:t>___</w:t>
      </w:r>
      <w:proofErr w:type="gramStart"/>
      <w:r w:rsidRPr="009C69CA">
        <w:rPr>
          <w:sz w:val="24"/>
          <w:szCs w:val="24"/>
        </w:rPr>
        <w:t>_  №</w:t>
      </w:r>
      <w:proofErr w:type="gramEnd"/>
      <w:r w:rsidRPr="009C69CA">
        <w:rPr>
          <w:sz w:val="24"/>
          <w:szCs w:val="24"/>
        </w:rPr>
        <w:t xml:space="preserve">  ___</w:t>
      </w:r>
      <w:r w:rsidRPr="009C69CA">
        <w:rPr>
          <w:sz w:val="24"/>
          <w:szCs w:val="24"/>
          <w:u w:val="single"/>
        </w:rPr>
        <w:t>135-П</w:t>
      </w:r>
      <w:r w:rsidRPr="009C69CA">
        <w:rPr>
          <w:sz w:val="24"/>
          <w:szCs w:val="24"/>
        </w:rPr>
        <w:t xml:space="preserve">____ </w:t>
      </w:r>
      <w:r w:rsidR="00424DDF">
        <w:rPr>
          <w:sz w:val="24"/>
          <w:szCs w:val="24"/>
        </w:rPr>
        <w:t>«</w:t>
      </w:r>
      <w:r w:rsidR="00424DDF" w:rsidRPr="00424DDF">
        <w:rPr>
          <w:sz w:val="24"/>
          <w:szCs w:val="24"/>
        </w:rPr>
        <w:t>Об утверждении Порядка деятельности и состава комиссии по землепользованию и застройке городского округа Заречный</w:t>
      </w:r>
      <w:r w:rsidR="00424DDF">
        <w:rPr>
          <w:sz w:val="24"/>
          <w:szCs w:val="24"/>
        </w:rPr>
        <w:t>»</w:t>
      </w:r>
    </w:p>
    <w:p w:rsidR="00424DDF" w:rsidRDefault="00424DDF" w:rsidP="00424DDF">
      <w:pPr>
        <w:widowControl w:val="0"/>
        <w:autoSpaceDE w:val="0"/>
        <w:autoSpaceDN w:val="0"/>
        <w:jc w:val="center"/>
        <w:rPr>
          <w:b/>
          <w:szCs w:val="28"/>
        </w:rPr>
      </w:pPr>
      <w:bookmarkStart w:id="1" w:name="P93"/>
      <w:bookmarkEnd w:id="1"/>
    </w:p>
    <w:p w:rsidR="00424DDF" w:rsidRDefault="00424DDF" w:rsidP="00424DDF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424DDF" w:rsidRPr="00424DDF" w:rsidRDefault="00424DDF" w:rsidP="00424DDF">
      <w:pPr>
        <w:widowControl w:val="0"/>
        <w:autoSpaceDE w:val="0"/>
        <w:autoSpaceDN w:val="0"/>
        <w:jc w:val="center"/>
        <w:rPr>
          <w:b/>
          <w:szCs w:val="28"/>
        </w:rPr>
      </w:pPr>
      <w:r w:rsidRPr="00424DDF">
        <w:rPr>
          <w:b/>
          <w:szCs w:val="28"/>
        </w:rPr>
        <w:t>ПОРЯДОК</w:t>
      </w:r>
    </w:p>
    <w:p w:rsidR="00424DDF" w:rsidRPr="00424DDF" w:rsidRDefault="00424DDF" w:rsidP="00424DDF">
      <w:pPr>
        <w:widowControl w:val="0"/>
        <w:autoSpaceDE w:val="0"/>
        <w:autoSpaceDN w:val="0"/>
        <w:jc w:val="center"/>
        <w:rPr>
          <w:b/>
          <w:szCs w:val="28"/>
        </w:rPr>
      </w:pPr>
      <w:r w:rsidRPr="00424DDF">
        <w:rPr>
          <w:b/>
          <w:szCs w:val="28"/>
        </w:rPr>
        <w:t>ДЕЯТЕЛЬНОСТИ КОМИССИИ ПО ЗЕМЛЕПОЛЬЗОВАНИЮ И ЗАСТРОЙКЕ ГОРОДСКОГО ОКРУГА ЗАРЕЧНЫЙ</w:t>
      </w:r>
    </w:p>
    <w:p w:rsidR="00424DDF" w:rsidRPr="00424DDF" w:rsidRDefault="00424DDF" w:rsidP="00424DDF">
      <w:pPr>
        <w:widowControl w:val="0"/>
        <w:autoSpaceDE w:val="0"/>
        <w:autoSpaceDN w:val="0"/>
        <w:jc w:val="both"/>
        <w:rPr>
          <w:szCs w:val="28"/>
        </w:rPr>
      </w:pPr>
    </w:p>
    <w:p w:rsidR="00424DDF" w:rsidRPr="00424DDF" w:rsidRDefault="00424DDF" w:rsidP="00424DDF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424DDF">
        <w:rPr>
          <w:szCs w:val="28"/>
        </w:rPr>
        <w:t>1. ОБЩИЕ ПОЛОЖЕНИЯ</w:t>
      </w:r>
    </w:p>
    <w:p w:rsidR="00424DDF" w:rsidRPr="00424DDF" w:rsidRDefault="00424DDF" w:rsidP="00424DDF">
      <w:pPr>
        <w:widowControl w:val="0"/>
        <w:autoSpaceDE w:val="0"/>
        <w:autoSpaceDN w:val="0"/>
        <w:jc w:val="both"/>
        <w:rPr>
          <w:szCs w:val="28"/>
        </w:rPr>
      </w:pP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1. Настоящий Порядок определяет компетенцию и режим работы комиссии по землепользованию и застройке городского округа Заречный (далее - Комиссия).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 xml:space="preserve">2. Комиссия в своей деятельности руководствуется </w:t>
      </w:r>
      <w:hyperlink r:id="rId11" w:history="1">
        <w:r w:rsidRPr="00424DDF">
          <w:rPr>
            <w:szCs w:val="28"/>
          </w:rPr>
          <w:t>Конституцией</w:t>
        </w:r>
      </w:hyperlink>
      <w:r w:rsidRPr="00424DDF">
        <w:rPr>
          <w:szCs w:val="28"/>
        </w:rPr>
        <w:t xml:space="preserve"> Российской Федерации, законодательством Российской Федерации и Свердловской области, нормативными правовыми актами городского округа Заречный, настоящим Порядком.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3. Комиссия является постоянно действующей, выполняющей консультативные и координационно-организационные функции, а также функции, предусмотренные градостроительным законодательством РФ и формируется для обеспечения подготовки, согласования, обсуждения, утверждения Правил землепользования и застройки городского округа Заречный (далее – Правила), их реализации, а также рассмотрения заявлений о внесении изменений в Правила, о предоставлении разрешений на условно разрешенный вид использования земельного участка или объекта капитального строительства (далее – условно разрешенный вид использования), о предоставлении разрешений на отклонение от предельных параметров разрешенного строительства, реконструкции объекта капитального строительства (далее – отклонение от предельных параметров разрешенного строительства).</w:t>
      </w:r>
    </w:p>
    <w:p w:rsidR="00424DDF" w:rsidRPr="00424DDF" w:rsidRDefault="00424DDF" w:rsidP="00424DDF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424DDF" w:rsidRPr="00424DDF" w:rsidRDefault="00424DDF" w:rsidP="00424DDF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424DDF">
        <w:rPr>
          <w:szCs w:val="28"/>
        </w:rPr>
        <w:t>2. ФУНКЦИИ И ПРАВА КОМИССИИ</w:t>
      </w:r>
    </w:p>
    <w:p w:rsidR="00424DDF" w:rsidRPr="00424DDF" w:rsidRDefault="00424DDF" w:rsidP="00424DDF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4. Комиссия осуществляет следующие функции: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1) сбор и рассмотрение предложений по подготовке проекта Правил, проекта изменений в Правила;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2) подготовка проекта Правил и проекта внесения в них изменений;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3) рассмотрение предложений о внесении изменений в Правила, подготовка и направление в администрацию городского округа Заречный заключений, в которых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отклонения;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lastRenderedPageBreak/>
        <w:t>4) организация и проведение публичных слушаний по вопросам предоставления разрешений на условно разрешенный вид использования, разрешений на отклонение от предельных параметров разрешенного строительства, а также по проекту Правил, проекту о внесени</w:t>
      </w:r>
      <w:r>
        <w:rPr>
          <w:szCs w:val="28"/>
        </w:rPr>
        <w:t>и изменений в Правила;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5) подготовка заключения о результатах публичных слушаний по вопросам предоставления разрешений на условно разрешенный вид использования, разрешений на отклонение от предельных параметров разрешенного строительства, а также по проекту Правил, проекту о внесении изменений в Правила;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6) обеспечение внесения изменений в проект Правил после завершения публичных слушаний и представление данного проекта в администрацию городского округа Заречный с приложением протокола публичных слушаний и заключения о результатах публичных слушаний;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 xml:space="preserve">7) рассмотрение заявлений о предоставлении разрешения на условно разрешенный вид использования земельного участка или </w:t>
      </w:r>
      <w:proofErr w:type="gramStart"/>
      <w:r w:rsidRPr="00424DDF">
        <w:rPr>
          <w:szCs w:val="28"/>
        </w:rPr>
        <w:t>объекта капитального строительства</w:t>
      </w:r>
      <w:proofErr w:type="gramEnd"/>
      <w:r w:rsidRPr="00424DDF">
        <w:rPr>
          <w:szCs w:val="28"/>
        </w:rPr>
        <w:t xml:space="preserve"> и подготовка на основании заключения о результатах публичных слушаний рекомендаций о предоставлении разрешения на условно разрешенный вид использования или об отказе в предоставлении такого разрешения;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8) рассмотрение заявлений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городского округа Заречный и подготовка на основании заключения о результатах публичных слушаний рекомендаций о предоставлении разрешения на отклонение от предельных параметров разрешенного строительства или об отказе в п</w:t>
      </w:r>
      <w:r>
        <w:rPr>
          <w:szCs w:val="28"/>
        </w:rPr>
        <w:t>редоставлении такого разрешения.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5. Комиссия вправе: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1) заслушивать на заседаниях Комиссии представителей различных органов, организаций и граждан, в том числе по инициативе которых рассматриваются предложения при подготовке проекта Правил, а также предложения о внесении изменений в Правила, выдаче разрешений на условно разрешенный вид использования, разрешений на отклонение от предельных параметров разрешенного строительства;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2) публиковать материалы о своей деятельности;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3) в целях реализации полномочий запрашивать и получать необходимые для работы материалы и сведения по рассматриваемым вопросам.</w:t>
      </w:r>
    </w:p>
    <w:p w:rsidR="00424DDF" w:rsidRPr="00424DDF" w:rsidRDefault="00424DDF" w:rsidP="00424DDF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424DDF" w:rsidRPr="00424DDF" w:rsidRDefault="00424DDF" w:rsidP="00424DDF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424DDF">
        <w:rPr>
          <w:szCs w:val="28"/>
        </w:rPr>
        <w:t>3. ПОЛНОМОЧИЯ ЧЛЕНОВ КОМИССИИ, ПОРЯДОК ОРГАНИЗАЦИИ И</w:t>
      </w:r>
    </w:p>
    <w:p w:rsidR="00424DDF" w:rsidRPr="00424DDF" w:rsidRDefault="00424DDF" w:rsidP="00424DDF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424DDF">
        <w:rPr>
          <w:szCs w:val="28"/>
        </w:rPr>
        <w:t>ОБЕСПЕЧЕНИЯ ДЕЯТЕЛЬНОСТИ КОМИССИИ</w:t>
      </w:r>
    </w:p>
    <w:p w:rsidR="00424DDF" w:rsidRPr="00424DDF" w:rsidRDefault="00424DDF" w:rsidP="00424DDF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 xml:space="preserve">6. Комиссия состоит из председателя, заместителя председателя, секретаря и членов Комиссии. Персональный </w:t>
      </w:r>
      <w:hyperlink w:anchor="P194" w:history="1">
        <w:r w:rsidRPr="00424DDF">
          <w:rPr>
            <w:szCs w:val="28"/>
          </w:rPr>
          <w:t>состав</w:t>
        </w:r>
      </w:hyperlink>
      <w:r w:rsidRPr="00424DDF">
        <w:rPr>
          <w:szCs w:val="28"/>
        </w:rPr>
        <w:t xml:space="preserve"> Комиссии утверждается Постановлением администрацией городского округа Заречный.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7. Председатель Комиссии: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1) осуществляет руководство деятельностью Комиссии;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lastRenderedPageBreak/>
        <w:t>2) определяет перечень и порядок рассмотрения вопросов на заседаниях Комиссии;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3) определяет время заседания Комиссии и документы, рассматриваемые Комиссией;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4) подписывает протоколы и заключения с рекомендациями Комиссии;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5) несет ответственность за выполнени</w:t>
      </w:r>
      <w:r>
        <w:rPr>
          <w:szCs w:val="28"/>
        </w:rPr>
        <w:t>е возложенных на Комиссию задач.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8. Заместитель председателя Комиссии исполняет обязанности председателя Комиссии в отсутствие председателя, а также докладывает вопросы, вынесенные на рассмотрение Комиссии.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9. Члены Комиссии: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1) знакомятся со всеми представленными документами;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2) выступают по вопросам повестки заседания Комиссии;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3) своевременно выполняют поручения председателя Комиссии.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В случае несогласия отдельных членов Комиссии с принятым решением их мнение оформляется в протоколе заседания Комиссии или рекомендации.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10. Секретарь Комиссии входит в состав Комиссии и обладает правом голоса.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11. Секретарь Комиссии: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1) принимает меры по организационному обеспечению деятельности Комиссии;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2) уведомляет членов Комиссии не позднее чем за два рабочих дня о месте, дате, времени проведения и повестке заседания Комиссии;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3) ведет и подписывает протоколы заседаний Комиссии, осуществляет подготовку выписок из них на основании запросов, поступивших в Комиссию, а также оформляет заключения Комиссии;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4) осуществляет подготовку запросов, проектов решений, других материалов и документов, касающихся выполнения задач и полномочий Комиссии;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5) подписывает выписки из протоколов заседаний Комиссии;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6) осуществляет подготовку, формирование и рассылку материалов к заседаниям Комиссии;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7) осуществляет прием и регистрацию предложений привлеченных независимых специалистов;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8) организует контроль и исполнение решений Комиссии.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12. В случае отсутствия одного из членов Комиссии - представителя органа государственной власти, органа местного самоуправления в заседании Комиссии может принять участие лицо, исполняющее его обязанности либо уполномоченное органом на участие в заседании Комиссии.</w:t>
      </w:r>
    </w:p>
    <w:p w:rsid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13. Члены Комиссии осуществляют свою деятельность на безвозмездной основе.</w:t>
      </w:r>
    </w:p>
    <w:p w:rsidR="00374566" w:rsidRPr="00424DDF" w:rsidRDefault="00374566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14. Организационно-техническое и информационное обеспечение деятельности Комиссии осуществляет администрация городского округа Заречный.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15. Формой работы Комиссии является заседание.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16. Заседание Комиссии является правомочным, если на нем присутствует более половины от установленного числа членов Комиссии.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lastRenderedPageBreak/>
        <w:t>17. Комиссия принимает решения по рассматриваемым вопросам открытым голосованием большинством голосов от числа присутствующих. При равенстве голосов голос председательствующего является решающим.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 xml:space="preserve">18. Итоги каждого заседания Комиссии оформляются протоколом, который подписывается председателем и секретарем Комиссии. 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В протоколе заседания Комиссии в обязательном порядке отражаются следующие сведения: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1) дата и место заседания;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2) вопросы, вынесенные на рассмотрение Комиссии (повестка заседания);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3) присутствующие на заседании члены Комиссии;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4) приглашенные на заседание;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5) результаты голосования по каждому вопросу заседания и принятые решения, рекомендации, а также поручения членам Комиссии по вопросам организации ее работы.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Протокол заседания комиссии оформляется секретарем Комиссии не позднее 10 дней со дня проведения заседания.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19. Комиссия хранит протоколы всех заседании, заключения, другие материалы, связанные с деятельностью комиссии в течении 5 лет. По истечении указанного срока все материалы сдаются в архивный отдел администрации городского округа Заречный.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20. Организация и проведение публичных слушаний осуществляется в соответствии с законодательством Российской Федерации, Положением о порядке организации публичных слушаний в городском округе Заречный, утвержденным решением Думы городского округа Заречный от 01.09.2011</w:t>
      </w:r>
      <w:r w:rsidR="00B62EDB">
        <w:rPr>
          <w:szCs w:val="28"/>
        </w:rPr>
        <w:t xml:space="preserve"> № 83-</w:t>
      </w:r>
      <w:r w:rsidRPr="00424DDF">
        <w:rPr>
          <w:szCs w:val="28"/>
        </w:rPr>
        <w:t>Р</w:t>
      </w:r>
      <w:r w:rsidR="00B62EDB">
        <w:rPr>
          <w:szCs w:val="28"/>
        </w:rPr>
        <w:t>.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21. Комиссия рассматривает заявления физических и юридических лиц, заинтересованных в предоставлении разрешений на условно разрешенные виды использования, заявления правообладателей земельных участков, заинтересованных в предоставлении разрешений на отклонение от предельных параметров разрешенного строительства, и по результатам рассмотрения обращается к Главе городского округа Заречный для назначения публичных слушаний.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 xml:space="preserve">22. Заявления принимаются и регистрируются общим отделом администрации городского округа Заречный. Глава городского округа Заречный принимает решение о направлении таких заявлений в Комиссию на рассмотрение. </w:t>
      </w:r>
    </w:p>
    <w:p w:rsidR="00424DDF" w:rsidRPr="00424DDF" w:rsidRDefault="00424DDF" w:rsidP="00424D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 xml:space="preserve">23. После назначения в соответствии с законодательством Российской Федерации, Положением о порядке организации публичных слушаний в городском округе Заречный, публичных слушаний по вопросам предоставления разрешений на условно разрешенный вид использования, разрешений на отклонение от предельных параметров разрешенного строительства Комиссия направляет сообщения о проведении публичных слушаний по вопросу предоставления разрешения на условно разрешенный вид использования,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</w:t>
      </w:r>
      <w:r w:rsidRPr="00424DDF">
        <w:rPr>
          <w:szCs w:val="28"/>
        </w:rPr>
        <w:lastRenderedPageBreak/>
        <w:t>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424DDF" w:rsidRDefault="00424DDF" w:rsidP="00B62ED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4DDF">
        <w:rPr>
          <w:szCs w:val="28"/>
        </w:rPr>
        <w:t>24. 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для принятия такого решения, а также рекомендаций о предоставлении разрешения на отклонение от предельных параметров разрешенного строительства или об отказе в предоставлении такого разрешения с указанием причин для принятия такого решения и направляет рекомендации в администрацию городского округа Заречный для подготовки решения о предоставлении заявителю разрешения на условно разрешенный вид использования или решения об отказе в предоставлении разрешения на условно разрешенный вид использования, а также решения о предоставлении разрешения на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решения.</w:t>
      </w:r>
    </w:p>
    <w:p w:rsidR="00374566" w:rsidRDefault="00374566" w:rsidP="00B62EDB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374566" w:rsidRDefault="00374566" w:rsidP="00B62EDB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374566" w:rsidRDefault="00374566" w:rsidP="00B62EDB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374566" w:rsidRDefault="00374566" w:rsidP="00B62EDB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374566" w:rsidRDefault="00374566" w:rsidP="00B62EDB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374566" w:rsidRDefault="00374566" w:rsidP="00B62EDB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374566" w:rsidRDefault="00374566" w:rsidP="00B62EDB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374566" w:rsidRDefault="00374566" w:rsidP="00B62EDB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374566" w:rsidRDefault="00374566" w:rsidP="00B62EDB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374566" w:rsidRDefault="00374566" w:rsidP="00B62EDB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374566" w:rsidRDefault="00374566" w:rsidP="00B62EDB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374566" w:rsidRDefault="00374566" w:rsidP="00B62EDB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374566" w:rsidRDefault="00374566" w:rsidP="00B62EDB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374566" w:rsidRDefault="00374566" w:rsidP="00B62EDB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374566" w:rsidRDefault="00374566" w:rsidP="00B62EDB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374566" w:rsidRDefault="00374566" w:rsidP="00B62EDB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374566" w:rsidRDefault="00374566" w:rsidP="00B62EDB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374566" w:rsidRDefault="00374566" w:rsidP="00B62EDB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13216F" w:rsidRDefault="0013216F" w:rsidP="00B62EDB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AD1FB1" w:rsidRDefault="00AD1FB1" w:rsidP="00B62EDB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AD1FB1" w:rsidRDefault="00AD1FB1" w:rsidP="00B62EDB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AD1FB1" w:rsidRDefault="00AD1FB1" w:rsidP="00B62EDB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AD1FB1" w:rsidRDefault="00AD1FB1" w:rsidP="00B62EDB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13216F" w:rsidRDefault="0013216F" w:rsidP="00B62EDB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13216F" w:rsidRDefault="0013216F" w:rsidP="00B62EDB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13216F" w:rsidRDefault="0013216F" w:rsidP="00B62EDB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13216F" w:rsidRDefault="0013216F" w:rsidP="00B62EDB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374566" w:rsidRPr="00424DDF" w:rsidRDefault="00374566" w:rsidP="00374566">
      <w:pPr>
        <w:widowControl w:val="0"/>
        <w:autoSpaceDE w:val="0"/>
        <w:autoSpaceDN w:val="0"/>
        <w:ind w:left="5670"/>
        <w:outlineLvl w:val="0"/>
        <w:rPr>
          <w:sz w:val="24"/>
          <w:szCs w:val="24"/>
        </w:rPr>
      </w:pPr>
      <w:r w:rsidRPr="00424DDF">
        <w:rPr>
          <w:sz w:val="24"/>
          <w:szCs w:val="24"/>
        </w:rPr>
        <w:lastRenderedPageBreak/>
        <w:t>УТВЕРЖДЕН</w:t>
      </w:r>
    </w:p>
    <w:p w:rsidR="00374566" w:rsidRPr="00424DDF" w:rsidRDefault="00374566" w:rsidP="00374566">
      <w:pPr>
        <w:widowControl w:val="0"/>
        <w:autoSpaceDE w:val="0"/>
        <w:autoSpaceDN w:val="0"/>
        <w:ind w:left="5670"/>
        <w:rPr>
          <w:sz w:val="24"/>
          <w:szCs w:val="24"/>
        </w:rPr>
      </w:pPr>
      <w:r w:rsidRPr="00424DDF">
        <w:rPr>
          <w:sz w:val="24"/>
          <w:szCs w:val="24"/>
        </w:rPr>
        <w:t xml:space="preserve">постановлением администрации </w:t>
      </w:r>
    </w:p>
    <w:p w:rsidR="00374566" w:rsidRPr="00424DDF" w:rsidRDefault="00374566" w:rsidP="00374566">
      <w:pPr>
        <w:widowControl w:val="0"/>
        <w:autoSpaceDE w:val="0"/>
        <w:autoSpaceDN w:val="0"/>
        <w:ind w:left="5670"/>
        <w:rPr>
          <w:sz w:val="24"/>
          <w:szCs w:val="24"/>
        </w:rPr>
      </w:pPr>
      <w:r w:rsidRPr="00424DDF">
        <w:rPr>
          <w:sz w:val="24"/>
          <w:szCs w:val="24"/>
        </w:rPr>
        <w:t>городского округа Заречный</w:t>
      </w:r>
    </w:p>
    <w:p w:rsidR="00374566" w:rsidRPr="00424DDF" w:rsidRDefault="009C69CA" w:rsidP="00374566">
      <w:pPr>
        <w:widowControl w:val="0"/>
        <w:autoSpaceDE w:val="0"/>
        <w:autoSpaceDN w:val="0"/>
        <w:ind w:left="5670"/>
        <w:rPr>
          <w:sz w:val="24"/>
          <w:szCs w:val="24"/>
        </w:rPr>
      </w:pPr>
      <w:r w:rsidRPr="009C69CA">
        <w:rPr>
          <w:sz w:val="24"/>
          <w:szCs w:val="24"/>
        </w:rPr>
        <w:t>от___</w:t>
      </w:r>
      <w:r w:rsidRPr="009C69CA">
        <w:rPr>
          <w:sz w:val="24"/>
          <w:szCs w:val="24"/>
          <w:u w:val="single"/>
        </w:rPr>
        <w:t>03.02.2017</w:t>
      </w:r>
      <w:r w:rsidRPr="009C69CA">
        <w:rPr>
          <w:sz w:val="24"/>
          <w:szCs w:val="24"/>
        </w:rPr>
        <w:t>___</w:t>
      </w:r>
      <w:proofErr w:type="gramStart"/>
      <w:r w:rsidRPr="009C69CA">
        <w:rPr>
          <w:sz w:val="24"/>
          <w:szCs w:val="24"/>
        </w:rPr>
        <w:t>_  №</w:t>
      </w:r>
      <w:proofErr w:type="gramEnd"/>
      <w:r w:rsidRPr="009C69CA">
        <w:rPr>
          <w:sz w:val="24"/>
          <w:szCs w:val="24"/>
        </w:rPr>
        <w:t xml:space="preserve">  ___</w:t>
      </w:r>
      <w:r w:rsidRPr="009C69CA">
        <w:rPr>
          <w:sz w:val="24"/>
          <w:szCs w:val="24"/>
          <w:u w:val="single"/>
        </w:rPr>
        <w:t>135-П</w:t>
      </w:r>
      <w:r w:rsidRPr="009C69CA">
        <w:rPr>
          <w:sz w:val="24"/>
          <w:szCs w:val="24"/>
        </w:rPr>
        <w:t xml:space="preserve">____ </w:t>
      </w:r>
      <w:r w:rsidR="00374566">
        <w:rPr>
          <w:sz w:val="24"/>
          <w:szCs w:val="24"/>
        </w:rPr>
        <w:t>«</w:t>
      </w:r>
      <w:r w:rsidR="00374566" w:rsidRPr="00424DDF">
        <w:rPr>
          <w:sz w:val="24"/>
          <w:szCs w:val="24"/>
        </w:rPr>
        <w:t>Об утверждении Порядка дея</w:t>
      </w:r>
      <w:r w:rsidR="00C776A1">
        <w:rPr>
          <w:sz w:val="24"/>
          <w:szCs w:val="24"/>
        </w:rPr>
        <w:t xml:space="preserve">тельности и состава комиссии по </w:t>
      </w:r>
      <w:r w:rsidR="00374566" w:rsidRPr="00424DDF">
        <w:rPr>
          <w:sz w:val="24"/>
          <w:szCs w:val="24"/>
        </w:rPr>
        <w:t>землепользованию и застройке городского округа Заречный</w:t>
      </w:r>
      <w:r w:rsidR="00374566">
        <w:rPr>
          <w:sz w:val="24"/>
          <w:szCs w:val="24"/>
        </w:rPr>
        <w:t>»</w:t>
      </w:r>
    </w:p>
    <w:p w:rsidR="003C6FCE" w:rsidRDefault="003C6FCE" w:rsidP="003C6FCE">
      <w:pPr>
        <w:widowControl w:val="0"/>
        <w:suppressAutoHyphens/>
        <w:autoSpaceDN w:val="0"/>
        <w:textAlignment w:val="baseline"/>
        <w:rPr>
          <w:rFonts w:ascii="Liberation Serif" w:hAnsi="Liberation Serif"/>
          <w:szCs w:val="28"/>
        </w:rPr>
      </w:pPr>
    </w:p>
    <w:p w:rsidR="003C6FCE" w:rsidRPr="003C6FCE" w:rsidRDefault="003C6FCE" w:rsidP="003C6FCE">
      <w:pPr>
        <w:widowControl w:val="0"/>
        <w:suppressAutoHyphens/>
        <w:autoSpaceDN w:val="0"/>
        <w:textAlignment w:val="baseline"/>
        <w:rPr>
          <w:rFonts w:ascii="Liberation Serif" w:hAnsi="Liberation Serif"/>
          <w:szCs w:val="28"/>
        </w:rPr>
      </w:pPr>
    </w:p>
    <w:p w:rsidR="003C6FCE" w:rsidRPr="003C6FCE" w:rsidRDefault="003C6FCE" w:rsidP="003C6FCE">
      <w:pPr>
        <w:widowControl w:val="0"/>
        <w:suppressAutoHyphens/>
        <w:autoSpaceDN w:val="0"/>
        <w:jc w:val="center"/>
        <w:textAlignment w:val="baseline"/>
        <w:rPr>
          <w:rFonts w:ascii="Liberation Serif" w:hAnsi="Liberation Serif"/>
          <w:b/>
          <w:caps/>
          <w:szCs w:val="28"/>
        </w:rPr>
      </w:pPr>
      <w:r w:rsidRPr="003C6FCE">
        <w:rPr>
          <w:rFonts w:ascii="Liberation Serif" w:hAnsi="Liberation Serif"/>
          <w:b/>
          <w:caps/>
          <w:szCs w:val="28"/>
        </w:rPr>
        <w:t>СОСТАВ</w:t>
      </w:r>
    </w:p>
    <w:p w:rsidR="003C6FCE" w:rsidRPr="003C6FCE" w:rsidRDefault="003C6FCE" w:rsidP="003C6FCE">
      <w:pPr>
        <w:widowControl w:val="0"/>
        <w:suppressAutoHyphens/>
        <w:autoSpaceDN w:val="0"/>
        <w:jc w:val="center"/>
        <w:textAlignment w:val="baseline"/>
        <w:rPr>
          <w:rFonts w:ascii="Liberation Serif" w:hAnsi="Liberation Serif"/>
          <w:b/>
          <w:szCs w:val="28"/>
        </w:rPr>
      </w:pPr>
      <w:r w:rsidRPr="003C6FCE">
        <w:rPr>
          <w:rFonts w:ascii="Liberation Serif" w:hAnsi="Liberation Serif"/>
          <w:b/>
          <w:szCs w:val="28"/>
        </w:rPr>
        <w:t xml:space="preserve">комиссии по землепользованию и застройке </w:t>
      </w:r>
    </w:p>
    <w:p w:rsidR="003C6FCE" w:rsidRPr="003C6FCE" w:rsidRDefault="003C6FCE" w:rsidP="003C6FCE">
      <w:pPr>
        <w:widowControl w:val="0"/>
        <w:suppressAutoHyphens/>
        <w:autoSpaceDN w:val="0"/>
        <w:jc w:val="center"/>
        <w:textAlignment w:val="baseline"/>
        <w:rPr>
          <w:rFonts w:ascii="Liberation Serif" w:hAnsi="Liberation Serif"/>
          <w:b/>
          <w:szCs w:val="28"/>
        </w:rPr>
      </w:pPr>
      <w:r w:rsidRPr="003C6FCE">
        <w:rPr>
          <w:rFonts w:ascii="Liberation Serif" w:hAnsi="Liberation Serif"/>
          <w:b/>
          <w:szCs w:val="28"/>
        </w:rPr>
        <w:t>территории городского округа Заречный</w:t>
      </w:r>
    </w:p>
    <w:p w:rsidR="003C6FCE" w:rsidRDefault="003C6FCE" w:rsidP="003C6FCE">
      <w:pPr>
        <w:widowControl w:val="0"/>
        <w:suppressAutoHyphens/>
        <w:autoSpaceDN w:val="0"/>
        <w:jc w:val="center"/>
        <w:textAlignment w:val="baseline"/>
        <w:rPr>
          <w:rFonts w:ascii="Liberation Serif" w:hAnsi="Liberation Serif"/>
          <w:b/>
          <w:szCs w:val="28"/>
        </w:rPr>
      </w:pPr>
    </w:p>
    <w:tbl>
      <w:tblPr>
        <w:tblW w:w="10065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553"/>
        <w:gridCol w:w="6946"/>
      </w:tblGrid>
      <w:tr w:rsidR="003C6FCE" w:rsidRPr="003C6FCE" w:rsidTr="00AD1FB1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  <w:szCs w:val="28"/>
              </w:rPr>
            </w:pPr>
            <w:r w:rsidRPr="003C6FCE">
              <w:rPr>
                <w:rFonts w:ascii="Liberation Serif" w:hAnsi="Liberation Serif"/>
                <w:szCs w:val="28"/>
              </w:rPr>
              <w:t>1.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  <w:szCs w:val="28"/>
              </w:rPr>
            </w:pPr>
            <w:r w:rsidRPr="003C6FCE">
              <w:rPr>
                <w:rFonts w:ascii="Liberation Serif" w:hAnsi="Liberation Serif"/>
                <w:szCs w:val="28"/>
              </w:rPr>
              <w:t>Кириллов О.П.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Cs w:val="28"/>
              </w:rPr>
            </w:pPr>
            <w:r w:rsidRPr="003C6FCE">
              <w:rPr>
                <w:rFonts w:ascii="Liberation Serif" w:hAnsi="Liberation Serif"/>
                <w:szCs w:val="28"/>
              </w:rPr>
              <w:t>- первый заместитель Главы городского округа Заречный, председатель комиссии</w:t>
            </w:r>
          </w:p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Cs w:val="28"/>
              </w:rPr>
            </w:pPr>
          </w:p>
        </w:tc>
      </w:tr>
      <w:tr w:rsidR="003C6FCE" w:rsidRPr="003C6FCE" w:rsidTr="00AD1FB1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  <w:szCs w:val="28"/>
              </w:rPr>
            </w:pPr>
            <w:r w:rsidRPr="003C6FCE">
              <w:rPr>
                <w:rFonts w:ascii="Liberation Serif" w:hAnsi="Liberation Serif"/>
                <w:szCs w:val="28"/>
              </w:rPr>
              <w:t>2.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  <w:szCs w:val="28"/>
              </w:rPr>
            </w:pPr>
            <w:r w:rsidRPr="003C6FCE">
              <w:rPr>
                <w:rFonts w:ascii="Liberation Serif" w:hAnsi="Liberation Serif"/>
                <w:szCs w:val="28"/>
              </w:rPr>
              <w:t>Поляков А.В.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20"/>
              </w:rPr>
            </w:pPr>
            <w:r w:rsidRPr="003C6FCE">
              <w:rPr>
                <w:rFonts w:ascii="Liberation Serif" w:hAnsi="Liberation Serif"/>
                <w:szCs w:val="28"/>
              </w:rPr>
              <w:t>- начальник отдела архитектуры и градостроительства – главный архитектор администрации городского округа, заместитель председателя комиссии</w:t>
            </w:r>
          </w:p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Cs w:val="28"/>
              </w:rPr>
            </w:pPr>
          </w:p>
        </w:tc>
      </w:tr>
      <w:tr w:rsidR="003C6FCE" w:rsidRPr="003C6FCE" w:rsidTr="00AD1FB1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  <w:szCs w:val="28"/>
              </w:rPr>
            </w:pPr>
            <w:r w:rsidRPr="003C6FCE">
              <w:rPr>
                <w:rFonts w:ascii="Liberation Serif" w:hAnsi="Liberation Serif"/>
                <w:szCs w:val="28"/>
              </w:rPr>
              <w:t>3.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  <w:szCs w:val="28"/>
              </w:rPr>
            </w:pPr>
            <w:proofErr w:type="spellStart"/>
            <w:r w:rsidRPr="003C6FCE">
              <w:rPr>
                <w:rFonts w:ascii="Liberation Serif" w:hAnsi="Liberation Serif"/>
                <w:szCs w:val="28"/>
              </w:rPr>
              <w:t>Мезенова</w:t>
            </w:r>
            <w:proofErr w:type="spellEnd"/>
            <w:r w:rsidRPr="003C6FCE">
              <w:rPr>
                <w:rFonts w:ascii="Liberation Serif" w:hAnsi="Liberation Serif"/>
                <w:szCs w:val="28"/>
              </w:rPr>
              <w:t xml:space="preserve"> Ю.М. 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Cs w:val="28"/>
              </w:rPr>
            </w:pPr>
            <w:r w:rsidRPr="003C6FCE">
              <w:rPr>
                <w:rFonts w:ascii="Liberation Serif" w:hAnsi="Liberation Serif"/>
                <w:szCs w:val="28"/>
              </w:rPr>
              <w:t>- главный специалист отдела архитектуры и градостроительства администрации городского округа, секретарь комиссии</w:t>
            </w:r>
          </w:p>
        </w:tc>
      </w:tr>
      <w:tr w:rsidR="003C6FCE" w:rsidRPr="003C6FCE" w:rsidTr="00AD1FB1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  <w:szCs w:val="28"/>
              </w:rPr>
            </w:pPr>
            <w:r w:rsidRPr="003C6FCE">
              <w:rPr>
                <w:rFonts w:ascii="Liberation Serif" w:hAnsi="Liberation Serif"/>
                <w:szCs w:val="28"/>
              </w:rPr>
              <w:t>Члены комиссии:</w:t>
            </w:r>
          </w:p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  <w:b/>
                <w:szCs w:val="28"/>
              </w:rPr>
            </w:pP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Cs w:val="28"/>
              </w:rPr>
            </w:pPr>
          </w:p>
        </w:tc>
      </w:tr>
      <w:tr w:rsidR="003C6FCE" w:rsidRPr="003C6FCE" w:rsidTr="00AD1FB1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  <w:szCs w:val="28"/>
              </w:rPr>
            </w:pPr>
            <w:r w:rsidRPr="003C6FCE">
              <w:rPr>
                <w:rFonts w:ascii="Liberation Serif" w:hAnsi="Liberation Serif"/>
                <w:szCs w:val="28"/>
              </w:rPr>
              <w:t>4.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  <w:szCs w:val="28"/>
              </w:rPr>
            </w:pPr>
            <w:r w:rsidRPr="003C6FCE">
              <w:rPr>
                <w:rFonts w:ascii="Liberation Serif" w:hAnsi="Liberation Serif"/>
                <w:szCs w:val="28"/>
              </w:rPr>
              <w:t>Дубровский К.С.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Cs w:val="28"/>
              </w:rPr>
            </w:pPr>
            <w:r w:rsidRPr="003C6FCE">
              <w:rPr>
                <w:rFonts w:ascii="Liberation Serif" w:hAnsi="Liberation Serif"/>
                <w:szCs w:val="28"/>
              </w:rPr>
              <w:t xml:space="preserve">- депутат Думы городского округа Заречный </w:t>
            </w:r>
          </w:p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20"/>
              </w:rPr>
            </w:pPr>
            <w:r w:rsidRPr="003C6FCE">
              <w:rPr>
                <w:rFonts w:ascii="Liberation Serif" w:hAnsi="Liberation Serif"/>
                <w:szCs w:val="28"/>
              </w:rPr>
              <w:t>(по согласованию)</w:t>
            </w:r>
          </w:p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Cs w:val="28"/>
              </w:rPr>
            </w:pPr>
          </w:p>
        </w:tc>
      </w:tr>
      <w:tr w:rsidR="003C6FCE" w:rsidRPr="003C6FCE" w:rsidTr="00AD1FB1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  <w:szCs w:val="28"/>
              </w:rPr>
            </w:pPr>
            <w:r w:rsidRPr="003C6FCE">
              <w:rPr>
                <w:rFonts w:ascii="Liberation Serif" w:hAnsi="Liberation Serif"/>
                <w:szCs w:val="28"/>
              </w:rPr>
              <w:t>5.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  <w:szCs w:val="28"/>
              </w:rPr>
            </w:pPr>
            <w:proofErr w:type="spellStart"/>
            <w:r w:rsidRPr="003C6FCE">
              <w:rPr>
                <w:rFonts w:ascii="Liberation Serif" w:hAnsi="Liberation Serif"/>
                <w:szCs w:val="28"/>
              </w:rPr>
              <w:t>Зурбашева</w:t>
            </w:r>
            <w:proofErr w:type="spellEnd"/>
            <w:r w:rsidRPr="003C6FCE">
              <w:rPr>
                <w:rFonts w:ascii="Liberation Serif" w:hAnsi="Liberation Serif"/>
                <w:szCs w:val="28"/>
              </w:rPr>
              <w:t xml:space="preserve"> И.А.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20"/>
              </w:rPr>
            </w:pPr>
            <w:r w:rsidRPr="003C6FCE">
              <w:rPr>
                <w:rFonts w:ascii="Liberation Serif" w:hAnsi="Liberation Serif"/>
                <w:szCs w:val="28"/>
              </w:rPr>
              <w:t xml:space="preserve">- заместитель заведующего отделом </w:t>
            </w:r>
            <w:r w:rsidRPr="003C6FCE">
              <w:rPr>
                <w:rFonts w:ascii="Liberation Serif" w:hAnsi="Liberation Serif" w:cs="Liberation Serif"/>
                <w:szCs w:val="28"/>
                <w:shd w:val="clear" w:color="auto" w:fill="FFFFFF"/>
              </w:rPr>
              <w:t>обеспечения муниципального хозяйства</w:t>
            </w:r>
            <w:r w:rsidRPr="003C6FCE">
              <w:rPr>
                <w:rFonts w:ascii="Liberation Serif" w:hAnsi="Liberation Serif" w:cs="Liberation Serif"/>
                <w:szCs w:val="28"/>
              </w:rPr>
              <w:t xml:space="preserve"> МКУ ГО</w:t>
            </w:r>
            <w:r w:rsidRPr="003C6FCE">
              <w:rPr>
                <w:rFonts w:ascii="Liberation Serif" w:hAnsi="Liberation Serif"/>
                <w:szCs w:val="28"/>
              </w:rPr>
              <w:t xml:space="preserve"> Заречный «Административное управление» </w:t>
            </w:r>
          </w:p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textAlignment w:val="baseline"/>
              <w:rPr>
                <w:szCs w:val="28"/>
              </w:rPr>
            </w:pPr>
          </w:p>
        </w:tc>
      </w:tr>
      <w:tr w:rsidR="003C6FCE" w:rsidRPr="003C6FCE" w:rsidTr="00AD1FB1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  <w:szCs w:val="28"/>
              </w:rPr>
            </w:pPr>
            <w:r w:rsidRPr="003C6FCE">
              <w:rPr>
                <w:rFonts w:ascii="Liberation Serif" w:hAnsi="Liberation Serif"/>
                <w:szCs w:val="28"/>
              </w:rPr>
              <w:t>6.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sz w:val="20"/>
              </w:rPr>
            </w:pPr>
            <w:r w:rsidRPr="003C6FCE">
              <w:rPr>
                <w:rFonts w:ascii="Liberation Serif" w:hAnsi="Liberation Serif"/>
                <w:szCs w:val="28"/>
              </w:rPr>
              <w:t>Калинина А.В.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Cs w:val="28"/>
              </w:rPr>
            </w:pPr>
            <w:r w:rsidRPr="003C6FCE">
              <w:rPr>
                <w:rFonts w:ascii="Liberation Serif" w:hAnsi="Liberation Serif"/>
                <w:szCs w:val="28"/>
              </w:rPr>
              <w:t>- старший инспектор отдела обеспечения муниципального хозяйства МКУ ГО Заречный «Административное управление»</w:t>
            </w:r>
          </w:p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textAlignment w:val="baseline"/>
              <w:rPr>
                <w:szCs w:val="28"/>
              </w:rPr>
            </w:pPr>
          </w:p>
        </w:tc>
      </w:tr>
      <w:tr w:rsidR="003C6FCE" w:rsidRPr="003C6FCE" w:rsidTr="00AD1FB1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  <w:szCs w:val="28"/>
              </w:rPr>
            </w:pPr>
            <w:r w:rsidRPr="003C6FCE">
              <w:rPr>
                <w:rFonts w:ascii="Liberation Serif" w:hAnsi="Liberation Serif"/>
                <w:szCs w:val="28"/>
              </w:rPr>
              <w:t>7.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  <w:szCs w:val="28"/>
              </w:rPr>
            </w:pPr>
            <w:r w:rsidRPr="003C6FCE">
              <w:rPr>
                <w:rFonts w:ascii="Liberation Serif" w:hAnsi="Liberation Serif"/>
                <w:szCs w:val="28"/>
              </w:rPr>
              <w:t>Ладейщикова Т.О.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Cs w:val="28"/>
              </w:rPr>
            </w:pPr>
            <w:r w:rsidRPr="003C6FCE">
              <w:rPr>
                <w:rFonts w:ascii="Liberation Serif" w:hAnsi="Liberation Serif"/>
                <w:szCs w:val="28"/>
              </w:rPr>
              <w:t xml:space="preserve">- депутат Думы городского округа Заречный </w:t>
            </w:r>
          </w:p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20"/>
              </w:rPr>
            </w:pPr>
            <w:r w:rsidRPr="003C6FCE">
              <w:rPr>
                <w:rFonts w:ascii="Liberation Serif" w:hAnsi="Liberation Serif"/>
                <w:szCs w:val="28"/>
              </w:rPr>
              <w:t>(по согласованию)</w:t>
            </w:r>
          </w:p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Cs w:val="28"/>
              </w:rPr>
            </w:pPr>
          </w:p>
        </w:tc>
      </w:tr>
      <w:tr w:rsidR="003C6FCE" w:rsidRPr="003C6FCE" w:rsidTr="00AD1FB1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  <w:szCs w:val="28"/>
              </w:rPr>
            </w:pPr>
            <w:r w:rsidRPr="003C6FCE">
              <w:rPr>
                <w:rFonts w:ascii="Liberation Serif" w:hAnsi="Liberation Serif"/>
                <w:szCs w:val="28"/>
              </w:rPr>
              <w:t>8.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  <w:szCs w:val="28"/>
              </w:rPr>
            </w:pPr>
            <w:r w:rsidRPr="003C6FCE">
              <w:rPr>
                <w:rFonts w:ascii="Liberation Serif" w:hAnsi="Liberation Serif"/>
                <w:szCs w:val="28"/>
              </w:rPr>
              <w:t>Олейников С.В.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Default="003C6FCE" w:rsidP="003C6FC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Cs w:val="28"/>
              </w:rPr>
            </w:pPr>
            <w:r w:rsidRPr="003C6FCE">
              <w:rPr>
                <w:rFonts w:ascii="Liberation Serif" w:hAnsi="Liberation Serif"/>
                <w:szCs w:val="28"/>
              </w:rPr>
              <w:t xml:space="preserve">- заведующий отделом сельской территории МКУ ГО Заречный «Административное управление» </w:t>
            </w:r>
          </w:p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Cs w:val="28"/>
              </w:rPr>
            </w:pPr>
          </w:p>
        </w:tc>
      </w:tr>
      <w:tr w:rsidR="003C6FCE" w:rsidRPr="003C6FCE" w:rsidTr="00AD1FB1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  <w:szCs w:val="28"/>
              </w:rPr>
            </w:pPr>
            <w:r w:rsidRPr="003C6FCE">
              <w:rPr>
                <w:rFonts w:ascii="Liberation Serif" w:hAnsi="Liberation Serif"/>
                <w:szCs w:val="28"/>
              </w:rPr>
              <w:t>9.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  <w:szCs w:val="28"/>
              </w:rPr>
            </w:pPr>
            <w:proofErr w:type="spellStart"/>
            <w:r w:rsidRPr="003C6FCE">
              <w:rPr>
                <w:rFonts w:ascii="Liberation Serif" w:hAnsi="Liberation Serif"/>
                <w:szCs w:val="28"/>
              </w:rPr>
              <w:t>Ольман</w:t>
            </w:r>
            <w:proofErr w:type="spellEnd"/>
            <w:r w:rsidRPr="003C6FCE">
              <w:rPr>
                <w:rFonts w:ascii="Liberation Serif" w:hAnsi="Liberation Serif"/>
                <w:szCs w:val="28"/>
              </w:rPr>
              <w:t xml:space="preserve"> Я.В.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Cs w:val="28"/>
              </w:rPr>
            </w:pPr>
            <w:r w:rsidRPr="003C6FCE">
              <w:rPr>
                <w:rFonts w:ascii="Liberation Serif" w:hAnsi="Liberation Serif"/>
                <w:szCs w:val="28"/>
              </w:rPr>
              <w:t>- заместитель начальника имущественного отдела Управления правовых и имущественных отношений администрации городского округа Заречный</w:t>
            </w:r>
          </w:p>
        </w:tc>
      </w:tr>
      <w:tr w:rsidR="003C6FCE" w:rsidRPr="003C6FCE" w:rsidTr="00AD1FB1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  <w:szCs w:val="28"/>
              </w:rPr>
            </w:pPr>
            <w:r w:rsidRPr="003C6FCE">
              <w:rPr>
                <w:rFonts w:ascii="Liberation Serif" w:hAnsi="Liberation Serif"/>
                <w:szCs w:val="28"/>
              </w:rPr>
              <w:lastRenderedPageBreak/>
              <w:t>10.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  <w:szCs w:val="28"/>
              </w:rPr>
            </w:pPr>
            <w:r w:rsidRPr="003C6FCE">
              <w:rPr>
                <w:rFonts w:ascii="Liberation Serif" w:hAnsi="Liberation Serif"/>
                <w:szCs w:val="28"/>
              </w:rPr>
              <w:t>Самойлова Л.А.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Cs w:val="28"/>
              </w:rPr>
            </w:pPr>
            <w:r w:rsidRPr="003C6FCE">
              <w:rPr>
                <w:rFonts w:ascii="Liberation Serif" w:hAnsi="Liberation Serif"/>
                <w:szCs w:val="28"/>
              </w:rPr>
              <w:t>- старший инспектор отдела по обеспечению муниципального хозяйства МКУ ГО Заречный «Административное управление»</w:t>
            </w:r>
          </w:p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Cs w:val="28"/>
              </w:rPr>
            </w:pPr>
          </w:p>
        </w:tc>
      </w:tr>
      <w:tr w:rsidR="003C6FCE" w:rsidRPr="003C6FCE" w:rsidTr="00AD1FB1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  <w:szCs w:val="28"/>
              </w:rPr>
            </w:pPr>
            <w:r w:rsidRPr="003C6FCE">
              <w:rPr>
                <w:rFonts w:ascii="Liberation Serif" w:hAnsi="Liberation Serif"/>
                <w:szCs w:val="28"/>
              </w:rPr>
              <w:t>11.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sz w:val="20"/>
              </w:rPr>
            </w:pPr>
            <w:r w:rsidRPr="003C6FCE">
              <w:rPr>
                <w:rFonts w:ascii="Liberation Serif" w:hAnsi="Liberation Serif"/>
                <w:szCs w:val="28"/>
              </w:rPr>
              <w:t>Хачатурян Ш.А.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Cs w:val="28"/>
              </w:rPr>
            </w:pPr>
            <w:r w:rsidRPr="003C6FCE">
              <w:rPr>
                <w:rFonts w:ascii="Liberation Serif" w:hAnsi="Liberation Serif"/>
                <w:szCs w:val="28"/>
              </w:rPr>
              <w:t>- старший инспектор отдела обеспечения муниципального хозяйства МКУ ГО Заречный «Административное управление»</w:t>
            </w:r>
          </w:p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Cs w:val="28"/>
              </w:rPr>
            </w:pPr>
          </w:p>
        </w:tc>
      </w:tr>
      <w:tr w:rsidR="003C6FCE" w:rsidRPr="003C6FCE" w:rsidTr="00AD1FB1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  <w:szCs w:val="28"/>
              </w:rPr>
            </w:pPr>
            <w:r w:rsidRPr="003C6FCE">
              <w:rPr>
                <w:rFonts w:ascii="Liberation Serif" w:hAnsi="Liberation Serif"/>
                <w:szCs w:val="28"/>
              </w:rPr>
              <w:t>12.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  <w:szCs w:val="28"/>
              </w:rPr>
            </w:pPr>
            <w:proofErr w:type="spellStart"/>
            <w:r w:rsidRPr="003C6FCE">
              <w:rPr>
                <w:rFonts w:ascii="Liberation Serif" w:hAnsi="Liberation Serif"/>
                <w:szCs w:val="28"/>
              </w:rPr>
              <w:t>Хамидулина</w:t>
            </w:r>
            <w:proofErr w:type="spellEnd"/>
            <w:r w:rsidRPr="003C6FCE">
              <w:rPr>
                <w:rFonts w:ascii="Liberation Serif" w:hAnsi="Liberation Serif"/>
                <w:szCs w:val="28"/>
              </w:rPr>
              <w:t xml:space="preserve"> Р.В.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Cs w:val="28"/>
              </w:rPr>
            </w:pPr>
            <w:r w:rsidRPr="003C6FCE">
              <w:rPr>
                <w:rFonts w:ascii="Liberation Serif" w:hAnsi="Liberation Serif"/>
                <w:szCs w:val="28"/>
              </w:rPr>
              <w:t xml:space="preserve">- староста деревни </w:t>
            </w:r>
            <w:proofErr w:type="spellStart"/>
            <w:r w:rsidRPr="003C6FCE">
              <w:rPr>
                <w:rFonts w:ascii="Liberation Serif" w:hAnsi="Liberation Serif"/>
                <w:szCs w:val="28"/>
              </w:rPr>
              <w:t>Курманки</w:t>
            </w:r>
            <w:proofErr w:type="spellEnd"/>
            <w:r w:rsidRPr="003C6FCE">
              <w:rPr>
                <w:rFonts w:ascii="Liberation Serif" w:hAnsi="Liberation Serif"/>
                <w:szCs w:val="28"/>
              </w:rPr>
              <w:t xml:space="preserve"> ГО Заречный </w:t>
            </w:r>
          </w:p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Cs w:val="28"/>
              </w:rPr>
            </w:pPr>
            <w:r w:rsidRPr="003C6FCE">
              <w:rPr>
                <w:rFonts w:ascii="Liberation Serif" w:hAnsi="Liberation Serif"/>
                <w:szCs w:val="28"/>
              </w:rPr>
              <w:t>(по согласованию)</w:t>
            </w:r>
          </w:p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Cs w:val="28"/>
              </w:rPr>
            </w:pPr>
          </w:p>
        </w:tc>
      </w:tr>
      <w:tr w:rsidR="003C6FCE" w:rsidRPr="003C6FCE" w:rsidTr="00AD1FB1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  <w:szCs w:val="28"/>
              </w:rPr>
            </w:pPr>
            <w:r w:rsidRPr="003C6FCE">
              <w:rPr>
                <w:rFonts w:ascii="Liberation Serif" w:hAnsi="Liberation Serif"/>
                <w:szCs w:val="28"/>
              </w:rPr>
              <w:t>13.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  <w:szCs w:val="28"/>
              </w:rPr>
            </w:pPr>
            <w:r w:rsidRPr="003C6FCE">
              <w:rPr>
                <w:rFonts w:ascii="Liberation Serif" w:hAnsi="Liberation Serif"/>
                <w:szCs w:val="28"/>
              </w:rPr>
              <w:t>Чистяков А.С.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Cs w:val="28"/>
              </w:rPr>
            </w:pPr>
            <w:r w:rsidRPr="003C6FCE">
              <w:rPr>
                <w:rFonts w:ascii="Liberation Serif" w:hAnsi="Liberation Serif"/>
                <w:szCs w:val="28"/>
              </w:rPr>
              <w:t>- депутат Думы городского округа Заречный</w:t>
            </w:r>
          </w:p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20"/>
              </w:rPr>
            </w:pPr>
            <w:r w:rsidRPr="003C6FCE">
              <w:rPr>
                <w:rFonts w:ascii="Liberation Serif" w:hAnsi="Liberation Serif"/>
                <w:szCs w:val="28"/>
              </w:rPr>
              <w:t>(по согласованию)</w:t>
            </w:r>
          </w:p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Cs w:val="28"/>
              </w:rPr>
            </w:pPr>
          </w:p>
        </w:tc>
      </w:tr>
      <w:tr w:rsidR="003C6FCE" w:rsidRPr="003C6FCE" w:rsidTr="00AD1FB1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  <w:szCs w:val="28"/>
              </w:rPr>
            </w:pPr>
            <w:r w:rsidRPr="003C6FCE">
              <w:rPr>
                <w:rFonts w:ascii="Liberation Serif" w:hAnsi="Liberation Serif"/>
                <w:szCs w:val="28"/>
              </w:rPr>
              <w:t>14.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  <w:szCs w:val="28"/>
              </w:rPr>
            </w:pPr>
            <w:proofErr w:type="spellStart"/>
            <w:r w:rsidRPr="003C6FCE">
              <w:rPr>
                <w:rFonts w:ascii="Liberation Serif" w:hAnsi="Liberation Serif"/>
                <w:szCs w:val="28"/>
              </w:rPr>
              <w:t>Шонохова</w:t>
            </w:r>
            <w:proofErr w:type="spellEnd"/>
            <w:r w:rsidRPr="003C6FCE">
              <w:rPr>
                <w:rFonts w:ascii="Liberation Serif" w:hAnsi="Liberation Serif"/>
                <w:szCs w:val="28"/>
              </w:rPr>
              <w:t xml:space="preserve"> С.И.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Cs w:val="28"/>
              </w:rPr>
            </w:pPr>
            <w:r w:rsidRPr="003C6FCE">
              <w:rPr>
                <w:rFonts w:ascii="Liberation Serif" w:hAnsi="Liberation Serif"/>
                <w:szCs w:val="28"/>
              </w:rPr>
              <w:t>- депутат Думы городского округа Заречный</w:t>
            </w:r>
          </w:p>
          <w:p w:rsidR="003C6FCE" w:rsidRPr="003C6FCE" w:rsidRDefault="003C6FCE" w:rsidP="003C6FCE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20"/>
              </w:rPr>
            </w:pPr>
            <w:r w:rsidRPr="003C6FCE">
              <w:rPr>
                <w:rFonts w:ascii="Liberation Serif" w:hAnsi="Liberation Serif"/>
                <w:szCs w:val="28"/>
              </w:rPr>
              <w:t>(по согласованию)</w:t>
            </w:r>
          </w:p>
        </w:tc>
      </w:tr>
    </w:tbl>
    <w:p w:rsidR="00374566" w:rsidRPr="00424DDF" w:rsidRDefault="00374566" w:rsidP="003C6FCE">
      <w:pPr>
        <w:widowControl w:val="0"/>
        <w:autoSpaceDE w:val="0"/>
        <w:autoSpaceDN w:val="0"/>
        <w:jc w:val="both"/>
        <w:rPr>
          <w:szCs w:val="28"/>
        </w:rPr>
      </w:pPr>
    </w:p>
    <w:sectPr w:rsidR="00374566" w:rsidRPr="00424DDF" w:rsidSect="00AD1FB1">
      <w:pgSz w:w="11906" w:h="16838" w:code="9"/>
      <w:pgMar w:top="1134" w:right="567" w:bottom="1134" w:left="1418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48E" w:rsidRDefault="0087148E" w:rsidP="00424DDF">
      <w:r>
        <w:separator/>
      </w:r>
    </w:p>
  </w:endnote>
  <w:endnote w:type="continuationSeparator" w:id="0">
    <w:p w:rsidR="0087148E" w:rsidRDefault="0087148E" w:rsidP="0042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48E" w:rsidRDefault="0087148E" w:rsidP="00424DDF">
      <w:r>
        <w:separator/>
      </w:r>
    </w:p>
  </w:footnote>
  <w:footnote w:type="continuationSeparator" w:id="0">
    <w:p w:rsidR="0087148E" w:rsidRDefault="0087148E" w:rsidP="00424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DDF" w:rsidRDefault="00424DD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94AA1">
      <w:rPr>
        <w:noProof/>
      </w:rPr>
      <w:t>7</w:t>
    </w:r>
    <w:r>
      <w:fldChar w:fldCharType="end"/>
    </w:r>
  </w:p>
  <w:p w:rsidR="00424DDF" w:rsidRDefault="00424DD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E7589"/>
    <w:multiLevelType w:val="hybridMultilevel"/>
    <w:tmpl w:val="98C2BC74"/>
    <w:lvl w:ilvl="0" w:tplc="8544E4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5A72B6"/>
    <w:multiLevelType w:val="singleLevel"/>
    <w:tmpl w:val="F8AA54A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35D97779"/>
    <w:multiLevelType w:val="hybridMultilevel"/>
    <w:tmpl w:val="3B1ADB6E"/>
    <w:lvl w:ilvl="0" w:tplc="C0CCD2FC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92E2842C">
      <w:numFmt w:val="none"/>
      <w:lvlText w:val=""/>
      <w:lvlJc w:val="left"/>
      <w:pPr>
        <w:tabs>
          <w:tab w:val="num" w:pos="360"/>
        </w:tabs>
      </w:pPr>
    </w:lvl>
    <w:lvl w:ilvl="2" w:tplc="071862FE">
      <w:numFmt w:val="none"/>
      <w:lvlText w:val=""/>
      <w:lvlJc w:val="left"/>
      <w:pPr>
        <w:tabs>
          <w:tab w:val="num" w:pos="360"/>
        </w:tabs>
      </w:pPr>
    </w:lvl>
    <w:lvl w:ilvl="3" w:tplc="32100F50">
      <w:numFmt w:val="none"/>
      <w:lvlText w:val=""/>
      <w:lvlJc w:val="left"/>
      <w:pPr>
        <w:tabs>
          <w:tab w:val="num" w:pos="360"/>
        </w:tabs>
      </w:pPr>
    </w:lvl>
    <w:lvl w:ilvl="4" w:tplc="AC467C32">
      <w:numFmt w:val="none"/>
      <w:lvlText w:val=""/>
      <w:lvlJc w:val="left"/>
      <w:pPr>
        <w:tabs>
          <w:tab w:val="num" w:pos="360"/>
        </w:tabs>
      </w:pPr>
    </w:lvl>
    <w:lvl w:ilvl="5" w:tplc="0FA806D6">
      <w:numFmt w:val="none"/>
      <w:lvlText w:val=""/>
      <w:lvlJc w:val="left"/>
      <w:pPr>
        <w:tabs>
          <w:tab w:val="num" w:pos="360"/>
        </w:tabs>
      </w:pPr>
    </w:lvl>
    <w:lvl w:ilvl="6" w:tplc="A22ACF44">
      <w:numFmt w:val="none"/>
      <w:lvlText w:val=""/>
      <w:lvlJc w:val="left"/>
      <w:pPr>
        <w:tabs>
          <w:tab w:val="num" w:pos="360"/>
        </w:tabs>
      </w:pPr>
    </w:lvl>
    <w:lvl w:ilvl="7" w:tplc="2494CE22">
      <w:numFmt w:val="none"/>
      <w:lvlText w:val=""/>
      <w:lvlJc w:val="left"/>
      <w:pPr>
        <w:tabs>
          <w:tab w:val="num" w:pos="360"/>
        </w:tabs>
      </w:pPr>
    </w:lvl>
    <w:lvl w:ilvl="8" w:tplc="6CC07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71B1624"/>
    <w:multiLevelType w:val="multilevel"/>
    <w:tmpl w:val="DB6E930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7BA9589D"/>
    <w:multiLevelType w:val="multilevel"/>
    <w:tmpl w:val="E89657AE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03"/>
    <w:rsid w:val="00004B45"/>
    <w:rsid w:val="00020411"/>
    <w:rsid w:val="00064045"/>
    <w:rsid w:val="00076236"/>
    <w:rsid w:val="000C6B7E"/>
    <w:rsid w:val="001013A1"/>
    <w:rsid w:val="00116CCF"/>
    <w:rsid w:val="001209AF"/>
    <w:rsid w:val="00123F33"/>
    <w:rsid w:val="0013216F"/>
    <w:rsid w:val="001551B6"/>
    <w:rsid w:val="001742DE"/>
    <w:rsid w:val="00175F2E"/>
    <w:rsid w:val="0018007F"/>
    <w:rsid w:val="001812B5"/>
    <w:rsid w:val="001870AA"/>
    <w:rsid w:val="001977F5"/>
    <w:rsid w:val="001B48F3"/>
    <w:rsid w:val="001D31E0"/>
    <w:rsid w:val="002213A2"/>
    <w:rsid w:val="00252021"/>
    <w:rsid w:val="00256165"/>
    <w:rsid w:val="002603FB"/>
    <w:rsid w:val="00282095"/>
    <w:rsid w:val="0028424A"/>
    <w:rsid w:val="0028656A"/>
    <w:rsid w:val="00286D39"/>
    <w:rsid w:val="00287B12"/>
    <w:rsid w:val="00294852"/>
    <w:rsid w:val="00294AA1"/>
    <w:rsid w:val="002A1AD5"/>
    <w:rsid w:val="002C0882"/>
    <w:rsid w:val="002C1980"/>
    <w:rsid w:val="002C6A0D"/>
    <w:rsid w:val="002D2569"/>
    <w:rsid w:val="002F1F3F"/>
    <w:rsid w:val="002F6182"/>
    <w:rsid w:val="002F797A"/>
    <w:rsid w:val="0030441F"/>
    <w:rsid w:val="0031129B"/>
    <w:rsid w:val="003139F6"/>
    <w:rsid w:val="00321C28"/>
    <w:rsid w:val="00330FEB"/>
    <w:rsid w:val="00337511"/>
    <w:rsid w:val="003549B7"/>
    <w:rsid w:val="00374566"/>
    <w:rsid w:val="00376C81"/>
    <w:rsid w:val="003C5A93"/>
    <w:rsid w:val="003C6FCE"/>
    <w:rsid w:val="003E47D5"/>
    <w:rsid w:val="003E4FB2"/>
    <w:rsid w:val="004000E8"/>
    <w:rsid w:val="00401A24"/>
    <w:rsid w:val="00404A70"/>
    <w:rsid w:val="0042463D"/>
    <w:rsid w:val="00424DDF"/>
    <w:rsid w:val="00430C09"/>
    <w:rsid w:val="00432131"/>
    <w:rsid w:val="004325FF"/>
    <w:rsid w:val="00432B56"/>
    <w:rsid w:val="00437DD1"/>
    <w:rsid w:val="004415C5"/>
    <w:rsid w:val="004438F5"/>
    <w:rsid w:val="00451881"/>
    <w:rsid w:val="00464A65"/>
    <w:rsid w:val="00481AAB"/>
    <w:rsid w:val="004A14D5"/>
    <w:rsid w:val="004D4FC8"/>
    <w:rsid w:val="004D70F6"/>
    <w:rsid w:val="004E7DF0"/>
    <w:rsid w:val="00507442"/>
    <w:rsid w:val="00517A5B"/>
    <w:rsid w:val="005309FD"/>
    <w:rsid w:val="00531391"/>
    <w:rsid w:val="00534DC5"/>
    <w:rsid w:val="00536641"/>
    <w:rsid w:val="00541648"/>
    <w:rsid w:val="00542076"/>
    <w:rsid w:val="00561403"/>
    <w:rsid w:val="0056451F"/>
    <w:rsid w:val="00574F0C"/>
    <w:rsid w:val="00576801"/>
    <w:rsid w:val="005D21DD"/>
    <w:rsid w:val="005D46FC"/>
    <w:rsid w:val="005D7E7E"/>
    <w:rsid w:val="005E4EB7"/>
    <w:rsid w:val="005F32E1"/>
    <w:rsid w:val="006022EF"/>
    <w:rsid w:val="00626AAD"/>
    <w:rsid w:val="00636B46"/>
    <w:rsid w:val="00645728"/>
    <w:rsid w:val="00651DD5"/>
    <w:rsid w:val="00654E88"/>
    <w:rsid w:val="00671A79"/>
    <w:rsid w:val="00684272"/>
    <w:rsid w:val="006A3F54"/>
    <w:rsid w:val="006A5C18"/>
    <w:rsid w:val="006B2AD0"/>
    <w:rsid w:val="006E1FE3"/>
    <w:rsid w:val="006E4C9A"/>
    <w:rsid w:val="006F4423"/>
    <w:rsid w:val="00710518"/>
    <w:rsid w:val="007275A2"/>
    <w:rsid w:val="00741287"/>
    <w:rsid w:val="00771215"/>
    <w:rsid w:val="00783EB5"/>
    <w:rsid w:val="007A2EC7"/>
    <w:rsid w:val="007C6777"/>
    <w:rsid w:val="007F220B"/>
    <w:rsid w:val="007F2AF7"/>
    <w:rsid w:val="007F46C6"/>
    <w:rsid w:val="007F6230"/>
    <w:rsid w:val="007F7352"/>
    <w:rsid w:val="00803DFF"/>
    <w:rsid w:val="008157C9"/>
    <w:rsid w:val="00863F1C"/>
    <w:rsid w:val="00865D73"/>
    <w:rsid w:val="0087148E"/>
    <w:rsid w:val="008E6107"/>
    <w:rsid w:val="008F6F6B"/>
    <w:rsid w:val="00902217"/>
    <w:rsid w:val="0090324D"/>
    <w:rsid w:val="009035A7"/>
    <w:rsid w:val="00904714"/>
    <w:rsid w:val="0092696E"/>
    <w:rsid w:val="00941EFE"/>
    <w:rsid w:val="009439F9"/>
    <w:rsid w:val="00951481"/>
    <w:rsid w:val="0096134C"/>
    <w:rsid w:val="00962EFE"/>
    <w:rsid w:val="009734D8"/>
    <w:rsid w:val="00983F67"/>
    <w:rsid w:val="00986D30"/>
    <w:rsid w:val="009A71FA"/>
    <w:rsid w:val="009A7D4D"/>
    <w:rsid w:val="009C69CA"/>
    <w:rsid w:val="009D0AFF"/>
    <w:rsid w:val="009D233A"/>
    <w:rsid w:val="009E4CB4"/>
    <w:rsid w:val="009E798C"/>
    <w:rsid w:val="00A0015D"/>
    <w:rsid w:val="00A00444"/>
    <w:rsid w:val="00A039EC"/>
    <w:rsid w:val="00A06826"/>
    <w:rsid w:val="00A072ED"/>
    <w:rsid w:val="00A167ED"/>
    <w:rsid w:val="00A2436D"/>
    <w:rsid w:val="00A27CA7"/>
    <w:rsid w:val="00A35213"/>
    <w:rsid w:val="00A750A8"/>
    <w:rsid w:val="00A86566"/>
    <w:rsid w:val="00A87BDA"/>
    <w:rsid w:val="00A91994"/>
    <w:rsid w:val="00A941BD"/>
    <w:rsid w:val="00AA50B4"/>
    <w:rsid w:val="00AB5B0A"/>
    <w:rsid w:val="00AC4F1D"/>
    <w:rsid w:val="00AD07C4"/>
    <w:rsid w:val="00AD1FB1"/>
    <w:rsid w:val="00B213A9"/>
    <w:rsid w:val="00B378D6"/>
    <w:rsid w:val="00B4575B"/>
    <w:rsid w:val="00B62EDB"/>
    <w:rsid w:val="00B73B09"/>
    <w:rsid w:val="00BD3B0B"/>
    <w:rsid w:val="00BE36E3"/>
    <w:rsid w:val="00BF4A06"/>
    <w:rsid w:val="00C245AE"/>
    <w:rsid w:val="00C35F06"/>
    <w:rsid w:val="00C45926"/>
    <w:rsid w:val="00C54ED3"/>
    <w:rsid w:val="00C56943"/>
    <w:rsid w:val="00C56FAD"/>
    <w:rsid w:val="00C71378"/>
    <w:rsid w:val="00C776A1"/>
    <w:rsid w:val="00C80879"/>
    <w:rsid w:val="00C815CE"/>
    <w:rsid w:val="00C85E73"/>
    <w:rsid w:val="00C977A0"/>
    <w:rsid w:val="00CA3F28"/>
    <w:rsid w:val="00CA72B0"/>
    <w:rsid w:val="00CB7A9E"/>
    <w:rsid w:val="00CC5099"/>
    <w:rsid w:val="00CD2D5C"/>
    <w:rsid w:val="00CE5CDC"/>
    <w:rsid w:val="00CE60CC"/>
    <w:rsid w:val="00CF097F"/>
    <w:rsid w:val="00CF357A"/>
    <w:rsid w:val="00D03199"/>
    <w:rsid w:val="00D044A6"/>
    <w:rsid w:val="00D15771"/>
    <w:rsid w:val="00D46580"/>
    <w:rsid w:val="00D50EA6"/>
    <w:rsid w:val="00D654B2"/>
    <w:rsid w:val="00D6681E"/>
    <w:rsid w:val="00D74DC8"/>
    <w:rsid w:val="00D81C6B"/>
    <w:rsid w:val="00D8613F"/>
    <w:rsid w:val="00D869D7"/>
    <w:rsid w:val="00D870AC"/>
    <w:rsid w:val="00DA56C4"/>
    <w:rsid w:val="00DB4F8A"/>
    <w:rsid w:val="00DD4DCF"/>
    <w:rsid w:val="00DD5F49"/>
    <w:rsid w:val="00DF1D7F"/>
    <w:rsid w:val="00DF2388"/>
    <w:rsid w:val="00E0574A"/>
    <w:rsid w:val="00E12203"/>
    <w:rsid w:val="00E253F6"/>
    <w:rsid w:val="00E41E64"/>
    <w:rsid w:val="00E508EF"/>
    <w:rsid w:val="00E57F5F"/>
    <w:rsid w:val="00E6256D"/>
    <w:rsid w:val="00E635C7"/>
    <w:rsid w:val="00E63753"/>
    <w:rsid w:val="00E72000"/>
    <w:rsid w:val="00E80A49"/>
    <w:rsid w:val="00E931E5"/>
    <w:rsid w:val="00EB7356"/>
    <w:rsid w:val="00EC5CDE"/>
    <w:rsid w:val="00ED488A"/>
    <w:rsid w:val="00F07E1A"/>
    <w:rsid w:val="00F41F38"/>
    <w:rsid w:val="00F437AB"/>
    <w:rsid w:val="00F4514F"/>
    <w:rsid w:val="00F45748"/>
    <w:rsid w:val="00F502ED"/>
    <w:rsid w:val="00F60244"/>
    <w:rsid w:val="00F60E90"/>
    <w:rsid w:val="00F66E54"/>
    <w:rsid w:val="00F8082D"/>
    <w:rsid w:val="00FB3502"/>
    <w:rsid w:val="00FE62B5"/>
    <w:rsid w:val="00FF503C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D836D"/>
  <w15:docId w15:val="{1563D07B-6364-4FC7-9BF4-B6DB16F1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442"/>
    <w:rPr>
      <w:sz w:val="28"/>
    </w:rPr>
  </w:style>
  <w:style w:type="paragraph" w:styleId="1">
    <w:name w:val="heading 1"/>
    <w:basedOn w:val="a"/>
    <w:next w:val="a"/>
    <w:link w:val="10"/>
    <w:qFormat/>
    <w:rsid w:val="00904714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7442"/>
    <w:pPr>
      <w:ind w:right="5243"/>
      <w:jc w:val="both"/>
    </w:pPr>
  </w:style>
  <w:style w:type="paragraph" w:styleId="a4">
    <w:name w:val="Balloon Text"/>
    <w:basedOn w:val="a"/>
    <w:semiHidden/>
    <w:rsid w:val="0006404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1977F5"/>
    <w:pPr>
      <w:spacing w:after="120"/>
      <w:ind w:left="283"/>
    </w:pPr>
  </w:style>
  <w:style w:type="paragraph" w:customStyle="1" w:styleId="a6">
    <w:name w:val="Знак Знак Знак Знак Знак Знак Знак Знак Знак Знак"/>
    <w:basedOn w:val="a"/>
    <w:rsid w:val="0090471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rsid w:val="006B2AD0"/>
    <w:pPr>
      <w:spacing w:after="120" w:line="480" w:lineRule="auto"/>
    </w:pPr>
  </w:style>
  <w:style w:type="paragraph" w:styleId="a7">
    <w:name w:val="List Paragraph"/>
    <w:basedOn w:val="a"/>
    <w:uiPriority w:val="34"/>
    <w:qFormat/>
    <w:rsid w:val="00A072E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24D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24DDF"/>
    <w:rPr>
      <w:sz w:val="28"/>
    </w:rPr>
  </w:style>
  <w:style w:type="paragraph" w:styleId="aa">
    <w:name w:val="footer"/>
    <w:basedOn w:val="a"/>
    <w:link w:val="ab"/>
    <w:unhideWhenUsed/>
    <w:rsid w:val="00424D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24DDF"/>
    <w:rPr>
      <w:sz w:val="28"/>
    </w:rPr>
  </w:style>
  <w:style w:type="table" w:styleId="ac">
    <w:name w:val="Table Grid"/>
    <w:basedOn w:val="a1"/>
    <w:rsid w:val="00374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74566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513596B61874ED4FC87EBC3F01C2462B56C66A464AC19B8B1323V8r0J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73579-2D07-483D-8240-D4726CF5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927FD5D4</Template>
  <TotalTime>2</TotalTime>
  <Pages>9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ZEM_COM</Company>
  <LinksUpToDate>false</LinksUpToDate>
  <CharactersWithSpaces>17095</CharactersWithSpaces>
  <SharedDoc>false</SharedDoc>
  <HLinks>
    <vt:vector size="12" baseType="variant">
      <vt:variant>
        <vt:i4>327753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P194</vt:lpwstr>
      </vt:variant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consultantplus://offline/ref=92513596B61874ED4FC87EBC3F01C2462B56C66A464AC19B8B1323V8r0J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Ольга Измоденова</cp:lastModifiedBy>
  <cp:revision>5</cp:revision>
  <cp:lastPrinted>2017-02-03T03:57:00Z</cp:lastPrinted>
  <dcterms:created xsi:type="dcterms:W3CDTF">2023-10-27T09:49:00Z</dcterms:created>
  <dcterms:modified xsi:type="dcterms:W3CDTF">2023-10-30T04:57:00Z</dcterms:modified>
</cp:coreProperties>
</file>